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Bdr>
          <w:top w:color="auto"/>
          <w:left w:color="auto"/>
          <w:bottom w:color="D3D3D3" w:sz="8" w:val="single"/>
          <w:right w:color="auto"/>
        </w:pBdr>
        <w:outlineLvl w:val="1"/>
        <w:pStyle w:val="Heading2"/>
      </w:pPr>
      <w:r>
        <w:rPr>
          <w:color w:val="FF8C00"/>
        </w:rPr>
        <w:t>Summary subject ID: 1</w:t>
      </w:r>
    </w:p>
    <w:p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>
      <w:r>
        <w:drawing>
          <wp:inline distB="0" distL="0" distR="0" distT="0">
            <wp:extent cx="4572000" cy="3657600"/>
            <wp:effectExtent b="0" l="0" r="0" t="0"/>
            <wp:docPr id="1" name="plot1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</w:p>
    <w:p>
      <w:r>
        <w:drawing>
          <wp:inline distB="0" distL="0" distR="0" distT="0">
            <wp:extent cx="4572000" cy="3657600"/>
            <wp:effectExtent b="0" l="0" r="0" t="0"/>
            <wp:docPr id="2" name="plot2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2.emf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SFOAE</w:t>
      </w:r>
    </w:p>
    <w:p>
      <w:r>
        <w:drawing>
          <wp:inline distB="0" distL="0" distR="0" distT="0">
            <wp:extent cx="4572000" cy="3657600"/>
            <wp:effectExtent b="0" l="0" r="0" t="0"/>
            <wp:docPr id="3" name="plot3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3.emf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4572000" cy="3657600"/>
            <wp:effectExtent b="0" l="0" r="0" t="0"/>
            <wp:docPr id="4" name="plot4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4.emf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DPOAE</w:t>
      </w:r>
    </w:p>
    <w:p>
      <w:r>
        <w:rPr>
          <w:rFonts w:ascii="Arial" w:hAnsi="Arial"/>
          <w:sz w:val="20"/>
          <w:szCs w:val="20"/>
        </w:rPr>
        <w:t>Comment: none</w:t>
      </w:r>
    </w:p>
    <w:sectPr>
      <w:pgMar w:bottom="360" w:footer="720" w:gutter="0" w:header="720" w:left="360" w:right="360" w:top="360"/>
      <w:pgSz w:h="15840" w:w="122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