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AC04DD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5313A3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№18.3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Перегрузка операций.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5313A3" w:rsidRPr="00AD4DA6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5313A3" w:rsidRDefault="005313A3" w:rsidP="005313A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5313A3" w:rsidRDefault="005313A3" w:rsidP="005313A3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5313A3" w:rsidRDefault="005313A3" w:rsidP="005313A3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5313A3" w:rsidRDefault="005313A3" w:rsidP="005313A3">
      <w:pPr>
        <w:jc w:val="center"/>
        <w:rPr>
          <w:rFonts w:ascii="Times New Roman" w:hAnsi="Times New Roman" w:cs="Times New Roman"/>
          <w:b/>
          <w:sz w:val="32"/>
        </w:rPr>
      </w:pPr>
    </w:p>
    <w:p w:rsidR="005313A3" w:rsidRDefault="005313A3" w:rsidP="005313A3">
      <w:pPr>
        <w:jc w:val="center"/>
        <w:rPr>
          <w:rFonts w:ascii="Times New Roman" w:hAnsi="Times New Roman" w:cs="Times New Roman"/>
          <w:b/>
          <w:sz w:val="32"/>
        </w:rPr>
      </w:pPr>
    </w:p>
    <w:p w:rsidR="005313A3" w:rsidRDefault="005313A3" w:rsidP="005313A3">
      <w:pPr>
        <w:jc w:val="center"/>
        <w:rPr>
          <w:rFonts w:ascii="Times New Roman" w:hAnsi="Times New Roman" w:cs="Times New Roman"/>
          <w:b/>
          <w:sz w:val="32"/>
        </w:rPr>
      </w:pPr>
    </w:p>
    <w:p w:rsidR="005313A3" w:rsidRDefault="005313A3" w:rsidP="005313A3">
      <w:pPr>
        <w:jc w:val="center"/>
        <w:rPr>
          <w:rFonts w:ascii="Times New Roman" w:hAnsi="Times New Roman" w:cs="Times New Roman"/>
          <w:b/>
          <w:sz w:val="32"/>
        </w:rPr>
      </w:pPr>
    </w:p>
    <w:p w:rsidR="005313A3" w:rsidRPr="00BF5882" w:rsidRDefault="005313A3" w:rsidP="005313A3">
      <w:pPr>
        <w:jc w:val="center"/>
        <w:rPr>
          <w:rFonts w:ascii="Times New Roman" w:hAnsi="Times New Roman" w:cs="Times New Roman"/>
          <w:b/>
          <w:sz w:val="24"/>
        </w:rPr>
      </w:pPr>
      <w:r w:rsidRPr="00BF5882">
        <w:rPr>
          <w:rFonts w:ascii="Times New Roman" w:hAnsi="Times New Roman" w:cs="Times New Roman"/>
          <w:b/>
          <w:sz w:val="24"/>
        </w:rPr>
        <w:t>Пермь, 2021</w:t>
      </w:r>
    </w:p>
    <w:p w:rsidR="00BA3A33" w:rsidRPr="004B5583" w:rsidRDefault="00BA3A33" w:rsidP="00BA3A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BA3A33" w:rsidRPr="00BA3A33" w:rsidRDefault="00BA3A33" w:rsidP="005313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54130" wp14:editId="783BE599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B" w:rsidRDefault="00BA3A33" w:rsidP="005313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0C76C" wp14:editId="2DB95B8D">
            <wp:extent cx="5940425" cy="101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Pr="00AC04DD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AC04DD">
        <w:rPr>
          <w:rFonts w:ascii="Times New Roman" w:hAnsi="Times New Roman" w:cs="Times New Roman"/>
          <w:sz w:val="24"/>
        </w:rPr>
        <w:t>2</w:t>
      </w:r>
    </w:p>
    <w:p w:rsidR="00E34666" w:rsidRPr="00E34666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E34666" w:rsidRDefault="00E34666" w:rsidP="00E34666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CD6AAC" w:rsidRDefault="00CD6AAC" w:rsidP="00CD6A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1B6E" w:rsidRDefault="00CD6AAC" w:rsidP="001B1B6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4666" w:rsidRDefault="00CD6AAC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CD6AAC" w:rsidRDefault="00CD6AAC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3C4C60" wp14:editId="445909E1">
            <wp:extent cx="3232271" cy="25812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283" cy="2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1" w:rsidRDefault="00C44C61" w:rsidP="00C44C61">
      <w:pPr>
        <w:rPr>
          <w:rFonts w:ascii="Times New Roman" w:hAnsi="Times New Roman" w:cs="Times New Roman"/>
          <w:sz w:val="28"/>
        </w:rPr>
      </w:pPr>
      <w:r w:rsidRPr="00C44C61"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будут описаны методы</w:t>
      </w:r>
      <w:r w:rsidR="008C45DC">
        <w:rPr>
          <w:rFonts w:ascii="Times New Roman" w:hAnsi="Times New Roman" w:cs="Times New Roman"/>
          <w:sz w:val="28"/>
        </w:rPr>
        <w:t>, конструкторы и дружественные функции</w:t>
      </w:r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</w:p>
    <w:p w:rsidR="00C44C61" w:rsidRPr="00E34666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674A5" wp14:editId="54D0F678">
            <wp:extent cx="1965475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087" cy="12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66" w:rsidRPr="001B1B6E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1B1B6E">
        <w:rPr>
          <w:rFonts w:ascii="Times New Roman" w:hAnsi="Times New Roman" w:cs="Times New Roman"/>
          <w:sz w:val="24"/>
        </w:rPr>
        <w:t>3</w:t>
      </w:r>
    </w:p>
    <w:p w:rsidR="00DB157E" w:rsidRDefault="00DB157E" w:rsidP="00DB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минут,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количество секунд.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6"/>
          <w:lang w:val="en-US"/>
        </w:rPr>
      </w:pPr>
      <w:proofErr w:type="spellStart"/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min, sec;</w:t>
      </w:r>
    </w:p>
    <w:p w:rsidR="00DB157E" w:rsidRPr="00AC04DD" w:rsidRDefault="00DB157E" w:rsidP="00DB157E">
      <w:pPr>
        <w:rPr>
          <w:rFonts w:ascii="Times New Roman" w:hAnsi="Times New Roman" w:cs="Times New Roman"/>
          <w:sz w:val="28"/>
          <w:lang w:val="en-US"/>
        </w:rPr>
      </w:pPr>
      <w:r w:rsidRPr="00AC04DD">
        <w:rPr>
          <w:rFonts w:ascii="Times New Roman" w:hAnsi="Times New Roman" w:cs="Times New Roman"/>
          <w:b/>
          <w:sz w:val="28"/>
          <w:lang w:val="en-US"/>
        </w:rPr>
        <w:t xml:space="preserve"> 2.4.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</w:t>
      </w:r>
      <w:proofErr w:type="spellEnd"/>
      <w:r w:rsidRPr="00AC04DD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obj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AC04DD">
        <w:rPr>
          <w:rFonts w:ascii="Times New Roman" w:hAnsi="Times New Roman" w:cs="Times New Roman"/>
          <w:sz w:val="28"/>
          <w:lang w:val="en-US"/>
        </w:rPr>
        <w:t>.</w:t>
      </w:r>
    </w:p>
    <w:p w:rsidR="00DB157E" w:rsidRPr="00AC04DD" w:rsidRDefault="00DB157E" w:rsidP="00DB157E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C04DD">
        <w:rPr>
          <w:rFonts w:ascii="Consolas" w:hAnsi="Consolas" w:cs="Consolas"/>
          <w:color w:val="000000"/>
          <w:szCs w:val="19"/>
          <w:lang w:val="en-US"/>
        </w:rPr>
        <w:t>obj</w:t>
      </w:r>
      <w:proofErr w:type="spellEnd"/>
      <w:r w:rsidRPr="00AC04DD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AC04DD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AC04DD">
        <w:rPr>
          <w:rFonts w:ascii="Consolas" w:hAnsi="Consolas" w:cs="Consolas"/>
          <w:color w:val="000000"/>
          <w:szCs w:val="19"/>
          <w:lang w:val="en-US"/>
        </w:rPr>
        <w:t>;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2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obj2(min, sec);</w:t>
      </w:r>
    </w:p>
    <w:p w:rsidR="00802BAE" w:rsidRPr="00AC04DD" w:rsidRDefault="00802BAE" w:rsidP="00DB157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4C61" w:rsidRDefault="00802BAE" w:rsidP="00DB157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2BAE" w:rsidRDefault="00802BAE" w:rsidP="00802BA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3813D8" wp14:editId="2E850FA4">
            <wp:extent cx="3000375" cy="3661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984" cy="36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5956BC" w:rsidRDefault="005956BC" w:rsidP="005956BC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4FB0B9D" wp14:editId="12EAF200">
            <wp:extent cx="2552700" cy="12420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sz w:val="24"/>
        </w:rPr>
      </w:pPr>
    </w:p>
    <w:p w:rsidR="00512F19" w:rsidRDefault="00512F19" w:rsidP="00C44C61">
      <w:pPr>
        <w:jc w:val="center"/>
        <w:rPr>
          <w:rFonts w:ascii="Times New Roman" w:hAnsi="Times New Roman" w:cs="Times New Roman"/>
          <w:sz w:val="24"/>
        </w:rPr>
      </w:pPr>
    </w:p>
    <w:p w:rsidR="00C44C61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512F19" w:rsidRDefault="00512F19" w:rsidP="00512F1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FA0407" w:rsidRDefault="00FA0407" w:rsidP="00FA04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минут и секунд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512F1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B844EB" wp14:editId="4938C25D">
            <wp:extent cx="2541181" cy="310070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31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данных на консоль используется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2858CA">
        <w:rPr>
          <w:rFonts w:ascii="Times New Roman" w:hAnsi="Times New Roman" w:cs="Times New Roman"/>
          <w:sz w:val="28"/>
        </w:rPr>
        <w:t>(</w:t>
      </w:r>
      <w:proofErr w:type="gramEnd"/>
      <w:r w:rsidRPr="002858CA">
        <w:rPr>
          <w:rFonts w:ascii="Times New Roman" w:hAnsi="Times New Roman" w:cs="Times New Roman"/>
          <w:sz w:val="28"/>
        </w:rPr>
        <w:t>)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93A4A7" wp14:editId="3920560E">
            <wp:extent cx="34194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вывода данных на консоль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используется перегрузка оператора </w:t>
      </w:r>
      <w:r w:rsidRPr="009033E9">
        <w:rPr>
          <w:rFonts w:ascii="Times New Roman" w:hAnsi="Times New Roman" w:cs="Times New Roman"/>
          <w:sz w:val="28"/>
        </w:rPr>
        <w:t>&lt;&lt;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17F76E" wp14:editId="067C40C4">
            <wp:extent cx="39624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 w:rsidRPr="009033E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ввода минут и секунд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9033E9">
        <w:rPr>
          <w:rFonts w:ascii="Times New Roman" w:hAnsi="Times New Roman" w:cs="Times New Roman"/>
          <w:sz w:val="28"/>
        </w:rPr>
        <w:t>&gt;</w:t>
      </w:r>
      <w:proofErr w:type="gramEnd"/>
      <w:r w:rsidRPr="009033E9">
        <w:rPr>
          <w:rFonts w:ascii="Times New Roman" w:hAnsi="Times New Roman" w:cs="Times New Roman"/>
          <w:sz w:val="28"/>
        </w:rPr>
        <w:t xml:space="preserve">&gt; </w:t>
      </w:r>
    </w:p>
    <w:p w:rsidR="009033E9" w:rsidRP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001681" wp14:editId="4D4BC110">
            <wp:extent cx="3019646" cy="14159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683" cy="1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19" w:rsidRDefault="00512F19" w:rsidP="00512F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34666" w:rsidRDefault="00394E0F" w:rsidP="00394E0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394E0F" w:rsidRPr="005554A1" w:rsidRDefault="00394E0F" w:rsidP="00394E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r w:rsidR="005554A1">
        <w:rPr>
          <w:rFonts w:ascii="Times New Roman" w:hAnsi="Times New Roman" w:cs="Times New Roman"/>
          <w:sz w:val="28"/>
        </w:rPr>
        <w:t xml:space="preserve">перегрузке оператора </w:t>
      </w:r>
      <w:r w:rsidR="005554A1" w:rsidRPr="005554A1">
        <w:rPr>
          <w:rFonts w:ascii="Times New Roman" w:hAnsi="Times New Roman" w:cs="Times New Roman"/>
          <w:sz w:val="28"/>
        </w:rPr>
        <w:t xml:space="preserve">+ </w:t>
      </w:r>
      <w:r w:rsidR="005554A1">
        <w:rPr>
          <w:rFonts w:ascii="Times New Roman" w:hAnsi="Times New Roman" w:cs="Times New Roman"/>
          <w:sz w:val="28"/>
        </w:rPr>
        <w:t>выполняется сначала перевод в секунды для объектов класс</w:t>
      </w:r>
      <w:r w:rsidR="00A170CD">
        <w:rPr>
          <w:rFonts w:ascii="Times New Roman" w:hAnsi="Times New Roman" w:cs="Times New Roman"/>
          <w:sz w:val="28"/>
        </w:rPr>
        <w:t>а</w:t>
      </w:r>
      <w:r w:rsidR="005554A1">
        <w:rPr>
          <w:rFonts w:ascii="Times New Roman" w:hAnsi="Times New Roman" w:cs="Times New Roman"/>
          <w:sz w:val="28"/>
        </w:rPr>
        <w:t xml:space="preserve"> </w:t>
      </w:r>
      <w:r w:rsidR="005554A1">
        <w:rPr>
          <w:rFonts w:ascii="Times New Roman" w:hAnsi="Times New Roman" w:cs="Times New Roman"/>
          <w:sz w:val="28"/>
          <w:lang w:val="en-US"/>
        </w:rPr>
        <w:t>Time</w:t>
      </w:r>
      <w:r w:rsidR="005554A1">
        <w:rPr>
          <w:rFonts w:ascii="Times New Roman" w:hAnsi="Times New Roman" w:cs="Times New Roman"/>
          <w:sz w:val="28"/>
        </w:rPr>
        <w:t>, а затем вычисляются минуты и секунды целочисленным делением на 60 и взятием остатка от деления на 60 соответственно.</w:t>
      </w:r>
    </w:p>
    <w:p w:rsidR="005554A1" w:rsidRDefault="005554A1" w:rsidP="005554A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D8AC16" wp14:editId="54BF4AB7">
            <wp:extent cx="30670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D" w:rsidRPr="00A170CD" w:rsidRDefault="00A170CD" w:rsidP="00A1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>В перегрузке оператора ==</w:t>
      </w:r>
      <w:proofErr w:type="gramStart"/>
      <w:r w:rsidRPr="00A170C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!=</w:t>
      </w:r>
      <w:proofErr w:type="gramEnd"/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выполняется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сравнение минут, а затем секунд для объектов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 xml:space="preserve"> и возвращается значение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.</w:t>
      </w:r>
    </w:p>
    <w:p w:rsidR="00A170CD" w:rsidRDefault="00A170CD" w:rsidP="00A170CD">
      <w:pPr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394E0F" w:rsidRDefault="00394E0F" w:rsidP="00394E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31D5F" w:rsidRDefault="00331D5F" w:rsidP="00331D5F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394E0F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1032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95553" cy="8475706"/>
            <wp:effectExtent l="0" t="0" r="0" b="1905"/>
            <wp:docPr id="17" name="Рисунок 17" descr="C:\Users\Alex\Desktop\18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3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99" cy="84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Default="00B1032A" w:rsidP="00B103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B1032A" w:rsidRDefault="005E5D9F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03123" cy="8910084"/>
            <wp:effectExtent l="0" t="0" r="0" b="5715"/>
            <wp:docPr id="18" name="Рисунок 18" descr="C:\Users\Alex\Desktop\18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3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6" cy="89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Pr="00B1032A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5E5D9F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989356" cy="8856921"/>
            <wp:effectExtent l="0" t="0" r="0" b="1905"/>
            <wp:docPr id="19" name="Рисунок 19" descr="C:\Users\Alex\Desktop\18.3\Untitled Diagram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3\Untitled Diagram-Pag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23" cy="88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9F" w:rsidRPr="00B1032A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B1032A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869F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16985" cy="4391025"/>
            <wp:effectExtent l="0" t="0" r="0" b="9525"/>
            <wp:docPr id="20" name="Рисунок 20" descr="C:\Users\Alex\Desktop\18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3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min=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obj.GetMins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obj.GetSecs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obj.SetMins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obj.SetSecs</w:t>
      </w:r>
      <w:proofErr w:type="spellEnd"/>
      <w:proofErr w:type="gram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(sec);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минут и секунд, которые необходимо добавить."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tmp.GetMins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tmp.GetSecs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перегрузки оператора равенства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obj2)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введены те же минуты и секунды"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введены другие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 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tmp.Show</w:t>
      </w:r>
      <w:proofErr w:type="spellEnd"/>
      <w:proofErr w:type="gramEnd"/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Times New Roman" w:hAnsi="Times New Roman" w:cs="Times New Roman"/>
          <w:b/>
          <w:sz w:val="32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,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~Time()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secs = </w:t>
      </w:r>
      <w:r w:rsidRPr="00AC04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proofErr w:type="gram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p.mins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p.secs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2810CB" wp14:editId="0C517FF9">
            <wp:extent cx="484822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P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2C9DFA" wp14:editId="034009A3">
            <wp:extent cx="4867275" cy="1905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5C50AB" w:rsidRPr="00450548" w:rsidRDefault="005C50AB" w:rsidP="005C50A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:rsidR="005C50AB" w:rsidRDefault="00186F2B" w:rsidP="005C50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4EC7D" wp14:editId="40AF31DB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581911" wp14:editId="28D83E92">
            <wp:extent cx="5810250" cy="96516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0DD686" wp14:editId="07B47C23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7C80B69C" wp14:editId="246BE8E9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6849E1" wp14:editId="5DD04433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AB0FA22" wp14:editId="2FAAFA0A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918ED" wp14:editId="6ABDE02C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D73C2C">
        <w:rPr>
          <w:noProof/>
          <w:lang w:eastAsia="ru-RU"/>
        </w:rPr>
        <w:drawing>
          <wp:inline distT="0" distB="0" distL="0" distR="0" wp14:anchorId="74C57DE6" wp14:editId="4CB18953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ED7373" wp14:editId="2B8AEC21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4B1C9E35" wp14:editId="0B23D7BF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46240E" wp14:editId="3B6EBABC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0B3802" wp14:editId="33604438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noProof/>
          <w:lang w:eastAsia="ru-RU"/>
        </w:rPr>
        <w:drawing>
          <wp:inline distT="0" distB="0" distL="0" distR="0" wp14:anchorId="02322595" wp14:editId="5F33EF04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2CF9A5" wp14:editId="5C986498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6C0E8291" wp14:editId="7B990AE7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1B60C3" wp14:editId="7A0A3674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61F68" wp14:editId="388428F8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3857A" wp14:editId="2EFB2B85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64B2A0" wp14:editId="35BA4696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65C1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1FE727" wp14:editId="3B9817D5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 w:rsidRPr="00D65C1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>Ссылку на объект, для которого операция была вызвана.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70001A" wp14:editId="0AE47607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554492" wp14:editId="0F29AAED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0C2F61" wp14:editId="09823C1C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8941F" wp14:editId="6ED8AABC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Будет осуществлён вызов функции перегрузки оператора префиксного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0CDCB6" wp14:editId="21CCD02D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. Будет осуществлён вызов функции перегрузки оператора </w:t>
      </w:r>
      <w:r>
        <w:rPr>
          <w:rFonts w:ascii="Times New Roman" w:hAnsi="Times New Roman" w:cs="Times New Roman"/>
          <w:sz w:val="28"/>
        </w:rPr>
        <w:t>постфиксного</w:t>
      </w:r>
      <w:r>
        <w:rPr>
          <w:rFonts w:ascii="Times New Roman" w:hAnsi="Times New Roman" w:cs="Times New Roman"/>
          <w:sz w:val="28"/>
        </w:rPr>
        <w:t xml:space="preserve">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23241C" wp14:editId="242F5BEA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r>
        <w:rPr>
          <w:rFonts w:ascii="Times New Roman" w:hAnsi="Times New Roman" w:cs="Times New Roman"/>
          <w:sz w:val="28"/>
        </w:rPr>
        <w:t xml:space="preserve">Будет осуществлён вызов функции перегрузки оператора </w:t>
      </w:r>
      <w:r>
        <w:rPr>
          <w:rFonts w:ascii="Times New Roman" w:hAnsi="Times New Roman" w:cs="Times New Roman"/>
          <w:sz w:val="28"/>
        </w:rPr>
        <w:t>сравнения (</w:t>
      </w:r>
      <w:r w:rsidRPr="00E5582D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</w:t>
      </w:r>
      <w:r>
        <w:rPr>
          <w:rFonts w:ascii="Times New Roman" w:hAnsi="Times New Roman" w:cs="Times New Roman"/>
          <w:sz w:val="28"/>
        </w:rPr>
        <w:t>.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2BD4FC" wp14:editId="6988C44E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55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r>
        <w:rPr>
          <w:rFonts w:ascii="Times New Roman" w:hAnsi="Times New Roman" w:cs="Times New Roman"/>
          <w:sz w:val="28"/>
        </w:rPr>
        <w:t>Будет осуществлён вызов функции перегрузки оператора сравнения (</w:t>
      </w:r>
      <w:r w:rsidRPr="00E5582D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5582D" w:rsidRPr="00D65C12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20</w:t>
      </w:r>
      <w:bookmarkStart w:id="0" w:name="_GoBack"/>
      <w:bookmarkEnd w:id="0"/>
    </w:p>
    <w:sectPr w:rsidR="00E5582D" w:rsidRPr="00D6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96"/>
    <w:rsid w:val="00186F2B"/>
    <w:rsid w:val="001B1B6E"/>
    <w:rsid w:val="00331D5F"/>
    <w:rsid w:val="00394E0F"/>
    <w:rsid w:val="0046007E"/>
    <w:rsid w:val="00512F19"/>
    <w:rsid w:val="00530F83"/>
    <w:rsid w:val="005313A3"/>
    <w:rsid w:val="005554A1"/>
    <w:rsid w:val="005956BC"/>
    <w:rsid w:val="005C50AB"/>
    <w:rsid w:val="005E5D9F"/>
    <w:rsid w:val="007869FC"/>
    <w:rsid w:val="00802BAE"/>
    <w:rsid w:val="008C45DC"/>
    <w:rsid w:val="009033E9"/>
    <w:rsid w:val="00A170CD"/>
    <w:rsid w:val="00AC04DD"/>
    <w:rsid w:val="00AE53FB"/>
    <w:rsid w:val="00B1032A"/>
    <w:rsid w:val="00BA3A33"/>
    <w:rsid w:val="00BF5882"/>
    <w:rsid w:val="00C44C61"/>
    <w:rsid w:val="00CD6AAC"/>
    <w:rsid w:val="00D65C12"/>
    <w:rsid w:val="00D71CC2"/>
    <w:rsid w:val="00D73C2C"/>
    <w:rsid w:val="00DB157E"/>
    <w:rsid w:val="00E07C96"/>
    <w:rsid w:val="00E34666"/>
    <w:rsid w:val="00E5582D"/>
    <w:rsid w:val="00ED3587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3297"/>
  <w15:chartTrackingRefBased/>
  <w15:docId w15:val="{4B891857-2BBF-46D2-96F7-9F11739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25</cp:revision>
  <dcterms:created xsi:type="dcterms:W3CDTF">2021-03-16T18:49:00Z</dcterms:created>
  <dcterms:modified xsi:type="dcterms:W3CDTF">2021-03-22T19:13:00Z</dcterms:modified>
</cp:coreProperties>
</file>