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15B3" w14:textId="14ED2C45" w:rsidR="009A7E64" w:rsidRDefault="00E37788">
      <w:r w:rsidRPr="00E37788">
        <w:t>*Literature-goal is to cluster/organize all Coronavirus literature, will meet with students next week, still brainstorming</w:t>
      </w:r>
    </w:p>
    <w:p w14:paraId="5B38DCC0" w14:textId="77777777" w:rsidR="00E37788" w:rsidRDefault="00E37788" w:rsidP="00E37788">
      <w:r>
        <w:t>-</w:t>
      </w:r>
      <w:r>
        <w:t>Maybe do more “vanilla” things first, like unsupervised NMF, basic clustering</w:t>
      </w:r>
      <w:r>
        <w:cr/>
      </w:r>
      <w:r>
        <w:t>-</w:t>
      </w:r>
      <w:r>
        <w:t>Maybe  a fancy end goal — create a tree structure with hierarchical topics for people to navigate through. Maybe even a GUI?</w:t>
      </w:r>
      <w:r>
        <w:cr/>
        <w:t>*Twitter - looking at twitter dataset of tweets over a period of time, goal is to be able to track trends of hot topics</w:t>
      </w:r>
    </w:p>
    <w:p w14:paraId="69C806D7" w14:textId="2F799C26" w:rsidR="00E37788" w:rsidRDefault="00E37788" w:rsidP="00E37788">
      <w:r>
        <w:t>-</w:t>
      </w:r>
      <w:r>
        <w:t>one issue: not everyone has access to the data</w:t>
      </w:r>
    </w:p>
    <w:p w14:paraId="676834F2" w14:textId="6865033D" w:rsidR="00E37788" w:rsidRDefault="00E37788" w:rsidP="00E37788">
      <w:r>
        <w:t>-statistics/vs tweets</w:t>
      </w:r>
    </w:p>
    <w:p w14:paraId="3B558F98" w14:textId="2286069D" w:rsidR="00E37788" w:rsidRDefault="00E37788" w:rsidP="00E37788">
      <w:r>
        <w:t>-</w:t>
      </w:r>
      <w:r w:rsidRPr="00E37788">
        <w:t>investigating topics that are and are not being retweeted. how to incorporate tensors? To do dynamic topic modeling? Can we work on sentiment analysis from this data?</w:t>
      </w:r>
    </w:p>
    <w:p w14:paraId="0AB88B22" w14:textId="38CE482E" w:rsidR="00E37788" w:rsidRDefault="00E37788" w:rsidP="00E37788">
      <w:r>
        <w:t>-</w:t>
      </w:r>
      <w:r w:rsidRPr="00E37788">
        <w:t>Another issue is how to choose the dimension of the tensor since the number of tweets in each time step will vary. Some options: use statistics instead of individual tweets, or use topic representations instead</w:t>
      </w:r>
    </w:p>
    <w:p w14:paraId="5CB3E008" w14:textId="3A836EFC" w:rsidR="00E37788" w:rsidRDefault="00E37788" w:rsidP="00E37788">
      <w:r>
        <w:t>-</w:t>
      </w:r>
      <w:r w:rsidRPr="00E37788">
        <w:t>Also including geotags? To track where these topics are occurring?</w:t>
      </w:r>
    </w:p>
    <w:p w14:paraId="5F458466" w14:textId="22BE2E37" w:rsidR="00E37788" w:rsidRDefault="00E37788" w:rsidP="00E37788">
      <w:r>
        <w:t>-</w:t>
      </w:r>
      <w:r w:rsidR="00613EFE" w:rsidRPr="00613EFE">
        <w:t>Maybe create the tensor in such a way that you group by location which alleviates the issue of differing number of tweets per time</w:t>
      </w:r>
    </w:p>
    <w:p w14:paraId="74FFC234" w14:textId="64F06129" w:rsidR="00613EFE" w:rsidRDefault="00613EFE" w:rsidP="00E37788">
      <w:r>
        <w:t>-Find the data set that represent</w:t>
      </w:r>
    </w:p>
    <w:p w14:paraId="1724F3EA" w14:textId="77777777" w:rsidR="00613EFE" w:rsidRDefault="00613EFE" w:rsidP="00613EFE">
      <w:r>
        <w:t>*Lung X-ray group: goal is to be able to predict covid versus bacterial versus viral versus healthy based on lung x-ray images</w:t>
      </w:r>
    </w:p>
    <w:p w14:paraId="74CC520F" w14:textId="4B2634EE" w:rsidR="00613EFE" w:rsidRDefault="00613EFE" w:rsidP="00613EFE">
      <w:r>
        <w:t>-</w:t>
      </w:r>
      <w:r>
        <w:t>Using NMF and NN combo approaches</w:t>
      </w:r>
    </w:p>
    <w:p w14:paraId="247E886C" w14:textId="13C9769D" w:rsidR="00613EFE" w:rsidRDefault="00613EFE" w:rsidP="00613EFE">
      <w:r>
        <w:t>-</w:t>
      </w:r>
      <w:r>
        <w:t>meeting with radiologists to get more detailed data as well</w:t>
      </w:r>
    </w:p>
    <w:p w14:paraId="26A42427" w14:textId="32D82AF2" w:rsidR="00613EFE" w:rsidRDefault="00613EFE" w:rsidP="00613EFE">
      <w:r>
        <w:t>-</w:t>
      </w:r>
      <w:bookmarkStart w:id="0" w:name="_GoBack"/>
      <w:bookmarkEnd w:id="0"/>
      <w:r>
        <w:t>an important question from the x-rays is do we need to intubate within the next 24 hours etc</w:t>
      </w:r>
    </w:p>
    <w:sectPr w:rsidR="0061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88"/>
    <w:rsid w:val="005C585A"/>
    <w:rsid w:val="00613EFE"/>
    <w:rsid w:val="006619F7"/>
    <w:rsid w:val="00A83C5F"/>
    <w:rsid w:val="00E3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71E8"/>
  <w15:chartTrackingRefBased/>
  <w15:docId w15:val="{055479EF-5AB1-4610-B2E2-1094153F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Kryshchenko, Alona</dc:creator>
  <cp:keywords/>
  <dc:description/>
  <cp:lastModifiedBy>Kryshchenko, Alona</cp:lastModifiedBy>
  <cp:revision>1</cp:revision>
  <dcterms:created xsi:type="dcterms:W3CDTF">2020-04-03T19:28:00Z</dcterms:created>
  <dcterms:modified xsi:type="dcterms:W3CDTF">2020-04-03T20:58:00Z</dcterms:modified>
</cp:coreProperties>
</file>