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Pr="004E7D40" w:rsidRDefault="00E97402">
      <w:pPr>
        <w:pStyle w:val="Text"/>
        <w:ind w:firstLine="0"/>
        <w:rPr>
          <w:sz w:val="18"/>
          <w:szCs w:val="18"/>
          <w:lang w:val="sk-SK"/>
        </w:rPr>
      </w:pPr>
      <w:r w:rsidRPr="004E7D40">
        <w:rPr>
          <w:sz w:val="18"/>
          <w:szCs w:val="18"/>
          <w:lang w:val="sk-SK"/>
        </w:rPr>
        <w:footnoteReference w:customMarkFollows="1" w:id="1"/>
        <w:sym w:font="Symbol" w:char="F020"/>
      </w:r>
    </w:p>
    <w:p w:rsidR="00E97402" w:rsidRPr="004E7D40" w:rsidRDefault="00531B38">
      <w:pPr>
        <w:pStyle w:val="Nzov"/>
        <w:framePr w:wrap="notBeside"/>
        <w:rPr>
          <w:lang w:val="sk-SK"/>
        </w:rPr>
      </w:pPr>
      <w:proofErr w:type="spellStart"/>
      <w:r w:rsidRPr="004E7D40">
        <w:rPr>
          <w:lang w:val="sk-SK"/>
        </w:rPr>
        <w:t>Dynamic</w:t>
      </w:r>
      <w:proofErr w:type="spellEnd"/>
      <w:r w:rsidRPr="004E7D40">
        <w:rPr>
          <w:lang w:val="sk-SK"/>
        </w:rPr>
        <w:t xml:space="preserve"> </w:t>
      </w:r>
      <w:proofErr w:type="spellStart"/>
      <w:r w:rsidRPr="004E7D40">
        <w:rPr>
          <w:lang w:val="sk-SK"/>
        </w:rPr>
        <w:t>Traffic</w:t>
      </w:r>
      <w:proofErr w:type="spellEnd"/>
      <w:r w:rsidRPr="004E7D40">
        <w:rPr>
          <w:lang w:val="sk-SK"/>
        </w:rPr>
        <w:t xml:space="preserve"> </w:t>
      </w:r>
      <w:proofErr w:type="spellStart"/>
      <w:r w:rsidRPr="004E7D40">
        <w:rPr>
          <w:lang w:val="sk-SK"/>
        </w:rPr>
        <w:t>Diversion</w:t>
      </w:r>
      <w:proofErr w:type="spellEnd"/>
      <w:r w:rsidRPr="004E7D40">
        <w:rPr>
          <w:lang w:val="sk-SK"/>
        </w:rPr>
        <w:t xml:space="preserve"> in SDN: </w:t>
      </w:r>
      <w:proofErr w:type="spellStart"/>
      <w:r w:rsidRPr="004E7D40">
        <w:rPr>
          <w:lang w:val="sk-SK"/>
        </w:rPr>
        <w:t>Testbed</w:t>
      </w:r>
      <w:proofErr w:type="spellEnd"/>
      <w:r w:rsidRPr="004E7D40">
        <w:rPr>
          <w:lang w:val="sk-SK"/>
        </w:rPr>
        <w:t xml:space="preserve"> </w:t>
      </w:r>
      <w:proofErr w:type="spellStart"/>
      <w:r w:rsidRPr="004E7D40">
        <w:rPr>
          <w:lang w:val="sk-SK"/>
        </w:rPr>
        <w:t>vs</w:t>
      </w:r>
      <w:proofErr w:type="spellEnd"/>
      <w:r w:rsidRPr="004E7D40">
        <w:rPr>
          <w:lang w:val="sk-SK"/>
        </w:rPr>
        <w:t xml:space="preserve"> </w:t>
      </w:r>
      <w:proofErr w:type="spellStart"/>
      <w:r w:rsidRPr="004E7D40">
        <w:rPr>
          <w:lang w:val="sk-SK"/>
        </w:rPr>
        <w:t>Mininet</w:t>
      </w:r>
      <w:proofErr w:type="spellEnd"/>
    </w:p>
    <w:p w:rsidR="00E97402" w:rsidRPr="004E7D40" w:rsidRDefault="00531B38">
      <w:pPr>
        <w:pStyle w:val="Authors"/>
        <w:framePr w:wrap="notBeside"/>
        <w:rPr>
          <w:lang w:val="sk-SK"/>
        </w:rPr>
      </w:pPr>
      <w:r w:rsidRPr="004E7D40">
        <w:rPr>
          <w:lang w:val="sk-SK"/>
        </w:rPr>
        <w:t xml:space="preserve">Bc. Lukáš </w:t>
      </w:r>
      <w:proofErr w:type="spellStart"/>
      <w:r w:rsidRPr="004E7D40">
        <w:rPr>
          <w:lang w:val="sk-SK"/>
        </w:rPr>
        <w:t>Mastiľak</w:t>
      </w:r>
      <w:proofErr w:type="spellEnd"/>
      <w:r w:rsidRPr="004E7D40">
        <w:rPr>
          <w:lang w:val="sk-SK"/>
        </w:rPr>
        <w:t xml:space="preserve">, Bc. Ján </w:t>
      </w:r>
      <w:proofErr w:type="spellStart"/>
      <w:r w:rsidRPr="004E7D40">
        <w:rPr>
          <w:lang w:val="sk-SK"/>
        </w:rPr>
        <w:t>Pánis</w:t>
      </w:r>
      <w:proofErr w:type="spellEnd"/>
      <w:r w:rsidRPr="004E7D40">
        <w:rPr>
          <w:lang w:val="sk-SK"/>
        </w:rPr>
        <w:t>, Bc. Andrej Vaculčiak</w:t>
      </w:r>
    </w:p>
    <w:p w:rsidR="007E4CEA" w:rsidRPr="004E7D40" w:rsidRDefault="00D45892">
      <w:pPr>
        <w:pStyle w:val="Abstract"/>
        <w:rPr>
          <w:lang w:val="sk-SK"/>
        </w:rPr>
      </w:pPr>
      <w:r w:rsidRPr="004E7D40">
        <w:rPr>
          <w:i/>
          <w:iCs/>
          <w:lang w:val="sk-SK"/>
        </w:rPr>
        <w:t>Abstrakt</w:t>
      </w:r>
      <w:r w:rsidR="00E97402" w:rsidRPr="004E7D40">
        <w:rPr>
          <w:lang w:val="sk-SK"/>
        </w:rPr>
        <w:t>—</w:t>
      </w:r>
      <w:r w:rsidR="007E4CEA" w:rsidRPr="004E7D40">
        <w:rPr>
          <w:lang w:val="sk-SK"/>
        </w:rPr>
        <w:t>Základom vývoja v ktorejkoľvek oblasti je testovanie. V drvivej väčšine prípadov potrebujeme testovať počas celého procesu vývoja, avšak nie vždy máme k dispozícií koncové zariadenia, resp. hardvér, na ktorý je daná aplikácia vyvíjaná. Preto vznikli rôzne emulátory, ktoré viac, či menej dôveryhodne emulujú reálne prostredie a tým uľahčujú proces vývoja a testovania riešenia.</w:t>
      </w:r>
    </w:p>
    <w:p w:rsidR="007E4CEA" w:rsidRPr="004E7D40" w:rsidRDefault="007E4CEA">
      <w:pPr>
        <w:pStyle w:val="Abstract"/>
        <w:rPr>
          <w:lang w:val="sk-SK"/>
        </w:rPr>
      </w:pPr>
      <w:r w:rsidRPr="004E7D40">
        <w:rPr>
          <w:lang w:val="sk-SK"/>
        </w:rPr>
        <w:t>Obsahom nasledujúceho článku je analýza pôvodného článku [1], ktorý sa zaoberá overením relevantnosti výsle</w:t>
      </w:r>
      <w:r w:rsidR="00D45892" w:rsidRPr="004E7D40">
        <w:rPr>
          <w:lang w:val="sk-SK"/>
        </w:rPr>
        <w:t>d</w:t>
      </w:r>
      <w:r w:rsidRPr="004E7D40">
        <w:rPr>
          <w:lang w:val="sk-SK"/>
        </w:rPr>
        <w:t xml:space="preserve">kov poskytujúcich emulátorom SDN sietí s názvom </w:t>
      </w:r>
      <w:proofErr w:type="spellStart"/>
      <w:r w:rsidRPr="004E7D40">
        <w:rPr>
          <w:lang w:val="sk-SK"/>
        </w:rPr>
        <w:t>Mininet</w:t>
      </w:r>
      <w:proofErr w:type="spellEnd"/>
      <w:r w:rsidRPr="004E7D40">
        <w:rPr>
          <w:lang w:val="sk-SK"/>
        </w:rPr>
        <w:t xml:space="preserve"> voči výsledkom získaným reálnym zapojením SDN siete.</w:t>
      </w:r>
      <w:r w:rsidRPr="004E7D40">
        <w:rPr>
          <w:lang w:val="sk-SK"/>
        </w:rPr>
        <w:br/>
        <w:t>V úvodnej časti predstavuje problematiku samotných SDN sietí a prečo je dobré sa nimi zaoberať. Okrem toho opisuje pôvodné riešenie podľa článku [1], spôsob testovania a vyhodnotenie testov, ktoré realizovali.</w:t>
      </w:r>
    </w:p>
    <w:p w:rsidR="00E97402" w:rsidRPr="004E7D40" w:rsidRDefault="007E4CEA">
      <w:pPr>
        <w:pStyle w:val="Abstract"/>
        <w:rPr>
          <w:lang w:val="sk-SK"/>
        </w:rPr>
      </w:pPr>
      <w:r w:rsidRPr="004E7D40">
        <w:rPr>
          <w:lang w:val="sk-SK"/>
        </w:rPr>
        <w:t xml:space="preserve">Na ich základe sme následne navrhli a tak isto testovali prostredie </w:t>
      </w:r>
      <w:proofErr w:type="spellStart"/>
      <w:r w:rsidRPr="004E7D40">
        <w:rPr>
          <w:lang w:val="sk-SK"/>
        </w:rPr>
        <w:t>Mininet</w:t>
      </w:r>
      <w:proofErr w:type="spellEnd"/>
      <w:r w:rsidRPr="004E7D40">
        <w:rPr>
          <w:lang w:val="sk-SK"/>
        </w:rPr>
        <w:t xml:space="preserve"> a modifikovanú reálnu fyzickú topológiu založenú na zariadeniach </w:t>
      </w:r>
      <w:proofErr w:type="spellStart"/>
      <w:r w:rsidRPr="004E7D40">
        <w:rPr>
          <w:lang w:val="sk-SK"/>
        </w:rPr>
        <w:t>Soekris</w:t>
      </w:r>
      <w:proofErr w:type="spellEnd"/>
      <w:r w:rsidRPr="004E7D40">
        <w:rPr>
          <w:lang w:val="sk-SK"/>
        </w:rPr>
        <w:t xml:space="preserve"> net6501. Výsledky testov sme podľa možností porovnali s riešením v pôvodnom článku [1]</w:t>
      </w:r>
      <w:r w:rsidR="003D1EBF" w:rsidRPr="004E7D40">
        <w:rPr>
          <w:lang w:val="sk-SK"/>
        </w:rPr>
        <w:t>.</w:t>
      </w:r>
    </w:p>
    <w:p w:rsidR="00E97402" w:rsidRPr="004E7D40" w:rsidRDefault="00E97402">
      <w:pPr>
        <w:rPr>
          <w:lang w:val="sk-SK"/>
        </w:rPr>
      </w:pPr>
    </w:p>
    <w:p w:rsidR="00E97402" w:rsidRPr="004E7D40" w:rsidRDefault="00E97402" w:rsidP="00531B38">
      <w:pPr>
        <w:pStyle w:val="IndexTerms"/>
        <w:rPr>
          <w:lang w:val="sk-SK"/>
        </w:rPr>
      </w:pPr>
      <w:bookmarkStart w:id="0" w:name="PointTmp"/>
      <w:r w:rsidRPr="004E7D40">
        <w:rPr>
          <w:i/>
          <w:iCs/>
          <w:lang w:val="sk-SK"/>
        </w:rPr>
        <w:t xml:space="preserve">Index </w:t>
      </w:r>
      <w:proofErr w:type="spellStart"/>
      <w:r w:rsidRPr="004E7D40">
        <w:rPr>
          <w:i/>
          <w:iCs/>
          <w:lang w:val="sk-SK"/>
        </w:rPr>
        <w:t>Terms</w:t>
      </w:r>
      <w:proofErr w:type="spellEnd"/>
      <w:r w:rsidRPr="004E7D40">
        <w:rPr>
          <w:lang w:val="sk-SK"/>
        </w:rPr>
        <w:t>—</w:t>
      </w:r>
      <w:proofErr w:type="spellStart"/>
      <w:r w:rsidR="00531B38" w:rsidRPr="004E7D40">
        <w:rPr>
          <w:lang w:val="sk-SK"/>
        </w:rPr>
        <w:t>Mininet</w:t>
      </w:r>
      <w:proofErr w:type="spellEnd"/>
      <w:r w:rsidR="00531B38" w:rsidRPr="004E7D40">
        <w:rPr>
          <w:lang w:val="sk-SK"/>
        </w:rPr>
        <w:t xml:space="preserve">, Reálne prostredie, DTD, </w:t>
      </w:r>
      <w:proofErr w:type="spellStart"/>
      <w:r w:rsidR="00531B38" w:rsidRPr="004E7D40">
        <w:rPr>
          <w:lang w:val="sk-SK"/>
        </w:rPr>
        <w:t>Dynamic</w:t>
      </w:r>
      <w:proofErr w:type="spellEnd"/>
      <w:r w:rsidR="00531B38" w:rsidRPr="004E7D40">
        <w:rPr>
          <w:lang w:val="sk-SK"/>
        </w:rPr>
        <w:t xml:space="preserve"> </w:t>
      </w:r>
      <w:proofErr w:type="spellStart"/>
      <w:r w:rsidR="00531B38" w:rsidRPr="004E7D40">
        <w:rPr>
          <w:lang w:val="sk-SK"/>
        </w:rPr>
        <w:t>Traffic</w:t>
      </w:r>
      <w:proofErr w:type="spellEnd"/>
      <w:r w:rsidR="00531B38" w:rsidRPr="004E7D40">
        <w:rPr>
          <w:lang w:val="sk-SK"/>
        </w:rPr>
        <w:t xml:space="preserve"> </w:t>
      </w:r>
      <w:proofErr w:type="spellStart"/>
      <w:r w:rsidR="00531B38" w:rsidRPr="004E7D40">
        <w:rPr>
          <w:lang w:val="sk-SK"/>
        </w:rPr>
        <w:t>Diversion</w:t>
      </w:r>
      <w:proofErr w:type="spellEnd"/>
      <w:r w:rsidR="00531B38" w:rsidRPr="004E7D40">
        <w:rPr>
          <w:lang w:val="sk-SK"/>
        </w:rPr>
        <w:t xml:space="preserve"> algoritmus</w:t>
      </w:r>
    </w:p>
    <w:bookmarkEnd w:id="0"/>
    <w:p w:rsidR="00E97402" w:rsidRPr="004E7D40" w:rsidRDefault="00E3768D">
      <w:pPr>
        <w:pStyle w:val="Nadpis1"/>
        <w:rPr>
          <w:lang w:val="sk-SK"/>
        </w:rPr>
      </w:pPr>
      <w:r w:rsidRPr="004E7D40">
        <w:rPr>
          <w:lang w:val="sk-SK"/>
        </w:rPr>
        <w:t>Úvod</w:t>
      </w:r>
    </w:p>
    <w:p w:rsidR="00E3768D" w:rsidRPr="004E7D40" w:rsidRDefault="007E4CEA">
      <w:pPr>
        <w:pStyle w:val="Text"/>
        <w:rPr>
          <w:lang w:val="sk-SK"/>
        </w:rPr>
      </w:pPr>
      <w:r w:rsidRPr="004E7D40">
        <w:rPr>
          <w:lang w:val="sk-SK"/>
        </w:rPr>
        <w:t>Pre vývoj v oblasti sieťových zariadení je pomerne často využívaný emulovaný systém. Má množstvo výhod, no tak isto aj svoje nevýhody. Pre SDN siete platí podobné pravidlo. Avšak, naskytá sa otázka, či je emulovaný systém dôveryhodným zdrojom výsledkov.</w:t>
      </w:r>
    </w:p>
    <w:p w:rsidR="00E97402" w:rsidRPr="004E7D40" w:rsidRDefault="007E4CEA">
      <w:pPr>
        <w:pStyle w:val="Text"/>
        <w:rPr>
          <w:lang w:val="sk-SK"/>
        </w:rPr>
      </w:pPr>
      <w:r w:rsidRPr="004E7D40">
        <w:rPr>
          <w:lang w:val="sk-SK"/>
        </w:rPr>
        <w:t xml:space="preserve">Overenie tejto problematiky bolo témou článku, ktorý sme si vybrali. Porovnáva reálne prostredie, tvorené fyzickými prepínačmi s podporou SDN a emulátorom </w:t>
      </w:r>
      <w:proofErr w:type="spellStart"/>
      <w:r w:rsidRPr="004E7D40">
        <w:rPr>
          <w:lang w:val="sk-SK"/>
        </w:rPr>
        <w:t>Mininet</w:t>
      </w:r>
      <w:proofErr w:type="spellEnd"/>
      <w:r w:rsidR="00E97402" w:rsidRPr="004E7D40">
        <w:rPr>
          <w:lang w:val="sk-SK"/>
        </w:rPr>
        <w:t xml:space="preserve">. </w:t>
      </w:r>
    </w:p>
    <w:p w:rsidR="00570B49" w:rsidRPr="004E7D40" w:rsidRDefault="00570B49" w:rsidP="007E4CEA">
      <w:pPr>
        <w:pStyle w:val="Nadpis1"/>
        <w:rPr>
          <w:lang w:val="sk-SK"/>
        </w:rPr>
      </w:pPr>
      <w:r w:rsidRPr="004E7D40">
        <w:rPr>
          <w:lang w:val="sk-SK"/>
        </w:rPr>
        <w:t>Analýza článku</w:t>
      </w:r>
    </w:p>
    <w:p w:rsidR="00570B49" w:rsidRPr="004E7D40" w:rsidRDefault="00570B49" w:rsidP="00570B49">
      <w:pPr>
        <w:rPr>
          <w:lang w:val="sk-SK"/>
        </w:rPr>
      </w:pPr>
      <w:r w:rsidRPr="004E7D40">
        <w:rPr>
          <w:lang w:val="sk-SK"/>
        </w:rPr>
        <w:t>Táto časť dokumentu sa venuje opisu pôvodného riešenia podľa referenčného článku, spolu s výsledkami testovania.</w:t>
      </w:r>
    </w:p>
    <w:p w:rsidR="00570B49" w:rsidRPr="004E7D40" w:rsidRDefault="003D71BE" w:rsidP="00570B49">
      <w:pPr>
        <w:pStyle w:val="Nadpis2"/>
        <w:rPr>
          <w:lang w:val="sk-SK"/>
        </w:rPr>
      </w:pPr>
      <w:r w:rsidRPr="004E7D40">
        <w:rPr>
          <w:lang w:val="sk-SK"/>
        </w:rPr>
        <w:t xml:space="preserve">Software </w:t>
      </w:r>
      <w:proofErr w:type="spellStart"/>
      <w:r w:rsidRPr="004E7D40">
        <w:rPr>
          <w:lang w:val="sk-SK"/>
        </w:rPr>
        <w:t>Defined</w:t>
      </w:r>
      <w:proofErr w:type="spellEnd"/>
      <w:r w:rsidRPr="004E7D40">
        <w:rPr>
          <w:lang w:val="sk-SK"/>
        </w:rPr>
        <w:t xml:space="preserve"> </w:t>
      </w:r>
      <w:proofErr w:type="spellStart"/>
      <w:r w:rsidRPr="004E7D40">
        <w:rPr>
          <w:lang w:val="sk-SK"/>
        </w:rPr>
        <w:t>Networks</w:t>
      </w:r>
      <w:proofErr w:type="spellEnd"/>
    </w:p>
    <w:p w:rsidR="00E3768D" w:rsidRPr="004E7D40" w:rsidRDefault="007E4CEA">
      <w:pPr>
        <w:pStyle w:val="Text"/>
        <w:rPr>
          <w:lang w:val="sk-SK"/>
        </w:rPr>
      </w:pPr>
      <w:r w:rsidRPr="004E7D40">
        <w:rPr>
          <w:lang w:val="sk-SK"/>
        </w:rPr>
        <w:t>Posledných niekoľko rokov sa do popredia v oblasti sietí dostali tzv. SDN, čiže softvérovo definované siete. Základnou myšlienkou týchto sietí je oddelenie riadiacej časti od dátovej. Každá dnes bežná sieť je zložená z komponentov, ktoré obsahujú hardvérovú časť, zabezpečujúcu smerovanie a prepínanie, a softvérovú časť, ktorá rieši spracovanie požiadaviek, prípadné výpočty pre smerovacie protokoly a pod.</w:t>
      </w:r>
    </w:p>
    <w:p w:rsidR="00E3768D" w:rsidRPr="004E7D40" w:rsidRDefault="007E4CEA">
      <w:pPr>
        <w:pStyle w:val="Text"/>
        <w:rPr>
          <w:lang w:val="sk-SK"/>
        </w:rPr>
      </w:pPr>
      <w:r w:rsidRPr="004E7D40">
        <w:rPr>
          <w:lang w:val="sk-SK"/>
        </w:rPr>
        <w:t>Problém ale je, napr. v pomerne zložitom spôsobe zabezpečenia kompatibility, či potrebe nastavovania každého prvku siete samostatne ale aj závislosti na podpore od výrobcu [1, 2].</w:t>
      </w:r>
    </w:p>
    <w:p w:rsidR="00E3768D" w:rsidRPr="004E7D40" w:rsidRDefault="007E4CEA" w:rsidP="00E3768D">
      <w:pPr>
        <w:pStyle w:val="Text"/>
        <w:rPr>
          <w:lang w:val="sk-SK"/>
        </w:rPr>
      </w:pPr>
      <w:r w:rsidRPr="004E7D40">
        <w:rPr>
          <w:lang w:val="sk-SK"/>
        </w:rPr>
        <w:t xml:space="preserve">Preto sa prišlo s myšlienkou oddelenia kontrolnej časti sieťových prvkov a vytvoriť jeden centrálny prvok (tzv. </w:t>
      </w:r>
      <w:proofErr w:type="spellStart"/>
      <w:r w:rsidRPr="004E7D40">
        <w:rPr>
          <w:lang w:val="sk-SK"/>
        </w:rPr>
        <w:t>controller</w:t>
      </w:r>
      <w:proofErr w:type="spellEnd"/>
      <w:r w:rsidRPr="004E7D40">
        <w:rPr>
          <w:lang w:val="sk-SK"/>
        </w:rPr>
        <w:t xml:space="preserve">), ktorý zabezpečí kontrolu nad sieťou. Výhodou takéhoto prístupu je, o. i. centralizovaná konfigurácia siete, možnosť videnia celej topológie z pohľadu </w:t>
      </w:r>
      <w:proofErr w:type="spellStart"/>
      <w:r w:rsidRPr="004E7D40">
        <w:rPr>
          <w:lang w:val="sk-SK"/>
        </w:rPr>
        <w:t>controllera</w:t>
      </w:r>
      <w:proofErr w:type="spellEnd"/>
      <w:r w:rsidRPr="004E7D40">
        <w:rPr>
          <w:lang w:val="sk-SK"/>
        </w:rPr>
        <w:t xml:space="preserve">, čím sa napríklad odstraňuje potreba smerovacích protokolov prítomných v každom zo sieťových zariadení a zbytočne dlhá konvergencia siete pri výpadku. Ako ďalšie </w:t>
      </w:r>
      <w:r w:rsidR="00D45892" w:rsidRPr="004E7D40">
        <w:rPr>
          <w:lang w:val="sk-SK"/>
        </w:rPr>
        <w:t>pozitívum</w:t>
      </w:r>
      <w:r w:rsidRPr="004E7D40">
        <w:rPr>
          <w:lang w:val="sk-SK"/>
        </w:rPr>
        <w:t xml:space="preserve"> sa vníma aj oveľa zjednodušená možnosť aplikácie tzv. </w:t>
      </w:r>
      <w:proofErr w:type="spellStart"/>
      <w:r w:rsidRPr="004E7D40">
        <w:rPr>
          <w:lang w:val="sk-SK"/>
        </w:rPr>
        <w:t>traffic</w:t>
      </w:r>
      <w:proofErr w:type="spellEnd"/>
      <w:r w:rsidRPr="004E7D40">
        <w:rPr>
          <w:lang w:val="sk-SK"/>
        </w:rPr>
        <w:t xml:space="preserve"> </w:t>
      </w:r>
      <w:proofErr w:type="spellStart"/>
      <w:r w:rsidRPr="004E7D40">
        <w:rPr>
          <w:lang w:val="sk-SK"/>
        </w:rPr>
        <w:t>engineering</w:t>
      </w:r>
      <w:proofErr w:type="spellEnd"/>
      <w:r w:rsidRPr="004E7D40">
        <w:rPr>
          <w:lang w:val="sk-SK"/>
        </w:rPr>
        <w:t>-u [2]. </w:t>
      </w:r>
      <w:r w:rsidR="00E97402" w:rsidRPr="004E7D40">
        <w:rPr>
          <w:lang w:val="sk-SK"/>
        </w:rPr>
        <w:t xml:space="preserve"> </w:t>
      </w:r>
    </w:p>
    <w:p w:rsidR="00E3768D" w:rsidRPr="004E7D40" w:rsidRDefault="00E3768D" w:rsidP="003D71BE">
      <w:pPr>
        <w:pStyle w:val="Nadpis2"/>
        <w:rPr>
          <w:lang w:val="sk-SK"/>
        </w:rPr>
      </w:pPr>
      <w:r w:rsidRPr="004E7D40">
        <w:rPr>
          <w:lang w:val="sk-SK"/>
        </w:rPr>
        <w:t>Topológia</w:t>
      </w:r>
    </w:p>
    <w:p w:rsidR="00E3768D" w:rsidRPr="004E7D40" w:rsidRDefault="00E3768D" w:rsidP="00E3768D">
      <w:pPr>
        <w:pStyle w:val="Text"/>
        <w:rPr>
          <w:lang w:val="sk-SK"/>
        </w:rPr>
      </w:pPr>
      <w:r w:rsidRPr="004E7D40">
        <w:rPr>
          <w:lang w:val="sk-SK"/>
        </w:rPr>
        <w:t xml:space="preserve">Základnú časť topológie siete na Obr. 1 tvoria tri SDN prepínače, ktoré sú navzájom prepojené kvôli redundantným cestám. Prepínače sú označené číslami 1 až 3. K prepínačom 1 a 3 sú pripojené dve koncové zariadenia. Daný návrh topológie ponúka pri komunikácií medzi koncovými zariadeniami viacero ciest, ktorými môže komunikácia prebiehať. Jedna z nich slúži ako primárna cesta a v prípade, že na nej vznikne zahltenie, premávka sa presmeruje cez záložnú cestu. Takto je možné udržať </w:t>
      </w:r>
      <w:proofErr w:type="spellStart"/>
      <w:r w:rsidRPr="004E7D40">
        <w:rPr>
          <w:lang w:val="sk-SK"/>
        </w:rPr>
        <w:t>jitter</w:t>
      </w:r>
      <w:proofErr w:type="spellEnd"/>
      <w:r w:rsidRPr="004E7D40">
        <w:rPr>
          <w:lang w:val="sk-SK"/>
        </w:rPr>
        <w:t xml:space="preserve"> a straty paketov na minime. V návrhu topológie sa počíta aj s ošetrením proti možnému vzniku slučiek.</w:t>
      </w:r>
    </w:p>
    <w:p w:rsidR="00E3768D" w:rsidRPr="004E7D40" w:rsidRDefault="00E3768D" w:rsidP="00E3768D">
      <w:pPr>
        <w:pStyle w:val="Text"/>
        <w:rPr>
          <w:lang w:val="sk-SK"/>
        </w:rPr>
      </w:pPr>
      <w:r w:rsidRPr="004E7D40">
        <w:rPr>
          <w:lang w:val="sk-SK"/>
        </w:rPr>
        <w:t xml:space="preserve">Ďalším prvkom topológie je </w:t>
      </w:r>
      <w:proofErr w:type="spellStart"/>
      <w:r w:rsidRPr="004E7D40">
        <w:rPr>
          <w:lang w:val="sk-SK"/>
        </w:rPr>
        <w:t>controller</w:t>
      </w:r>
      <w:proofErr w:type="spellEnd"/>
      <w:r w:rsidRPr="004E7D40">
        <w:rPr>
          <w:lang w:val="sk-SK"/>
        </w:rPr>
        <w:t xml:space="preserve"> </w:t>
      </w:r>
      <w:proofErr w:type="spellStart"/>
      <w:r w:rsidRPr="004E7D40">
        <w:rPr>
          <w:lang w:val="sk-SK"/>
        </w:rPr>
        <w:t>OpenDaylight</w:t>
      </w:r>
      <w:proofErr w:type="spellEnd"/>
      <w:r w:rsidRPr="004E7D40">
        <w:rPr>
          <w:lang w:val="sk-SK"/>
        </w:rPr>
        <w:t xml:space="preserve">, ktorý beží na virtuálnom serveri s OS </w:t>
      </w:r>
      <w:proofErr w:type="spellStart"/>
      <w:r w:rsidRPr="004E7D40">
        <w:rPr>
          <w:lang w:val="sk-SK"/>
        </w:rPr>
        <w:t>Ubuntu</w:t>
      </w:r>
      <w:proofErr w:type="spellEnd"/>
      <w:r w:rsidRPr="004E7D40">
        <w:rPr>
          <w:lang w:val="sk-SK"/>
        </w:rPr>
        <w:t xml:space="preserve">. Výber daného </w:t>
      </w:r>
      <w:proofErr w:type="spellStart"/>
      <w:r w:rsidRPr="004E7D40">
        <w:rPr>
          <w:lang w:val="sk-SK"/>
        </w:rPr>
        <w:t>controllera</w:t>
      </w:r>
      <w:proofErr w:type="spellEnd"/>
      <w:r w:rsidRPr="004E7D40">
        <w:rPr>
          <w:lang w:val="sk-SK"/>
        </w:rPr>
        <w:t xml:space="preserve"> bol ovplyvnení širokou podporou Java na rôznych platformách. </w:t>
      </w:r>
      <w:proofErr w:type="spellStart"/>
      <w:r w:rsidRPr="004E7D40">
        <w:rPr>
          <w:lang w:val="sk-SK"/>
        </w:rPr>
        <w:t>OpenDaylight</w:t>
      </w:r>
      <w:proofErr w:type="spellEnd"/>
      <w:r w:rsidRPr="004E7D40">
        <w:rPr>
          <w:lang w:val="sk-SK"/>
        </w:rPr>
        <w:t xml:space="preserve"> bol použitý tak pre reálnu implementáciu, ako aj pre prostredie </w:t>
      </w:r>
      <w:proofErr w:type="spellStart"/>
      <w:r w:rsidRPr="004E7D40">
        <w:rPr>
          <w:lang w:val="sk-SK"/>
        </w:rPr>
        <w:t>Mininet</w:t>
      </w:r>
      <w:proofErr w:type="spellEnd"/>
      <w:r w:rsidRPr="004E7D40">
        <w:rPr>
          <w:lang w:val="sk-SK"/>
        </w:rPr>
        <w:t xml:space="preserve"> [1].</w:t>
      </w:r>
    </w:p>
    <w:p w:rsidR="00E3768D" w:rsidRPr="004E7D40" w:rsidRDefault="00E3768D" w:rsidP="00E3768D">
      <w:pPr>
        <w:pStyle w:val="Text"/>
        <w:rPr>
          <w:lang w:val="sk-SK"/>
        </w:rPr>
      </w:pPr>
      <w:r w:rsidRPr="004E7D40">
        <w:rPr>
          <w:lang w:val="sk-SK"/>
        </w:rPr>
        <w:t xml:space="preserve">Pre realizáciu fyzickej topológie boli vybrané prepínače Cisco </w:t>
      </w:r>
      <w:proofErr w:type="spellStart"/>
      <w:r w:rsidRPr="004E7D40">
        <w:rPr>
          <w:lang w:val="sk-SK"/>
        </w:rPr>
        <w:t>Catalyst</w:t>
      </w:r>
      <w:proofErr w:type="spellEnd"/>
      <w:r w:rsidRPr="004E7D40">
        <w:rPr>
          <w:lang w:val="sk-SK"/>
        </w:rPr>
        <w:t xml:space="preserve"> 3650, na ktorých bežala trial verzia IOS-XE s podporou pre </w:t>
      </w:r>
      <w:proofErr w:type="spellStart"/>
      <w:r w:rsidRPr="004E7D40">
        <w:rPr>
          <w:lang w:val="sk-SK"/>
        </w:rPr>
        <w:t>OpenFlow</w:t>
      </w:r>
      <w:proofErr w:type="spellEnd"/>
      <w:r w:rsidRPr="004E7D40">
        <w:rPr>
          <w:lang w:val="sk-SK"/>
        </w:rPr>
        <w:t xml:space="preserve">. Autori počítali s podporou verzie </w:t>
      </w:r>
      <w:proofErr w:type="spellStart"/>
      <w:r w:rsidRPr="004E7D40">
        <w:rPr>
          <w:lang w:val="sk-SK"/>
        </w:rPr>
        <w:t>OpenFlow</w:t>
      </w:r>
      <w:proofErr w:type="spellEnd"/>
      <w:r w:rsidRPr="004E7D40">
        <w:rPr>
          <w:lang w:val="sk-SK"/>
        </w:rPr>
        <w:t xml:space="preserve"> 1.3, ale komunikácia medzi prepínačmi a </w:t>
      </w:r>
      <w:proofErr w:type="spellStart"/>
      <w:r w:rsidRPr="004E7D40">
        <w:rPr>
          <w:lang w:val="sk-SK"/>
        </w:rPr>
        <w:t>controllerom</w:t>
      </w:r>
      <w:proofErr w:type="spellEnd"/>
      <w:r w:rsidRPr="004E7D40">
        <w:rPr>
          <w:lang w:val="sk-SK"/>
        </w:rPr>
        <w:t xml:space="preserve"> nefungovala, preto sa rozhodli pre vyskúšanie verzie 1.0, kde komunikácia už bola funkčná.  Všetky porty na prepínačoch boli nastavené na 100 Mbit/s. Koncové zariadenia disponovali OS </w:t>
      </w:r>
      <w:proofErr w:type="spellStart"/>
      <w:r w:rsidRPr="004E7D40">
        <w:rPr>
          <w:lang w:val="sk-SK"/>
        </w:rPr>
        <w:t>Lubuntu</w:t>
      </w:r>
      <w:proofErr w:type="spellEnd"/>
      <w:r w:rsidRPr="004E7D40">
        <w:rPr>
          <w:lang w:val="sk-SK"/>
        </w:rPr>
        <w:t xml:space="preserve"> a na každom z nich bol nainštalovaný nástroj na meranie výkonu siete </w:t>
      </w:r>
      <w:proofErr w:type="spellStart"/>
      <w:r w:rsidRPr="004E7D40">
        <w:rPr>
          <w:lang w:val="sk-SK"/>
        </w:rPr>
        <w:t>Iperf</w:t>
      </w:r>
      <w:proofErr w:type="spellEnd"/>
      <w:r w:rsidRPr="004E7D40">
        <w:rPr>
          <w:lang w:val="sk-SK"/>
        </w:rPr>
        <w:t xml:space="preserve"> [1, 3, 4].</w:t>
      </w:r>
    </w:p>
    <w:p w:rsidR="00E3768D" w:rsidRPr="004E7D40" w:rsidRDefault="00E3768D" w:rsidP="00E3768D">
      <w:pPr>
        <w:pStyle w:val="Text"/>
        <w:rPr>
          <w:lang w:val="sk-SK"/>
        </w:rPr>
      </w:pPr>
    </w:p>
    <w:p w:rsidR="00E3768D" w:rsidRPr="004E7D40" w:rsidRDefault="00E3768D" w:rsidP="00E3768D">
      <w:pPr>
        <w:pStyle w:val="Text"/>
        <w:keepNext/>
        <w:ind w:firstLine="0"/>
        <w:jc w:val="center"/>
        <w:rPr>
          <w:lang w:val="sk-SK"/>
        </w:rPr>
      </w:pPr>
      <w:r w:rsidRPr="004E7D40">
        <w:rPr>
          <w:noProof/>
          <w:lang w:val="sk-SK"/>
        </w:rPr>
        <w:lastRenderedPageBreak/>
        <w:drawing>
          <wp:inline distT="0" distB="0" distL="0" distR="0">
            <wp:extent cx="2700511" cy="2231136"/>
            <wp:effectExtent l="0" t="0" r="508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ology.png"/>
                    <pic:cNvPicPr/>
                  </pic:nvPicPr>
                  <pic:blipFill>
                    <a:blip r:embed="rId8"/>
                    <a:stretch>
                      <a:fillRect/>
                    </a:stretch>
                  </pic:blipFill>
                  <pic:spPr>
                    <a:xfrm>
                      <a:off x="0" y="0"/>
                      <a:ext cx="2712837" cy="2241320"/>
                    </a:xfrm>
                    <a:prstGeom prst="rect">
                      <a:avLst/>
                    </a:prstGeom>
                  </pic:spPr>
                </pic:pic>
              </a:graphicData>
            </a:graphic>
          </wp:inline>
        </w:drawing>
      </w:r>
    </w:p>
    <w:p w:rsidR="00E3768D" w:rsidRPr="004E7D40" w:rsidRDefault="00E3768D" w:rsidP="00E3768D">
      <w:pPr>
        <w:pStyle w:val="Popis"/>
        <w:jc w:val="center"/>
        <w:rPr>
          <w:lang w:val="sk-SK"/>
        </w:rPr>
      </w:pPr>
      <w:r w:rsidRPr="004E7D40">
        <w:rPr>
          <w:lang w:val="sk-SK"/>
        </w:rPr>
        <w:t xml:space="preserve">Obr. </w:t>
      </w:r>
      <w:r w:rsidRPr="004E7D40">
        <w:rPr>
          <w:lang w:val="sk-SK"/>
        </w:rPr>
        <w:fldChar w:fldCharType="begin"/>
      </w:r>
      <w:r w:rsidRPr="004E7D40">
        <w:rPr>
          <w:lang w:val="sk-SK"/>
        </w:rPr>
        <w:instrText xml:space="preserve"> SEQ Obr. \* ARABIC </w:instrText>
      </w:r>
      <w:r w:rsidRPr="004E7D40">
        <w:rPr>
          <w:lang w:val="sk-SK"/>
        </w:rPr>
        <w:fldChar w:fldCharType="separate"/>
      </w:r>
      <w:r w:rsidR="006200BE">
        <w:rPr>
          <w:noProof/>
          <w:lang w:val="sk-SK"/>
        </w:rPr>
        <w:t>1</w:t>
      </w:r>
      <w:r w:rsidRPr="004E7D40">
        <w:rPr>
          <w:lang w:val="sk-SK"/>
        </w:rPr>
        <w:fldChar w:fldCharType="end"/>
      </w:r>
      <w:r w:rsidRPr="004E7D40">
        <w:rPr>
          <w:lang w:val="sk-SK"/>
        </w:rPr>
        <w:t xml:space="preserve"> – Návrh topológie [1]</w:t>
      </w:r>
    </w:p>
    <w:p w:rsidR="00DE795A" w:rsidRPr="004E7D40" w:rsidRDefault="00DE795A" w:rsidP="003D71BE">
      <w:pPr>
        <w:pStyle w:val="Nadpis2"/>
        <w:rPr>
          <w:lang w:val="sk-SK"/>
        </w:rPr>
      </w:pPr>
      <w:r w:rsidRPr="004E7D40">
        <w:rPr>
          <w:lang w:val="sk-SK"/>
        </w:rPr>
        <w:t>Algoritmus DTD</w:t>
      </w:r>
    </w:p>
    <w:p w:rsidR="00DE795A" w:rsidRPr="004E7D40" w:rsidRDefault="00DE795A" w:rsidP="00EB7B0A">
      <w:pPr>
        <w:ind w:firstLine="202"/>
        <w:rPr>
          <w:lang w:val="sk-SK"/>
        </w:rPr>
      </w:pPr>
      <w:r w:rsidRPr="004E7D40">
        <w:rPr>
          <w:lang w:val="sk-SK"/>
        </w:rPr>
        <w:t>Algoritmus DTD (</w:t>
      </w:r>
      <w:proofErr w:type="spellStart"/>
      <w:r w:rsidRPr="004E7D40">
        <w:rPr>
          <w:lang w:val="sk-SK"/>
        </w:rPr>
        <w:t>Dynamic</w:t>
      </w:r>
      <w:proofErr w:type="spellEnd"/>
      <w:r w:rsidRPr="004E7D40">
        <w:rPr>
          <w:lang w:val="sk-SK"/>
        </w:rPr>
        <w:t xml:space="preserve"> </w:t>
      </w:r>
      <w:proofErr w:type="spellStart"/>
      <w:r w:rsidRPr="004E7D40">
        <w:rPr>
          <w:lang w:val="sk-SK"/>
        </w:rPr>
        <w:t>Traffic</w:t>
      </w:r>
      <w:proofErr w:type="spellEnd"/>
      <w:r w:rsidRPr="004E7D40">
        <w:rPr>
          <w:lang w:val="sk-SK"/>
        </w:rPr>
        <w:t xml:space="preserve"> </w:t>
      </w:r>
      <w:proofErr w:type="spellStart"/>
      <w:r w:rsidRPr="004E7D40">
        <w:rPr>
          <w:lang w:val="sk-SK"/>
        </w:rPr>
        <w:t>Diversion</w:t>
      </w:r>
      <w:proofErr w:type="spellEnd"/>
      <w:r w:rsidRPr="004E7D40">
        <w:rPr>
          <w:lang w:val="sk-SK"/>
        </w:rPr>
        <w:t xml:space="preserve">) bol vytvorený pre testovacie účely. Je pomocou neho možné dynamicky meniť tok premávky, za účelom zníženia stratovosti paketov a </w:t>
      </w:r>
      <w:proofErr w:type="spellStart"/>
      <w:r w:rsidRPr="004E7D40">
        <w:rPr>
          <w:lang w:val="sk-SK"/>
        </w:rPr>
        <w:t>jitter</w:t>
      </w:r>
      <w:proofErr w:type="spellEnd"/>
      <w:r w:rsidRPr="004E7D40">
        <w:rPr>
          <w:lang w:val="sk-SK"/>
        </w:rPr>
        <w:t>-u [1].</w:t>
      </w:r>
    </w:p>
    <w:p w:rsidR="00DE795A" w:rsidRPr="004E7D40" w:rsidRDefault="00DE795A" w:rsidP="00DE795A">
      <w:pPr>
        <w:rPr>
          <w:lang w:val="sk-SK"/>
        </w:rPr>
      </w:pPr>
      <w:r w:rsidRPr="004E7D40">
        <w:rPr>
          <w:lang w:val="sk-SK"/>
        </w:rPr>
        <w:t xml:space="preserve">Strata paketov je spôsobená zlyhaním prenosu paketov, ktoré prichádzajú do cieľa, zatiaľ čo </w:t>
      </w:r>
      <w:proofErr w:type="spellStart"/>
      <w:r w:rsidRPr="004E7D40">
        <w:rPr>
          <w:lang w:val="sk-SK"/>
        </w:rPr>
        <w:t>jitter</w:t>
      </w:r>
      <w:proofErr w:type="spellEnd"/>
      <w:r w:rsidRPr="004E7D40">
        <w:rPr>
          <w:lang w:val="sk-SK"/>
        </w:rPr>
        <w:t xml:space="preserve"> je kolísanie veľkosti oneskorenia paketov počas prenosu sieťou [1].</w:t>
      </w:r>
    </w:p>
    <w:p w:rsidR="00DE795A" w:rsidRPr="004E7D40" w:rsidRDefault="00DE795A" w:rsidP="00EB7B0A">
      <w:pPr>
        <w:ind w:firstLine="202"/>
        <w:rPr>
          <w:lang w:val="sk-SK"/>
        </w:rPr>
      </w:pPr>
      <w:r w:rsidRPr="004E7D40">
        <w:rPr>
          <w:lang w:val="sk-SK"/>
        </w:rPr>
        <w:t>Úlohou algoritmu je v pravidelných intervaloch vyhodnocovať vyťaženosť portov na smerovačoch a v prípade zahltenia (resp. prekročenia stanovenej hranice vyťaženia linky), odľahčiť tok dát použitím záložnej linky. Ak v nejakom okamihu klesne úroveň vyťaženosti opäť na prijateľnú hodnotu, záložná linka sa prestane využívať a premávka bude posielaná cez prioritnú linku. Popis algoritmu je tiež možné vidieť v aktivity diagrame na Obr. 2 [1].</w:t>
      </w:r>
    </w:p>
    <w:p w:rsidR="00EB7B0A" w:rsidRPr="004E7D40" w:rsidRDefault="00EB7B0A" w:rsidP="00EB7B0A">
      <w:pPr>
        <w:keepNext/>
        <w:ind w:firstLine="0"/>
        <w:jc w:val="center"/>
        <w:rPr>
          <w:lang w:val="sk-SK"/>
        </w:rPr>
      </w:pPr>
      <w:r w:rsidRPr="004E7D40">
        <w:rPr>
          <w:noProof/>
          <w:lang w:val="sk-SK"/>
        </w:rPr>
        <w:drawing>
          <wp:inline distT="0" distB="0" distL="0" distR="0">
            <wp:extent cx="1976368" cy="2245766"/>
            <wp:effectExtent l="0" t="0" r="5080" b="254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TD_algo.png"/>
                    <pic:cNvPicPr/>
                  </pic:nvPicPr>
                  <pic:blipFill>
                    <a:blip r:embed="rId9"/>
                    <a:stretch>
                      <a:fillRect/>
                    </a:stretch>
                  </pic:blipFill>
                  <pic:spPr>
                    <a:xfrm>
                      <a:off x="0" y="0"/>
                      <a:ext cx="1982506" cy="2252740"/>
                    </a:xfrm>
                    <a:prstGeom prst="rect">
                      <a:avLst/>
                    </a:prstGeom>
                  </pic:spPr>
                </pic:pic>
              </a:graphicData>
            </a:graphic>
          </wp:inline>
        </w:drawing>
      </w:r>
    </w:p>
    <w:p w:rsidR="00DE795A" w:rsidRPr="004E7D40" w:rsidRDefault="00EB7B0A" w:rsidP="00EB7B0A">
      <w:pPr>
        <w:pStyle w:val="Popis"/>
        <w:ind w:firstLine="0"/>
        <w:jc w:val="center"/>
        <w:rPr>
          <w:lang w:val="sk-SK"/>
        </w:rPr>
      </w:pPr>
      <w:r w:rsidRPr="004E7D40">
        <w:rPr>
          <w:lang w:val="sk-SK"/>
        </w:rPr>
        <w:t xml:space="preserve">Obr. </w:t>
      </w:r>
      <w:r w:rsidRPr="004E7D40">
        <w:rPr>
          <w:lang w:val="sk-SK"/>
        </w:rPr>
        <w:fldChar w:fldCharType="begin"/>
      </w:r>
      <w:r w:rsidRPr="004E7D40">
        <w:rPr>
          <w:lang w:val="sk-SK"/>
        </w:rPr>
        <w:instrText xml:space="preserve"> SEQ Obr. \* ARABIC </w:instrText>
      </w:r>
      <w:r w:rsidRPr="004E7D40">
        <w:rPr>
          <w:lang w:val="sk-SK"/>
        </w:rPr>
        <w:fldChar w:fldCharType="separate"/>
      </w:r>
      <w:r w:rsidR="006200BE">
        <w:rPr>
          <w:noProof/>
          <w:lang w:val="sk-SK"/>
        </w:rPr>
        <w:t>2</w:t>
      </w:r>
      <w:r w:rsidRPr="004E7D40">
        <w:rPr>
          <w:lang w:val="sk-SK"/>
        </w:rPr>
        <w:fldChar w:fldCharType="end"/>
      </w:r>
      <w:r w:rsidRPr="004E7D40">
        <w:rPr>
          <w:lang w:val="sk-SK"/>
        </w:rPr>
        <w:t xml:space="preserve"> – Aktivity diagram algoritmu DTD</w:t>
      </w:r>
    </w:p>
    <w:p w:rsidR="00EB7B0A" w:rsidRPr="004E7D40" w:rsidRDefault="00EB7B0A" w:rsidP="00EB7B0A">
      <w:pPr>
        <w:ind w:firstLine="202"/>
        <w:rPr>
          <w:lang w:val="sk-SK"/>
        </w:rPr>
      </w:pPr>
      <w:r w:rsidRPr="004E7D40">
        <w:rPr>
          <w:lang w:val="sk-SK"/>
        </w:rPr>
        <w:t>Hranice vyťaženosti linky boli vyčíslené na hodnoty:</w:t>
      </w:r>
    </w:p>
    <w:p w:rsidR="00EB7B0A" w:rsidRPr="004E7D40" w:rsidRDefault="00EB7B0A" w:rsidP="00EB7B0A">
      <w:pPr>
        <w:pStyle w:val="Odsekzoznamu"/>
        <w:numPr>
          <w:ilvl w:val="0"/>
          <w:numId w:val="41"/>
        </w:numPr>
        <w:rPr>
          <w:lang w:val="sk-SK"/>
        </w:rPr>
      </w:pPr>
      <w:r w:rsidRPr="004E7D40">
        <w:rPr>
          <w:lang w:val="sk-SK"/>
        </w:rPr>
        <w:t>Horná hranica - 90% kapacity linky (v prípade, že ide o 100Mbit/s pri prekročení 90Mbit/s, nastane presmerovanie toku)</w:t>
      </w:r>
    </w:p>
    <w:p w:rsidR="00EB7B0A" w:rsidRPr="004E7D40" w:rsidRDefault="00EB7B0A" w:rsidP="00EB7B0A">
      <w:pPr>
        <w:pStyle w:val="Odsekzoznamu"/>
        <w:numPr>
          <w:ilvl w:val="0"/>
          <w:numId w:val="41"/>
        </w:numPr>
        <w:rPr>
          <w:lang w:val="sk-SK"/>
        </w:rPr>
      </w:pPr>
      <w:r w:rsidRPr="004E7D40">
        <w:rPr>
          <w:lang w:val="sk-SK"/>
        </w:rPr>
        <w:t>Dolná hranica - 70% kapacity linky [1].</w:t>
      </w:r>
    </w:p>
    <w:p w:rsidR="00EB7B0A" w:rsidRPr="004E7D40" w:rsidRDefault="00EB7B0A" w:rsidP="00EB7B0A">
      <w:pPr>
        <w:rPr>
          <w:lang w:val="sk-SK"/>
        </w:rPr>
      </w:pPr>
    </w:p>
    <w:p w:rsidR="00EB7B0A" w:rsidRPr="004E7D40" w:rsidRDefault="00EB7B0A" w:rsidP="00EB7B0A">
      <w:pPr>
        <w:ind w:left="202" w:firstLine="202"/>
        <w:rPr>
          <w:lang w:val="sk-SK"/>
        </w:rPr>
      </w:pPr>
      <w:r w:rsidRPr="004E7D40">
        <w:rPr>
          <w:lang w:val="sk-SK"/>
        </w:rPr>
        <w:t xml:space="preserve">Na vytvorenie aplikácie sa rozhodli využiť programovací jazyk </w:t>
      </w:r>
      <w:proofErr w:type="spellStart"/>
      <w:r w:rsidRPr="004E7D40">
        <w:rPr>
          <w:lang w:val="sk-SK"/>
        </w:rPr>
        <w:t>Python</w:t>
      </w:r>
      <w:proofErr w:type="spellEnd"/>
      <w:r w:rsidRPr="004E7D40">
        <w:rPr>
          <w:lang w:val="sk-SK"/>
        </w:rPr>
        <w:t xml:space="preserve"> z dôvodu, že pri základnom testovaní využívali klasický program príkazového riadku - </w:t>
      </w:r>
      <w:proofErr w:type="spellStart"/>
      <w:r w:rsidRPr="004E7D40">
        <w:rPr>
          <w:lang w:val="sk-SK"/>
        </w:rPr>
        <w:t>cURL</w:t>
      </w:r>
      <w:proofErr w:type="spellEnd"/>
      <w:r w:rsidRPr="004E7D40">
        <w:rPr>
          <w:lang w:val="sk-SK"/>
        </w:rPr>
        <w:t xml:space="preserve">, ktorý je </w:t>
      </w:r>
      <w:r w:rsidRPr="004E7D40">
        <w:rPr>
          <w:lang w:val="sk-SK"/>
        </w:rPr>
        <w:t xml:space="preserve">možné využívať aj v </w:t>
      </w:r>
      <w:proofErr w:type="spellStart"/>
      <w:r w:rsidRPr="004E7D40">
        <w:rPr>
          <w:lang w:val="sk-SK"/>
        </w:rPr>
        <w:t>Python</w:t>
      </w:r>
      <w:proofErr w:type="spellEnd"/>
      <w:r w:rsidRPr="004E7D40">
        <w:rPr>
          <w:lang w:val="sk-SK"/>
        </w:rPr>
        <w:t xml:space="preserve">-e. Ten bol využitý aj na získavanie informácií o portoch dostupných pomocou </w:t>
      </w:r>
      <w:proofErr w:type="spellStart"/>
      <w:r w:rsidRPr="004E7D40">
        <w:rPr>
          <w:lang w:val="sk-SK"/>
        </w:rPr>
        <w:t>OpenDaylight</w:t>
      </w:r>
      <w:proofErr w:type="spellEnd"/>
      <w:r w:rsidRPr="004E7D40">
        <w:rPr>
          <w:lang w:val="sk-SK"/>
        </w:rPr>
        <w:t xml:space="preserve"> </w:t>
      </w:r>
      <w:proofErr w:type="spellStart"/>
      <w:r w:rsidRPr="004E7D40">
        <w:rPr>
          <w:lang w:val="sk-SK"/>
        </w:rPr>
        <w:t>Northbount</w:t>
      </w:r>
      <w:proofErr w:type="spellEnd"/>
      <w:r w:rsidRPr="004E7D40">
        <w:rPr>
          <w:lang w:val="sk-SK"/>
        </w:rPr>
        <w:t xml:space="preserve"> REST API [1].</w:t>
      </w:r>
    </w:p>
    <w:p w:rsidR="00EB7B0A" w:rsidRPr="004E7D40" w:rsidRDefault="00EB7B0A" w:rsidP="00EB7B0A">
      <w:pPr>
        <w:ind w:left="202" w:firstLine="202"/>
        <w:rPr>
          <w:lang w:val="sk-SK"/>
        </w:rPr>
      </w:pPr>
      <w:r w:rsidRPr="004E7D40">
        <w:rPr>
          <w:lang w:val="sk-SK"/>
        </w:rPr>
        <w:t>Pre otestovanie algoritmu zostrojili testovaciu topológiu skladajúcu sa z 3 hlavných prepínačov, prepojených každý s každým (jedna cesta je primárna, druhá sekundárna). Viac o topológií je písané v kapitole Topológia [1].</w:t>
      </w:r>
    </w:p>
    <w:p w:rsidR="00EB7B0A" w:rsidRPr="004E7D40" w:rsidRDefault="00EB7B0A" w:rsidP="00EB7B0A">
      <w:pPr>
        <w:ind w:left="202" w:firstLine="202"/>
        <w:rPr>
          <w:lang w:val="sk-SK"/>
        </w:rPr>
      </w:pPr>
      <w:r w:rsidRPr="004E7D40">
        <w:rPr>
          <w:lang w:val="sk-SK"/>
        </w:rPr>
        <w:t xml:space="preserve">Na testovanie rýchlosti, straty paketov a </w:t>
      </w:r>
      <w:proofErr w:type="spellStart"/>
      <w:r w:rsidRPr="004E7D40">
        <w:rPr>
          <w:lang w:val="sk-SK"/>
        </w:rPr>
        <w:t>jitter</w:t>
      </w:r>
      <w:proofErr w:type="spellEnd"/>
      <w:r w:rsidRPr="004E7D40">
        <w:rPr>
          <w:lang w:val="sk-SK"/>
        </w:rPr>
        <w:t xml:space="preserve">-u využili program </w:t>
      </w:r>
      <w:proofErr w:type="spellStart"/>
      <w:r w:rsidRPr="004E7D40">
        <w:rPr>
          <w:lang w:val="sk-SK"/>
        </w:rPr>
        <w:t>Iperf</w:t>
      </w:r>
      <w:proofErr w:type="spellEnd"/>
      <w:r w:rsidRPr="004E7D40">
        <w:rPr>
          <w:lang w:val="sk-SK"/>
        </w:rPr>
        <w:t>, ktorý je zároveň generátorom paketov a tokov, ako aj nástrojom pre rôzne merania v sieti. Daný program sa využíva na ladenie výkonu v sieťach a medzi jeho hlavné výhody patria:</w:t>
      </w:r>
    </w:p>
    <w:p w:rsidR="00EB7B0A" w:rsidRPr="004E7D40" w:rsidRDefault="00EB7B0A" w:rsidP="00EB7B0A">
      <w:pPr>
        <w:pStyle w:val="Odsekzoznamu"/>
        <w:numPr>
          <w:ilvl w:val="0"/>
          <w:numId w:val="42"/>
        </w:numPr>
        <w:rPr>
          <w:lang w:val="sk-SK"/>
        </w:rPr>
      </w:pPr>
      <w:r w:rsidRPr="004E7D40">
        <w:rPr>
          <w:lang w:val="sk-SK"/>
        </w:rPr>
        <w:t>Schopnosť fungovania na rôznych platformách (Windows, Unix, Linux)</w:t>
      </w:r>
    </w:p>
    <w:p w:rsidR="00EB7B0A" w:rsidRPr="004E7D40" w:rsidRDefault="00EB7B0A" w:rsidP="00EB7B0A">
      <w:pPr>
        <w:pStyle w:val="Odsekzoznamu"/>
        <w:numPr>
          <w:ilvl w:val="0"/>
          <w:numId w:val="42"/>
        </w:numPr>
        <w:rPr>
          <w:lang w:val="sk-SK"/>
        </w:rPr>
      </w:pPr>
      <w:r w:rsidRPr="004E7D40">
        <w:rPr>
          <w:lang w:val="sk-SK"/>
        </w:rPr>
        <w:t>Otvorený zdrojový kód napísaný v jazyku C</w:t>
      </w:r>
    </w:p>
    <w:p w:rsidR="00EB7B0A" w:rsidRPr="004E7D40" w:rsidRDefault="00EB7B0A" w:rsidP="00EB7B0A">
      <w:pPr>
        <w:pStyle w:val="Odsekzoznamu"/>
        <w:numPr>
          <w:ilvl w:val="0"/>
          <w:numId w:val="42"/>
        </w:numPr>
        <w:rPr>
          <w:lang w:val="sk-SK"/>
        </w:rPr>
      </w:pPr>
      <w:r w:rsidRPr="004E7D40">
        <w:rPr>
          <w:lang w:val="sk-SK"/>
        </w:rPr>
        <w:t>Umožňuje jednosmerné, ale aj obojsmerné merania</w:t>
      </w:r>
    </w:p>
    <w:p w:rsidR="00EB7B0A" w:rsidRPr="004E7D40" w:rsidRDefault="00EB7B0A" w:rsidP="00EB7B0A">
      <w:pPr>
        <w:pStyle w:val="Odsekzoznamu"/>
        <w:numPr>
          <w:ilvl w:val="0"/>
          <w:numId w:val="42"/>
        </w:numPr>
        <w:rPr>
          <w:lang w:val="sk-SK"/>
        </w:rPr>
      </w:pPr>
      <w:r w:rsidRPr="004E7D40">
        <w:rPr>
          <w:lang w:val="sk-SK"/>
        </w:rPr>
        <w:t>Dáta môžu byť vysielané protokolom UDP ale aj TCP s nastaviteľnými veľkosťami okien [1, 3, 4]</w:t>
      </w:r>
    </w:p>
    <w:p w:rsidR="00E97B99" w:rsidRPr="004E7D40" w:rsidRDefault="003D71BE" w:rsidP="00E97B99">
      <w:pPr>
        <w:pStyle w:val="Nadpis2"/>
        <w:rPr>
          <w:lang w:val="sk-SK"/>
        </w:rPr>
      </w:pPr>
      <w:r w:rsidRPr="004E7D40">
        <w:rPr>
          <w:lang w:val="sk-SK"/>
        </w:rPr>
        <w:t>Testovanie</w:t>
      </w:r>
    </w:p>
    <w:p w:rsidR="00E97B99" w:rsidRPr="004E7D40" w:rsidRDefault="003D71BE" w:rsidP="00E97B99">
      <w:pPr>
        <w:pStyle w:val="Text"/>
        <w:ind w:firstLine="144"/>
        <w:rPr>
          <w:lang w:val="sk-SK"/>
        </w:rPr>
      </w:pPr>
      <w:r w:rsidRPr="004E7D40">
        <w:rPr>
          <w:lang w:val="sk-SK"/>
        </w:rPr>
        <w:t xml:space="preserve">Obsahom testovania bolo overenie hypotézy o dôveryhodnosti výsledkov, ktoré ponúka </w:t>
      </w:r>
      <w:proofErr w:type="spellStart"/>
      <w:r w:rsidRPr="004E7D40">
        <w:rPr>
          <w:lang w:val="sk-SK"/>
        </w:rPr>
        <w:t>Mininet</w:t>
      </w:r>
      <w:proofErr w:type="spellEnd"/>
      <w:r w:rsidRPr="004E7D40">
        <w:rPr>
          <w:lang w:val="sk-SK"/>
        </w:rPr>
        <w:t xml:space="preserve"> oproti reálnemu prostrediu, tvorenému Cisco prepínačmi s podporou SDN. Prenosová rýchlosť liniek bola nastavená na 100Mbit/s [1].</w:t>
      </w:r>
      <w:r w:rsidRPr="004E7D40">
        <w:rPr>
          <w:lang w:val="sk-SK"/>
        </w:rPr>
        <w:br/>
        <w:t>Túto hypotézu overovali pomocou implementácie DTD algoritmu a sledovaní správania sa siete v rôznych scenároch.</w:t>
      </w:r>
      <w:r w:rsidRPr="004E7D40">
        <w:rPr>
          <w:lang w:val="sk-SK"/>
        </w:rPr>
        <w:br/>
        <w:t>Testované boli 3 scenáre:</w:t>
      </w:r>
    </w:p>
    <w:p w:rsidR="003D71BE" w:rsidRPr="004E7D40" w:rsidRDefault="004A4D4C" w:rsidP="003D71BE">
      <w:pPr>
        <w:pStyle w:val="Text"/>
        <w:numPr>
          <w:ilvl w:val="0"/>
          <w:numId w:val="43"/>
        </w:numPr>
        <w:rPr>
          <w:lang w:val="sk-SK"/>
        </w:rPr>
      </w:pPr>
      <w:r w:rsidRPr="004E7D40">
        <w:rPr>
          <w:lang w:val="sk-SK"/>
        </w:rPr>
        <w:t>Základný test</w:t>
      </w:r>
    </w:p>
    <w:p w:rsidR="004A4D4C" w:rsidRPr="004E7D40" w:rsidRDefault="004A4D4C" w:rsidP="003D71BE">
      <w:pPr>
        <w:pStyle w:val="Text"/>
        <w:numPr>
          <w:ilvl w:val="0"/>
          <w:numId w:val="43"/>
        </w:numPr>
        <w:rPr>
          <w:lang w:val="sk-SK"/>
        </w:rPr>
      </w:pPr>
      <w:r w:rsidRPr="004E7D40">
        <w:rPr>
          <w:lang w:val="sk-SK"/>
        </w:rPr>
        <w:t>Výkonnostný test bez DTD</w:t>
      </w:r>
    </w:p>
    <w:p w:rsidR="004A4D4C" w:rsidRPr="004E7D40" w:rsidRDefault="004A4D4C" w:rsidP="003D71BE">
      <w:pPr>
        <w:pStyle w:val="Text"/>
        <w:numPr>
          <w:ilvl w:val="0"/>
          <w:numId w:val="43"/>
        </w:numPr>
        <w:rPr>
          <w:lang w:val="sk-SK"/>
        </w:rPr>
      </w:pPr>
      <w:r w:rsidRPr="004E7D40">
        <w:rPr>
          <w:lang w:val="sk-SK"/>
        </w:rPr>
        <w:t>Výkonnostný test s použitím DTD [1]</w:t>
      </w:r>
    </w:p>
    <w:p w:rsidR="004A4D4C" w:rsidRPr="004E7D40" w:rsidRDefault="004A4D4C" w:rsidP="004A4D4C">
      <w:pPr>
        <w:pStyle w:val="Nadpis3"/>
        <w:rPr>
          <w:lang w:val="sk-SK"/>
        </w:rPr>
      </w:pPr>
      <w:r w:rsidRPr="004E7D40">
        <w:rPr>
          <w:lang w:val="sk-SK"/>
        </w:rPr>
        <w:t>Základný test</w:t>
      </w:r>
    </w:p>
    <w:p w:rsidR="004A4D4C" w:rsidRPr="004E7D40" w:rsidRDefault="004A4D4C" w:rsidP="004A4D4C">
      <w:pPr>
        <w:rPr>
          <w:lang w:val="sk-SK"/>
        </w:rPr>
      </w:pPr>
      <w:r w:rsidRPr="004E7D40">
        <w:rPr>
          <w:lang w:val="sk-SK"/>
        </w:rPr>
        <w:t>Úlohou základného testu je zistiť počiatočné podmienky a vlastnosti (</w:t>
      </w:r>
      <w:proofErr w:type="spellStart"/>
      <w:r w:rsidRPr="004E7D40">
        <w:rPr>
          <w:lang w:val="sk-SK"/>
        </w:rPr>
        <w:t>jitter</w:t>
      </w:r>
      <w:proofErr w:type="spellEnd"/>
      <w:r w:rsidRPr="004E7D40">
        <w:rPr>
          <w:lang w:val="sk-SK"/>
        </w:rPr>
        <w:t xml:space="preserve">, stratovosť paketov a ich oneskorenie) danej topológie. Spočíva v UDP komunikácií uzlov H1 a H3. Uzol H1 posiela 600MB dát rýchlosťou 50Mbit/s a nakoľko tam nie je žiadna iná premávka, nedochádza k strate paketov a </w:t>
      </w:r>
      <w:proofErr w:type="spellStart"/>
      <w:r w:rsidRPr="004E7D40">
        <w:rPr>
          <w:lang w:val="sk-SK"/>
        </w:rPr>
        <w:t>jitter</w:t>
      </w:r>
      <w:proofErr w:type="spellEnd"/>
      <w:r w:rsidRPr="004E7D40">
        <w:rPr>
          <w:lang w:val="sk-SK"/>
        </w:rPr>
        <w:t xml:space="preserve"> je spôsobený len oneskorením na linkách [1].</w:t>
      </w:r>
    </w:p>
    <w:p w:rsidR="004A4D4C" w:rsidRPr="004E7D40" w:rsidRDefault="004A4D4C" w:rsidP="004A4D4C">
      <w:pPr>
        <w:rPr>
          <w:lang w:val="sk-SK"/>
        </w:rPr>
      </w:pPr>
    </w:p>
    <w:p w:rsidR="006A3C92" w:rsidRPr="004E7D40" w:rsidRDefault="004A4D4C" w:rsidP="006A3C92">
      <w:pPr>
        <w:keepNext/>
        <w:ind w:firstLine="0"/>
        <w:jc w:val="center"/>
        <w:rPr>
          <w:lang w:val="sk-SK"/>
        </w:rPr>
      </w:pPr>
      <w:r w:rsidRPr="004E7D40">
        <w:rPr>
          <w:noProof/>
          <w:lang w:val="sk-SK"/>
        </w:rPr>
        <w:drawing>
          <wp:inline distT="0" distB="0" distL="0" distR="0">
            <wp:extent cx="3175000" cy="1631315"/>
            <wp:effectExtent l="0" t="0" r="6350" b="6985"/>
            <wp:docPr id="9" name="Obrázok 9" descr="C:\Users\Andrej\Documents\GitHub\semestralne-zadania-semestralne-zadanie-72229-72280-72424\docs\pictures\tes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j\Documents\GitHub\semestralne-zadania-semestralne-zadanie-72229-72280-72424\docs\pictures\test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000" cy="1631315"/>
                    </a:xfrm>
                    <a:prstGeom prst="rect">
                      <a:avLst/>
                    </a:prstGeom>
                    <a:noFill/>
                    <a:ln>
                      <a:noFill/>
                    </a:ln>
                  </pic:spPr>
                </pic:pic>
              </a:graphicData>
            </a:graphic>
          </wp:inline>
        </w:drawing>
      </w:r>
    </w:p>
    <w:p w:rsidR="004A4D4C" w:rsidRPr="004E7D40" w:rsidRDefault="006A3C92" w:rsidP="006A3C92">
      <w:pPr>
        <w:pStyle w:val="Popis"/>
        <w:jc w:val="center"/>
        <w:rPr>
          <w:lang w:val="sk-SK"/>
        </w:rPr>
      </w:pPr>
      <w:r w:rsidRPr="004E7D40">
        <w:rPr>
          <w:lang w:val="sk-SK"/>
        </w:rPr>
        <w:t xml:space="preserve">Obr. </w:t>
      </w:r>
      <w:r w:rsidRPr="004E7D40">
        <w:rPr>
          <w:lang w:val="sk-SK"/>
        </w:rPr>
        <w:fldChar w:fldCharType="begin"/>
      </w:r>
      <w:r w:rsidRPr="004E7D40">
        <w:rPr>
          <w:lang w:val="sk-SK"/>
        </w:rPr>
        <w:instrText xml:space="preserve"> SEQ Obr. \* ARABIC </w:instrText>
      </w:r>
      <w:r w:rsidRPr="004E7D40">
        <w:rPr>
          <w:lang w:val="sk-SK"/>
        </w:rPr>
        <w:fldChar w:fldCharType="separate"/>
      </w:r>
      <w:r w:rsidR="006200BE">
        <w:rPr>
          <w:noProof/>
          <w:lang w:val="sk-SK"/>
        </w:rPr>
        <w:t>3</w:t>
      </w:r>
      <w:r w:rsidRPr="004E7D40">
        <w:rPr>
          <w:lang w:val="sk-SK"/>
        </w:rPr>
        <w:fldChar w:fldCharType="end"/>
      </w:r>
      <w:r w:rsidRPr="004E7D40">
        <w:rPr>
          <w:lang w:val="sk-SK"/>
        </w:rPr>
        <w:t xml:space="preserve"> – Porovnanie hodnôt </w:t>
      </w:r>
      <w:proofErr w:type="spellStart"/>
      <w:r w:rsidRPr="004E7D40">
        <w:rPr>
          <w:lang w:val="sk-SK"/>
        </w:rPr>
        <w:t>jitter</w:t>
      </w:r>
      <w:proofErr w:type="spellEnd"/>
      <w:r w:rsidRPr="004E7D40">
        <w:rPr>
          <w:lang w:val="sk-SK"/>
        </w:rPr>
        <w:t>-u pre obe testované prostredia (scenár 1) [1]</w:t>
      </w:r>
    </w:p>
    <w:p w:rsidR="006A3C92" w:rsidRPr="004E7D40" w:rsidRDefault="006A3C92" w:rsidP="006A3C92">
      <w:pPr>
        <w:pStyle w:val="Nadpis3"/>
        <w:rPr>
          <w:lang w:val="sk-SK"/>
        </w:rPr>
      </w:pPr>
      <w:r w:rsidRPr="004E7D40">
        <w:rPr>
          <w:lang w:val="sk-SK"/>
        </w:rPr>
        <w:t>Výkonnostný test bez DTD</w:t>
      </w:r>
    </w:p>
    <w:p w:rsidR="00E97B99" w:rsidRPr="004E7D40" w:rsidRDefault="006A3C92">
      <w:pPr>
        <w:pStyle w:val="Text"/>
        <w:rPr>
          <w:lang w:val="sk-SK"/>
        </w:rPr>
      </w:pPr>
      <w:r w:rsidRPr="004E7D40">
        <w:rPr>
          <w:lang w:val="sk-SK"/>
        </w:rPr>
        <w:t>Hlavným cieľom tohto scenára bolo určiť správanie sa siete počas zahltenia. Uzly H1 a H3 komunikujú rovnako ako v prípade 1. testu. Okrem nich však do siete pribudla komunikácia uz</w:t>
      </w:r>
      <w:r w:rsidR="00D45892" w:rsidRPr="004E7D40">
        <w:rPr>
          <w:lang w:val="sk-SK"/>
        </w:rPr>
        <w:t>l</w:t>
      </w:r>
      <w:r w:rsidRPr="004E7D40">
        <w:rPr>
          <w:lang w:val="sk-SK"/>
        </w:rPr>
        <w:t xml:space="preserve">ov H2 a H4, ktoré si posielajú veľké množstvo </w:t>
      </w:r>
      <w:r w:rsidRPr="004E7D40">
        <w:rPr>
          <w:lang w:val="sk-SK"/>
        </w:rPr>
        <w:lastRenderedPageBreak/>
        <w:t xml:space="preserve">UDP paketov rýchlosťou 95Mbit/s. Táto skutočnosť zapríčiní zahltenie linky medzi prepínačmi a teda zvýši sa stratovosť paketov a aj </w:t>
      </w:r>
      <w:proofErr w:type="spellStart"/>
      <w:r w:rsidRPr="004E7D40">
        <w:rPr>
          <w:lang w:val="sk-SK"/>
        </w:rPr>
        <w:t>jitter</w:t>
      </w:r>
      <w:proofErr w:type="spellEnd"/>
      <w:r w:rsidRPr="004E7D40">
        <w:rPr>
          <w:lang w:val="sk-SK"/>
        </w:rPr>
        <w:t xml:space="preserve">, čo je predpokladaný jav. Začnú sa strácať pakety, pričom táto stratovosť dosiahla v priemere 50% pre reálne prostredie a 34% v </w:t>
      </w:r>
      <w:proofErr w:type="spellStart"/>
      <w:r w:rsidRPr="004E7D40">
        <w:rPr>
          <w:lang w:val="sk-SK"/>
        </w:rPr>
        <w:t>Mininete</w:t>
      </w:r>
      <w:proofErr w:type="spellEnd"/>
      <w:r w:rsidRPr="004E7D40">
        <w:rPr>
          <w:lang w:val="sk-SK"/>
        </w:rPr>
        <w:t xml:space="preserve"> [1].</w:t>
      </w:r>
    </w:p>
    <w:p w:rsidR="006A3C92" w:rsidRPr="004E7D40" w:rsidRDefault="006A3C92">
      <w:pPr>
        <w:pStyle w:val="Text"/>
        <w:rPr>
          <w:lang w:val="sk-SK"/>
        </w:rPr>
      </w:pPr>
    </w:p>
    <w:p w:rsidR="006A3C92" w:rsidRPr="004E7D40" w:rsidRDefault="006A3C92" w:rsidP="006A3C92">
      <w:pPr>
        <w:pStyle w:val="Text"/>
        <w:keepNext/>
        <w:ind w:firstLine="0"/>
        <w:rPr>
          <w:lang w:val="sk-SK"/>
        </w:rPr>
      </w:pPr>
      <w:r w:rsidRPr="004E7D40">
        <w:rPr>
          <w:noProof/>
          <w:lang w:val="sk-SK"/>
        </w:rPr>
        <w:drawing>
          <wp:inline distT="0" distB="0" distL="0" distR="0">
            <wp:extent cx="3196590" cy="1697355"/>
            <wp:effectExtent l="0" t="0" r="3810" b="0"/>
            <wp:docPr id="10" name="Obrázok 10" descr="C:\Users\Andrej\Documents\GitHub\semestralne-zadania-semestralne-zadanie-72229-72280-72424\docs\pictures\tes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j\Documents\GitHub\semestralne-zadania-semestralne-zadanie-72229-72280-72424\docs\pictures\test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6590" cy="1697355"/>
                    </a:xfrm>
                    <a:prstGeom prst="rect">
                      <a:avLst/>
                    </a:prstGeom>
                    <a:noFill/>
                    <a:ln>
                      <a:noFill/>
                    </a:ln>
                  </pic:spPr>
                </pic:pic>
              </a:graphicData>
            </a:graphic>
          </wp:inline>
        </w:drawing>
      </w:r>
    </w:p>
    <w:p w:rsidR="006A3C92" w:rsidRPr="004E7D40" w:rsidRDefault="006A3C92" w:rsidP="006A3C92">
      <w:pPr>
        <w:pStyle w:val="Popis"/>
        <w:jc w:val="center"/>
        <w:rPr>
          <w:lang w:val="sk-SK"/>
        </w:rPr>
      </w:pPr>
      <w:r w:rsidRPr="004E7D40">
        <w:rPr>
          <w:lang w:val="sk-SK"/>
        </w:rPr>
        <w:t xml:space="preserve">Obr. </w:t>
      </w:r>
      <w:r w:rsidRPr="004E7D40">
        <w:rPr>
          <w:lang w:val="sk-SK"/>
        </w:rPr>
        <w:fldChar w:fldCharType="begin"/>
      </w:r>
      <w:r w:rsidRPr="004E7D40">
        <w:rPr>
          <w:lang w:val="sk-SK"/>
        </w:rPr>
        <w:instrText xml:space="preserve"> SEQ Obr. \* ARABIC </w:instrText>
      </w:r>
      <w:r w:rsidRPr="004E7D40">
        <w:rPr>
          <w:lang w:val="sk-SK"/>
        </w:rPr>
        <w:fldChar w:fldCharType="separate"/>
      </w:r>
      <w:r w:rsidR="006200BE">
        <w:rPr>
          <w:noProof/>
          <w:lang w:val="sk-SK"/>
        </w:rPr>
        <w:t>4</w:t>
      </w:r>
      <w:r w:rsidRPr="004E7D40">
        <w:rPr>
          <w:lang w:val="sk-SK"/>
        </w:rPr>
        <w:fldChar w:fldCharType="end"/>
      </w:r>
      <w:r w:rsidRPr="004E7D40">
        <w:rPr>
          <w:lang w:val="sk-SK"/>
        </w:rPr>
        <w:t xml:space="preserve"> - Porovnanie hodnôt </w:t>
      </w:r>
      <w:proofErr w:type="spellStart"/>
      <w:r w:rsidRPr="004E7D40">
        <w:rPr>
          <w:lang w:val="sk-SK"/>
        </w:rPr>
        <w:t>jitter</w:t>
      </w:r>
      <w:proofErr w:type="spellEnd"/>
      <w:r w:rsidRPr="004E7D40">
        <w:rPr>
          <w:lang w:val="sk-SK"/>
        </w:rPr>
        <w:t>-u pre obe testované prostredia (scenár 2) [1]</w:t>
      </w:r>
    </w:p>
    <w:p w:rsidR="006A3C92" w:rsidRPr="004E7D40" w:rsidRDefault="006A3C92" w:rsidP="006A3C92">
      <w:pPr>
        <w:pStyle w:val="Nadpis3"/>
        <w:rPr>
          <w:lang w:val="sk-SK"/>
        </w:rPr>
      </w:pPr>
      <w:r w:rsidRPr="004E7D40">
        <w:rPr>
          <w:lang w:val="sk-SK"/>
        </w:rPr>
        <w:t>Výkonnostný test s použitím DTD</w:t>
      </w:r>
    </w:p>
    <w:p w:rsidR="006A3C92" w:rsidRPr="004E7D40" w:rsidRDefault="006A3C92" w:rsidP="006A3C92">
      <w:pPr>
        <w:rPr>
          <w:lang w:val="sk-SK"/>
        </w:rPr>
      </w:pPr>
      <w:r w:rsidRPr="004E7D40">
        <w:rPr>
          <w:lang w:val="sk-SK"/>
        </w:rPr>
        <w:t xml:space="preserve">Cieľom tohto testu bolo overiť hypotézu, či aplikácia za použitia DTD dokáže znížiť </w:t>
      </w:r>
      <w:proofErr w:type="spellStart"/>
      <w:r w:rsidRPr="004E7D40">
        <w:rPr>
          <w:lang w:val="sk-SK"/>
        </w:rPr>
        <w:t>jitter</w:t>
      </w:r>
      <w:proofErr w:type="spellEnd"/>
      <w:r w:rsidRPr="004E7D40">
        <w:rPr>
          <w:lang w:val="sk-SK"/>
        </w:rPr>
        <w:t xml:space="preserve"> a zvýšiť celkovú </w:t>
      </w:r>
      <w:proofErr w:type="spellStart"/>
      <w:r w:rsidRPr="004E7D40">
        <w:rPr>
          <w:lang w:val="sk-SK"/>
        </w:rPr>
        <w:t>doručiteľnsoť</w:t>
      </w:r>
      <w:proofErr w:type="spellEnd"/>
      <w:r w:rsidRPr="004E7D40">
        <w:rPr>
          <w:lang w:val="sk-SK"/>
        </w:rPr>
        <w:t xml:space="preserve"> paketov (</w:t>
      </w:r>
      <w:proofErr w:type="spellStart"/>
      <w:r w:rsidRPr="004E7D40">
        <w:rPr>
          <w:lang w:val="sk-SK"/>
        </w:rPr>
        <w:t>packet</w:t>
      </w:r>
      <w:proofErr w:type="spellEnd"/>
      <w:r w:rsidRPr="004E7D40">
        <w:rPr>
          <w:lang w:val="sk-SK"/>
        </w:rPr>
        <w:t xml:space="preserve"> </w:t>
      </w:r>
      <w:proofErr w:type="spellStart"/>
      <w:r w:rsidRPr="004E7D40">
        <w:rPr>
          <w:lang w:val="sk-SK"/>
        </w:rPr>
        <w:t>loss</w:t>
      </w:r>
      <w:proofErr w:type="spellEnd"/>
      <w:r w:rsidRPr="004E7D40">
        <w:rPr>
          <w:lang w:val="sk-SK"/>
        </w:rPr>
        <w:t>). Scenár je v podstate identický s predchádzajúcim, no pribudla v ňom situácia, v ktorej, keď dôjde k zahlteniu linky na viac ako 90%, presmeruje sa premávka z H1 do H3 na záložnú linku, čím sa má dosiahnuť spomínaný cieľ [1].</w:t>
      </w:r>
    </w:p>
    <w:p w:rsidR="006A3C92" w:rsidRPr="004E7D40" w:rsidRDefault="006A3C92" w:rsidP="006A3C92">
      <w:pPr>
        <w:keepNext/>
        <w:jc w:val="center"/>
        <w:rPr>
          <w:lang w:val="sk-SK"/>
        </w:rPr>
      </w:pPr>
      <w:r w:rsidRPr="004E7D40">
        <w:rPr>
          <w:noProof/>
          <w:lang w:val="sk-SK"/>
        </w:rPr>
        <w:drawing>
          <wp:inline distT="0" distB="0" distL="0" distR="0">
            <wp:extent cx="3196590" cy="1689735"/>
            <wp:effectExtent l="0" t="0" r="3810" b="5715"/>
            <wp:docPr id="11" name="Obrázok 11" descr="C:\Users\Andrej\Documents\GitHub\semestralne-zadania-semestralne-zadanie-72229-72280-72424\docs\pictures\tes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j\Documents\GitHub\semestralne-zadania-semestralne-zadanie-72229-72280-72424\docs\pictures\test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6590" cy="1689735"/>
                    </a:xfrm>
                    <a:prstGeom prst="rect">
                      <a:avLst/>
                    </a:prstGeom>
                    <a:noFill/>
                    <a:ln>
                      <a:noFill/>
                    </a:ln>
                  </pic:spPr>
                </pic:pic>
              </a:graphicData>
            </a:graphic>
          </wp:inline>
        </w:drawing>
      </w:r>
    </w:p>
    <w:p w:rsidR="006A3C92" w:rsidRPr="004E7D40" w:rsidRDefault="006A3C92" w:rsidP="006A3C92">
      <w:pPr>
        <w:pStyle w:val="Popis"/>
        <w:jc w:val="center"/>
        <w:rPr>
          <w:lang w:val="sk-SK"/>
        </w:rPr>
      </w:pPr>
      <w:r w:rsidRPr="004E7D40">
        <w:rPr>
          <w:lang w:val="sk-SK"/>
        </w:rPr>
        <w:t xml:space="preserve">Obr. </w:t>
      </w:r>
      <w:r w:rsidRPr="004E7D40">
        <w:rPr>
          <w:lang w:val="sk-SK"/>
        </w:rPr>
        <w:fldChar w:fldCharType="begin"/>
      </w:r>
      <w:r w:rsidRPr="004E7D40">
        <w:rPr>
          <w:lang w:val="sk-SK"/>
        </w:rPr>
        <w:instrText xml:space="preserve"> SEQ Obr. \* ARABIC </w:instrText>
      </w:r>
      <w:r w:rsidRPr="004E7D40">
        <w:rPr>
          <w:lang w:val="sk-SK"/>
        </w:rPr>
        <w:fldChar w:fldCharType="separate"/>
      </w:r>
      <w:r w:rsidR="006200BE">
        <w:rPr>
          <w:noProof/>
          <w:lang w:val="sk-SK"/>
        </w:rPr>
        <w:t>5</w:t>
      </w:r>
      <w:r w:rsidRPr="004E7D40">
        <w:rPr>
          <w:lang w:val="sk-SK"/>
        </w:rPr>
        <w:fldChar w:fldCharType="end"/>
      </w:r>
      <w:r w:rsidRPr="004E7D40">
        <w:rPr>
          <w:lang w:val="sk-SK"/>
        </w:rPr>
        <w:t xml:space="preserve"> - Porovnanie hodnôt </w:t>
      </w:r>
      <w:proofErr w:type="spellStart"/>
      <w:r w:rsidRPr="004E7D40">
        <w:rPr>
          <w:lang w:val="sk-SK"/>
        </w:rPr>
        <w:t>jitter</w:t>
      </w:r>
      <w:proofErr w:type="spellEnd"/>
      <w:r w:rsidRPr="004E7D40">
        <w:rPr>
          <w:lang w:val="sk-SK"/>
        </w:rPr>
        <w:t>-u pre obe testované prostredia (scenár 3) [1]</w:t>
      </w:r>
    </w:p>
    <w:p w:rsidR="006A3C92" w:rsidRPr="004E7D40" w:rsidRDefault="006A3C92" w:rsidP="006A3C92">
      <w:pPr>
        <w:rPr>
          <w:lang w:val="sk-SK"/>
        </w:rPr>
      </w:pPr>
      <w:r w:rsidRPr="004E7D40">
        <w:rPr>
          <w:lang w:val="sk-SK"/>
        </w:rPr>
        <w:t>Ako už bolo spomenuté, maximálna hodnota využitia linky, ktorá sa považuje za kritickú, je 90%, čiže 90Mbit/s. Avšak, v prípade, že využitie linky kleslo, tým pádom už zahltenie na prioritnej ceste nemáme, premávka sa zo záložnej linky presmeruje opäť na prioritnú linku. Táto situácia nastane, ak je využitie danej linky pod 70%, a teda 70Mbit/s [1].</w:t>
      </w:r>
    </w:p>
    <w:p w:rsidR="00C4402B" w:rsidRPr="004E7D40" w:rsidRDefault="00C4402B" w:rsidP="00C4402B">
      <w:pPr>
        <w:pStyle w:val="Nadpis2"/>
        <w:rPr>
          <w:lang w:val="sk-SK"/>
        </w:rPr>
      </w:pPr>
      <w:r w:rsidRPr="004E7D40">
        <w:rPr>
          <w:lang w:val="sk-SK"/>
        </w:rPr>
        <w:t>Vyhodnotenie testovania</w:t>
      </w:r>
    </w:p>
    <w:p w:rsidR="00C4402B" w:rsidRPr="004E7D40" w:rsidRDefault="00C4402B" w:rsidP="00C4402B">
      <w:pPr>
        <w:rPr>
          <w:lang w:val="sk-SK"/>
        </w:rPr>
      </w:pPr>
      <w:r w:rsidRPr="004E7D40">
        <w:rPr>
          <w:lang w:val="sk-SK"/>
        </w:rPr>
        <w:t xml:space="preserve">Ako môžeme vidieť na grafoch zobrazujúcich výsledky meraní, autori prišli k záveru, že ich hypotéza o dôveryhodnosti výsledkov, ktoré poskytuje </w:t>
      </w:r>
      <w:proofErr w:type="spellStart"/>
      <w:r w:rsidRPr="004E7D40">
        <w:rPr>
          <w:lang w:val="sk-SK"/>
        </w:rPr>
        <w:t>Mininet</w:t>
      </w:r>
      <w:proofErr w:type="spellEnd"/>
      <w:r w:rsidRPr="004E7D40">
        <w:rPr>
          <w:lang w:val="sk-SK"/>
        </w:rPr>
        <w:t xml:space="preserve"> oproti reálnemu prostrediu a faktu, že nedochádzalo k stratám paketov pri aplikovaní DTD, bola správna. </w:t>
      </w:r>
    </w:p>
    <w:p w:rsidR="00C4402B" w:rsidRPr="004E7D40" w:rsidRDefault="00C4402B" w:rsidP="00C4402B">
      <w:pPr>
        <w:rPr>
          <w:lang w:val="sk-SK"/>
        </w:rPr>
      </w:pPr>
      <w:r w:rsidRPr="004E7D40">
        <w:rPr>
          <w:lang w:val="sk-SK"/>
        </w:rPr>
        <w:t xml:space="preserve">Avšak, pri testovaní 3. scenára sa objavila veľmi malá hodnota </w:t>
      </w:r>
      <w:proofErr w:type="spellStart"/>
      <w:r w:rsidRPr="004E7D40">
        <w:rPr>
          <w:lang w:val="sk-SK"/>
        </w:rPr>
        <w:t>jitteru</w:t>
      </w:r>
      <w:proofErr w:type="spellEnd"/>
      <w:r w:rsidRPr="004E7D40">
        <w:rPr>
          <w:lang w:val="sk-SK"/>
        </w:rPr>
        <w:t xml:space="preserve"> v </w:t>
      </w:r>
      <w:proofErr w:type="spellStart"/>
      <w:r w:rsidRPr="004E7D40">
        <w:rPr>
          <w:lang w:val="sk-SK"/>
        </w:rPr>
        <w:t>Mininet</w:t>
      </w:r>
      <w:proofErr w:type="spellEnd"/>
      <w:r w:rsidRPr="004E7D40">
        <w:rPr>
          <w:lang w:val="sk-SK"/>
        </w:rPr>
        <w:t xml:space="preserve"> prostredí, čo sa ale dá odôvodniť faktom, že </w:t>
      </w:r>
      <w:proofErr w:type="spellStart"/>
      <w:r w:rsidRPr="004E7D40">
        <w:rPr>
          <w:lang w:val="sk-SK"/>
        </w:rPr>
        <w:t>Mininet</w:t>
      </w:r>
      <w:proofErr w:type="spellEnd"/>
      <w:r w:rsidRPr="004E7D40">
        <w:rPr>
          <w:lang w:val="sk-SK"/>
        </w:rPr>
        <w:t xml:space="preserve"> je integrovaný na jednom stroji. Okrem toho neaplikovali do </w:t>
      </w:r>
      <w:proofErr w:type="spellStart"/>
      <w:r w:rsidRPr="004E7D40">
        <w:rPr>
          <w:lang w:val="sk-SK"/>
        </w:rPr>
        <w:t>Mininetu</w:t>
      </w:r>
      <w:proofErr w:type="spellEnd"/>
      <w:r w:rsidRPr="004E7D40">
        <w:rPr>
          <w:lang w:val="sk-SK"/>
        </w:rPr>
        <w:t xml:space="preserve"> oneskorenie na linkách, čo koniec </w:t>
      </w:r>
      <w:r w:rsidRPr="004E7D40">
        <w:rPr>
          <w:lang w:val="sk-SK"/>
        </w:rPr>
        <w:t>koncov tak isto ovplyvnilo výsledky meraní a rozdiel v priemerných hodnotách [1].</w:t>
      </w:r>
    </w:p>
    <w:p w:rsidR="007F10F5" w:rsidRPr="004E7D40" w:rsidRDefault="007F10F5" w:rsidP="007F10F5">
      <w:pPr>
        <w:pStyle w:val="Nadpis1"/>
        <w:rPr>
          <w:lang w:val="sk-SK"/>
        </w:rPr>
      </w:pPr>
      <w:r w:rsidRPr="004E7D40">
        <w:rPr>
          <w:lang w:val="sk-SK"/>
        </w:rPr>
        <w:t>Návrh projektu</w:t>
      </w:r>
    </w:p>
    <w:p w:rsidR="00435D62" w:rsidRPr="004E7D40" w:rsidRDefault="007F10F5" w:rsidP="007F10F5">
      <w:pPr>
        <w:rPr>
          <w:lang w:val="sk-SK"/>
        </w:rPr>
      </w:pPr>
      <w:r w:rsidRPr="004E7D40">
        <w:rPr>
          <w:lang w:val="sk-SK"/>
        </w:rPr>
        <w:t xml:space="preserve">Náš projekt sa skladá z dvoch hlavných častí, ktoré overujú referenčný článok (otestovanie algoritmu DTD, porovnanie oneskorení, rýchlosti a </w:t>
      </w:r>
      <w:proofErr w:type="spellStart"/>
      <w:r w:rsidRPr="004E7D40">
        <w:rPr>
          <w:lang w:val="sk-SK"/>
        </w:rPr>
        <w:t>jitter</w:t>
      </w:r>
      <w:proofErr w:type="spellEnd"/>
      <w:r w:rsidRPr="004E7D40">
        <w:rPr>
          <w:lang w:val="sk-SK"/>
        </w:rPr>
        <w:t>-u):</w:t>
      </w:r>
    </w:p>
    <w:p w:rsidR="00435D62" w:rsidRPr="004E7D40" w:rsidRDefault="007F10F5" w:rsidP="00435D62">
      <w:pPr>
        <w:pStyle w:val="Odsekzoznamu"/>
        <w:numPr>
          <w:ilvl w:val="0"/>
          <w:numId w:val="45"/>
        </w:numPr>
        <w:rPr>
          <w:lang w:val="sk-SK"/>
        </w:rPr>
      </w:pPr>
      <w:r w:rsidRPr="004E7D40">
        <w:rPr>
          <w:lang w:val="sk-SK"/>
        </w:rPr>
        <w:t xml:space="preserve">v emulátore </w:t>
      </w:r>
      <w:proofErr w:type="spellStart"/>
      <w:r w:rsidRPr="004E7D40">
        <w:rPr>
          <w:lang w:val="sk-SK"/>
        </w:rPr>
        <w:t>Mininet</w:t>
      </w:r>
      <w:proofErr w:type="spellEnd"/>
      <w:r w:rsidRPr="004E7D40">
        <w:rPr>
          <w:lang w:val="sk-SK"/>
        </w:rPr>
        <w:t>,</w:t>
      </w:r>
    </w:p>
    <w:p w:rsidR="007F10F5" w:rsidRPr="004E7D40" w:rsidRDefault="007F10F5" w:rsidP="00435D62">
      <w:pPr>
        <w:pStyle w:val="Odsekzoznamu"/>
        <w:numPr>
          <w:ilvl w:val="0"/>
          <w:numId w:val="45"/>
        </w:numPr>
        <w:rPr>
          <w:lang w:val="sk-SK"/>
        </w:rPr>
      </w:pPr>
      <w:r w:rsidRPr="004E7D40">
        <w:rPr>
          <w:lang w:val="sk-SK"/>
        </w:rPr>
        <w:t xml:space="preserve">a na reálnych zariadeniach </w:t>
      </w:r>
      <w:proofErr w:type="spellStart"/>
      <w:r w:rsidRPr="004E7D40">
        <w:rPr>
          <w:lang w:val="sk-SK"/>
        </w:rPr>
        <w:t>Soekris</w:t>
      </w:r>
      <w:proofErr w:type="spellEnd"/>
      <w:r w:rsidRPr="004E7D40">
        <w:rPr>
          <w:lang w:val="sk-SK"/>
        </w:rPr>
        <w:t xml:space="preserve"> net6501 [1].</w:t>
      </w:r>
    </w:p>
    <w:p w:rsidR="00435D62" w:rsidRPr="004E7D40" w:rsidRDefault="00435D62" w:rsidP="00435D62">
      <w:pPr>
        <w:rPr>
          <w:lang w:val="sk-SK"/>
        </w:rPr>
      </w:pPr>
    </w:p>
    <w:p w:rsidR="00435D62" w:rsidRPr="004E7D40" w:rsidRDefault="007F10F5" w:rsidP="007F10F5">
      <w:pPr>
        <w:rPr>
          <w:lang w:val="sk-SK"/>
        </w:rPr>
      </w:pPr>
      <w:r w:rsidRPr="004E7D40">
        <w:rPr>
          <w:lang w:val="sk-SK"/>
        </w:rPr>
        <w:t>Architektúra SDN prostredia sa skladá z nasledujúcich prvkov a je pre oba prípady totožná.</w:t>
      </w:r>
    </w:p>
    <w:p w:rsidR="00435D62" w:rsidRPr="004E7D40" w:rsidRDefault="007F10F5" w:rsidP="00435D62">
      <w:pPr>
        <w:pStyle w:val="Odsekzoznamu"/>
        <w:numPr>
          <w:ilvl w:val="0"/>
          <w:numId w:val="44"/>
        </w:numPr>
        <w:rPr>
          <w:lang w:val="sk-SK"/>
        </w:rPr>
      </w:pPr>
      <w:r w:rsidRPr="004E7D40">
        <w:rPr>
          <w:lang w:val="sk-SK"/>
        </w:rPr>
        <w:t xml:space="preserve">RYU SDN </w:t>
      </w:r>
      <w:proofErr w:type="spellStart"/>
      <w:r w:rsidRPr="004E7D40">
        <w:rPr>
          <w:lang w:val="sk-SK"/>
        </w:rPr>
        <w:t>controller</w:t>
      </w:r>
      <w:proofErr w:type="spellEnd"/>
      <w:r w:rsidRPr="004E7D40">
        <w:rPr>
          <w:lang w:val="sk-SK"/>
        </w:rPr>
        <w:t xml:space="preserve">, ktorého úlohou je poskytovať medzivrstvu medzi prepínačmi (či už reálnymi, alebo emulovanými v </w:t>
      </w:r>
      <w:proofErr w:type="spellStart"/>
      <w:r w:rsidRPr="004E7D40">
        <w:rPr>
          <w:lang w:val="sk-SK"/>
        </w:rPr>
        <w:t>Mininet</w:t>
      </w:r>
      <w:proofErr w:type="spellEnd"/>
      <w:r w:rsidRPr="004E7D40">
        <w:rPr>
          <w:lang w:val="sk-SK"/>
        </w:rPr>
        <w:t xml:space="preserve">-e ktoré podporujú </w:t>
      </w:r>
      <w:proofErr w:type="spellStart"/>
      <w:r w:rsidRPr="004E7D40">
        <w:rPr>
          <w:lang w:val="sk-SK"/>
        </w:rPr>
        <w:t>OpenFlow</w:t>
      </w:r>
      <w:proofErr w:type="spellEnd"/>
      <w:r w:rsidRPr="004E7D40">
        <w:rPr>
          <w:lang w:val="sk-SK"/>
        </w:rPr>
        <w:t>) a externou aplikáciou. Okrem iného korektne riadi tok dát v sieti, ktorý môže byť dynamicky upravený pomocou aplikácie. </w:t>
      </w:r>
    </w:p>
    <w:p w:rsidR="007F10F5" w:rsidRPr="004E7D40" w:rsidRDefault="007F10F5" w:rsidP="00435D62">
      <w:pPr>
        <w:pStyle w:val="Odsekzoznamu"/>
        <w:numPr>
          <w:ilvl w:val="0"/>
          <w:numId w:val="44"/>
        </w:numPr>
        <w:rPr>
          <w:lang w:val="sk-SK"/>
        </w:rPr>
      </w:pPr>
      <w:r w:rsidRPr="004E7D40">
        <w:rPr>
          <w:lang w:val="sk-SK"/>
        </w:rPr>
        <w:t xml:space="preserve">Aplikácia s RYU </w:t>
      </w:r>
      <w:proofErr w:type="spellStart"/>
      <w:r w:rsidRPr="004E7D40">
        <w:rPr>
          <w:lang w:val="sk-SK"/>
        </w:rPr>
        <w:t>controllerom</w:t>
      </w:r>
      <w:proofErr w:type="spellEnd"/>
      <w:r w:rsidRPr="004E7D40">
        <w:rPr>
          <w:lang w:val="sk-SK"/>
        </w:rPr>
        <w:t xml:space="preserve"> komunikuje pomocou REST API a následne cez tohto prostredníka sa dostávajú riadiace informácie do prepínačov. Celú situáciu je taktiež možno vidieť na nasledujúcom obrázku [1].</w:t>
      </w:r>
    </w:p>
    <w:p w:rsidR="00435D62" w:rsidRPr="004E7D40" w:rsidRDefault="00435D62" w:rsidP="00435D62">
      <w:pPr>
        <w:keepNext/>
        <w:jc w:val="center"/>
        <w:rPr>
          <w:lang w:val="sk-SK"/>
        </w:rPr>
      </w:pPr>
      <w:r w:rsidRPr="004E7D40">
        <w:rPr>
          <w:noProof/>
          <w:lang w:val="sk-SK"/>
        </w:rPr>
        <w:drawing>
          <wp:inline distT="0" distB="0" distL="0" distR="0">
            <wp:extent cx="2326962" cy="1506932"/>
            <wp:effectExtent l="0" t="0" r="0" b="0"/>
            <wp:docPr id="13" name="Obrázok 13" descr="C:\Users\Andrej\Documents\GitHub\semestralne-zadania-semestralne-zadanie-72229-72280-72424\docs\pictur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j\Documents\GitHub\semestralne-zadania-semestralne-zadanie-72229-72280-72424\docs\pictures\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0960" cy="1515997"/>
                    </a:xfrm>
                    <a:prstGeom prst="rect">
                      <a:avLst/>
                    </a:prstGeom>
                    <a:noFill/>
                    <a:ln>
                      <a:noFill/>
                    </a:ln>
                  </pic:spPr>
                </pic:pic>
              </a:graphicData>
            </a:graphic>
          </wp:inline>
        </w:drawing>
      </w:r>
    </w:p>
    <w:p w:rsidR="00435D62" w:rsidRPr="004E7D40" w:rsidRDefault="00435D62" w:rsidP="00435D62">
      <w:pPr>
        <w:pStyle w:val="Popis"/>
        <w:jc w:val="center"/>
        <w:rPr>
          <w:lang w:val="sk-SK"/>
        </w:rPr>
      </w:pPr>
      <w:r w:rsidRPr="004E7D40">
        <w:rPr>
          <w:lang w:val="sk-SK"/>
        </w:rPr>
        <w:t xml:space="preserve">Obr. </w:t>
      </w:r>
      <w:r w:rsidRPr="004E7D40">
        <w:rPr>
          <w:lang w:val="sk-SK"/>
        </w:rPr>
        <w:fldChar w:fldCharType="begin"/>
      </w:r>
      <w:r w:rsidRPr="004E7D40">
        <w:rPr>
          <w:lang w:val="sk-SK"/>
        </w:rPr>
        <w:instrText xml:space="preserve"> SEQ Obr. \* ARABIC </w:instrText>
      </w:r>
      <w:r w:rsidRPr="004E7D40">
        <w:rPr>
          <w:lang w:val="sk-SK"/>
        </w:rPr>
        <w:fldChar w:fldCharType="separate"/>
      </w:r>
      <w:r w:rsidR="006200BE">
        <w:rPr>
          <w:noProof/>
          <w:lang w:val="sk-SK"/>
        </w:rPr>
        <w:t>6</w:t>
      </w:r>
      <w:r w:rsidRPr="004E7D40">
        <w:rPr>
          <w:lang w:val="sk-SK"/>
        </w:rPr>
        <w:fldChar w:fldCharType="end"/>
      </w:r>
      <w:r w:rsidRPr="004E7D40">
        <w:rPr>
          <w:lang w:val="sk-SK"/>
        </w:rPr>
        <w:t xml:space="preserve"> - Návrh architektúry</w:t>
      </w:r>
    </w:p>
    <w:p w:rsidR="00435D62" w:rsidRPr="004E7D40" w:rsidRDefault="00435D62" w:rsidP="00435D62">
      <w:pPr>
        <w:pStyle w:val="Nadpis2"/>
        <w:rPr>
          <w:lang w:val="sk-SK"/>
        </w:rPr>
      </w:pPr>
      <w:proofErr w:type="spellStart"/>
      <w:r w:rsidRPr="004E7D40">
        <w:rPr>
          <w:lang w:val="sk-SK"/>
        </w:rPr>
        <w:t>Mininet</w:t>
      </w:r>
      <w:proofErr w:type="spellEnd"/>
    </w:p>
    <w:p w:rsidR="00435D62" w:rsidRPr="004E7D40" w:rsidRDefault="00435D62" w:rsidP="00435D62">
      <w:pPr>
        <w:rPr>
          <w:lang w:val="sk-SK"/>
        </w:rPr>
      </w:pPr>
      <w:r w:rsidRPr="004E7D40">
        <w:rPr>
          <w:lang w:val="sk-SK"/>
        </w:rPr>
        <w:t xml:space="preserve">V návrhu našej topológie sme sa rozhodli trochu upraviť pôvodnú topológiu tým, že niektoré časti sme sa rozhodli vynechať. Konfigurácia siete bude na základe </w:t>
      </w:r>
      <w:proofErr w:type="spellStart"/>
      <w:r w:rsidRPr="004E7D40">
        <w:rPr>
          <w:lang w:val="sk-SK"/>
        </w:rPr>
        <w:t>controllera</w:t>
      </w:r>
      <w:proofErr w:type="spellEnd"/>
      <w:r w:rsidRPr="004E7D40">
        <w:rPr>
          <w:lang w:val="sk-SK"/>
        </w:rPr>
        <w:t>. Chceme minimalizovať akúkoľvek konfiguráciu na prepínačoch. Určenie primárnej a v prípade potreby s</w:t>
      </w:r>
      <w:r w:rsidR="00A27917" w:rsidRPr="004E7D40">
        <w:rPr>
          <w:lang w:val="sk-SK"/>
        </w:rPr>
        <w:t>e</w:t>
      </w:r>
      <w:r w:rsidRPr="004E7D40">
        <w:rPr>
          <w:lang w:val="sk-SK"/>
        </w:rPr>
        <w:t xml:space="preserve">kundárnej cesty sa bude riešiť cez </w:t>
      </w:r>
      <w:proofErr w:type="spellStart"/>
      <w:r w:rsidRPr="004E7D40">
        <w:rPr>
          <w:lang w:val="sk-SK"/>
        </w:rPr>
        <w:t>controller</w:t>
      </w:r>
      <w:proofErr w:type="spellEnd"/>
      <w:r w:rsidRPr="004E7D40">
        <w:rPr>
          <w:lang w:val="sk-SK"/>
        </w:rPr>
        <w:t xml:space="preserve"> podobne ako v pôvodnom riešení.</w:t>
      </w:r>
    </w:p>
    <w:p w:rsidR="00435D62" w:rsidRPr="004E7D40" w:rsidRDefault="00435D62" w:rsidP="00435D62">
      <w:pPr>
        <w:keepNext/>
        <w:ind w:firstLine="0"/>
        <w:jc w:val="center"/>
        <w:rPr>
          <w:lang w:val="sk-SK"/>
        </w:rPr>
      </w:pPr>
      <w:r w:rsidRPr="004E7D40">
        <w:rPr>
          <w:noProof/>
          <w:lang w:val="sk-SK"/>
        </w:rPr>
        <w:drawing>
          <wp:inline distT="0" distB="0" distL="0" distR="0">
            <wp:extent cx="2171051" cy="1719072"/>
            <wp:effectExtent l="0" t="0" r="1270" b="0"/>
            <wp:docPr id="14" name="Obrázok 14" descr="C:\Users\Andrej\Documents\GitHub\semestralne-zadania-semestralne-zadanie-72229-72280-72424\docs\pictures\topolog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j\Documents\GitHub\semestralne-zadania-semestralne-zadanie-72229-72280-72424\docs\pictures\topology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5042" cy="1722232"/>
                    </a:xfrm>
                    <a:prstGeom prst="rect">
                      <a:avLst/>
                    </a:prstGeom>
                    <a:noFill/>
                    <a:ln>
                      <a:noFill/>
                    </a:ln>
                  </pic:spPr>
                </pic:pic>
              </a:graphicData>
            </a:graphic>
          </wp:inline>
        </w:drawing>
      </w:r>
    </w:p>
    <w:p w:rsidR="00435D62" w:rsidRPr="004E7D40" w:rsidRDefault="00435D62" w:rsidP="00435D62">
      <w:pPr>
        <w:pStyle w:val="Popis"/>
        <w:jc w:val="center"/>
        <w:rPr>
          <w:lang w:val="sk-SK"/>
        </w:rPr>
      </w:pPr>
      <w:r w:rsidRPr="004E7D40">
        <w:rPr>
          <w:lang w:val="sk-SK"/>
        </w:rPr>
        <w:t xml:space="preserve">Obr. </w:t>
      </w:r>
      <w:r w:rsidRPr="004E7D40">
        <w:rPr>
          <w:lang w:val="sk-SK"/>
        </w:rPr>
        <w:fldChar w:fldCharType="begin"/>
      </w:r>
      <w:r w:rsidRPr="004E7D40">
        <w:rPr>
          <w:lang w:val="sk-SK"/>
        </w:rPr>
        <w:instrText xml:space="preserve"> SEQ Obr. \* ARABIC </w:instrText>
      </w:r>
      <w:r w:rsidRPr="004E7D40">
        <w:rPr>
          <w:lang w:val="sk-SK"/>
        </w:rPr>
        <w:fldChar w:fldCharType="separate"/>
      </w:r>
      <w:r w:rsidR="006200BE">
        <w:rPr>
          <w:noProof/>
          <w:lang w:val="sk-SK"/>
        </w:rPr>
        <w:t>7</w:t>
      </w:r>
      <w:r w:rsidRPr="004E7D40">
        <w:rPr>
          <w:lang w:val="sk-SK"/>
        </w:rPr>
        <w:fldChar w:fldCharType="end"/>
      </w:r>
      <w:r w:rsidRPr="004E7D40">
        <w:rPr>
          <w:lang w:val="sk-SK"/>
        </w:rPr>
        <w:t xml:space="preserve"> - Návrh topológie pre </w:t>
      </w:r>
      <w:proofErr w:type="spellStart"/>
      <w:r w:rsidRPr="004E7D40">
        <w:rPr>
          <w:lang w:val="sk-SK"/>
        </w:rPr>
        <w:t>Mininet</w:t>
      </w:r>
      <w:proofErr w:type="spellEnd"/>
    </w:p>
    <w:p w:rsidR="003C6556" w:rsidRPr="004E7D40" w:rsidRDefault="003C6556" w:rsidP="003C6556">
      <w:pPr>
        <w:pStyle w:val="Nadpis2"/>
        <w:rPr>
          <w:lang w:val="sk-SK"/>
        </w:rPr>
      </w:pPr>
      <w:r w:rsidRPr="004E7D40">
        <w:rPr>
          <w:lang w:val="sk-SK"/>
        </w:rPr>
        <w:lastRenderedPageBreak/>
        <w:t>Reálne prostredie</w:t>
      </w:r>
    </w:p>
    <w:p w:rsidR="003C6556" w:rsidRPr="004E7D40" w:rsidRDefault="003C6556" w:rsidP="003C6556">
      <w:pPr>
        <w:rPr>
          <w:lang w:val="sk-SK"/>
        </w:rPr>
      </w:pPr>
      <w:r w:rsidRPr="004E7D40">
        <w:rPr>
          <w:lang w:val="sk-SK"/>
        </w:rPr>
        <w:t xml:space="preserve">Na testovanie SDN siete v reálnom prostredí používame zariadenie </w:t>
      </w:r>
      <w:proofErr w:type="spellStart"/>
      <w:r w:rsidRPr="004E7D40">
        <w:rPr>
          <w:lang w:val="sk-SK"/>
        </w:rPr>
        <w:t>Soekris</w:t>
      </w:r>
      <w:proofErr w:type="spellEnd"/>
      <w:r w:rsidRPr="004E7D40">
        <w:rPr>
          <w:lang w:val="sk-SK"/>
        </w:rPr>
        <w:t xml:space="preserve"> net6501, na ktorom je OS </w:t>
      </w:r>
      <w:proofErr w:type="spellStart"/>
      <w:r w:rsidRPr="004E7D40">
        <w:rPr>
          <w:lang w:val="sk-SK"/>
        </w:rPr>
        <w:t>Debian</w:t>
      </w:r>
      <w:proofErr w:type="spellEnd"/>
      <w:r w:rsidRPr="004E7D40">
        <w:rPr>
          <w:lang w:val="sk-SK"/>
        </w:rPr>
        <w:t xml:space="preserve">. Architektúra je podobná s </w:t>
      </w:r>
      <w:proofErr w:type="spellStart"/>
      <w:r w:rsidRPr="004E7D40">
        <w:rPr>
          <w:lang w:val="sk-SK"/>
        </w:rPr>
        <w:t>Mininet</w:t>
      </w:r>
      <w:proofErr w:type="spellEnd"/>
      <w:r w:rsidRPr="004E7D40">
        <w:rPr>
          <w:lang w:val="sk-SK"/>
        </w:rPr>
        <w:t xml:space="preserve"> architektúrou. Rozdiel je v použití fyzického SDN prepínača v spolupráci s úplne bežným prepínačom, namiesto </w:t>
      </w:r>
      <w:proofErr w:type="spellStart"/>
      <w:r w:rsidRPr="004E7D40">
        <w:rPr>
          <w:lang w:val="sk-SK"/>
        </w:rPr>
        <w:t>Mininet</w:t>
      </w:r>
      <w:proofErr w:type="spellEnd"/>
      <w:r w:rsidRPr="004E7D40">
        <w:rPr>
          <w:lang w:val="sk-SK"/>
        </w:rPr>
        <w:t xml:space="preserve"> emulátora. V prepínači je na OS </w:t>
      </w:r>
      <w:proofErr w:type="spellStart"/>
      <w:r w:rsidRPr="004E7D40">
        <w:rPr>
          <w:lang w:val="sk-SK"/>
        </w:rPr>
        <w:t>Debian</w:t>
      </w:r>
      <w:proofErr w:type="spellEnd"/>
      <w:r w:rsidRPr="004E7D40">
        <w:rPr>
          <w:lang w:val="sk-SK"/>
        </w:rPr>
        <w:t xml:space="preserve"> spustený proces </w:t>
      </w:r>
      <w:proofErr w:type="spellStart"/>
      <w:r w:rsidRPr="004E7D40">
        <w:rPr>
          <w:lang w:val="sk-SK"/>
        </w:rPr>
        <w:t>Open</w:t>
      </w:r>
      <w:proofErr w:type="spellEnd"/>
      <w:r w:rsidRPr="004E7D40">
        <w:rPr>
          <w:lang w:val="sk-SK"/>
        </w:rPr>
        <w:t xml:space="preserve"> </w:t>
      </w:r>
      <w:proofErr w:type="spellStart"/>
      <w:r w:rsidRPr="004E7D40">
        <w:rPr>
          <w:lang w:val="sk-SK"/>
        </w:rPr>
        <w:t>vSwitch</w:t>
      </w:r>
      <w:proofErr w:type="spellEnd"/>
      <w:r w:rsidRPr="004E7D40">
        <w:rPr>
          <w:lang w:val="sk-SK"/>
        </w:rPr>
        <w:t xml:space="preserve">, ktorý podporuje </w:t>
      </w:r>
      <w:proofErr w:type="spellStart"/>
      <w:r w:rsidRPr="004E7D40">
        <w:rPr>
          <w:lang w:val="sk-SK"/>
        </w:rPr>
        <w:t>OpenFlow</w:t>
      </w:r>
      <w:proofErr w:type="spellEnd"/>
      <w:r w:rsidRPr="004E7D40">
        <w:rPr>
          <w:lang w:val="sk-SK"/>
        </w:rPr>
        <w:t xml:space="preserve">. Daný prepínač komunikuje s </w:t>
      </w:r>
      <w:proofErr w:type="spellStart"/>
      <w:r w:rsidRPr="004E7D40">
        <w:rPr>
          <w:lang w:val="sk-SK"/>
        </w:rPr>
        <w:t>controllerom</w:t>
      </w:r>
      <w:proofErr w:type="spellEnd"/>
      <w:r w:rsidRPr="004E7D40">
        <w:rPr>
          <w:lang w:val="sk-SK"/>
        </w:rPr>
        <w:t>, ktorý je implementovaný pomocou RYU a nad ním je aplikácia, ktorá implementuje DTD algoritmus. Aplikácia pomocou RYU API dáva inštrukcie prepínaču, aby sa vytvorila cesta pre konkrétne pakety záložnou cestou (v prípade potreby).</w:t>
      </w:r>
    </w:p>
    <w:p w:rsidR="00272F26" w:rsidRPr="004E7D40" w:rsidRDefault="003C6556" w:rsidP="003C6556">
      <w:pPr>
        <w:rPr>
          <w:lang w:val="sk-SK"/>
        </w:rPr>
      </w:pPr>
      <w:r w:rsidRPr="004E7D40">
        <w:rPr>
          <w:lang w:val="sk-SK"/>
        </w:rPr>
        <w:t>Čo sa ale týka zapojenia a samotnej topológie, bolo potrebné pristúpiť k zmenám, nakoľko nemáme k dispozícií taký počet SDN prepínačov a ani portov na prepínačoch.</w:t>
      </w:r>
    </w:p>
    <w:p w:rsidR="003C6556" w:rsidRPr="004E7D40" w:rsidRDefault="003C6556" w:rsidP="003C6556">
      <w:pPr>
        <w:rPr>
          <w:lang w:val="sk-SK"/>
        </w:rPr>
      </w:pPr>
      <w:r w:rsidRPr="004E7D40">
        <w:rPr>
          <w:lang w:val="sk-SK"/>
        </w:rPr>
        <w:t xml:space="preserve">Nakoľko hardvérový SDN prepínač disponuje len 4 portami, z toho 1 je použitý pre komunikáciu zariadenia s </w:t>
      </w:r>
      <w:proofErr w:type="spellStart"/>
      <w:r w:rsidRPr="004E7D40">
        <w:rPr>
          <w:lang w:val="sk-SK"/>
        </w:rPr>
        <w:t>controllerom</w:t>
      </w:r>
      <w:proofErr w:type="spellEnd"/>
      <w:r w:rsidRPr="004E7D40">
        <w:rPr>
          <w:lang w:val="sk-SK"/>
        </w:rPr>
        <w:t xml:space="preserve">, čiže prakticky sú k dispozícií len 3 porty. Z tohto dôvodu sa zmenšil počet </w:t>
      </w:r>
      <w:proofErr w:type="spellStart"/>
      <w:r w:rsidRPr="004E7D40">
        <w:rPr>
          <w:lang w:val="sk-SK"/>
        </w:rPr>
        <w:t>hostov</w:t>
      </w:r>
      <w:proofErr w:type="spellEnd"/>
      <w:r w:rsidRPr="004E7D40">
        <w:rPr>
          <w:lang w:val="sk-SK"/>
        </w:rPr>
        <w:t xml:space="preserve"> zo 4 na 2.</w:t>
      </w:r>
    </w:p>
    <w:p w:rsidR="00272F26" w:rsidRPr="004E7D40" w:rsidRDefault="00272F26" w:rsidP="00272F26">
      <w:pPr>
        <w:keepNext/>
        <w:jc w:val="center"/>
        <w:rPr>
          <w:lang w:val="sk-SK"/>
        </w:rPr>
      </w:pPr>
      <w:r w:rsidRPr="004E7D40">
        <w:rPr>
          <w:noProof/>
          <w:lang w:val="sk-SK"/>
        </w:rPr>
        <w:drawing>
          <wp:inline distT="0" distB="0" distL="0" distR="0">
            <wp:extent cx="2040186" cy="1720800"/>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pology2.png"/>
                    <pic:cNvPicPr/>
                  </pic:nvPicPr>
                  <pic:blipFill>
                    <a:blip r:embed="rId15"/>
                    <a:stretch>
                      <a:fillRect/>
                    </a:stretch>
                  </pic:blipFill>
                  <pic:spPr>
                    <a:xfrm>
                      <a:off x="0" y="0"/>
                      <a:ext cx="2040186" cy="1720800"/>
                    </a:xfrm>
                    <a:prstGeom prst="rect">
                      <a:avLst/>
                    </a:prstGeom>
                  </pic:spPr>
                </pic:pic>
              </a:graphicData>
            </a:graphic>
          </wp:inline>
        </w:drawing>
      </w:r>
    </w:p>
    <w:p w:rsidR="00272F26" w:rsidRPr="004E7D40" w:rsidRDefault="00272F26" w:rsidP="00272F26">
      <w:pPr>
        <w:pStyle w:val="Popis"/>
        <w:jc w:val="center"/>
        <w:rPr>
          <w:lang w:val="sk-SK"/>
        </w:rPr>
      </w:pPr>
      <w:r w:rsidRPr="004E7D40">
        <w:rPr>
          <w:lang w:val="sk-SK"/>
        </w:rPr>
        <w:t xml:space="preserve">Obr. </w:t>
      </w:r>
      <w:r w:rsidRPr="004E7D40">
        <w:rPr>
          <w:lang w:val="sk-SK"/>
        </w:rPr>
        <w:fldChar w:fldCharType="begin"/>
      </w:r>
      <w:r w:rsidRPr="004E7D40">
        <w:rPr>
          <w:lang w:val="sk-SK"/>
        </w:rPr>
        <w:instrText xml:space="preserve"> SEQ Obr. \* ARABIC </w:instrText>
      </w:r>
      <w:r w:rsidRPr="004E7D40">
        <w:rPr>
          <w:lang w:val="sk-SK"/>
        </w:rPr>
        <w:fldChar w:fldCharType="separate"/>
      </w:r>
      <w:r w:rsidR="006200BE">
        <w:rPr>
          <w:noProof/>
          <w:lang w:val="sk-SK"/>
        </w:rPr>
        <w:t>8</w:t>
      </w:r>
      <w:r w:rsidRPr="004E7D40">
        <w:rPr>
          <w:lang w:val="sk-SK"/>
        </w:rPr>
        <w:fldChar w:fldCharType="end"/>
      </w:r>
      <w:r w:rsidRPr="004E7D40">
        <w:rPr>
          <w:lang w:val="sk-SK"/>
        </w:rPr>
        <w:t xml:space="preserve"> - Návrh topológie pre reálne prostredie</w:t>
      </w:r>
    </w:p>
    <w:p w:rsidR="00272F26" w:rsidRPr="004E7D40" w:rsidRDefault="00272F26" w:rsidP="00272F26">
      <w:pPr>
        <w:pStyle w:val="Nadpis2"/>
        <w:rPr>
          <w:lang w:val="sk-SK"/>
        </w:rPr>
      </w:pPr>
      <w:r w:rsidRPr="004E7D40">
        <w:rPr>
          <w:lang w:val="sk-SK"/>
        </w:rPr>
        <w:t>Implementácia navrhovaného riešenia</w:t>
      </w:r>
    </w:p>
    <w:p w:rsidR="00272F26" w:rsidRPr="004E7D40" w:rsidRDefault="00272F26" w:rsidP="00272F26">
      <w:pPr>
        <w:rPr>
          <w:lang w:val="sk-SK"/>
        </w:rPr>
      </w:pPr>
      <w:r w:rsidRPr="004E7D40">
        <w:rPr>
          <w:lang w:val="sk-SK"/>
        </w:rPr>
        <w:t>Obsahom tejto časti je opis konkrétnej implementácie DTD algoritmu spolu s potrebnými skriptmi pre prípravu jednotlivých prostredí na testovanie.</w:t>
      </w:r>
    </w:p>
    <w:p w:rsidR="00272F26" w:rsidRPr="004E7D40" w:rsidRDefault="00272F26" w:rsidP="00272F26">
      <w:pPr>
        <w:rPr>
          <w:lang w:val="sk-SK"/>
        </w:rPr>
      </w:pPr>
    </w:p>
    <w:p w:rsidR="00272F26" w:rsidRPr="004E7D40" w:rsidRDefault="00272F26" w:rsidP="00272F26">
      <w:pPr>
        <w:pStyle w:val="Nadpis3"/>
        <w:rPr>
          <w:lang w:val="sk-SK"/>
        </w:rPr>
      </w:pPr>
      <w:proofErr w:type="spellStart"/>
      <w:r w:rsidRPr="004E7D40">
        <w:rPr>
          <w:lang w:val="sk-SK"/>
        </w:rPr>
        <w:t>Mininet</w:t>
      </w:r>
      <w:proofErr w:type="spellEnd"/>
    </w:p>
    <w:p w:rsidR="00272F26" w:rsidRPr="004E7D40" w:rsidRDefault="00272F26" w:rsidP="00272F26">
      <w:pPr>
        <w:rPr>
          <w:lang w:val="sk-SK"/>
        </w:rPr>
      </w:pPr>
      <w:r w:rsidRPr="004E7D40">
        <w:rPr>
          <w:lang w:val="sk-SK"/>
        </w:rPr>
        <w:t xml:space="preserve">Rovnako ako autori pôvodnej práce, tak aj my sme použili virtuálny stroj </w:t>
      </w:r>
      <w:proofErr w:type="spellStart"/>
      <w:r w:rsidRPr="004E7D40">
        <w:rPr>
          <w:lang w:val="sk-SK"/>
        </w:rPr>
        <w:t>Mininet</w:t>
      </w:r>
      <w:proofErr w:type="spellEnd"/>
      <w:r w:rsidRPr="004E7D40">
        <w:rPr>
          <w:lang w:val="sk-SK"/>
        </w:rPr>
        <w:t xml:space="preserve">. Topológiu sme zachovali rovnakú. Konfiguráciu topológie sme ešte vylepšili o to, že sme definovali pre jednotlivých </w:t>
      </w:r>
      <w:proofErr w:type="spellStart"/>
      <w:r w:rsidRPr="004E7D40">
        <w:rPr>
          <w:lang w:val="sk-SK"/>
        </w:rPr>
        <w:t>hostov</w:t>
      </w:r>
      <w:proofErr w:type="spellEnd"/>
      <w:r w:rsidRPr="004E7D40">
        <w:rPr>
          <w:lang w:val="sk-SK"/>
        </w:rPr>
        <w:t xml:space="preserve"> pevné MAC adresy v rozsahu 00:00:00:01 až 00:00:00:04, kde koncové číslo označuje č</w:t>
      </w:r>
      <w:r w:rsidR="00A27917" w:rsidRPr="004E7D40">
        <w:rPr>
          <w:lang w:val="sk-SK"/>
        </w:rPr>
        <w:t>í</w:t>
      </w:r>
      <w:r w:rsidRPr="004E7D40">
        <w:rPr>
          <w:lang w:val="sk-SK"/>
        </w:rPr>
        <w:t xml:space="preserve">slo </w:t>
      </w:r>
      <w:proofErr w:type="spellStart"/>
      <w:r w:rsidRPr="004E7D40">
        <w:rPr>
          <w:lang w:val="sk-SK"/>
        </w:rPr>
        <w:t>hosta</w:t>
      </w:r>
      <w:proofErr w:type="spellEnd"/>
      <w:r w:rsidRPr="004E7D40">
        <w:rPr>
          <w:lang w:val="sk-SK"/>
        </w:rPr>
        <w:t>.</w:t>
      </w:r>
    </w:p>
    <w:p w:rsidR="00272F26" w:rsidRPr="004E7D40" w:rsidRDefault="00272F26" w:rsidP="00272F26">
      <w:pPr>
        <w:rPr>
          <w:lang w:val="sk-SK"/>
        </w:rPr>
      </w:pPr>
      <w:r w:rsidRPr="004E7D40">
        <w:rPr>
          <w:lang w:val="sk-SK"/>
        </w:rPr>
        <w:t xml:space="preserve">Ďalej sme každej linke určili čísla portov na zariadeniach, ktoré spájajú. Tak sme zabezpečili, že naša aplikácia nad </w:t>
      </w:r>
      <w:proofErr w:type="spellStart"/>
      <w:r w:rsidRPr="004E7D40">
        <w:rPr>
          <w:lang w:val="sk-SK"/>
        </w:rPr>
        <w:t>Ryu</w:t>
      </w:r>
      <w:proofErr w:type="spellEnd"/>
      <w:r w:rsidRPr="004E7D40">
        <w:rPr>
          <w:lang w:val="sk-SK"/>
        </w:rPr>
        <w:t xml:space="preserve"> bude stále sledovať správny port. Šírku liniek sme zachovali na pôvodnej hodnote 100 Mbit/s.</w:t>
      </w:r>
    </w:p>
    <w:p w:rsidR="00272F26" w:rsidRPr="004E7D40" w:rsidRDefault="00272F26" w:rsidP="00272F26">
      <w:pPr>
        <w:rPr>
          <w:lang w:val="sk-SK"/>
        </w:rPr>
      </w:pPr>
    </w:p>
    <w:p w:rsidR="00272F26" w:rsidRPr="004E7D40" w:rsidRDefault="00272F26" w:rsidP="00272F26">
      <w:pPr>
        <w:pStyle w:val="Nadpis3"/>
        <w:rPr>
          <w:lang w:val="sk-SK"/>
        </w:rPr>
      </w:pPr>
      <w:proofErr w:type="spellStart"/>
      <w:r w:rsidRPr="004E7D40">
        <w:rPr>
          <w:lang w:val="sk-SK"/>
        </w:rPr>
        <w:t>Dynamic</w:t>
      </w:r>
      <w:proofErr w:type="spellEnd"/>
      <w:r w:rsidRPr="004E7D40">
        <w:rPr>
          <w:lang w:val="sk-SK"/>
        </w:rPr>
        <w:t xml:space="preserve"> </w:t>
      </w:r>
      <w:proofErr w:type="spellStart"/>
      <w:r w:rsidRPr="004E7D40">
        <w:rPr>
          <w:lang w:val="sk-SK"/>
        </w:rPr>
        <w:t>Traffic</w:t>
      </w:r>
      <w:proofErr w:type="spellEnd"/>
      <w:r w:rsidRPr="004E7D40">
        <w:rPr>
          <w:lang w:val="sk-SK"/>
        </w:rPr>
        <w:t xml:space="preserve"> </w:t>
      </w:r>
      <w:proofErr w:type="spellStart"/>
      <w:r w:rsidRPr="004E7D40">
        <w:rPr>
          <w:lang w:val="sk-SK"/>
        </w:rPr>
        <w:t>Diversion</w:t>
      </w:r>
      <w:proofErr w:type="spellEnd"/>
      <w:r w:rsidRPr="004E7D40">
        <w:rPr>
          <w:lang w:val="sk-SK"/>
        </w:rPr>
        <w:t xml:space="preserve"> aplikácia</w:t>
      </w:r>
    </w:p>
    <w:p w:rsidR="00272F26" w:rsidRPr="004E7D40" w:rsidRDefault="00272F26" w:rsidP="00272F26">
      <w:pPr>
        <w:rPr>
          <w:lang w:val="sk-SK"/>
        </w:rPr>
      </w:pPr>
      <w:r w:rsidRPr="004E7D40">
        <w:rPr>
          <w:lang w:val="sk-SK"/>
        </w:rPr>
        <w:t xml:space="preserve">Nad </w:t>
      </w:r>
      <w:proofErr w:type="spellStart"/>
      <w:r w:rsidRPr="004E7D40">
        <w:rPr>
          <w:lang w:val="sk-SK"/>
        </w:rPr>
        <w:t>Ryu</w:t>
      </w:r>
      <w:proofErr w:type="spellEnd"/>
      <w:r w:rsidRPr="004E7D40">
        <w:rPr>
          <w:lang w:val="sk-SK"/>
        </w:rPr>
        <w:t xml:space="preserve"> sme postavili aplikáciu s názvom </w:t>
      </w:r>
      <w:proofErr w:type="spellStart"/>
      <w:r w:rsidRPr="004E7D40">
        <w:rPr>
          <w:lang w:val="sk-SK"/>
        </w:rPr>
        <w:t>scriptu</w:t>
      </w:r>
      <w:proofErr w:type="spellEnd"/>
      <w:r w:rsidRPr="004E7D40">
        <w:rPr>
          <w:lang w:val="sk-SK"/>
        </w:rPr>
        <w:t xml:space="preserve"> dtd_app.py. V aplikácii sme </w:t>
      </w:r>
      <w:r w:rsidR="00A27917" w:rsidRPr="004E7D40">
        <w:rPr>
          <w:lang w:val="sk-SK"/>
        </w:rPr>
        <w:t>implementovali</w:t>
      </w:r>
      <w:r w:rsidRPr="004E7D40">
        <w:rPr>
          <w:lang w:val="sk-SK"/>
        </w:rPr>
        <w:t xml:space="preserve"> DTD algoritmus, ktorý bol </w:t>
      </w:r>
      <w:r w:rsidR="00A27917" w:rsidRPr="004E7D40">
        <w:rPr>
          <w:lang w:val="sk-SK"/>
        </w:rPr>
        <w:t>navrhnutý</w:t>
      </w:r>
      <w:r w:rsidRPr="004E7D40">
        <w:rPr>
          <w:lang w:val="sk-SK"/>
        </w:rPr>
        <w:t xml:space="preserve"> pôvodnými autormi. Ak primárna trasa bola zahltená na 90% zo svojej kapacity, tak sa pre </w:t>
      </w:r>
      <w:proofErr w:type="spellStart"/>
      <w:r w:rsidRPr="004E7D40">
        <w:rPr>
          <w:lang w:val="sk-SK"/>
        </w:rPr>
        <w:t>hosta</w:t>
      </w:r>
      <w:proofErr w:type="spellEnd"/>
      <w:r w:rsidRPr="004E7D40">
        <w:rPr>
          <w:lang w:val="sk-SK"/>
        </w:rPr>
        <w:t xml:space="preserve"> H1 zmenila trasa do H3 cez z</w:t>
      </w:r>
      <w:r w:rsidR="00A27917" w:rsidRPr="004E7D40">
        <w:rPr>
          <w:lang w:val="sk-SK"/>
        </w:rPr>
        <w:t>á</w:t>
      </w:r>
      <w:r w:rsidRPr="004E7D40">
        <w:rPr>
          <w:lang w:val="sk-SK"/>
        </w:rPr>
        <w:t>ložnú cestu a takisto v opačnom smere. Keď vyťaženosť primárnej linky klesla pod 70% svojej kapacity, tak sa trasa pre H1 a H3 vrátila na primárnu cestu a záložná cesta bola zrušená.</w:t>
      </w:r>
    </w:p>
    <w:p w:rsidR="00272F26" w:rsidRPr="004E7D40" w:rsidRDefault="00272F26" w:rsidP="00272F26">
      <w:pPr>
        <w:rPr>
          <w:lang w:val="sk-SK"/>
        </w:rPr>
      </w:pPr>
      <w:r w:rsidRPr="004E7D40">
        <w:rPr>
          <w:lang w:val="sk-SK"/>
        </w:rPr>
        <w:t xml:space="preserve">Ďalej naša aplikácia nastavuje základnú konfiguráciu prepínačov. Vytvorí a pošle konfiguráciu na daný prepínač pre vytvorenie nového </w:t>
      </w:r>
      <w:proofErr w:type="spellStart"/>
      <w:r w:rsidRPr="004E7D40">
        <w:rPr>
          <w:lang w:val="sk-SK"/>
        </w:rPr>
        <w:t>flowu</w:t>
      </w:r>
      <w:proofErr w:type="spellEnd"/>
      <w:r w:rsidRPr="004E7D40">
        <w:rPr>
          <w:lang w:val="sk-SK"/>
        </w:rPr>
        <w:t xml:space="preserve">. Taktiež zabezpečuje modifikáciu existujúcich </w:t>
      </w:r>
      <w:proofErr w:type="spellStart"/>
      <w:r w:rsidRPr="004E7D40">
        <w:rPr>
          <w:lang w:val="sk-SK"/>
        </w:rPr>
        <w:t>flowov</w:t>
      </w:r>
      <w:proofErr w:type="spellEnd"/>
      <w:r w:rsidRPr="004E7D40">
        <w:rPr>
          <w:lang w:val="sk-SK"/>
        </w:rPr>
        <w:t xml:space="preserve"> pri zmene ciest. Ak to zhrnieme, tak naša aplikácia sa postará aj o nastavenie pravidiel na prepínačoch pre </w:t>
      </w:r>
      <w:proofErr w:type="spellStart"/>
      <w:r w:rsidRPr="004E7D40">
        <w:rPr>
          <w:lang w:val="sk-SK"/>
        </w:rPr>
        <w:t>flowy</w:t>
      </w:r>
      <w:proofErr w:type="spellEnd"/>
      <w:r w:rsidRPr="004E7D40">
        <w:rPr>
          <w:lang w:val="sk-SK"/>
        </w:rPr>
        <w:t>. Nie je potrebné  nič manuálne konfigurovať.</w:t>
      </w:r>
    </w:p>
    <w:p w:rsidR="00272F26" w:rsidRPr="004E7D40" w:rsidRDefault="00272F26" w:rsidP="00272F26">
      <w:pPr>
        <w:rPr>
          <w:lang w:val="sk-SK"/>
        </w:rPr>
      </w:pPr>
      <w:r w:rsidRPr="004E7D40">
        <w:rPr>
          <w:lang w:val="sk-SK"/>
        </w:rPr>
        <w:t>Nakoniec sme pridali aj štatistický výpis do terminálu pre port sledovaný na primárnej a záložnej ceste. Uvádzame koľko bajtov bolo na danom porte prenesených a aktuálnu vyťaženosť na porte.</w:t>
      </w:r>
    </w:p>
    <w:p w:rsidR="00272F26" w:rsidRPr="004E7D40" w:rsidRDefault="00A15973" w:rsidP="00272F26">
      <w:pPr>
        <w:pStyle w:val="Nadpis3"/>
        <w:rPr>
          <w:lang w:val="sk-SK"/>
        </w:rPr>
      </w:pPr>
      <w:r w:rsidRPr="004E7D40">
        <w:rPr>
          <w:lang w:val="sk-SK"/>
        </w:rPr>
        <w:t>Reálne prostredie (</w:t>
      </w:r>
      <w:proofErr w:type="spellStart"/>
      <w:r w:rsidRPr="004E7D40">
        <w:rPr>
          <w:lang w:val="sk-SK"/>
        </w:rPr>
        <w:t>Soekris</w:t>
      </w:r>
      <w:proofErr w:type="spellEnd"/>
      <w:r w:rsidRPr="004E7D40">
        <w:rPr>
          <w:lang w:val="sk-SK"/>
        </w:rPr>
        <w:t xml:space="preserve"> net6501)</w:t>
      </w:r>
    </w:p>
    <w:p w:rsidR="00A15973" w:rsidRPr="004E7D40" w:rsidRDefault="00A15973" w:rsidP="00A15973">
      <w:pPr>
        <w:rPr>
          <w:lang w:val="sk-SK"/>
        </w:rPr>
      </w:pPr>
      <w:r w:rsidRPr="004E7D40">
        <w:rPr>
          <w:lang w:val="sk-SK"/>
        </w:rPr>
        <w:t xml:space="preserve">Aby sme mohli pracovať so zariadením pomocou </w:t>
      </w:r>
      <w:proofErr w:type="spellStart"/>
      <w:r w:rsidRPr="004E7D40">
        <w:rPr>
          <w:lang w:val="sk-SK"/>
        </w:rPr>
        <w:t>controllera</w:t>
      </w:r>
      <w:proofErr w:type="spellEnd"/>
      <w:r w:rsidRPr="004E7D40">
        <w:rPr>
          <w:lang w:val="sk-SK"/>
        </w:rPr>
        <w:t xml:space="preserve">, ktorý komunikuje prostredníctvom protokolu </w:t>
      </w:r>
      <w:proofErr w:type="spellStart"/>
      <w:r w:rsidRPr="004E7D40">
        <w:rPr>
          <w:lang w:val="sk-SK"/>
        </w:rPr>
        <w:t>OpenFlow</w:t>
      </w:r>
      <w:proofErr w:type="spellEnd"/>
      <w:r w:rsidRPr="004E7D40">
        <w:rPr>
          <w:lang w:val="sk-SK"/>
        </w:rPr>
        <w:t xml:space="preserve">, je potrebné zariadenie na to pripraviť. Nainštalovanie aplikácie </w:t>
      </w:r>
      <w:proofErr w:type="spellStart"/>
      <w:r w:rsidRPr="004E7D40">
        <w:rPr>
          <w:lang w:val="sk-SK"/>
        </w:rPr>
        <w:t>openvswitch</w:t>
      </w:r>
      <w:proofErr w:type="spellEnd"/>
      <w:r w:rsidRPr="004E7D40">
        <w:rPr>
          <w:lang w:val="sk-SK"/>
        </w:rPr>
        <w:t xml:space="preserve">-switch spolu s potrebným nastavením rozhraní je realizované pomocou skriptu </w:t>
      </w:r>
      <w:proofErr w:type="spellStart"/>
      <w:r w:rsidRPr="004E7D40">
        <w:rPr>
          <w:lang w:val="sk-SK"/>
        </w:rPr>
        <w:t>init_setup.bash</w:t>
      </w:r>
      <w:proofErr w:type="spellEnd"/>
      <w:r w:rsidRPr="004E7D40">
        <w:rPr>
          <w:lang w:val="sk-SK"/>
        </w:rPr>
        <w:t xml:space="preserve">, ktorý okrem toho vykoná aj nastavenie používanej verzie </w:t>
      </w:r>
      <w:proofErr w:type="spellStart"/>
      <w:r w:rsidRPr="004E7D40">
        <w:rPr>
          <w:lang w:val="sk-SK"/>
        </w:rPr>
        <w:t>OpenFlow</w:t>
      </w:r>
      <w:proofErr w:type="spellEnd"/>
      <w:r w:rsidRPr="004E7D40">
        <w:rPr>
          <w:lang w:val="sk-SK"/>
        </w:rPr>
        <w:t xml:space="preserve"> na verzie 1.0 a 1.3.</w:t>
      </w:r>
    </w:p>
    <w:p w:rsidR="00A15973" w:rsidRPr="004E7D40" w:rsidRDefault="00A15973" w:rsidP="00A15973">
      <w:pPr>
        <w:rPr>
          <w:lang w:val="sk-SK"/>
        </w:rPr>
      </w:pPr>
      <w:r w:rsidRPr="004E7D40">
        <w:rPr>
          <w:lang w:val="sk-SK"/>
        </w:rPr>
        <w:t xml:space="preserve">Pre jednoduchšiu prácu s portom využívaným na manažment (pripojený na </w:t>
      </w:r>
      <w:proofErr w:type="spellStart"/>
      <w:r w:rsidRPr="004E7D40">
        <w:rPr>
          <w:lang w:val="sk-SK"/>
        </w:rPr>
        <w:t>controller</w:t>
      </w:r>
      <w:proofErr w:type="spellEnd"/>
      <w:r w:rsidRPr="004E7D40">
        <w:rPr>
          <w:lang w:val="sk-SK"/>
        </w:rPr>
        <w:t xml:space="preserve">) bol vytvorený skript (switch_setup.py), ktorý pomocou prepínačov umožňuje zmeniť pridelenú adresu/masku/predvolenú bránu pomocou DHCP na statickú a tak isto umožňuje zmeniť aj adresu a port </w:t>
      </w:r>
      <w:proofErr w:type="spellStart"/>
      <w:r w:rsidRPr="004E7D40">
        <w:rPr>
          <w:lang w:val="sk-SK"/>
        </w:rPr>
        <w:t>controllera</w:t>
      </w:r>
      <w:proofErr w:type="spellEnd"/>
      <w:r w:rsidRPr="004E7D40">
        <w:rPr>
          <w:lang w:val="sk-SK"/>
        </w:rPr>
        <w:t>.</w:t>
      </w:r>
    </w:p>
    <w:p w:rsidR="00A15973" w:rsidRPr="004E7D40" w:rsidRDefault="00A15973" w:rsidP="00A15973">
      <w:pPr>
        <w:rPr>
          <w:lang w:val="sk-SK"/>
        </w:rPr>
      </w:pPr>
      <w:r w:rsidRPr="004E7D40">
        <w:rPr>
          <w:lang w:val="sk-SK"/>
        </w:rPr>
        <w:t xml:space="preserve">Posledný skript je upravená verzia skriptu DTD algoritmu pre </w:t>
      </w:r>
      <w:proofErr w:type="spellStart"/>
      <w:r w:rsidRPr="004E7D40">
        <w:rPr>
          <w:lang w:val="sk-SK"/>
        </w:rPr>
        <w:t>mininet</w:t>
      </w:r>
      <w:proofErr w:type="spellEnd"/>
      <w:r w:rsidRPr="004E7D40">
        <w:rPr>
          <w:lang w:val="sk-SK"/>
        </w:rPr>
        <w:t xml:space="preserve"> topológiu. Úprava bola nevyhnutná z dôvodu rozdielnosti topológií a počte OF zariadení.</w:t>
      </w:r>
    </w:p>
    <w:p w:rsidR="00A15973" w:rsidRPr="004E7D40" w:rsidRDefault="00A15973" w:rsidP="00A15973">
      <w:pPr>
        <w:pStyle w:val="Nadpis2"/>
        <w:rPr>
          <w:lang w:val="sk-SK"/>
        </w:rPr>
      </w:pPr>
      <w:r w:rsidRPr="004E7D40">
        <w:rPr>
          <w:lang w:val="sk-SK"/>
        </w:rPr>
        <w:t>Zhodnotenie a porovnanie emulovaných a reálnych výsledkov</w:t>
      </w:r>
    </w:p>
    <w:p w:rsidR="00A15973" w:rsidRPr="004E7D40" w:rsidRDefault="00A15973" w:rsidP="00A15973">
      <w:pPr>
        <w:rPr>
          <w:lang w:val="sk-SK"/>
        </w:rPr>
      </w:pPr>
      <w:r w:rsidRPr="004E7D40">
        <w:rPr>
          <w:lang w:val="sk-SK"/>
        </w:rPr>
        <w:t xml:space="preserve">Výsledky práce v prvom rade dospeli k tomu, že navrhovaný algoritmus DTD je vhodné použiť na minimalizáciu </w:t>
      </w:r>
      <w:proofErr w:type="spellStart"/>
      <w:r w:rsidRPr="004E7D40">
        <w:rPr>
          <w:lang w:val="sk-SK"/>
        </w:rPr>
        <w:t>jitteru</w:t>
      </w:r>
      <w:proofErr w:type="spellEnd"/>
      <w:r w:rsidRPr="004E7D40">
        <w:rPr>
          <w:lang w:val="sk-SK"/>
        </w:rPr>
        <w:t xml:space="preserve"> a stratovosti paketov. Ďalej je tento algoritmus vhodný na riešenie zahltenia na primárnej linke. Takto je možné dosiahnuť, aby premávka s vysokou prioritou nebola blokovaná premávkou s nižšou prioritou na primárnej linke.</w:t>
      </w:r>
    </w:p>
    <w:p w:rsidR="00A15973" w:rsidRPr="004E7D40" w:rsidRDefault="00A15973" w:rsidP="00A15973">
      <w:pPr>
        <w:rPr>
          <w:lang w:val="sk-SK"/>
        </w:rPr>
      </w:pPr>
      <w:r w:rsidRPr="004E7D40">
        <w:rPr>
          <w:lang w:val="sk-SK"/>
        </w:rPr>
        <w:t xml:space="preserve">Druhý výsledok práce je porovnanie výsledkov nášho testovania v prostredí </w:t>
      </w:r>
      <w:proofErr w:type="spellStart"/>
      <w:r w:rsidRPr="004E7D40">
        <w:rPr>
          <w:lang w:val="sk-SK"/>
        </w:rPr>
        <w:t>Mininet</w:t>
      </w:r>
      <w:proofErr w:type="spellEnd"/>
      <w:r w:rsidRPr="004E7D40">
        <w:rPr>
          <w:lang w:val="sk-SK"/>
        </w:rPr>
        <w:t xml:space="preserve"> a testovania autorov pôvodného článku. Dosiahnuté výsledky sú porovnateľné, s malými rozdielmi [1].</w:t>
      </w:r>
    </w:p>
    <w:p w:rsidR="00A15973" w:rsidRPr="004E7D40" w:rsidRDefault="00A15973" w:rsidP="00A15973">
      <w:pPr>
        <w:rPr>
          <w:lang w:val="sk-SK"/>
        </w:rPr>
      </w:pPr>
      <w:r w:rsidRPr="004E7D40">
        <w:rPr>
          <w:lang w:val="sk-SK"/>
        </w:rPr>
        <w:t xml:space="preserve">Tretím výsledkom je zhotovenie HW prostredia, do ktorého sme aplikovali algoritmus DTD. Merali sme rovnaké veličiny ako sú </w:t>
      </w:r>
      <w:proofErr w:type="spellStart"/>
      <w:r w:rsidRPr="004E7D40">
        <w:rPr>
          <w:lang w:val="sk-SK"/>
        </w:rPr>
        <w:t>jitter</w:t>
      </w:r>
      <w:proofErr w:type="spellEnd"/>
      <w:r w:rsidRPr="004E7D40">
        <w:rPr>
          <w:lang w:val="sk-SK"/>
        </w:rPr>
        <w:t xml:space="preserve"> a stratovosť paketov, avšak vzhľadom na naše / pôvodné merania v prostredí </w:t>
      </w:r>
      <w:proofErr w:type="spellStart"/>
      <w:r w:rsidRPr="004E7D40">
        <w:rPr>
          <w:lang w:val="sk-SK"/>
        </w:rPr>
        <w:t>Mininet</w:t>
      </w:r>
      <w:proofErr w:type="spellEnd"/>
      <w:r w:rsidRPr="004E7D40">
        <w:rPr>
          <w:lang w:val="sk-SK"/>
        </w:rPr>
        <w:t xml:space="preserve"> (pri ktorom sme vychádzali z inej topológie a iných rýchlosti liniek, vzhľadom na HW, ktorým sme disponovali - 1 </w:t>
      </w:r>
      <w:r w:rsidR="00A27917" w:rsidRPr="004E7D40">
        <w:rPr>
          <w:lang w:val="sk-SK"/>
        </w:rPr>
        <w:t>prepínač</w:t>
      </w:r>
      <w:r w:rsidRPr="004E7D40">
        <w:rPr>
          <w:lang w:val="sk-SK"/>
        </w:rPr>
        <w:t xml:space="preserve"> </w:t>
      </w:r>
      <w:proofErr w:type="spellStart"/>
      <w:r w:rsidRPr="004E7D40">
        <w:rPr>
          <w:lang w:val="sk-SK"/>
        </w:rPr>
        <w:t>Soekris</w:t>
      </w:r>
      <w:proofErr w:type="spellEnd"/>
      <w:r w:rsidRPr="004E7D40">
        <w:rPr>
          <w:lang w:val="sk-SK"/>
        </w:rPr>
        <w:t xml:space="preserve"> net6501 s obmedzenou rýchlosťou liniek na 10Mbit/s), nie je možné tieto merania až tak priamo porovnávať.</w:t>
      </w:r>
    </w:p>
    <w:p w:rsidR="00A15973" w:rsidRPr="004E7D40" w:rsidRDefault="00A15973" w:rsidP="00A15973">
      <w:pPr>
        <w:rPr>
          <w:lang w:val="sk-SK"/>
        </w:rPr>
      </w:pPr>
    </w:p>
    <w:p w:rsidR="00A15973" w:rsidRPr="004E7D40" w:rsidRDefault="00A15973" w:rsidP="00A15973">
      <w:pPr>
        <w:pStyle w:val="Nadpis3"/>
        <w:rPr>
          <w:lang w:val="sk-SK"/>
        </w:rPr>
      </w:pPr>
      <w:r w:rsidRPr="004E7D40">
        <w:rPr>
          <w:lang w:val="sk-SK"/>
        </w:rPr>
        <w:t>Výsledky našich meraní</w:t>
      </w:r>
    </w:p>
    <w:p w:rsidR="00A15973" w:rsidRPr="004E7D40" w:rsidRDefault="00A15973" w:rsidP="00A15973">
      <w:pPr>
        <w:rPr>
          <w:lang w:val="sk-SK"/>
        </w:rPr>
      </w:pPr>
      <w:r w:rsidRPr="004E7D40">
        <w:rPr>
          <w:lang w:val="sk-SK"/>
        </w:rPr>
        <w:t>Ako bolo spomenuté v kapitole testovanie, prevzali sme scenáre z pôvodného článku.</w:t>
      </w:r>
    </w:p>
    <w:p w:rsidR="00A15973" w:rsidRPr="004E7D40" w:rsidRDefault="00A15973" w:rsidP="00A15973">
      <w:pPr>
        <w:rPr>
          <w:lang w:val="sk-SK"/>
        </w:rPr>
      </w:pPr>
      <w:r w:rsidRPr="004E7D40">
        <w:rPr>
          <w:lang w:val="sk-SK"/>
        </w:rPr>
        <w:t xml:space="preserve">K úpravám dochádza len v prípade reálneho prostredia, nakoľko nebolo možné zapojiť toľko zariadení a využiť všade 100Mbit linky. Bolo preto potrebné pristúpiť k zníženiu prenosovej rýchlosti medzi prepínačmi a to na 10Mbit (iné zmenšenie zariadenie </w:t>
      </w:r>
      <w:proofErr w:type="spellStart"/>
      <w:r w:rsidRPr="004E7D40">
        <w:rPr>
          <w:lang w:val="sk-SK"/>
        </w:rPr>
        <w:t>Soekris</w:t>
      </w:r>
      <w:proofErr w:type="spellEnd"/>
      <w:r w:rsidRPr="004E7D40">
        <w:rPr>
          <w:lang w:val="sk-SK"/>
        </w:rPr>
        <w:t xml:space="preserve"> neposkytuje) a teda všetky parametre meraní boli v prípade reálneho zapojenia a testovania 10-násobne zmenšené, aby sa zachoval pomer v súlade z </w:t>
      </w:r>
      <w:proofErr w:type="spellStart"/>
      <w:r w:rsidRPr="004E7D40">
        <w:rPr>
          <w:lang w:val="sk-SK"/>
        </w:rPr>
        <w:t>mininet</w:t>
      </w:r>
      <w:proofErr w:type="spellEnd"/>
      <w:r w:rsidRPr="004E7D40">
        <w:rPr>
          <w:lang w:val="sk-SK"/>
        </w:rPr>
        <w:t xml:space="preserve"> testovaním.</w:t>
      </w:r>
    </w:p>
    <w:p w:rsidR="00A15973" w:rsidRPr="004E7D40" w:rsidRDefault="00A15973" w:rsidP="00A15973">
      <w:pPr>
        <w:rPr>
          <w:lang w:val="sk-SK"/>
        </w:rPr>
      </w:pPr>
      <w:r w:rsidRPr="004E7D40">
        <w:rPr>
          <w:lang w:val="sk-SK"/>
        </w:rPr>
        <w:lastRenderedPageBreak/>
        <w:t xml:space="preserve">Testovania vždy pozostávajú z 2 častí a to testovania pre prostredie </w:t>
      </w:r>
      <w:proofErr w:type="spellStart"/>
      <w:r w:rsidRPr="004E7D40">
        <w:rPr>
          <w:lang w:val="sk-SK"/>
        </w:rPr>
        <w:t>Mininet</w:t>
      </w:r>
      <w:proofErr w:type="spellEnd"/>
      <w:r w:rsidRPr="004E7D40">
        <w:rPr>
          <w:lang w:val="sk-SK"/>
        </w:rPr>
        <w:t xml:space="preserve"> a pre HW (ich opis už špeciálne rozoberať nebudeme, pretože vykonávame rovnaké testy ako autori článku - kapitola Analýza článku, Testovanie)</w:t>
      </w:r>
    </w:p>
    <w:p w:rsidR="00A15973" w:rsidRPr="004E7D40" w:rsidRDefault="00A15973" w:rsidP="00A15973">
      <w:pPr>
        <w:pStyle w:val="Odsekzoznamu"/>
        <w:numPr>
          <w:ilvl w:val="0"/>
          <w:numId w:val="46"/>
        </w:numPr>
        <w:rPr>
          <w:lang w:val="sk-SK"/>
        </w:rPr>
      </w:pPr>
      <w:r w:rsidRPr="004E7D40">
        <w:rPr>
          <w:lang w:val="sk-SK"/>
        </w:rPr>
        <w:t>Základný test</w:t>
      </w:r>
    </w:p>
    <w:p w:rsidR="00A15973" w:rsidRPr="004E7D40" w:rsidRDefault="00A15973" w:rsidP="00A15973">
      <w:pPr>
        <w:pStyle w:val="Odsekzoznamu"/>
        <w:numPr>
          <w:ilvl w:val="0"/>
          <w:numId w:val="46"/>
        </w:numPr>
        <w:rPr>
          <w:lang w:val="sk-SK"/>
        </w:rPr>
      </w:pPr>
      <w:r w:rsidRPr="004E7D40">
        <w:rPr>
          <w:lang w:val="sk-SK"/>
        </w:rPr>
        <w:t>Výkonnostný test bez DTD</w:t>
      </w:r>
    </w:p>
    <w:p w:rsidR="00A15973" w:rsidRPr="004E7D40" w:rsidRDefault="00A15973" w:rsidP="00A15973">
      <w:pPr>
        <w:pStyle w:val="Odsekzoznamu"/>
        <w:numPr>
          <w:ilvl w:val="0"/>
          <w:numId w:val="46"/>
        </w:numPr>
        <w:rPr>
          <w:lang w:val="sk-SK"/>
        </w:rPr>
      </w:pPr>
      <w:r w:rsidRPr="004E7D40">
        <w:rPr>
          <w:lang w:val="sk-SK"/>
        </w:rPr>
        <w:t>Výkonnostný test s použitím DTD [1]</w:t>
      </w:r>
    </w:p>
    <w:p w:rsidR="00A15973" w:rsidRPr="004E7D40" w:rsidRDefault="00A15973" w:rsidP="00A15973">
      <w:pPr>
        <w:rPr>
          <w:lang w:val="sk-SK"/>
        </w:rPr>
      </w:pPr>
    </w:p>
    <w:p w:rsidR="00A15973" w:rsidRPr="004E7D40" w:rsidRDefault="00A15973" w:rsidP="00A15973">
      <w:pPr>
        <w:ind w:firstLine="202"/>
        <w:rPr>
          <w:lang w:val="sk-SK"/>
        </w:rPr>
      </w:pPr>
      <w:r w:rsidRPr="004E7D40">
        <w:rPr>
          <w:lang w:val="sk-SK"/>
        </w:rPr>
        <w:t>Výsledky sme, podobne ako autori pôvodného článku, zhrnuli do grafov nachádzajúcich sa v nasledujúcich kapitolách.</w:t>
      </w:r>
    </w:p>
    <w:p w:rsidR="00A15973" w:rsidRPr="004E7D40" w:rsidRDefault="00A15973" w:rsidP="00A15973">
      <w:pPr>
        <w:pStyle w:val="Nadpis4"/>
        <w:rPr>
          <w:lang w:val="sk-SK"/>
        </w:rPr>
      </w:pPr>
      <w:r w:rsidRPr="004E7D40">
        <w:rPr>
          <w:lang w:val="sk-SK"/>
        </w:rPr>
        <w:t xml:space="preserve">Testovanie v prostredí </w:t>
      </w:r>
      <w:proofErr w:type="spellStart"/>
      <w:r w:rsidRPr="004E7D40">
        <w:rPr>
          <w:lang w:val="sk-SK"/>
        </w:rPr>
        <w:t>Mininet</w:t>
      </w:r>
      <w:proofErr w:type="spellEnd"/>
    </w:p>
    <w:p w:rsidR="004F7876" w:rsidRPr="004E7D40" w:rsidRDefault="004F7876" w:rsidP="004F7876">
      <w:pPr>
        <w:rPr>
          <w:lang w:val="sk-SK"/>
        </w:rPr>
      </w:pPr>
      <w:r w:rsidRPr="004E7D40">
        <w:rPr>
          <w:lang w:val="sk-SK"/>
        </w:rPr>
        <w:t xml:space="preserve">Nasleduje opis výsledkov testov v </w:t>
      </w:r>
      <w:proofErr w:type="spellStart"/>
      <w:r w:rsidRPr="004E7D40">
        <w:rPr>
          <w:lang w:val="sk-SK"/>
        </w:rPr>
        <w:t>Mininet</w:t>
      </w:r>
      <w:proofErr w:type="spellEnd"/>
      <w:r w:rsidRPr="004E7D40">
        <w:rPr>
          <w:lang w:val="sk-SK"/>
        </w:rPr>
        <w:t xml:space="preserve"> emulátore.</w:t>
      </w:r>
    </w:p>
    <w:p w:rsidR="00A15973" w:rsidRPr="004E7D40" w:rsidRDefault="00A15973" w:rsidP="00A15973">
      <w:pPr>
        <w:pStyle w:val="Nadpis5"/>
        <w:rPr>
          <w:lang w:val="sk-SK"/>
        </w:rPr>
      </w:pPr>
      <w:r w:rsidRPr="004E7D40">
        <w:rPr>
          <w:lang w:val="sk-SK"/>
        </w:rPr>
        <w:t>Základný test</w:t>
      </w:r>
    </w:p>
    <w:p w:rsidR="00A15973" w:rsidRPr="004E7D40" w:rsidRDefault="00A15973" w:rsidP="00A15973">
      <w:pPr>
        <w:rPr>
          <w:lang w:val="sk-SK"/>
        </w:rPr>
      </w:pPr>
      <w:r w:rsidRPr="004E7D40">
        <w:rPr>
          <w:lang w:val="sk-SK"/>
        </w:rPr>
        <w:t xml:space="preserve">Čo sa týka stratovosti paketov v našom </w:t>
      </w:r>
      <w:proofErr w:type="spellStart"/>
      <w:r w:rsidRPr="004E7D40">
        <w:rPr>
          <w:lang w:val="sk-SK"/>
        </w:rPr>
        <w:t>Mininet</w:t>
      </w:r>
      <w:proofErr w:type="spellEnd"/>
      <w:r w:rsidRPr="004E7D40">
        <w:rPr>
          <w:lang w:val="sk-SK"/>
        </w:rPr>
        <w:t xml:space="preserve"> meraní, sme dospeli k takmer identickému záveru ako autori článku. Spriemerované hodnoty 10-tich meraní nám vykazujú hodnotu percentuálnej stratovosti paketov len 0,00079%. Je možné, že autorovi stačilo pracovať s menšou presnosťou, pretože on uvád</w:t>
      </w:r>
      <w:r w:rsidR="00A27917" w:rsidRPr="004E7D40">
        <w:rPr>
          <w:lang w:val="sk-SK"/>
        </w:rPr>
        <w:t>z</w:t>
      </w:r>
      <w:r w:rsidRPr="004E7D40">
        <w:rPr>
          <w:lang w:val="sk-SK"/>
        </w:rPr>
        <w:t>a stratovosť paketov o ho</w:t>
      </w:r>
      <w:r w:rsidR="00A27917" w:rsidRPr="004E7D40">
        <w:rPr>
          <w:lang w:val="sk-SK"/>
        </w:rPr>
        <w:t>d</w:t>
      </w:r>
      <w:r w:rsidRPr="004E7D40">
        <w:rPr>
          <w:lang w:val="sk-SK"/>
        </w:rPr>
        <w:t>note 0,0%. V tomto prípade sme namerali teda rovnaké výsledky ako autori. Viď graf percentuálnej stratovosti paketov pod odstavcom.</w:t>
      </w:r>
    </w:p>
    <w:p w:rsidR="00A15973" w:rsidRPr="004E7D40" w:rsidRDefault="00A15973" w:rsidP="00A15973">
      <w:pPr>
        <w:keepNext/>
        <w:jc w:val="center"/>
        <w:rPr>
          <w:lang w:val="sk-SK"/>
        </w:rPr>
      </w:pPr>
      <w:r w:rsidRPr="004E7D40">
        <w:rPr>
          <w:noProof/>
          <w:lang w:val="sk-SK"/>
        </w:rPr>
        <w:drawing>
          <wp:inline distT="0" distB="0" distL="0" distR="0">
            <wp:extent cx="3020980" cy="1800000"/>
            <wp:effectExtent l="0" t="0" r="8255"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ninet_S1_loss.PNG"/>
                    <pic:cNvPicPr/>
                  </pic:nvPicPr>
                  <pic:blipFill>
                    <a:blip r:embed="rId16"/>
                    <a:stretch>
                      <a:fillRect/>
                    </a:stretch>
                  </pic:blipFill>
                  <pic:spPr>
                    <a:xfrm>
                      <a:off x="0" y="0"/>
                      <a:ext cx="3020980" cy="1800000"/>
                    </a:xfrm>
                    <a:prstGeom prst="rect">
                      <a:avLst/>
                    </a:prstGeom>
                  </pic:spPr>
                </pic:pic>
              </a:graphicData>
            </a:graphic>
          </wp:inline>
        </w:drawing>
      </w:r>
    </w:p>
    <w:p w:rsidR="00A15973" w:rsidRPr="004E7D40" w:rsidRDefault="00A15973" w:rsidP="00A15973">
      <w:pPr>
        <w:pStyle w:val="Popis"/>
        <w:jc w:val="center"/>
        <w:rPr>
          <w:lang w:val="sk-SK"/>
        </w:rPr>
      </w:pPr>
      <w:r w:rsidRPr="004E7D40">
        <w:rPr>
          <w:lang w:val="sk-SK"/>
        </w:rPr>
        <w:t xml:space="preserve">Obr. </w:t>
      </w:r>
      <w:r w:rsidRPr="004E7D40">
        <w:rPr>
          <w:lang w:val="sk-SK"/>
        </w:rPr>
        <w:fldChar w:fldCharType="begin"/>
      </w:r>
      <w:r w:rsidRPr="004E7D40">
        <w:rPr>
          <w:lang w:val="sk-SK"/>
        </w:rPr>
        <w:instrText xml:space="preserve"> SEQ Obr. \* ARABIC </w:instrText>
      </w:r>
      <w:r w:rsidRPr="004E7D40">
        <w:rPr>
          <w:lang w:val="sk-SK"/>
        </w:rPr>
        <w:fldChar w:fldCharType="separate"/>
      </w:r>
      <w:r w:rsidR="006200BE">
        <w:rPr>
          <w:noProof/>
          <w:lang w:val="sk-SK"/>
        </w:rPr>
        <w:t>9</w:t>
      </w:r>
      <w:r w:rsidRPr="004E7D40">
        <w:rPr>
          <w:lang w:val="sk-SK"/>
        </w:rPr>
        <w:fldChar w:fldCharType="end"/>
      </w:r>
      <w:r w:rsidRPr="004E7D40">
        <w:rPr>
          <w:lang w:val="sk-SK"/>
        </w:rPr>
        <w:t xml:space="preserve"> - Stratovosť paketov v prostredí </w:t>
      </w:r>
      <w:proofErr w:type="spellStart"/>
      <w:r w:rsidRPr="004E7D40">
        <w:rPr>
          <w:lang w:val="sk-SK"/>
        </w:rPr>
        <w:t>mininet</w:t>
      </w:r>
      <w:proofErr w:type="spellEnd"/>
      <w:r w:rsidRPr="004E7D40">
        <w:rPr>
          <w:lang w:val="sk-SK"/>
        </w:rPr>
        <w:t xml:space="preserve"> v základom teste</w:t>
      </w:r>
    </w:p>
    <w:p w:rsidR="004F7876" w:rsidRPr="004E7D40" w:rsidRDefault="004F7876" w:rsidP="004F7876">
      <w:pPr>
        <w:rPr>
          <w:lang w:val="sk-SK"/>
        </w:rPr>
      </w:pPr>
      <w:r w:rsidRPr="004E7D40">
        <w:rPr>
          <w:lang w:val="sk-SK"/>
        </w:rPr>
        <w:t xml:space="preserve">Hodnoty </w:t>
      </w:r>
      <w:proofErr w:type="spellStart"/>
      <w:r w:rsidRPr="004E7D40">
        <w:rPr>
          <w:lang w:val="sk-SK"/>
        </w:rPr>
        <w:t>jitter</w:t>
      </w:r>
      <w:proofErr w:type="spellEnd"/>
      <w:r w:rsidRPr="004E7D40">
        <w:rPr>
          <w:lang w:val="sk-SK"/>
        </w:rPr>
        <w:t xml:space="preserve">-u nám vyšli tiež o čosi lepšie ako autorom, pretože priemerná hodnota </w:t>
      </w:r>
      <w:proofErr w:type="spellStart"/>
      <w:r w:rsidRPr="004E7D40">
        <w:rPr>
          <w:lang w:val="sk-SK"/>
        </w:rPr>
        <w:t>jitter</w:t>
      </w:r>
      <w:proofErr w:type="spellEnd"/>
      <w:r w:rsidRPr="004E7D40">
        <w:rPr>
          <w:lang w:val="sk-SK"/>
        </w:rPr>
        <w:t>-u po 10-tich meraniach u nás nadobudla hodnotu 0,0027 ms. V autorovom meraní získali priemernú hodnotu 0,0081. Namerané hodnoty možno vidieť v grafe pod odstavcom.</w:t>
      </w:r>
    </w:p>
    <w:p w:rsidR="00F3430B" w:rsidRPr="004E7D40" w:rsidRDefault="004F7876" w:rsidP="00F3430B">
      <w:pPr>
        <w:keepNext/>
        <w:jc w:val="center"/>
        <w:rPr>
          <w:lang w:val="sk-SK"/>
        </w:rPr>
      </w:pPr>
      <w:r w:rsidRPr="004E7D40">
        <w:rPr>
          <w:noProof/>
          <w:lang w:val="sk-SK"/>
        </w:rPr>
        <w:drawing>
          <wp:inline distT="0" distB="0" distL="0" distR="0">
            <wp:extent cx="2969559" cy="1800000"/>
            <wp:effectExtent l="0" t="0" r="254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ininet_S1_jitter.PNG"/>
                    <pic:cNvPicPr/>
                  </pic:nvPicPr>
                  <pic:blipFill>
                    <a:blip r:embed="rId17"/>
                    <a:stretch>
                      <a:fillRect/>
                    </a:stretch>
                  </pic:blipFill>
                  <pic:spPr>
                    <a:xfrm>
                      <a:off x="0" y="0"/>
                      <a:ext cx="2969559" cy="1800000"/>
                    </a:xfrm>
                    <a:prstGeom prst="rect">
                      <a:avLst/>
                    </a:prstGeom>
                  </pic:spPr>
                </pic:pic>
              </a:graphicData>
            </a:graphic>
          </wp:inline>
        </w:drawing>
      </w:r>
    </w:p>
    <w:p w:rsidR="004F7876" w:rsidRPr="004E7D40" w:rsidRDefault="00F3430B" w:rsidP="00F3430B">
      <w:pPr>
        <w:pStyle w:val="Popis"/>
        <w:jc w:val="center"/>
        <w:rPr>
          <w:lang w:val="sk-SK"/>
        </w:rPr>
      </w:pPr>
      <w:r w:rsidRPr="004E7D40">
        <w:rPr>
          <w:lang w:val="sk-SK"/>
        </w:rPr>
        <w:t xml:space="preserve">Obr. </w:t>
      </w:r>
      <w:r w:rsidRPr="004E7D40">
        <w:rPr>
          <w:lang w:val="sk-SK"/>
        </w:rPr>
        <w:fldChar w:fldCharType="begin"/>
      </w:r>
      <w:r w:rsidRPr="004E7D40">
        <w:rPr>
          <w:lang w:val="sk-SK"/>
        </w:rPr>
        <w:instrText xml:space="preserve"> SEQ Obr. \* ARABIC </w:instrText>
      </w:r>
      <w:r w:rsidRPr="004E7D40">
        <w:rPr>
          <w:lang w:val="sk-SK"/>
        </w:rPr>
        <w:fldChar w:fldCharType="separate"/>
      </w:r>
      <w:r w:rsidR="006200BE">
        <w:rPr>
          <w:noProof/>
          <w:lang w:val="sk-SK"/>
        </w:rPr>
        <w:t>10</w:t>
      </w:r>
      <w:r w:rsidRPr="004E7D40">
        <w:rPr>
          <w:lang w:val="sk-SK"/>
        </w:rPr>
        <w:fldChar w:fldCharType="end"/>
      </w:r>
      <w:r w:rsidRPr="004E7D40">
        <w:rPr>
          <w:lang w:val="sk-SK"/>
        </w:rPr>
        <w:t xml:space="preserve"> - </w:t>
      </w:r>
      <w:proofErr w:type="spellStart"/>
      <w:r w:rsidRPr="004E7D40">
        <w:rPr>
          <w:lang w:val="sk-SK"/>
        </w:rPr>
        <w:t>Jitter</w:t>
      </w:r>
      <w:proofErr w:type="spellEnd"/>
      <w:r w:rsidRPr="004E7D40">
        <w:rPr>
          <w:lang w:val="sk-SK"/>
        </w:rPr>
        <w:t xml:space="preserve"> v prostredí </w:t>
      </w:r>
      <w:proofErr w:type="spellStart"/>
      <w:r w:rsidRPr="004E7D40">
        <w:rPr>
          <w:lang w:val="sk-SK"/>
        </w:rPr>
        <w:t>mininet</w:t>
      </w:r>
      <w:proofErr w:type="spellEnd"/>
      <w:r w:rsidRPr="004E7D40">
        <w:rPr>
          <w:lang w:val="sk-SK"/>
        </w:rPr>
        <w:t xml:space="preserve"> v základom teste</w:t>
      </w:r>
    </w:p>
    <w:p w:rsidR="00A7443A" w:rsidRPr="004E7D40" w:rsidRDefault="00A7443A" w:rsidP="00A7443A">
      <w:pPr>
        <w:pStyle w:val="Nadpis5"/>
        <w:rPr>
          <w:lang w:val="sk-SK"/>
        </w:rPr>
      </w:pPr>
      <w:r w:rsidRPr="004E7D40">
        <w:rPr>
          <w:lang w:val="sk-SK"/>
        </w:rPr>
        <w:t>Výkonnostný test bez DTD</w:t>
      </w:r>
    </w:p>
    <w:p w:rsidR="005D72BB" w:rsidRPr="004E7D40" w:rsidRDefault="00A7443A" w:rsidP="00A7443A">
      <w:pPr>
        <w:rPr>
          <w:lang w:val="sk-SK"/>
        </w:rPr>
      </w:pPr>
      <w:r w:rsidRPr="004E7D40">
        <w:rPr>
          <w:lang w:val="sk-SK"/>
        </w:rPr>
        <w:t xml:space="preserve">Výkonnostný test, v ktorom sme zaťažovali primárnu cestu tokom UDP dát o rýchlosti 95 Mbit/s dopadol v našom prípade </w:t>
      </w:r>
      <w:r w:rsidRPr="004E7D40">
        <w:rPr>
          <w:lang w:val="sk-SK"/>
        </w:rPr>
        <w:t>nasledovne. Priemerná percentuálna hodnota stratovosti paketov sa pohybovala na úrovni 40,2728%. Pre porovnanie autori namerali lepšiu hodnotu a to 34%. Ich hodnoty sú teda o cca 6% lepšie. Nami namerané hodnoty možno vidieť pod odstavcom.</w:t>
      </w:r>
    </w:p>
    <w:p w:rsidR="00A7443A" w:rsidRPr="004E7D40" w:rsidRDefault="00A7443A" w:rsidP="00A7443A">
      <w:pPr>
        <w:keepNext/>
        <w:jc w:val="center"/>
        <w:rPr>
          <w:lang w:val="sk-SK"/>
        </w:rPr>
      </w:pPr>
      <w:r w:rsidRPr="004E7D40">
        <w:rPr>
          <w:noProof/>
          <w:lang w:val="sk-SK"/>
        </w:rPr>
        <w:drawing>
          <wp:inline distT="0" distB="0" distL="0" distR="0">
            <wp:extent cx="3002979" cy="1800000"/>
            <wp:effectExtent l="0" t="0" r="6985"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ininet_S2_loss.PNG"/>
                    <pic:cNvPicPr/>
                  </pic:nvPicPr>
                  <pic:blipFill>
                    <a:blip r:embed="rId18"/>
                    <a:stretch>
                      <a:fillRect/>
                    </a:stretch>
                  </pic:blipFill>
                  <pic:spPr>
                    <a:xfrm>
                      <a:off x="0" y="0"/>
                      <a:ext cx="3002979" cy="1800000"/>
                    </a:xfrm>
                    <a:prstGeom prst="rect">
                      <a:avLst/>
                    </a:prstGeom>
                  </pic:spPr>
                </pic:pic>
              </a:graphicData>
            </a:graphic>
          </wp:inline>
        </w:drawing>
      </w:r>
    </w:p>
    <w:p w:rsidR="00A7443A" w:rsidRPr="004E7D40" w:rsidRDefault="00A7443A" w:rsidP="00A7443A">
      <w:pPr>
        <w:pStyle w:val="Popis"/>
        <w:jc w:val="center"/>
        <w:rPr>
          <w:lang w:val="sk-SK"/>
        </w:rPr>
      </w:pPr>
      <w:r w:rsidRPr="004E7D40">
        <w:rPr>
          <w:lang w:val="sk-SK"/>
        </w:rPr>
        <w:t xml:space="preserve">Obr. </w:t>
      </w:r>
      <w:r w:rsidRPr="004E7D40">
        <w:rPr>
          <w:lang w:val="sk-SK"/>
        </w:rPr>
        <w:fldChar w:fldCharType="begin"/>
      </w:r>
      <w:r w:rsidRPr="004E7D40">
        <w:rPr>
          <w:lang w:val="sk-SK"/>
        </w:rPr>
        <w:instrText xml:space="preserve"> SEQ Obr. \* ARABIC </w:instrText>
      </w:r>
      <w:r w:rsidRPr="004E7D40">
        <w:rPr>
          <w:lang w:val="sk-SK"/>
        </w:rPr>
        <w:fldChar w:fldCharType="separate"/>
      </w:r>
      <w:r w:rsidR="006200BE">
        <w:rPr>
          <w:noProof/>
          <w:lang w:val="sk-SK"/>
        </w:rPr>
        <w:t>11</w:t>
      </w:r>
      <w:r w:rsidRPr="004E7D40">
        <w:rPr>
          <w:lang w:val="sk-SK"/>
        </w:rPr>
        <w:fldChar w:fldCharType="end"/>
      </w:r>
      <w:r w:rsidRPr="004E7D40">
        <w:rPr>
          <w:lang w:val="sk-SK"/>
        </w:rPr>
        <w:t xml:space="preserve"> - Stratovosť paketov v prostredí </w:t>
      </w:r>
      <w:proofErr w:type="spellStart"/>
      <w:r w:rsidRPr="004E7D40">
        <w:rPr>
          <w:lang w:val="sk-SK"/>
        </w:rPr>
        <w:t>mininet</w:t>
      </w:r>
      <w:proofErr w:type="spellEnd"/>
      <w:r w:rsidRPr="004E7D40">
        <w:rPr>
          <w:lang w:val="sk-SK"/>
        </w:rPr>
        <w:t xml:space="preserve"> vo </w:t>
      </w:r>
      <w:r w:rsidR="00A27917" w:rsidRPr="004E7D40">
        <w:rPr>
          <w:lang w:val="sk-SK"/>
        </w:rPr>
        <w:t>výkon</w:t>
      </w:r>
      <w:r w:rsidR="009B2548" w:rsidRPr="004E7D40">
        <w:rPr>
          <w:lang w:val="sk-SK"/>
        </w:rPr>
        <w:t>n</w:t>
      </w:r>
      <w:r w:rsidR="00A27917" w:rsidRPr="004E7D40">
        <w:rPr>
          <w:lang w:val="sk-SK"/>
        </w:rPr>
        <w:t>ostnom</w:t>
      </w:r>
      <w:r w:rsidRPr="004E7D40">
        <w:rPr>
          <w:lang w:val="sk-SK"/>
        </w:rPr>
        <w:t xml:space="preserve"> teste</w:t>
      </w:r>
    </w:p>
    <w:p w:rsidR="00A7443A" w:rsidRPr="004E7D40" w:rsidRDefault="00A7443A" w:rsidP="00A7443A">
      <w:pPr>
        <w:rPr>
          <w:lang w:val="sk-SK"/>
        </w:rPr>
      </w:pPr>
      <w:r w:rsidRPr="004E7D40">
        <w:rPr>
          <w:lang w:val="sk-SK"/>
        </w:rPr>
        <w:t xml:space="preserve">Naopak v ich testovaní dosiahli horšie hodnoty </w:t>
      </w:r>
      <w:proofErr w:type="spellStart"/>
      <w:r w:rsidRPr="004E7D40">
        <w:rPr>
          <w:lang w:val="sk-SK"/>
        </w:rPr>
        <w:t>jitter</w:t>
      </w:r>
      <w:proofErr w:type="spellEnd"/>
      <w:r w:rsidRPr="004E7D40">
        <w:rPr>
          <w:lang w:val="sk-SK"/>
        </w:rPr>
        <w:t>-u a ich priemerná hodnota sa zastavila na úrovni 6,2207ms. Nám sa podarila namerať priemerná hodnota iba 4,6393ms čo je o 1,5814ms lepšie. Namerané hodnoty je taktiež možno vidieť v grafe pod odstavcom.</w:t>
      </w:r>
    </w:p>
    <w:p w:rsidR="00A7443A" w:rsidRPr="004E7D40" w:rsidRDefault="00A7443A" w:rsidP="00A7443A">
      <w:pPr>
        <w:keepNext/>
        <w:jc w:val="center"/>
        <w:rPr>
          <w:lang w:val="sk-SK"/>
        </w:rPr>
      </w:pPr>
      <w:r w:rsidRPr="004E7D40">
        <w:rPr>
          <w:noProof/>
          <w:lang w:val="sk-SK"/>
        </w:rPr>
        <w:drawing>
          <wp:inline distT="0" distB="0" distL="0" distR="0">
            <wp:extent cx="3002979" cy="1800000"/>
            <wp:effectExtent l="0" t="0" r="6985"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ininet_S2_jitter.PNG"/>
                    <pic:cNvPicPr/>
                  </pic:nvPicPr>
                  <pic:blipFill>
                    <a:blip r:embed="rId19"/>
                    <a:stretch>
                      <a:fillRect/>
                    </a:stretch>
                  </pic:blipFill>
                  <pic:spPr>
                    <a:xfrm>
                      <a:off x="0" y="0"/>
                      <a:ext cx="3002979" cy="1800000"/>
                    </a:xfrm>
                    <a:prstGeom prst="rect">
                      <a:avLst/>
                    </a:prstGeom>
                  </pic:spPr>
                </pic:pic>
              </a:graphicData>
            </a:graphic>
          </wp:inline>
        </w:drawing>
      </w:r>
    </w:p>
    <w:p w:rsidR="00A7443A" w:rsidRPr="004E7D40" w:rsidRDefault="00A7443A" w:rsidP="00A7443A">
      <w:pPr>
        <w:pStyle w:val="Popis"/>
        <w:jc w:val="center"/>
        <w:rPr>
          <w:lang w:val="sk-SK"/>
        </w:rPr>
      </w:pPr>
      <w:r w:rsidRPr="004E7D40">
        <w:rPr>
          <w:lang w:val="sk-SK"/>
        </w:rPr>
        <w:t xml:space="preserve">Obr. </w:t>
      </w:r>
      <w:r w:rsidRPr="004E7D40">
        <w:rPr>
          <w:lang w:val="sk-SK"/>
        </w:rPr>
        <w:fldChar w:fldCharType="begin"/>
      </w:r>
      <w:r w:rsidRPr="004E7D40">
        <w:rPr>
          <w:lang w:val="sk-SK"/>
        </w:rPr>
        <w:instrText xml:space="preserve"> SEQ Obr. \* ARABIC </w:instrText>
      </w:r>
      <w:r w:rsidRPr="004E7D40">
        <w:rPr>
          <w:lang w:val="sk-SK"/>
        </w:rPr>
        <w:fldChar w:fldCharType="separate"/>
      </w:r>
      <w:r w:rsidR="006200BE">
        <w:rPr>
          <w:noProof/>
          <w:lang w:val="sk-SK"/>
        </w:rPr>
        <w:t>12</w:t>
      </w:r>
      <w:r w:rsidRPr="004E7D40">
        <w:rPr>
          <w:lang w:val="sk-SK"/>
        </w:rPr>
        <w:fldChar w:fldCharType="end"/>
      </w:r>
      <w:r w:rsidRPr="004E7D40">
        <w:rPr>
          <w:lang w:val="sk-SK"/>
        </w:rPr>
        <w:t xml:space="preserve"> - </w:t>
      </w:r>
      <w:proofErr w:type="spellStart"/>
      <w:r w:rsidRPr="004E7D40">
        <w:rPr>
          <w:lang w:val="sk-SK"/>
        </w:rPr>
        <w:t>Jitter</w:t>
      </w:r>
      <w:proofErr w:type="spellEnd"/>
      <w:r w:rsidRPr="004E7D40">
        <w:rPr>
          <w:lang w:val="sk-SK"/>
        </w:rPr>
        <w:t xml:space="preserve"> v prostredí </w:t>
      </w:r>
      <w:proofErr w:type="spellStart"/>
      <w:r w:rsidRPr="004E7D40">
        <w:rPr>
          <w:lang w:val="sk-SK"/>
        </w:rPr>
        <w:t>mininet</w:t>
      </w:r>
      <w:proofErr w:type="spellEnd"/>
      <w:r w:rsidRPr="004E7D40">
        <w:rPr>
          <w:lang w:val="sk-SK"/>
        </w:rPr>
        <w:t xml:space="preserve"> vo </w:t>
      </w:r>
      <w:r w:rsidR="003C2B16" w:rsidRPr="004E7D40">
        <w:rPr>
          <w:lang w:val="sk-SK"/>
        </w:rPr>
        <w:t>výkonnostnom</w:t>
      </w:r>
      <w:r w:rsidRPr="004E7D40">
        <w:rPr>
          <w:lang w:val="sk-SK"/>
        </w:rPr>
        <w:t xml:space="preserve"> teste</w:t>
      </w:r>
    </w:p>
    <w:p w:rsidR="00A7443A" w:rsidRPr="004E7D40" w:rsidRDefault="00A7443A" w:rsidP="00A7443A">
      <w:pPr>
        <w:pStyle w:val="Nadpis5"/>
        <w:rPr>
          <w:lang w:val="sk-SK"/>
        </w:rPr>
      </w:pPr>
      <w:r w:rsidRPr="004E7D40">
        <w:rPr>
          <w:lang w:val="sk-SK"/>
        </w:rPr>
        <w:t>Výkonnostný test s použitím DTD</w:t>
      </w:r>
    </w:p>
    <w:p w:rsidR="00A7443A" w:rsidRPr="004E7D40" w:rsidRDefault="00A7443A" w:rsidP="00A7443A">
      <w:pPr>
        <w:rPr>
          <w:lang w:val="sk-SK"/>
        </w:rPr>
      </w:pPr>
      <w:r w:rsidRPr="004E7D40">
        <w:rPr>
          <w:lang w:val="sk-SK"/>
        </w:rPr>
        <w:t xml:space="preserve">Rovnako ako v prvom teste autori uvádzajú hodnotu percentuálnej stratovosti paketov o hodnote 0,0%. Nám sa však v prostredí </w:t>
      </w:r>
      <w:proofErr w:type="spellStart"/>
      <w:r w:rsidRPr="004E7D40">
        <w:rPr>
          <w:lang w:val="sk-SK"/>
        </w:rPr>
        <w:t>Mininet</w:t>
      </w:r>
      <w:proofErr w:type="spellEnd"/>
      <w:r w:rsidRPr="004E7D40">
        <w:rPr>
          <w:lang w:val="sk-SK"/>
        </w:rPr>
        <w:t xml:space="preserve"> podarilo namerať priemernú pe</w:t>
      </w:r>
      <w:r w:rsidR="003C2B16" w:rsidRPr="004E7D40">
        <w:rPr>
          <w:lang w:val="sk-SK"/>
        </w:rPr>
        <w:t>r</w:t>
      </w:r>
      <w:r w:rsidRPr="004E7D40">
        <w:rPr>
          <w:lang w:val="sk-SK"/>
        </w:rPr>
        <w:t>centuálnu hodnotu stratovosti paketov 0,00005%. Táto hodnota je veľmi dobrá, pretože vo všetkých testoch z odoslaných 4279900 paketov sa stratili len 2. Je zaujímavé, že v tomto prípade nám vyšla nižšia stratovosť ako v referenčnom (aj keď iba o málo). Namerané hodnoty možno vidieť v grafe pod odstavcom.</w:t>
      </w:r>
    </w:p>
    <w:p w:rsidR="00FD7122" w:rsidRPr="004E7D40" w:rsidRDefault="00FD7122" w:rsidP="00FD7122">
      <w:pPr>
        <w:keepNext/>
        <w:jc w:val="center"/>
        <w:rPr>
          <w:lang w:val="sk-SK"/>
        </w:rPr>
      </w:pPr>
      <w:r w:rsidRPr="004E7D40">
        <w:rPr>
          <w:noProof/>
          <w:lang w:val="sk-SK"/>
        </w:rPr>
        <w:lastRenderedPageBreak/>
        <w:drawing>
          <wp:inline distT="0" distB="0" distL="0" distR="0">
            <wp:extent cx="3012953" cy="1800000"/>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ininet_S3_loss.PNG"/>
                    <pic:cNvPicPr/>
                  </pic:nvPicPr>
                  <pic:blipFill>
                    <a:blip r:embed="rId20"/>
                    <a:stretch>
                      <a:fillRect/>
                    </a:stretch>
                  </pic:blipFill>
                  <pic:spPr>
                    <a:xfrm>
                      <a:off x="0" y="0"/>
                      <a:ext cx="3012953" cy="1800000"/>
                    </a:xfrm>
                    <a:prstGeom prst="rect">
                      <a:avLst/>
                    </a:prstGeom>
                  </pic:spPr>
                </pic:pic>
              </a:graphicData>
            </a:graphic>
          </wp:inline>
        </w:drawing>
      </w:r>
    </w:p>
    <w:p w:rsidR="00A7443A" w:rsidRPr="004E7D40" w:rsidRDefault="00FD7122" w:rsidP="00FD7122">
      <w:pPr>
        <w:pStyle w:val="Popis"/>
        <w:jc w:val="center"/>
        <w:rPr>
          <w:lang w:val="sk-SK"/>
        </w:rPr>
      </w:pPr>
      <w:r w:rsidRPr="004E7D40">
        <w:rPr>
          <w:lang w:val="sk-SK"/>
        </w:rPr>
        <w:t xml:space="preserve">Obr. </w:t>
      </w:r>
      <w:r w:rsidRPr="004E7D40">
        <w:rPr>
          <w:lang w:val="sk-SK"/>
        </w:rPr>
        <w:fldChar w:fldCharType="begin"/>
      </w:r>
      <w:r w:rsidRPr="004E7D40">
        <w:rPr>
          <w:lang w:val="sk-SK"/>
        </w:rPr>
        <w:instrText xml:space="preserve"> SEQ Obr. \* ARABIC </w:instrText>
      </w:r>
      <w:r w:rsidRPr="004E7D40">
        <w:rPr>
          <w:lang w:val="sk-SK"/>
        </w:rPr>
        <w:fldChar w:fldCharType="separate"/>
      </w:r>
      <w:r w:rsidR="006200BE">
        <w:rPr>
          <w:noProof/>
          <w:lang w:val="sk-SK"/>
        </w:rPr>
        <w:t>13</w:t>
      </w:r>
      <w:r w:rsidRPr="004E7D40">
        <w:rPr>
          <w:lang w:val="sk-SK"/>
        </w:rPr>
        <w:fldChar w:fldCharType="end"/>
      </w:r>
      <w:r w:rsidRPr="004E7D40">
        <w:rPr>
          <w:lang w:val="sk-SK"/>
        </w:rPr>
        <w:t xml:space="preserve"> - Stratovosť paketov v prostredí </w:t>
      </w:r>
      <w:proofErr w:type="spellStart"/>
      <w:r w:rsidRPr="004E7D40">
        <w:rPr>
          <w:lang w:val="sk-SK"/>
        </w:rPr>
        <w:t>mininet</w:t>
      </w:r>
      <w:proofErr w:type="spellEnd"/>
      <w:r w:rsidRPr="004E7D40">
        <w:rPr>
          <w:lang w:val="sk-SK"/>
        </w:rPr>
        <w:t xml:space="preserve"> vo </w:t>
      </w:r>
      <w:r w:rsidR="00295D4C" w:rsidRPr="004E7D40">
        <w:rPr>
          <w:lang w:val="sk-SK"/>
        </w:rPr>
        <w:t>výkonnostnom</w:t>
      </w:r>
      <w:r w:rsidRPr="004E7D40">
        <w:rPr>
          <w:lang w:val="sk-SK"/>
        </w:rPr>
        <w:t xml:space="preserve"> teste s použitím DTD</w:t>
      </w:r>
    </w:p>
    <w:p w:rsidR="00FD7122" w:rsidRPr="004E7D40" w:rsidRDefault="00FD7122" w:rsidP="00FD7122">
      <w:pPr>
        <w:rPr>
          <w:lang w:val="sk-SK"/>
        </w:rPr>
      </w:pPr>
      <w:r w:rsidRPr="004E7D40">
        <w:rPr>
          <w:lang w:val="sk-SK"/>
        </w:rPr>
        <w:t xml:space="preserve">V meraní hodnôt </w:t>
      </w:r>
      <w:proofErr w:type="spellStart"/>
      <w:r w:rsidRPr="004E7D40">
        <w:rPr>
          <w:lang w:val="sk-SK"/>
        </w:rPr>
        <w:t>jitter</w:t>
      </w:r>
      <w:proofErr w:type="spellEnd"/>
      <w:r w:rsidRPr="004E7D40">
        <w:rPr>
          <w:lang w:val="sk-SK"/>
        </w:rPr>
        <w:t xml:space="preserve">-u sa podarilo autorom namerať o trochu lepšie hodnoty ako nám. Ich priemerná hodnota činila 0,001 ms a naša 0,0019, čo je o 9 </w:t>
      </w:r>
      <w:r w:rsidR="00295D4C" w:rsidRPr="004E7D40">
        <w:rPr>
          <w:lang w:val="sk-SK"/>
        </w:rPr>
        <w:t>desaťtisícin</w:t>
      </w:r>
      <w:r w:rsidRPr="004E7D40">
        <w:rPr>
          <w:lang w:val="sk-SK"/>
        </w:rPr>
        <w:t xml:space="preserve"> horšia hodnota. Každopádne ak sa na všetky testy pozeráme ako na celok, vyšli nám, v podstate, rovnaké hodnoty, a teda môž</w:t>
      </w:r>
      <w:r w:rsidR="00295D4C" w:rsidRPr="004E7D40">
        <w:rPr>
          <w:lang w:val="sk-SK"/>
        </w:rPr>
        <w:t>e</w:t>
      </w:r>
      <w:r w:rsidRPr="004E7D40">
        <w:rPr>
          <w:lang w:val="sk-SK"/>
        </w:rPr>
        <w:t xml:space="preserve">me pôvodné merania len potvrdiť a považovať ich za relevantné. Naše merania </w:t>
      </w:r>
      <w:proofErr w:type="spellStart"/>
      <w:r w:rsidRPr="004E7D40">
        <w:rPr>
          <w:lang w:val="sk-SK"/>
        </w:rPr>
        <w:t>jitter</w:t>
      </w:r>
      <w:proofErr w:type="spellEnd"/>
      <w:r w:rsidRPr="004E7D40">
        <w:rPr>
          <w:lang w:val="sk-SK"/>
        </w:rPr>
        <w:t>-u z posledného testu je možno vidieť pod odstavcom v grafe.</w:t>
      </w:r>
    </w:p>
    <w:p w:rsidR="00FD7122" w:rsidRPr="004E7D40" w:rsidRDefault="00FD7122" w:rsidP="00FD7122">
      <w:pPr>
        <w:keepNext/>
        <w:jc w:val="center"/>
        <w:rPr>
          <w:lang w:val="sk-SK"/>
        </w:rPr>
      </w:pPr>
      <w:r w:rsidRPr="004E7D40">
        <w:rPr>
          <w:noProof/>
          <w:lang w:val="sk-SK"/>
        </w:rPr>
        <w:drawing>
          <wp:inline distT="0" distB="0" distL="0" distR="0">
            <wp:extent cx="3022992" cy="1800000"/>
            <wp:effectExtent l="0" t="0" r="6350"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ininet_S3_jitter.PNG"/>
                    <pic:cNvPicPr/>
                  </pic:nvPicPr>
                  <pic:blipFill>
                    <a:blip r:embed="rId21"/>
                    <a:stretch>
                      <a:fillRect/>
                    </a:stretch>
                  </pic:blipFill>
                  <pic:spPr>
                    <a:xfrm>
                      <a:off x="0" y="0"/>
                      <a:ext cx="3022992" cy="1800000"/>
                    </a:xfrm>
                    <a:prstGeom prst="rect">
                      <a:avLst/>
                    </a:prstGeom>
                  </pic:spPr>
                </pic:pic>
              </a:graphicData>
            </a:graphic>
          </wp:inline>
        </w:drawing>
      </w:r>
    </w:p>
    <w:p w:rsidR="00FD7122" w:rsidRPr="004E7D40" w:rsidRDefault="00FD7122" w:rsidP="00FD7122">
      <w:pPr>
        <w:pStyle w:val="Popis"/>
        <w:jc w:val="center"/>
        <w:rPr>
          <w:lang w:val="sk-SK"/>
        </w:rPr>
      </w:pPr>
      <w:r w:rsidRPr="004E7D40">
        <w:rPr>
          <w:lang w:val="sk-SK"/>
        </w:rPr>
        <w:t xml:space="preserve">Obr. </w:t>
      </w:r>
      <w:r w:rsidRPr="004E7D40">
        <w:rPr>
          <w:lang w:val="sk-SK"/>
        </w:rPr>
        <w:fldChar w:fldCharType="begin"/>
      </w:r>
      <w:r w:rsidRPr="004E7D40">
        <w:rPr>
          <w:lang w:val="sk-SK"/>
        </w:rPr>
        <w:instrText xml:space="preserve"> SEQ Obr. \* ARABIC </w:instrText>
      </w:r>
      <w:r w:rsidRPr="004E7D40">
        <w:rPr>
          <w:lang w:val="sk-SK"/>
        </w:rPr>
        <w:fldChar w:fldCharType="separate"/>
      </w:r>
      <w:r w:rsidR="006200BE">
        <w:rPr>
          <w:noProof/>
          <w:lang w:val="sk-SK"/>
        </w:rPr>
        <w:t>14</w:t>
      </w:r>
      <w:r w:rsidRPr="004E7D40">
        <w:rPr>
          <w:lang w:val="sk-SK"/>
        </w:rPr>
        <w:fldChar w:fldCharType="end"/>
      </w:r>
      <w:r w:rsidRPr="004E7D40">
        <w:rPr>
          <w:lang w:val="sk-SK"/>
        </w:rPr>
        <w:t xml:space="preserve"> - </w:t>
      </w:r>
      <w:proofErr w:type="spellStart"/>
      <w:r w:rsidRPr="004E7D40">
        <w:rPr>
          <w:lang w:val="sk-SK"/>
        </w:rPr>
        <w:t>Jitter</w:t>
      </w:r>
      <w:proofErr w:type="spellEnd"/>
      <w:r w:rsidRPr="004E7D40">
        <w:rPr>
          <w:lang w:val="sk-SK"/>
        </w:rPr>
        <w:t xml:space="preserve"> v prostredí </w:t>
      </w:r>
      <w:proofErr w:type="spellStart"/>
      <w:r w:rsidRPr="004E7D40">
        <w:rPr>
          <w:lang w:val="sk-SK"/>
        </w:rPr>
        <w:t>mininet</w:t>
      </w:r>
      <w:proofErr w:type="spellEnd"/>
      <w:r w:rsidRPr="004E7D40">
        <w:rPr>
          <w:lang w:val="sk-SK"/>
        </w:rPr>
        <w:t xml:space="preserve"> vo </w:t>
      </w:r>
      <w:r w:rsidR="00295D4C" w:rsidRPr="004E7D40">
        <w:rPr>
          <w:lang w:val="sk-SK"/>
        </w:rPr>
        <w:t>výkonnostnom</w:t>
      </w:r>
      <w:r w:rsidRPr="004E7D40">
        <w:rPr>
          <w:lang w:val="sk-SK"/>
        </w:rPr>
        <w:t xml:space="preserve"> teste s použitím DTD</w:t>
      </w:r>
    </w:p>
    <w:p w:rsidR="00484366" w:rsidRPr="004E7D40" w:rsidRDefault="00484366" w:rsidP="00484366">
      <w:pPr>
        <w:pStyle w:val="Nadpis4"/>
        <w:rPr>
          <w:lang w:val="sk-SK"/>
        </w:rPr>
      </w:pPr>
      <w:r w:rsidRPr="004E7D40">
        <w:rPr>
          <w:lang w:val="sk-SK"/>
        </w:rPr>
        <w:t>Testovanie v reálnom prostredí</w:t>
      </w:r>
    </w:p>
    <w:p w:rsidR="00484366" w:rsidRPr="004E7D40" w:rsidRDefault="00484366" w:rsidP="00484366">
      <w:pPr>
        <w:rPr>
          <w:lang w:val="sk-SK"/>
        </w:rPr>
      </w:pPr>
      <w:r w:rsidRPr="004E7D40">
        <w:rPr>
          <w:lang w:val="sk-SK"/>
        </w:rPr>
        <w:t>Ako už bolo spomenuté, keďže sme nemali rovnaký počet SDN prepínačov, museli sme si topológiu zjednodušiť (viď obrázok 8 - Návrh topológie pre reálne prostredie). Okrem iného sme museli medzi prepínačmi znížiť kapac</w:t>
      </w:r>
      <w:r w:rsidR="00295D4C" w:rsidRPr="004E7D40">
        <w:rPr>
          <w:lang w:val="sk-SK"/>
        </w:rPr>
        <w:t>i</w:t>
      </w:r>
      <w:r w:rsidRPr="004E7D40">
        <w:rPr>
          <w:lang w:val="sk-SK"/>
        </w:rPr>
        <w:t xml:space="preserve">tu liniek na 10 Mbit/s. Problém bol taký, že prepínač mal iba 4 porty. Prvý rezervovaný manažmentom, 2 porty pre vytvorenie redundantného prepojenia medzi </w:t>
      </w:r>
      <w:r w:rsidR="00295D4C" w:rsidRPr="004E7D40">
        <w:rPr>
          <w:lang w:val="sk-SK"/>
        </w:rPr>
        <w:t>prepínačmi</w:t>
      </w:r>
      <w:r w:rsidRPr="004E7D40">
        <w:rPr>
          <w:lang w:val="sk-SK"/>
        </w:rPr>
        <w:t xml:space="preserve"> a jeden pre pripojenie aspoň jedného </w:t>
      </w:r>
      <w:proofErr w:type="spellStart"/>
      <w:r w:rsidRPr="004E7D40">
        <w:rPr>
          <w:lang w:val="sk-SK"/>
        </w:rPr>
        <w:t>hosta</w:t>
      </w:r>
      <w:proofErr w:type="spellEnd"/>
      <w:r w:rsidRPr="004E7D40">
        <w:rPr>
          <w:lang w:val="sk-SK"/>
        </w:rPr>
        <w:t xml:space="preserve">. Aby sme dokázali využiť </w:t>
      </w:r>
      <w:r w:rsidR="00295D4C" w:rsidRPr="004E7D40">
        <w:rPr>
          <w:lang w:val="sk-SK"/>
        </w:rPr>
        <w:t>kapacitu</w:t>
      </w:r>
      <w:r w:rsidRPr="004E7D40">
        <w:rPr>
          <w:lang w:val="sk-SK"/>
        </w:rPr>
        <w:t xml:space="preserve"> oboch liniek medzi prepínačmi, bolo nutné ich rýchlosť limitovať aspoň na polovicu (teda zo 100Mbit/s na 50Mbit/s a menej), vzhľadom na jedného pripojeného </w:t>
      </w:r>
      <w:proofErr w:type="spellStart"/>
      <w:r w:rsidRPr="004E7D40">
        <w:rPr>
          <w:lang w:val="sk-SK"/>
        </w:rPr>
        <w:t>hosta</w:t>
      </w:r>
      <w:proofErr w:type="spellEnd"/>
      <w:r w:rsidRPr="004E7D40">
        <w:rPr>
          <w:lang w:val="sk-SK"/>
        </w:rPr>
        <w:t>.</w:t>
      </w:r>
    </w:p>
    <w:p w:rsidR="00484366" w:rsidRPr="004E7D40" w:rsidRDefault="00484366" w:rsidP="00484366">
      <w:pPr>
        <w:rPr>
          <w:lang w:val="sk-SK"/>
        </w:rPr>
      </w:pPr>
      <w:r w:rsidRPr="004E7D40">
        <w:rPr>
          <w:lang w:val="sk-SK"/>
        </w:rPr>
        <w:t xml:space="preserve">Potrebovali sme totižto zabezpečiť, aby nedošlo k zahlteniu linky inde, ako medzi prepínačmi. Nakoľko všetky linky mali prenosovú rýchlosť 100Mbit/s, jediná možnosť bola znížiť rýchlosť liniek medzi prepínačmi. Ďalším dôvodom bolo aj použitie virtuálneho </w:t>
      </w:r>
      <w:proofErr w:type="spellStart"/>
      <w:r w:rsidRPr="004E7D40">
        <w:rPr>
          <w:lang w:val="sk-SK"/>
        </w:rPr>
        <w:t>hosta</w:t>
      </w:r>
      <w:proofErr w:type="spellEnd"/>
      <w:r w:rsidRPr="004E7D40">
        <w:rPr>
          <w:lang w:val="sk-SK"/>
        </w:rPr>
        <w:t xml:space="preserve"> na fyzickom, čím sa zabezpečila komunikácia dvoch rôznych </w:t>
      </w:r>
      <w:proofErr w:type="spellStart"/>
      <w:r w:rsidRPr="004E7D40">
        <w:rPr>
          <w:lang w:val="sk-SK"/>
        </w:rPr>
        <w:t>hostov</w:t>
      </w:r>
      <w:proofErr w:type="spellEnd"/>
      <w:r w:rsidRPr="004E7D40">
        <w:rPr>
          <w:lang w:val="sk-SK"/>
        </w:rPr>
        <w:t xml:space="preserve"> cez jednu linku.</w:t>
      </w:r>
    </w:p>
    <w:p w:rsidR="00484366" w:rsidRPr="004E7D40" w:rsidRDefault="00484366" w:rsidP="00484366">
      <w:pPr>
        <w:rPr>
          <w:lang w:val="sk-SK"/>
        </w:rPr>
      </w:pPr>
      <w:r w:rsidRPr="004E7D40">
        <w:rPr>
          <w:lang w:val="sk-SK"/>
        </w:rPr>
        <w:t xml:space="preserve">Z tohto dôvodu nie je možné porovnávať meranie na fyzickej topológií s tým v </w:t>
      </w:r>
      <w:proofErr w:type="spellStart"/>
      <w:r w:rsidRPr="004E7D40">
        <w:rPr>
          <w:lang w:val="sk-SK"/>
        </w:rPr>
        <w:t>Mininete</w:t>
      </w:r>
      <w:proofErr w:type="spellEnd"/>
      <w:r w:rsidRPr="004E7D40">
        <w:rPr>
          <w:lang w:val="sk-SK"/>
        </w:rPr>
        <w:t xml:space="preserve">, ba ani s tým reálnym, ktoré namerali autori pôvodného článku. Na druhú stranu ako ukážkové </w:t>
      </w:r>
      <w:r w:rsidRPr="004E7D40">
        <w:rPr>
          <w:lang w:val="sk-SK"/>
        </w:rPr>
        <w:t>zapojenie a otestovanie reálneho prostredia, to však pre nás pridanú hodnotu má.</w:t>
      </w:r>
    </w:p>
    <w:p w:rsidR="00484366" w:rsidRPr="004E7D40" w:rsidRDefault="00484366" w:rsidP="00484366">
      <w:pPr>
        <w:pStyle w:val="Nadpis5"/>
        <w:rPr>
          <w:lang w:val="sk-SK"/>
        </w:rPr>
      </w:pPr>
      <w:r w:rsidRPr="004E7D40">
        <w:rPr>
          <w:lang w:val="sk-SK"/>
        </w:rPr>
        <w:t>Základný test</w:t>
      </w:r>
    </w:p>
    <w:p w:rsidR="00484366" w:rsidRPr="004E7D40" w:rsidRDefault="00484366" w:rsidP="00484366">
      <w:pPr>
        <w:rPr>
          <w:lang w:val="sk-SK"/>
        </w:rPr>
      </w:pPr>
      <w:r w:rsidRPr="004E7D40">
        <w:rPr>
          <w:lang w:val="sk-SK"/>
        </w:rPr>
        <w:t xml:space="preserve">Ako sme očakávali, pri základnom teste, kedy na pozadí nebeží žiadny iný tok, nám vyšli najlepšie možné hodnoty percentuálnej </w:t>
      </w:r>
      <w:r w:rsidR="00295D4C" w:rsidRPr="004E7D40">
        <w:rPr>
          <w:lang w:val="sk-SK"/>
        </w:rPr>
        <w:t>stratovosti</w:t>
      </w:r>
      <w:r w:rsidRPr="004E7D40">
        <w:rPr>
          <w:lang w:val="sk-SK"/>
        </w:rPr>
        <w:t xml:space="preserve"> paketov a to 0%. To znamená, že každý jeden paket nám prešiel úspešne zo zdroja do cieľa.</w:t>
      </w:r>
    </w:p>
    <w:p w:rsidR="00484366" w:rsidRPr="004E7D40" w:rsidRDefault="00484366" w:rsidP="00484366">
      <w:pPr>
        <w:rPr>
          <w:lang w:val="sk-SK"/>
        </w:rPr>
      </w:pPr>
      <w:r w:rsidRPr="004E7D40">
        <w:rPr>
          <w:lang w:val="sk-SK"/>
        </w:rPr>
        <w:t xml:space="preserve">Čo sa týka hodnôt </w:t>
      </w:r>
      <w:proofErr w:type="spellStart"/>
      <w:r w:rsidRPr="004E7D40">
        <w:rPr>
          <w:lang w:val="sk-SK"/>
        </w:rPr>
        <w:t>jitter</w:t>
      </w:r>
      <w:proofErr w:type="spellEnd"/>
      <w:r w:rsidRPr="004E7D40">
        <w:rPr>
          <w:lang w:val="sk-SK"/>
        </w:rPr>
        <w:t xml:space="preserve">-u, tie v danom prípade vychádzali v </w:t>
      </w:r>
      <w:r w:rsidR="00295D4C" w:rsidRPr="004E7D40">
        <w:rPr>
          <w:lang w:val="sk-SK"/>
        </w:rPr>
        <w:t>rozpätí</w:t>
      </w:r>
      <w:r w:rsidRPr="004E7D40">
        <w:rPr>
          <w:lang w:val="sk-SK"/>
        </w:rPr>
        <w:t xml:space="preserve"> od 3,625 ms až po 4,295 ms, čo nám vytvorilo </w:t>
      </w:r>
      <w:r w:rsidR="00295D4C" w:rsidRPr="004E7D40">
        <w:rPr>
          <w:lang w:val="sk-SK"/>
        </w:rPr>
        <w:t>priemernú</w:t>
      </w:r>
      <w:r w:rsidRPr="004E7D40">
        <w:rPr>
          <w:lang w:val="sk-SK"/>
        </w:rPr>
        <w:t xml:space="preserve"> hodnotu 3,9576 ms. V porovnaní z reálnymi hodnotami, ktoré namerali autori 0,0097 ms, sú tieto hodnoty úplne iné, avšak môžu za to aj rozdielne zariadenia (autor - Cisco </w:t>
      </w:r>
      <w:proofErr w:type="spellStart"/>
      <w:r w:rsidRPr="004E7D40">
        <w:rPr>
          <w:lang w:val="sk-SK"/>
        </w:rPr>
        <w:t>Catalyst</w:t>
      </w:r>
      <w:proofErr w:type="spellEnd"/>
      <w:r w:rsidRPr="004E7D40">
        <w:rPr>
          <w:lang w:val="sk-SK"/>
        </w:rPr>
        <w:t xml:space="preserve"> 3650; my - </w:t>
      </w:r>
      <w:proofErr w:type="spellStart"/>
      <w:r w:rsidRPr="004E7D40">
        <w:rPr>
          <w:lang w:val="sk-SK"/>
        </w:rPr>
        <w:t>Soekris</w:t>
      </w:r>
      <w:proofErr w:type="spellEnd"/>
      <w:r w:rsidRPr="004E7D40">
        <w:rPr>
          <w:lang w:val="sk-SK"/>
        </w:rPr>
        <w:t xml:space="preserve"> net6501) a taktiež aj náležitosti, ktoré som spomínal vyššie. Nami namerané hodnoty je možné vidieť v grafe pod odstavcom.</w:t>
      </w:r>
    </w:p>
    <w:p w:rsidR="00484366" w:rsidRPr="004E7D40" w:rsidRDefault="00484366" w:rsidP="00484366">
      <w:pPr>
        <w:keepNext/>
        <w:jc w:val="center"/>
        <w:rPr>
          <w:lang w:val="sk-SK"/>
        </w:rPr>
      </w:pPr>
      <w:r w:rsidRPr="004E7D40">
        <w:rPr>
          <w:noProof/>
          <w:lang w:val="sk-SK"/>
        </w:rPr>
        <w:drawing>
          <wp:inline distT="0" distB="0" distL="0" distR="0">
            <wp:extent cx="2975402" cy="1800000"/>
            <wp:effectExtent l="0" t="0" r="0" b="0"/>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W_S1_jitter.PNG"/>
                    <pic:cNvPicPr/>
                  </pic:nvPicPr>
                  <pic:blipFill>
                    <a:blip r:embed="rId22"/>
                    <a:stretch>
                      <a:fillRect/>
                    </a:stretch>
                  </pic:blipFill>
                  <pic:spPr>
                    <a:xfrm>
                      <a:off x="0" y="0"/>
                      <a:ext cx="2975402" cy="1800000"/>
                    </a:xfrm>
                    <a:prstGeom prst="rect">
                      <a:avLst/>
                    </a:prstGeom>
                  </pic:spPr>
                </pic:pic>
              </a:graphicData>
            </a:graphic>
          </wp:inline>
        </w:drawing>
      </w:r>
    </w:p>
    <w:p w:rsidR="00484366" w:rsidRPr="004E7D40" w:rsidRDefault="00484366" w:rsidP="00484366">
      <w:pPr>
        <w:pStyle w:val="Popis"/>
        <w:jc w:val="center"/>
        <w:rPr>
          <w:lang w:val="sk-SK"/>
        </w:rPr>
      </w:pPr>
      <w:r w:rsidRPr="004E7D40">
        <w:rPr>
          <w:lang w:val="sk-SK"/>
        </w:rPr>
        <w:t xml:space="preserve">Obr. </w:t>
      </w:r>
      <w:r w:rsidRPr="004E7D40">
        <w:rPr>
          <w:lang w:val="sk-SK"/>
        </w:rPr>
        <w:fldChar w:fldCharType="begin"/>
      </w:r>
      <w:r w:rsidRPr="004E7D40">
        <w:rPr>
          <w:lang w:val="sk-SK"/>
        </w:rPr>
        <w:instrText xml:space="preserve"> SEQ Obr. \* ARABIC </w:instrText>
      </w:r>
      <w:r w:rsidRPr="004E7D40">
        <w:rPr>
          <w:lang w:val="sk-SK"/>
        </w:rPr>
        <w:fldChar w:fldCharType="separate"/>
      </w:r>
      <w:r w:rsidR="006200BE">
        <w:rPr>
          <w:noProof/>
          <w:lang w:val="sk-SK"/>
        </w:rPr>
        <w:t>15</w:t>
      </w:r>
      <w:r w:rsidRPr="004E7D40">
        <w:rPr>
          <w:lang w:val="sk-SK"/>
        </w:rPr>
        <w:fldChar w:fldCharType="end"/>
      </w:r>
      <w:r w:rsidRPr="004E7D40">
        <w:rPr>
          <w:lang w:val="sk-SK"/>
        </w:rPr>
        <w:t xml:space="preserve"> - </w:t>
      </w:r>
      <w:proofErr w:type="spellStart"/>
      <w:r w:rsidRPr="004E7D40">
        <w:rPr>
          <w:lang w:val="sk-SK"/>
        </w:rPr>
        <w:t>Jitter</w:t>
      </w:r>
      <w:proofErr w:type="spellEnd"/>
      <w:r w:rsidRPr="004E7D40">
        <w:rPr>
          <w:lang w:val="sk-SK"/>
        </w:rPr>
        <w:t xml:space="preserve"> v reálnom prostredí v základom teste</w:t>
      </w:r>
    </w:p>
    <w:p w:rsidR="00484366" w:rsidRPr="004E7D40" w:rsidRDefault="00484366" w:rsidP="00484366">
      <w:pPr>
        <w:pStyle w:val="Nadpis5"/>
        <w:rPr>
          <w:lang w:val="sk-SK"/>
        </w:rPr>
      </w:pPr>
      <w:r w:rsidRPr="004E7D40">
        <w:rPr>
          <w:lang w:val="sk-SK"/>
        </w:rPr>
        <w:t>Výkonnostný test bez DTD</w:t>
      </w:r>
    </w:p>
    <w:p w:rsidR="00484366" w:rsidRPr="004E7D40" w:rsidRDefault="00484366" w:rsidP="00484366">
      <w:pPr>
        <w:rPr>
          <w:lang w:val="sk-SK"/>
        </w:rPr>
      </w:pPr>
      <w:r w:rsidRPr="004E7D40">
        <w:rPr>
          <w:lang w:val="sk-SK"/>
        </w:rPr>
        <w:t xml:space="preserve">Pri </w:t>
      </w:r>
      <w:r w:rsidR="00295D4C" w:rsidRPr="004E7D40">
        <w:rPr>
          <w:lang w:val="sk-SK"/>
        </w:rPr>
        <w:t>výkonnostnom</w:t>
      </w:r>
      <w:r w:rsidRPr="004E7D40">
        <w:rPr>
          <w:lang w:val="sk-SK"/>
        </w:rPr>
        <w:t xml:space="preserve"> teste bez DTD nám vyšla veľmi podobná stratovosť paketov ako autorovi a to 55,3%. Autorovi táto priemerná percentuálna stratovosť vyšla 50%. Je vidno, že rozdiel je veľmi malý a </w:t>
      </w:r>
      <w:r w:rsidR="00295D4C" w:rsidRPr="004E7D40">
        <w:rPr>
          <w:lang w:val="sk-SK"/>
        </w:rPr>
        <w:t>činí</w:t>
      </w:r>
      <w:r w:rsidRPr="004E7D40">
        <w:rPr>
          <w:lang w:val="sk-SK"/>
        </w:rPr>
        <w:t xml:space="preserve"> len 5,3%. V porovnaní rovnakého testu, avšak v prostredí </w:t>
      </w:r>
      <w:proofErr w:type="spellStart"/>
      <w:r w:rsidRPr="004E7D40">
        <w:rPr>
          <w:lang w:val="sk-SK"/>
        </w:rPr>
        <w:t>mininetu</w:t>
      </w:r>
      <w:proofErr w:type="spellEnd"/>
      <w:r w:rsidRPr="004E7D40">
        <w:rPr>
          <w:lang w:val="sk-SK"/>
        </w:rPr>
        <w:t xml:space="preserve"> nie je tento rozdiel taktiež priepastný, ba naopak celkom podobný: 55,3% ku 40,2728% (Rozdiel cca 15%). Namerané hodnoty možno vidieť v Obr. 16.</w:t>
      </w:r>
    </w:p>
    <w:p w:rsidR="00A03925" w:rsidRPr="004E7D40" w:rsidRDefault="00A03925" w:rsidP="00A03925">
      <w:pPr>
        <w:keepNext/>
        <w:jc w:val="center"/>
        <w:rPr>
          <w:lang w:val="sk-SK"/>
        </w:rPr>
      </w:pPr>
      <w:r w:rsidRPr="004E7D40">
        <w:rPr>
          <w:noProof/>
          <w:lang w:val="sk-SK"/>
        </w:rPr>
        <w:drawing>
          <wp:inline distT="0" distB="0" distL="0" distR="0">
            <wp:extent cx="3004969" cy="1800000"/>
            <wp:effectExtent l="0" t="0" r="5080" b="0"/>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W_S2_loss.PNG"/>
                    <pic:cNvPicPr/>
                  </pic:nvPicPr>
                  <pic:blipFill>
                    <a:blip r:embed="rId23"/>
                    <a:stretch>
                      <a:fillRect/>
                    </a:stretch>
                  </pic:blipFill>
                  <pic:spPr>
                    <a:xfrm>
                      <a:off x="0" y="0"/>
                      <a:ext cx="3004969" cy="1800000"/>
                    </a:xfrm>
                    <a:prstGeom prst="rect">
                      <a:avLst/>
                    </a:prstGeom>
                  </pic:spPr>
                </pic:pic>
              </a:graphicData>
            </a:graphic>
          </wp:inline>
        </w:drawing>
      </w:r>
    </w:p>
    <w:p w:rsidR="00484366" w:rsidRPr="004E7D40" w:rsidRDefault="00A03925" w:rsidP="00A03925">
      <w:pPr>
        <w:pStyle w:val="Popis"/>
        <w:jc w:val="center"/>
        <w:rPr>
          <w:lang w:val="sk-SK"/>
        </w:rPr>
      </w:pPr>
      <w:r w:rsidRPr="004E7D40">
        <w:rPr>
          <w:lang w:val="sk-SK"/>
        </w:rPr>
        <w:t xml:space="preserve">Obr. </w:t>
      </w:r>
      <w:r w:rsidRPr="004E7D40">
        <w:rPr>
          <w:lang w:val="sk-SK"/>
        </w:rPr>
        <w:fldChar w:fldCharType="begin"/>
      </w:r>
      <w:r w:rsidRPr="004E7D40">
        <w:rPr>
          <w:lang w:val="sk-SK"/>
        </w:rPr>
        <w:instrText xml:space="preserve"> SEQ Obr. \* ARABIC </w:instrText>
      </w:r>
      <w:r w:rsidRPr="004E7D40">
        <w:rPr>
          <w:lang w:val="sk-SK"/>
        </w:rPr>
        <w:fldChar w:fldCharType="separate"/>
      </w:r>
      <w:r w:rsidR="006200BE">
        <w:rPr>
          <w:noProof/>
          <w:lang w:val="sk-SK"/>
        </w:rPr>
        <w:t>16</w:t>
      </w:r>
      <w:r w:rsidRPr="004E7D40">
        <w:rPr>
          <w:lang w:val="sk-SK"/>
        </w:rPr>
        <w:fldChar w:fldCharType="end"/>
      </w:r>
      <w:r w:rsidRPr="004E7D40">
        <w:rPr>
          <w:lang w:val="sk-SK"/>
        </w:rPr>
        <w:t xml:space="preserve"> - </w:t>
      </w:r>
      <w:r w:rsidR="0064706E" w:rsidRPr="004E7D40">
        <w:rPr>
          <w:lang w:val="sk-SK"/>
        </w:rPr>
        <w:t xml:space="preserve">Stratovosť paketov v reálnom prostredí vo </w:t>
      </w:r>
      <w:r w:rsidR="00295D4C" w:rsidRPr="004E7D40">
        <w:rPr>
          <w:lang w:val="sk-SK"/>
        </w:rPr>
        <w:t>výkonnostnom</w:t>
      </w:r>
      <w:r w:rsidR="0064706E" w:rsidRPr="004E7D40">
        <w:rPr>
          <w:lang w:val="sk-SK"/>
        </w:rPr>
        <w:t xml:space="preserve"> teste</w:t>
      </w:r>
    </w:p>
    <w:p w:rsidR="0064706E" w:rsidRPr="004E7D40" w:rsidRDefault="0064706E" w:rsidP="0064706E">
      <w:pPr>
        <w:rPr>
          <w:lang w:val="sk-SK"/>
        </w:rPr>
      </w:pPr>
      <w:r w:rsidRPr="004E7D40">
        <w:rPr>
          <w:lang w:val="sk-SK"/>
        </w:rPr>
        <w:t xml:space="preserve">V teste merania </w:t>
      </w:r>
      <w:proofErr w:type="spellStart"/>
      <w:r w:rsidRPr="004E7D40">
        <w:rPr>
          <w:lang w:val="sk-SK"/>
        </w:rPr>
        <w:t>jitter</w:t>
      </w:r>
      <w:proofErr w:type="spellEnd"/>
      <w:r w:rsidRPr="004E7D40">
        <w:rPr>
          <w:lang w:val="sk-SK"/>
        </w:rPr>
        <w:t xml:space="preserve">-u sme tiež takmer dosiahli veľmi podobné hodnoty ako autor. Priemerná hodnota </w:t>
      </w:r>
      <w:proofErr w:type="spellStart"/>
      <w:r w:rsidRPr="004E7D40">
        <w:rPr>
          <w:lang w:val="sk-SK"/>
        </w:rPr>
        <w:t>jitter</w:t>
      </w:r>
      <w:proofErr w:type="spellEnd"/>
      <w:r w:rsidRPr="004E7D40">
        <w:rPr>
          <w:lang w:val="sk-SK"/>
        </w:rPr>
        <w:t>-u v reálnom prostredí, ktorú autor nameral činí 7,829 ms a naša je 13,4523 ms. Ostatné hodnoty je možné vidieť pod odstavcom.</w:t>
      </w:r>
    </w:p>
    <w:p w:rsidR="0064706E" w:rsidRPr="004E7D40" w:rsidRDefault="0064706E" w:rsidP="0064706E">
      <w:pPr>
        <w:keepNext/>
        <w:jc w:val="center"/>
        <w:rPr>
          <w:lang w:val="sk-SK"/>
        </w:rPr>
      </w:pPr>
      <w:r w:rsidRPr="004E7D40">
        <w:rPr>
          <w:noProof/>
          <w:lang w:val="sk-SK"/>
        </w:rPr>
        <w:lastRenderedPageBreak/>
        <w:drawing>
          <wp:inline distT="0" distB="0" distL="0" distR="0">
            <wp:extent cx="2965675" cy="1800000"/>
            <wp:effectExtent l="0" t="0" r="6350" b="0"/>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W_S2_jitter.PNG"/>
                    <pic:cNvPicPr/>
                  </pic:nvPicPr>
                  <pic:blipFill>
                    <a:blip r:embed="rId24"/>
                    <a:stretch>
                      <a:fillRect/>
                    </a:stretch>
                  </pic:blipFill>
                  <pic:spPr>
                    <a:xfrm>
                      <a:off x="0" y="0"/>
                      <a:ext cx="2965675" cy="1800000"/>
                    </a:xfrm>
                    <a:prstGeom prst="rect">
                      <a:avLst/>
                    </a:prstGeom>
                  </pic:spPr>
                </pic:pic>
              </a:graphicData>
            </a:graphic>
          </wp:inline>
        </w:drawing>
      </w:r>
    </w:p>
    <w:p w:rsidR="0064706E" w:rsidRPr="004E7D40" w:rsidRDefault="0064706E" w:rsidP="0064706E">
      <w:pPr>
        <w:pStyle w:val="Popis"/>
        <w:jc w:val="center"/>
        <w:rPr>
          <w:lang w:val="sk-SK"/>
        </w:rPr>
      </w:pPr>
      <w:r w:rsidRPr="004E7D40">
        <w:rPr>
          <w:lang w:val="sk-SK"/>
        </w:rPr>
        <w:t xml:space="preserve">Obr. </w:t>
      </w:r>
      <w:r w:rsidRPr="004E7D40">
        <w:rPr>
          <w:lang w:val="sk-SK"/>
        </w:rPr>
        <w:fldChar w:fldCharType="begin"/>
      </w:r>
      <w:r w:rsidRPr="004E7D40">
        <w:rPr>
          <w:lang w:val="sk-SK"/>
        </w:rPr>
        <w:instrText xml:space="preserve"> SEQ Obr. \* ARABIC </w:instrText>
      </w:r>
      <w:r w:rsidRPr="004E7D40">
        <w:rPr>
          <w:lang w:val="sk-SK"/>
        </w:rPr>
        <w:fldChar w:fldCharType="separate"/>
      </w:r>
      <w:r w:rsidR="006200BE">
        <w:rPr>
          <w:noProof/>
          <w:lang w:val="sk-SK"/>
        </w:rPr>
        <w:t>17</w:t>
      </w:r>
      <w:r w:rsidRPr="004E7D40">
        <w:rPr>
          <w:lang w:val="sk-SK"/>
        </w:rPr>
        <w:fldChar w:fldCharType="end"/>
      </w:r>
      <w:r w:rsidRPr="004E7D40">
        <w:rPr>
          <w:lang w:val="sk-SK"/>
        </w:rPr>
        <w:t xml:space="preserve"> - </w:t>
      </w:r>
      <w:proofErr w:type="spellStart"/>
      <w:r w:rsidRPr="004E7D40">
        <w:rPr>
          <w:lang w:val="sk-SK"/>
        </w:rPr>
        <w:t>Jitter</w:t>
      </w:r>
      <w:proofErr w:type="spellEnd"/>
      <w:r w:rsidRPr="004E7D40">
        <w:rPr>
          <w:lang w:val="sk-SK"/>
        </w:rPr>
        <w:t xml:space="preserve"> v reálnom prostredí vo </w:t>
      </w:r>
      <w:r w:rsidR="00295D4C" w:rsidRPr="004E7D40">
        <w:rPr>
          <w:lang w:val="sk-SK"/>
        </w:rPr>
        <w:t>výkonnostnom</w:t>
      </w:r>
      <w:r w:rsidRPr="004E7D40">
        <w:rPr>
          <w:lang w:val="sk-SK"/>
        </w:rPr>
        <w:t xml:space="preserve"> teste</w:t>
      </w:r>
    </w:p>
    <w:p w:rsidR="0064706E" w:rsidRPr="004E7D40" w:rsidRDefault="0064706E" w:rsidP="0064706E">
      <w:pPr>
        <w:pStyle w:val="Nadpis5"/>
        <w:rPr>
          <w:lang w:val="sk-SK"/>
        </w:rPr>
      </w:pPr>
      <w:r w:rsidRPr="004E7D40">
        <w:rPr>
          <w:lang w:val="sk-SK"/>
        </w:rPr>
        <w:t>Výkonnostný test s použ</w:t>
      </w:r>
      <w:r w:rsidR="00295D4C" w:rsidRPr="004E7D40">
        <w:rPr>
          <w:lang w:val="sk-SK"/>
        </w:rPr>
        <w:t>i</w:t>
      </w:r>
      <w:r w:rsidRPr="004E7D40">
        <w:rPr>
          <w:lang w:val="sk-SK"/>
        </w:rPr>
        <w:t>tím DTD</w:t>
      </w:r>
    </w:p>
    <w:p w:rsidR="0064706E" w:rsidRPr="004E7D40" w:rsidRDefault="0064706E" w:rsidP="0064706E">
      <w:pPr>
        <w:rPr>
          <w:lang w:val="sk-SK"/>
        </w:rPr>
      </w:pPr>
      <w:r w:rsidRPr="004E7D40">
        <w:rPr>
          <w:lang w:val="sk-SK"/>
        </w:rPr>
        <w:t xml:space="preserve">Čo sa týka stratovosti paketov vo výkonnostnom teste s použitím DTD na reálnych zariadeniach, nám vyšla hodnota stratovosti paketov 0,0%. Tento reálny prípad nám vyšiel rovnako ako autorovi práce a okrem iného dokonca lepšie ako v emulátore </w:t>
      </w:r>
      <w:proofErr w:type="spellStart"/>
      <w:r w:rsidRPr="004E7D40">
        <w:rPr>
          <w:lang w:val="sk-SK"/>
        </w:rPr>
        <w:t>Mininet</w:t>
      </w:r>
      <w:proofErr w:type="spellEnd"/>
      <w:r w:rsidRPr="004E7D40">
        <w:rPr>
          <w:lang w:val="sk-SK"/>
        </w:rPr>
        <w:t xml:space="preserve"> (tam dosahoval zanedbateľné hodny - 0,00005%).</w:t>
      </w:r>
    </w:p>
    <w:p w:rsidR="0064706E" w:rsidRPr="004E7D40" w:rsidRDefault="0064706E" w:rsidP="0064706E">
      <w:pPr>
        <w:rPr>
          <w:lang w:val="sk-SK"/>
        </w:rPr>
      </w:pPr>
      <w:r w:rsidRPr="004E7D40">
        <w:rPr>
          <w:lang w:val="sk-SK"/>
        </w:rPr>
        <w:t xml:space="preserve">Meranie </w:t>
      </w:r>
      <w:proofErr w:type="spellStart"/>
      <w:r w:rsidRPr="004E7D40">
        <w:rPr>
          <w:lang w:val="sk-SK"/>
        </w:rPr>
        <w:t>jitter</w:t>
      </w:r>
      <w:proofErr w:type="spellEnd"/>
      <w:r w:rsidRPr="004E7D40">
        <w:rPr>
          <w:lang w:val="sk-SK"/>
        </w:rPr>
        <w:t>-u aj keď nám vrátilo priemernú hodnotu 3,9196 ms, čo sa celkom s autorom nezhoduje (on nameral 0,0097 ms) nám toho veľa vypovedá. Rozdiely medzi našimi testami (scenár 1 a 3) nám vrátili takmer rovnakú hodnotu s rozdielom len 0,038 ms. Podobný rozdiel sa vyskytol aj medzi autorovými meraniami. Všetky čiastkové merania je možné vidieť v grafe nachádzajúcom sa pod odstavcom.</w:t>
      </w:r>
    </w:p>
    <w:p w:rsidR="0064706E" w:rsidRPr="004E7D40" w:rsidRDefault="0064706E" w:rsidP="0064706E">
      <w:pPr>
        <w:keepNext/>
        <w:jc w:val="center"/>
        <w:rPr>
          <w:lang w:val="sk-SK"/>
        </w:rPr>
      </w:pPr>
      <w:r w:rsidRPr="004E7D40">
        <w:rPr>
          <w:noProof/>
          <w:lang w:val="sk-SK"/>
        </w:rPr>
        <w:drawing>
          <wp:inline distT="0" distB="0" distL="0" distR="0">
            <wp:extent cx="2992084" cy="1800000"/>
            <wp:effectExtent l="0" t="0" r="0" b="0"/>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W_S3_jitter.PNG"/>
                    <pic:cNvPicPr/>
                  </pic:nvPicPr>
                  <pic:blipFill>
                    <a:blip r:embed="rId25"/>
                    <a:stretch>
                      <a:fillRect/>
                    </a:stretch>
                  </pic:blipFill>
                  <pic:spPr>
                    <a:xfrm>
                      <a:off x="0" y="0"/>
                      <a:ext cx="2992084" cy="1800000"/>
                    </a:xfrm>
                    <a:prstGeom prst="rect">
                      <a:avLst/>
                    </a:prstGeom>
                  </pic:spPr>
                </pic:pic>
              </a:graphicData>
            </a:graphic>
          </wp:inline>
        </w:drawing>
      </w:r>
    </w:p>
    <w:p w:rsidR="0064706E" w:rsidRPr="004E7D40" w:rsidRDefault="0064706E" w:rsidP="0064706E">
      <w:pPr>
        <w:pStyle w:val="Popis"/>
        <w:jc w:val="center"/>
        <w:rPr>
          <w:lang w:val="sk-SK"/>
        </w:rPr>
      </w:pPr>
      <w:r w:rsidRPr="004E7D40">
        <w:rPr>
          <w:lang w:val="sk-SK"/>
        </w:rPr>
        <w:t xml:space="preserve">Obr. </w:t>
      </w:r>
      <w:r w:rsidRPr="004E7D40">
        <w:rPr>
          <w:lang w:val="sk-SK"/>
        </w:rPr>
        <w:fldChar w:fldCharType="begin"/>
      </w:r>
      <w:r w:rsidRPr="004E7D40">
        <w:rPr>
          <w:lang w:val="sk-SK"/>
        </w:rPr>
        <w:instrText xml:space="preserve"> SEQ Obr. \* ARABIC </w:instrText>
      </w:r>
      <w:r w:rsidRPr="004E7D40">
        <w:rPr>
          <w:lang w:val="sk-SK"/>
        </w:rPr>
        <w:fldChar w:fldCharType="separate"/>
      </w:r>
      <w:r w:rsidR="006200BE">
        <w:rPr>
          <w:noProof/>
          <w:lang w:val="sk-SK"/>
        </w:rPr>
        <w:t>18</w:t>
      </w:r>
      <w:r w:rsidRPr="004E7D40">
        <w:rPr>
          <w:lang w:val="sk-SK"/>
        </w:rPr>
        <w:fldChar w:fldCharType="end"/>
      </w:r>
      <w:r w:rsidRPr="004E7D40">
        <w:rPr>
          <w:lang w:val="sk-SK"/>
        </w:rPr>
        <w:t xml:space="preserve"> - </w:t>
      </w:r>
      <w:proofErr w:type="spellStart"/>
      <w:r w:rsidRPr="004E7D40">
        <w:rPr>
          <w:lang w:val="sk-SK"/>
        </w:rPr>
        <w:t>Jitter</w:t>
      </w:r>
      <w:proofErr w:type="spellEnd"/>
      <w:r w:rsidRPr="004E7D40">
        <w:rPr>
          <w:lang w:val="sk-SK"/>
        </w:rPr>
        <w:t xml:space="preserve"> v reálnom prostredí vo </w:t>
      </w:r>
      <w:r w:rsidR="00295D4C" w:rsidRPr="004E7D40">
        <w:rPr>
          <w:lang w:val="sk-SK"/>
        </w:rPr>
        <w:t>výkonnostnom</w:t>
      </w:r>
      <w:r w:rsidRPr="004E7D40">
        <w:rPr>
          <w:lang w:val="sk-SK"/>
        </w:rPr>
        <w:t xml:space="preserve"> teste s použitím DTD</w:t>
      </w:r>
    </w:p>
    <w:p w:rsidR="00F95B03" w:rsidRPr="004E7D40" w:rsidRDefault="00F95B03" w:rsidP="00F95B03">
      <w:pPr>
        <w:pStyle w:val="Nadpis1"/>
        <w:rPr>
          <w:lang w:val="sk-SK"/>
        </w:rPr>
      </w:pPr>
      <w:r w:rsidRPr="004E7D40">
        <w:rPr>
          <w:lang w:val="sk-SK"/>
        </w:rPr>
        <w:t>Zhodnotenie a záver</w:t>
      </w:r>
    </w:p>
    <w:p w:rsidR="00F95B03" w:rsidRPr="004E7D40" w:rsidRDefault="00F95B03" w:rsidP="00F95B03">
      <w:pPr>
        <w:rPr>
          <w:lang w:val="sk-SK"/>
        </w:rPr>
      </w:pPr>
      <w:r w:rsidRPr="004E7D40">
        <w:rPr>
          <w:lang w:val="sk-SK"/>
        </w:rPr>
        <w:t xml:space="preserve">Hlavnou časťou našej práce bolo analyzovať postupy a výsledky dosiahnuté autormi pôvodného článku. Na základe tejto analýzy sme vypracovali návrh nášho riešenia daného problému na základe už existujúceho riešenia, ktoré sme ale v prípade hardvérovej časti upravili podľa toho, koľko a akých zariadení sme mali k dispozícií. Vytvorili sme si vlastné skripty, či už na vytvorenie samotnej </w:t>
      </w:r>
      <w:proofErr w:type="spellStart"/>
      <w:r w:rsidRPr="004E7D40">
        <w:rPr>
          <w:lang w:val="sk-SK"/>
        </w:rPr>
        <w:t>mininet</w:t>
      </w:r>
      <w:proofErr w:type="spellEnd"/>
      <w:r w:rsidRPr="004E7D40">
        <w:rPr>
          <w:lang w:val="sk-SK"/>
        </w:rPr>
        <w:t xml:space="preserve"> topológie alebo na vykonávanie DTD algoritmu.</w:t>
      </w:r>
    </w:p>
    <w:p w:rsidR="00F95B03" w:rsidRPr="004E7D40" w:rsidRDefault="00F95B03" w:rsidP="00F95B03">
      <w:pPr>
        <w:rPr>
          <w:lang w:val="sk-SK"/>
        </w:rPr>
      </w:pPr>
      <w:r w:rsidRPr="004E7D40">
        <w:rPr>
          <w:lang w:val="sk-SK"/>
        </w:rPr>
        <w:t xml:space="preserve">Následne sme vykonali rovnakú sériu testov a výsledky porovnali, najmä s výsledkami z referenčného článku, nakoľko porovnanie hardvérovej a emulovanej topológie by nebolo vhodné. Došlo totižto k podstatnej úprave </w:t>
      </w:r>
      <w:r w:rsidR="00664871" w:rsidRPr="004E7D40">
        <w:rPr>
          <w:lang w:val="sk-SK"/>
        </w:rPr>
        <w:t>reálnej</w:t>
      </w:r>
      <w:r w:rsidRPr="004E7D40">
        <w:rPr>
          <w:lang w:val="sk-SK"/>
        </w:rPr>
        <w:t xml:space="preserve"> topológie, a teda cieľom hardvérovej časti bolo vyskúšať si, ako funguje SDN na reálnom zariadení a či vôbec to bude fungovať.</w:t>
      </w:r>
    </w:p>
    <w:p w:rsidR="00F95B03" w:rsidRPr="004E7D40" w:rsidRDefault="00F95B03" w:rsidP="00F95B03">
      <w:pPr>
        <w:rPr>
          <w:lang w:val="sk-SK"/>
        </w:rPr>
      </w:pPr>
      <w:r w:rsidRPr="004E7D40">
        <w:rPr>
          <w:lang w:val="sk-SK"/>
        </w:rPr>
        <w:t xml:space="preserve">V práci sa nám potvrdilo to, čo sme aj predpokladali a čo predpokladali aj autori článku. DTD algoritmus pri nežiadúcej premávke (zahltená primárna cesta) dynamicky vytvára záložnú cestu, čo znižuje stratovosť paketov a taktiež aj </w:t>
      </w:r>
      <w:proofErr w:type="spellStart"/>
      <w:r w:rsidRPr="004E7D40">
        <w:rPr>
          <w:lang w:val="sk-SK"/>
        </w:rPr>
        <w:t>jitter</w:t>
      </w:r>
      <w:proofErr w:type="spellEnd"/>
      <w:r w:rsidRPr="004E7D40">
        <w:rPr>
          <w:lang w:val="sk-SK"/>
        </w:rPr>
        <w:t>. Táto hypotéza sa nám aj prakticky potvrdila pri našich zreplikovaných testovaniach, ktoré sme vzhľadom na HW ktorým sme disponovali museli sčasti upraviť.</w:t>
      </w:r>
    </w:p>
    <w:p w:rsidR="00F95B03" w:rsidRPr="004E7D40" w:rsidRDefault="00F95B03" w:rsidP="00F95B03">
      <w:pPr>
        <w:rPr>
          <w:lang w:val="sk-SK"/>
        </w:rPr>
      </w:pPr>
      <w:r w:rsidRPr="004E7D40">
        <w:rPr>
          <w:lang w:val="sk-SK"/>
        </w:rPr>
        <w:t xml:space="preserve">Aj napriek úpravám, ktoré sme zaviedli sa výsledky do výraznej miery zhodovali s tými, ktoré namerali autori článku. Okrem iného sa s časti zhodovali aj merania v rámci rovnakých scenárov v prostredí reálnom a </w:t>
      </w:r>
      <w:proofErr w:type="spellStart"/>
      <w:r w:rsidRPr="004E7D40">
        <w:rPr>
          <w:lang w:val="sk-SK"/>
        </w:rPr>
        <w:t>Mininet</w:t>
      </w:r>
      <w:proofErr w:type="spellEnd"/>
      <w:r w:rsidRPr="004E7D40">
        <w:rPr>
          <w:lang w:val="sk-SK"/>
        </w:rPr>
        <w:t xml:space="preserve">. To že merania častokrát dosahovali lepšie hodnoty v emulátore </w:t>
      </w:r>
      <w:proofErr w:type="spellStart"/>
      <w:r w:rsidRPr="004E7D40">
        <w:rPr>
          <w:lang w:val="sk-SK"/>
        </w:rPr>
        <w:t>Mini</w:t>
      </w:r>
      <w:r w:rsidR="00664871" w:rsidRPr="004E7D40">
        <w:rPr>
          <w:lang w:val="sk-SK"/>
        </w:rPr>
        <w:t>n</w:t>
      </w:r>
      <w:r w:rsidRPr="004E7D40">
        <w:rPr>
          <w:lang w:val="sk-SK"/>
        </w:rPr>
        <w:t>et</w:t>
      </w:r>
      <w:proofErr w:type="spellEnd"/>
      <w:r w:rsidRPr="004E7D40">
        <w:rPr>
          <w:lang w:val="sk-SK"/>
        </w:rPr>
        <w:t xml:space="preserve">, je spôsobené aj tým, že </w:t>
      </w:r>
      <w:proofErr w:type="spellStart"/>
      <w:r w:rsidRPr="004E7D40">
        <w:rPr>
          <w:lang w:val="sk-SK"/>
        </w:rPr>
        <w:t>Mininet</w:t>
      </w:r>
      <w:proofErr w:type="spellEnd"/>
      <w:r w:rsidRPr="004E7D40">
        <w:rPr>
          <w:lang w:val="sk-SK"/>
        </w:rPr>
        <w:t xml:space="preserve"> patrí medzi emulátori typu "</w:t>
      </w:r>
      <w:proofErr w:type="spellStart"/>
      <w:r w:rsidRPr="004E7D40">
        <w:rPr>
          <w:lang w:val="sk-SK"/>
        </w:rPr>
        <w:t>All</w:t>
      </w:r>
      <w:proofErr w:type="spellEnd"/>
      <w:r w:rsidRPr="004E7D40">
        <w:rPr>
          <w:lang w:val="sk-SK"/>
        </w:rPr>
        <w:t xml:space="preserve"> in </w:t>
      </w:r>
      <w:proofErr w:type="spellStart"/>
      <w:r w:rsidRPr="004E7D40">
        <w:rPr>
          <w:lang w:val="sk-SK"/>
        </w:rPr>
        <w:t>one</w:t>
      </w:r>
      <w:proofErr w:type="spellEnd"/>
      <w:r w:rsidRPr="004E7D40">
        <w:rPr>
          <w:lang w:val="sk-SK"/>
        </w:rPr>
        <w:t>" (všetko na jednom mieste - žiadne prepojovacie káble a iné HW oneskorenia).</w:t>
      </w:r>
    </w:p>
    <w:p w:rsidR="00F95B03" w:rsidRPr="004E7D40" w:rsidRDefault="00F95B03" w:rsidP="00F95B03">
      <w:pPr>
        <w:rPr>
          <w:lang w:val="sk-SK"/>
        </w:rPr>
      </w:pPr>
      <w:r w:rsidRPr="004E7D40">
        <w:rPr>
          <w:lang w:val="sk-SK"/>
        </w:rPr>
        <w:t xml:space="preserve">Vďaka projektu sme sa naučili pracovať s emulátorom </w:t>
      </w:r>
      <w:proofErr w:type="spellStart"/>
      <w:r w:rsidRPr="004E7D40">
        <w:rPr>
          <w:lang w:val="sk-SK"/>
        </w:rPr>
        <w:t>Mininet</w:t>
      </w:r>
      <w:proofErr w:type="spellEnd"/>
      <w:r w:rsidRPr="004E7D40">
        <w:rPr>
          <w:lang w:val="sk-SK"/>
        </w:rPr>
        <w:t xml:space="preserve">, HW - </w:t>
      </w:r>
      <w:proofErr w:type="spellStart"/>
      <w:r w:rsidRPr="004E7D40">
        <w:rPr>
          <w:lang w:val="sk-SK"/>
        </w:rPr>
        <w:t>Soekris</w:t>
      </w:r>
      <w:proofErr w:type="spellEnd"/>
      <w:r w:rsidRPr="004E7D40">
        <w:rPr>
          <w:lang w:val="sk-SK"/>
        </w:rPr>
        <w:t xml:space="preserve"> net6501, s SDN kontrolérom RYU a v neposled</w:t>
      </w:r>
      <w:r w:rsidR="00664871" w:rsidRPr="004E7D40">
        <w:rPr>
          <w:lang w:val="sk-SK"/>
        </w:rPr>
        <w:t>n</w:t>
      </w:r>
      <w:r w:rsidRPr="004E7D40">
        <w:rPr>
          <w:lang w:val="sk-SK"/>
        </w:rPr>
        <w:t>om rade si rozšírili naše programátorské znalosti, tímovú prácu s Git-</w:t>
      </w:r>
      <w:proofErr w:type="spellStart"/>
      <w:r w:rsidRPr="004E7D40">
        <w:rPr>
          <w:lang w:val="sk-SK"/>
        </w:rPr>
        <w:t>om</w:t>
      </w:r>
      <w:proofErr w:type="spellEnd"/>
      <w:r w:rsidRPr="004E7D40">
        <w:rPr>
          <w:lang w:val="sk-SK"/>
        </w:rPr>
        <w:t xml:space="preserve"> ale aj veľa ďalšieho. Osobne považujeme projekt ako veľmi prínosný a radi by sme v ňom pokračovali. Predsa len bolo by dobré pomocou reálneho prostredia vytvoriť topológiu totožnú s emulovanou, skúsiť nastaviť odozvy emulovaných liniek na rovnakú hodnotu s tými reálnymi a tak preukázať, že </w:t>
      </w:r>
      <w:proofErr w:type="spellStart"/>
      <w:r w:rsidRPr="004E7D40">
        <w:rPr>
          <w:lang w:val="sk-SK"/>
        </w:rPr>
        <w:t>mininet</w:t>
      </w:r>
      <w:proofErr w:type="spellEnd"/>
      <w:r w:rsidRPr="004E7D40">
        <w:rPr>
          <w:lang w:val="sk-SK"/>
        </w:rPr>
        <w:t xml:space="preserve"> je veľmi mocný nástroj, pomocou ktorého je možno emulovať a testovať SDN siete s dosiahnutím dôveryhodných výsledkov.</w:t>
      </w:r>
    </w:p>
    <w:p w:rsidR="00E97402" w:rsidRPr="004E7D40" w:rsidRDefault="00E97402">
      <w:pPr>
        <w:pStyle w:val="ReferenceHead"/>
        <w:rPr>
          <w:lang w:val="sk-SK"/>
        </w:rPr>
      </w:pPr>
      <w:proofErr w:type="spellStart"/>
      <w:r w:rsidRPr="004E7D40">
        <w:rPr>
          <w:lang w:val="sk-SK"/>
        </w:rPr>
        <w:t>References</w:t>
      </w:r>
      <w:proofErr w:type="spellEnd"/>
    </w:p>
    <w:p w:rsidR="0076355A" w:rsidRPr="004E7D40" w:rsidRDefault="0076355A" w:rsidP="0076355A">
      <w:pPr>
        <w:shd w:val="clear" w:color="auto" w:fill="FFFFFF"/>
        <w:spacing w:line="276" w:lineRule="auto"/>
        <w:rPr>
          <w:color w:val="222222"/>
          <w:sz w:val="16"/>
          <w:szCs w:val="16"/>
          <w:lang w:val="sk-SK"/>
        </w:rPr>
      </w:pPr>
    </w:p>
    <w:p w:rsidR="00531B38" w:rsidRPr="004E7D40" w:rsidRDefault="00F95B03" w:rsidP="007F7AA6">
      <w:pPr>
        <w:pStyle w:val="References"/>
        <w:rPr>
          <w:lang w:val="sk-SK"/>
        </w:rPr>
      </w:pPr>
      <w:r w:rsidRPr="004E7D40">
        <w:rPr>
          <w:lang w:val="sk-SK"/>
        </w:rPr>
        <w:t xml:space="preserve">BARRETT, Robert, et al. </w:t>
      </w:r>
      <w:proofErr w:type="spellStart"/>
      <w:r w:rsidRPr="004E7D40">
        <w:rPr>
          <w:lang w:val="sk-SK"/>
        </w:rPr>
        <w:t>Dynamic</w:t>
      </w:r>
      <w:proofErr w:type="spellEnd"/>
      <w:r w:rsidRPr="004E7D40">
        <w:rPr>
          <w:lang w:val="sk-SK"/>
        </w:rPr>
        <w:t xml:space="preserve"> </w:t>
      </w:r>
      <w:proofErr w:type="spellStart"/>
      <w:r w:rsidRPr="004E7D40">
        <w:rPr>
          <w:lang w:val="sk-SK"/>
        </w:rPr>
        <w:t>Traffic</w:t>
      </w:r>
      <w:proofErr w:type="spellEnd"/>
      <w:r w:rsidRPr="004E7D40">
        <w:rPr>
          <w:lang w:val="sk-SK"/>
        </w:rPr>
        <w:t xml:space="preserve"> </w:t>
      </w:r>
      <w:proofErr w:type="spellStart"/>
      <w:r w:rsidRPr="004E7D40">
        <w:rPr>
          <w:lang w:val="sk-SK"/>
        </w:rPr>
        <w:t>Diversion</w:t>
      </w:r>
      <w:proofErr w:type="spellEnd"/>
      <w:r w:rsidRPr="004E7D40">
        <w:rPr>
          <w:lang w:val="sk-SK"/>
        </w:rPr>
        <w:t xml:space="preserve"> in SDN: </w:t>
      </w:r>
      <w:proofErr w:type="spellStart"/>
      <w:r w:rsidRPr="004E7D40">
        <w:rPr>
          <w:lang w:val="sk-SK"/>
        </w:rPr>
        <w:t>testbed</w:t>
      </w:r>
      <w:proofErr w:type="spellEnd"/>
      <w:r w:rsidRPr="004E7D40">
        <w:rPr>
          <w:lang w:val="sk-SK"/>
        </w:rPr>
        <w:t xml:space="preserve"> </w:t>
      </w:r>
      <w:proofErr w:type="spellStart"/>
      <w:r w:rsidRPr="004E7D40">
        <w:rPr>
          <w:lang w:val="sk-SK"/>
        </w:rPr>
        <w:t>vs</w:t>
      </w:r>
      <w:proofErr w:type="spellEnd"/>
      <w:r w:rsidRPr="004E7D40">
        <w:rPr>
          <w:lang w:val="sk-SK"/>
        </w:rPr>
        <w:t xml:space="preserve"> </w:t>
      </w:r>
      <w:proofErr w:type="spellStart"/>
      <w:r w:rsidRPr="004E7D40">
        <w:rPr>
          <w:lang w:val="sk-SK"/>
        </w:rPr>
        <w:t>Mininet</w:t>
      </w:r>
      <w:proofErr w:type="spellEnd"/>
      <w:r w:rsidRPr="004E7D40">
        <w:rPr>
          <w:lang w:val="sk-SK"/>
        </w:rPr>
        <w:t xml:space="preserve">. In: </w:t>
      </w:r>
      <w:proofErr w:type="spellStart"/>
      <w:r w:rsidRPr="004E7D40">
        <w:rPr>
          <w:lang w:val="sk-SK"/>
        </w:rPr>
        <w:t>Computing</w:t>
      </w:r>
      <w:proofErr w:type="spellEnd"/>
      <w:r w:rsidRPr="004E7D40">
        <w:rPr>
          <w:lang w:val="sk-SK"/>
        </w:rPr>
        <w:t xml:space="preserve">, </w:t>
      </w:r>
      <w:proofErr w:type="spellStart"/>
      <w:r w:rsidRPr="004E7D40">
        <w:rPr>
          <w:lang w:val="sk-SK"/>
        </w:rPr>
        <w:t>Networking</w:t>
      </w:r>
      <w:proofErr w:type="spellEnd"/>
      <w:r w:rsidRPr="004E7D40">
        <w:rPr>
          <w:lang w:val="sk-SK"/>
        </w:rPr>
        <w:t xml:space="preserve"> and </w:t>
      </w:r>
      <w:proofErr w:type="spellStart"/>
      <w:r w:rsidRPr="004E7D40">
        <w:rPr>
          <w:lang w:val="sk-SK"/>
        </w:rPr>
        <w:t>Communications</w:t>
      </w:r>
      <w:proofErr w:type="spellEnd"/>
      <w:r w:rsidRPr="004E7D40">
        <w:rPr>
          <w:lang w:val="sk-SK"/>
        </w:rPr>
        <w:t xml:space="preserve"> (ICNC), 2017 International </w:t>
      </w:r>
      <w:proofErr w:type="spellStart"/>
      <w:r w:rsidRPr="004E7D40">
        <w:rPr>
          <w:lang w:val="sk-SK"/>
        </w:rPr>
        <w:t>Conference</w:t>
      </w:r>
      <w:proofErr w:type="spellEnd"/>
      <w:r w:rsidRPr="004E7D40">
        <w:rPr>
          <w:lang w:val="sk-SK"/>
        </w:rPr>
        <w:t xml:space="preserve"> on. IEEE, 2017. p. 167-171</w:t>
      </w:r>
    </w:p>
    <w:p w:rsidR="00C11E83" w:rsidRPr="004E7D40" w:rsidRDefault="00F95B03" w:rsidP="00531B38">
      <w:pPr>
        <w:pStyle w:val="References"/>
        <w:numPr>
          <w:ilvl w:val="0"/>
          <w:numId w:val="0"/>
        </w:numPr>
        <w:ind w:left="1170"/>
        <w:rPr>
          <w:lang w:val="sk-SK"/>
        </w:rPr>
      </w:pPr>
      <w:r w:rsidRPr="004E7D40">
        <w:rPr>
          <w:lang w:val="sk-SK"/>
        </w:rPr>
        <w:t>(http://ieeexplore.ieee.org/document/7876121/references).</w:t>
      </w:r>
    </w:p>
    <w:p w:rsidR="00C11E83" w:rsidRPr="004E7D40" w:rsidRDefault="00531B38" w:rsidP="00531B38">
      <w:pPr>
        <w:pStyle w:val="References"/>
        <w:rPr>
          <w:spacing w:val="-1"/>
          <w:lang w:val="sk-SK"/>
        </w:rPr>
      </w:pPr>
      <w:r w:rsidRPr="004E7D40">
        <w:rPr>
          <w:lang w:val="sk-SK"/>
        </w:rPr>
        <w:t xml:space="preserve">HALEPLIDIS, </w:t>
      </w:r>
      <w:proofErr w:type="spellStart"/>
      <w:r w:rsidRPr="004E7D40">
        <w:rPr>
          <w:lang w:val="sk-SK"/>
        </w:rPr>
        <w:t>Evangelos</w:t>
      </w:r>
      <w:proofErr w:type="spellEnd"/>
      <w:r w:rsidRPr="004E7D40">
        <w:rPr>
          <w:lang w:val="sk-SK"/>
        </w:rPr>
        <w:t>, et al. Software-</w:t>
      </w:r>
      <w:proofErr w:type="spellStart"/>
      <w:r w:rsidRPr="004E7D40">
        <w:rPr>
          <w:lang w:val="sk-SK"/>
        </w:rPr>
        <w:t>defined</w:t>
      </w:r>
      <w:proofErr w:type="spellEnd"/>
      <w:r w:rsidRPr="004E7D40">
        <w:rPr>
          <w:lang w:val="sk-SK"/>
        </w:rPr>
        <w:t xml:space="preserve"> </w:t>
      </w:r>
      <w:proofErr w:type="spellStart"/>
      <w:r w:rsidRPr="004E7D40">
        <w:rPr>
          <w:lang w:val="sk-SK"/>
        </w:rPr>
        <w:t>networking</w:t>
      </w:r>
      <w:proofErr w:type="spellEnd"/>
      <w:r w:rsidRPr="004E7D40">
        <w:rPr>
          <w:lang w:val="sk-SK"/>
        </w:rPr>
        <w:t xml:space="preserve"> (SDN): </w:t>
      </w:r>
      <w:proofErr w:type="spellStart"/>
      <w:r w:rsidRPr="004E7D40">
        <w:rPr>
          <w:lang w:val="sk-SK"/>
        </w:rPr>
        <w:t>Layers</w:t>
      </w:r>
      <w:proofErr w:type="spellEnd"/>
      <w:r w:rsidRPr="004E7D40">
        <w:rPr>
          <w:lang w:val="sk-SK"/>
        </w:rPr>
        <w:t xml:space="preserve"> and </w:t>
      </w:r>
      <w:proofErr w:type="spellStart"/>
      <w:r w:rsidRPr="004E7D40">
        <w:rPr>
          <w:lang w:val="sk-SK"/>
        </w:rPr>
        <w:t>architecture</w:t>
      </w:r>
      <w:proofErr w:type="spellEnd"/>
      <w:r w:rsidRPr="004E7D40">
        <w:rPr>
          <w:lang w:val="sk-SK"/>
        </w:rPr>
        <w:t xml:space="preserve"> </w:t>
      </w:r>
      <w:proofErr w:type="spellStart"/>
      <w:r w:rsidRPr="004E7D40">
        <w:rPr>
          <w:lang w:val="sk-SK"/>
        </w:rPr>
        <w:t>terminology</w:t>
      </w:r>
      <w:proofErr w:type="spellEnd"/>
      <w:r w:rsidRPr="004E7D40">
        <w:rPr>
          <w:lang w:val="sk-SK"/>
        </w:rPr>
        <w:t>. 2015 (https://www.rfc-editor.org/rfc/pdfrfc/rfc7426.txt.pdf).</w:t>
      </w:r>
    </w:p>
    <w:p w:rsidR="00C11E83" w:rsidRPr="004E7D40" w:rsidRDefault="00531B38" w:rsidP="007F7AA6">
      <w:pPr>
        <w:pStyle w:val="References"/>
        <w:rPr>
          <w:lang w:val="sk-SK"/>
        </w:rPr>
      </w:pPr>
      <w:proofErr w:type="spellStart"/>
      <w:r w:rsidRPr="004E7D40">
        <w:rPr>
          <w:lang w:val="sk-SK"/>
        </w:rPr>
        <w:t>Schroder</w:t>
      </w:r>
      <w:proofErr w:type="spellEnd"/>
      <w:r w:rsidRPr="004E7D40">
        <w:rPr>
          <w:lang w:val="sk-SK"/>
        </w:rPr>
        <w:t xml:space="preserve"> Carla, </w:t>
      </w:r>
      <w:proofErr w:type="spellStart"/>
      <w:r w:rsidRPr="004E7D40">
        <w:rPr>
          <w:lang w:val="sk-SK"/>
        </w:rPr>
        <w:t>Measure</w:t>
      </w:r>
      <w:proofErr w:type="spellEnd"/>
      <w:r w:rsidRPr="004E7D40">
        <w:rPr>
          <w:lang w:val="sk-SK"/>
        </w:rPr>
        <w:t xml:space="preserve"> </w:t>
      </w:r>
      <w:proofErr w:type="spellStart"/>
      <w:r w:rsidRPr="004E7D40">
        <w:rPr>
          <w:lang w:val="sk-SK"/>
        </w:rPr>
        <w:t>Network</w:t>
      </w:r>
      <w:proofErr w:type="spellEnd"/>
      <w:r w:rsidRPr="004E7D40">
        <w:rPr>
          <w:lang w:val="sk-SK"/>
        </w:rPr>
        <w:t xml:space="preserve"> </w:t>
      </w:r>
      <w:proofErr w:type="spellStart"/>
      <w:r w:rsidRPr="004E7D40">
        <w:rPr>
          <w:lang w:val="sk-SK"/>
        </w:rPr>
        <w:t>Performance</w:t>
      </w:r>
      <w:proofErr w:type="spellEnd"/>
      <w:r w:rsidRPr="004E7D40">
        <w:rPr>
          <w:lang w:val="sk-SK"/>
        </w:rPr>
        <w:t xml:space="preserve"> </w:t>
      </w:r>
      <w:proofErr w:type="spellStart"/>
      <w:r w:rsidRPr="004E7D40">
        <w:rPr>
          <w:lang w:val="sk-SK"/>
        </w:rPr>
        <w:t>with</w:t>
      </w:r>
      <w:proofErr w:type="spellEnd"/>
      <w:r w:rsidRPr="004E7D40">
        <w:rPr>
          <w:lang w:val="sk-SK"/>
        </w:rPr>
        <w:t xml:space="preserve"> </w:t>
      </w:r>
      <w:proofErr w:type="spellStart"/>
      <w:r w:rsidRPr="004E7D40">
        <w:rPr>
          <w:lang w:val="sk-SK"/>
        </w:rPr>
        <w:t>iperf</w:t>
      </w:r>
      <w:proofErr w:type="spellEnd"/>
      <w:r w:rsidRPr="004E7D40">
        <w:rPr>
          <w:lang w:val="sk-SK"/>
        </w:rPr>
        <w:t xml:space="preserve"> [online]. Január 2007. Dostupné na internete: &lt;http://www.enterprisenetworkingplanet.com/netos/article.php/3657236/Measure-Network-Performance-with-iperf.htm&gt;</w:t>
      </w:r>
    </w:p>
    <w:p w:rsidR="0037551B" w:rsidRPr="00AA18B1" w:rsidRDefault="00531B38" w:rsidP="00AA18B1">
      <w:pPr>
        <w:pStyle w:val="References"/>
        <w:jc w:val="left"/>
        <w:rPr>
          <w:lang w:val="sk-SK"/>
        </w:rPr>
      </w:pPr>
      <w:proofErr w:type="spellStart"/>
      <w:r w:rsidRPr="004E7D40">
        <w:rPr>
          <w:lang w:val="sk-SK"/>
        </w:rPr>
        <w:t>Iperf</w:t>
      </w:r>
      <w:proofErr w:type="spellEnd"/>
      <w:r w:rsidRPr="004E7D40">
        <w:rPr>
          <w:lang w:val="sk-SK"/>
        </w:rPr>
        <w:t xml:space="preserve"> - </w:t>
      </w:r>
      <w:proofErr w:type="spellStart"/>
      <w:r w:rsidRPr="004E7D40">
        <w:rPr>
          <w:lang w:val="sk-SK"/>
        </w:rPr>
        <w:t>The</w:t>
      </w:r>
      <w:proofErr w:type="spellEnd"/>
      <w:r w:rsidRPr="004E7D40">
        <w:rPr>
          <w:lang w:val="sk-SK"/>
        </w:rPr>
        <w:t xml:space="preserve"> TCP/UDP </w:t>
      </w:r>
      <w:proofErr w:type="spellStart"/>
      <w:r w:rsidRPr="004E7D40">
        <w:rPr>
          <w:lang w:val="sk-SK"/>
        </w:rPr>
        <w:t>Bandwidth</w:t>
      </w:r>
      <w:proofErr w:type="spellEnd"/>
      <w:r w:rsidRPr="004E7D40">
        <w:rPr>
          <w:lang w:val="sk-SK"/>
        </w:rPr>
        <w:t xml:space="preserve"> </w:t>
      </w:r>
      <w:proofErr w:type="spellStart"/>
      <w:r w:rsidRPr="004E7D40">
        <w:rPr>
          <w:lang w:val="sk-SK"/>
        </w:rPr>
        <w:t>Measurement</w:t>
      </w:r>
      <w:proofErr w:type="spellEnd"/>
      <w:r w:rsidRPr="004E7D40">
        <w:rPr>
          <w:lang w:val="sk-SK"/>
        </w:rPr>
        <w:t xml:space="preserve"> </w:t>
      </w:r>
      <w:proofErr w:type="spellStart"/>
      <w:r w:rsidRPr="004E7D40">
        <w:rPr>
          <w:lang w:val="sk-SK"/>
        </w:rPr>
        <w:t>Tool</w:t>
      </w:r>
      <w:proofErr w:type="spellEnd"/>
      <w:r w:rsidRPr="004E7D40">
        <w:rPr>
          <w:lang w:val="sk-SK"/>
        </w:rPr>
        <w:t>, Online:</w:t>
      </w:r>
      <w:r w:rsidRPr="004E7D40">
        <w:rPr>
          <w:lang w:val="sk-SK"/>
        </w:rPr>
        <w:br/>
        <w:t>(http://sourceforge.net/projects/iperf2/)</w:t>
      </w:r>
      <w:bookmarkStart w:id="1" w:name="_GoBack"/>
      <w:bookmarkEnd w:id="1"/>
    </w:p>
    <w:sectPr w:rsidR="0037551B" w:rsidRPr="00AA18B1" w:rsidSect="00143F2E">
      <w:headerReference w:type="default" r:id="rId2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E6A" w:rsidRDefault="00EB5E6A">
      <w:r>
        <w:separator/>
      </w:r>
    </w:p>
  </w:endnote>
  <w:endnote w:type="continuationSeparator" w:id="0">
    <w:p w:rsidR="00EB5E6A" w:rsidRDefault="00EB5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E6A" w:rsidRDefault="00EB5E6A"/>
  </w:footnote>
  <w:footnote w:type="continuationSeparator" w:id="0">
    <w:p w:rsidR="00EB5E6A" w:rsidRDefault="00EB5E6A">
      <w:r>
        <w:continuationSeparator/>
      </w:r>
    </w:p>
  </w:footnote>
  <w:footnote w:id="1">
    <w:p w:rsidR="00531B38" w:rsidRDefault="00026195">
      <w:pPr>
        <w:pStyle w:val="Textpoznmkypodiarou"/>
      </w:pPr>
      <w:r>
        <w:t xml:space="preserve">Tento </w:t>
      </w:r>
      <w:proofErr w:type="spellStart"/>
      <w:r>
        <w:t>článok</w:t>
      </w:r>
      <w:proofErr w:type="spellEnd"/>
      <w:r>
        <w:t xml:space="preserve"> </w:t>
      </w:r>
      <w:proofErr w:type="spellStart"/>
      <w:r>
        <w:t>vznikol</w:t>
      </w:r>
      <w:proofErr w:type="spellEnd"/>
      <w:r>
        <w:t xml:space="preserve"> </w:t>
      </w:r>
      <w:proofErr w:type="spellStart"/>
      <w:r>
        <w:t>ako</w:t>
      </w:r>
      <w:proofErr w:type="spellEnd"/>
      <w:r>
        <w:t xml:space="preserve"> </w:t>
      </w:r>
      <w:proofErr w:type="spellStart"/>
      <w:r>
        <w:t>výsledok</w:t>
      </w:r>
      <w:proofErr w:type="spellEnd"/>
      <w:r>
        <w:t xml:space="preserve"> </w:t>
      </w:r>
      <w:proofErr w:type="spellStart"/>
      <w:r>
        <w:t>semestrálneho</w:t>
      </w:r>
      <w:proofErr w:type="spellEnd"/>
      <w:r>
        <w:t xml:space="preserve"> </w:t>
      </w:r>
      <w:proofErr w:type="spellStart"/>
      <w:r>
        <w:t>projektu</w:t>
      </w:r>
      <w:proofErr w:type="spellEnd"/>
      <w:r>
        <w:t xml:space="preserve"> </w:t>
      </w:r>
      <w:r w:rsidR="009C0DEA">
        <w:t xml:space="preserve">z </w:t>
      </w:r>
      <w:proofErr w:type="spellStart"/>
      <w:r>
        <w:t>predmetu</w:t>
      </w:r>
      <w:proofErr w:type="spellEnd"/>
      <w:r>
        <w:t xml:space="preserve"> </w:t>
      </w:r>
      <w:proofErr w:type="spellStart"/>
      <w:r>
        <w:t>Architektúry</w:t>
      </w:r>
      <w:proofErr w:type="spellEnd"/>
      <w:r>
        <w:t xml:space="preserve"> </w:t>
      </w:r>
      <w:proofErr w:type="spellStart"/>
      <w:r>
        <w:t>komunikačných</w:t>
      </w:r>
      <w:proofErr w:type="spellEnd"/>
      <w:r>
        <w:t xml:space="preserve"> </w:t>
      </w:r>
      <w:proofErr w:type="spellStart"/>
      <w:r>
        <w:t>systémov</w:t>
      </w:r>
      <w:proofErr w:type="spellEnd"/>
      <w:r>
        <w:t>/</w:t>
      </w:r>
      <w:proofErr w:type="spellStart"/>
      <w:r>
        <w:t>Distribúcia</w:t>
      </w:r>
      <w:proofErr w:type="spellEnd"/>
      <w:r>
        <w:t xml:space="preserve"> </w:t>
      </w:r>
      <w:proofErr w:type="spellStart"/>
      <w:r>
        <w:t>obsahu</w:t>
      </w:r>
      <w:proofErr w:type="spellEnd"/>
      <w:r>
        <w:t xml:space="preserve"> v </w:t>
      </w:r>
      <w:proofErr w:type="spellStart"/>
      <w:r>
        <w:t>Internete</w:t>
      </w:r>
      <w:proofErr w:type="spellEnd"/>
      <w:r>
        <w:t>.</w:t>
      </w:r>
    </w:p>
    <w:p w:rsidR="00531B38" w:rsidRDefault="009C0DEA">
      <w:pPr>
        <w:pStyle w:val="Textpoznmkypodiarou"/>
      </w:pPr>
      <w:proofErr w:type="spellStart"/>
      <w:r>
        <w:t>A</w:t>
      </w:r>
      <w:r w:rsidR="00026195">
        <w:t>utori</w:t>
      </w:r>
      <w:proofErr w:type="spellEnd"/>
      <w:r w:rsidR="00026195">
        <w:t xml:space="preserve"> </w:t>
      </w:r>
      <w:proofErr w:type="spellStart"/>
      <w:r w:rsidR="00026195">
        <w:t>sú</w:t>
      </w:r>
      <w:proofErr w:type="spellEnd"/>
      <w:r w:rsidR="00026195">
        <w:t xml:space="preserve"> </w:t>
      </w:r>
      <w:proofErr w:type="spellStart"/>
      <w:r w:rsidR="00026195">
        <w:t>študenti</w:t>
      </w:r>
      <w:proofErr w:type="spellEnd"/>
      <w:r w:rsidR="00026195">
        <w:t xml:space="preserve"> </w:t>
      </w:r>
      <w:proofErr w:type="spellStart"/>
      <w:r w:rsidR="00026195">
        <w:t>štud</w:t>
      </w:r>
      <w:r w:rsidR="00AA6C52">
        <w:t>i</w:t>
      </w:r>
      <w:r w:rsidR="00026195">
        <w:t>jneho</w:t>
      </w:r>
      <w:proofErr w:type="spellEnd"/>
      <w:r w:rsidR="00026195">
        <w:t xml:space="preserve"> </w:t>
      </w:r>
      <w:proofErr w:type="spellStart"/>
      <w:r w:rsidR="00026195">
        <w:t>programu</w:t>
      </w:r>
      <w:proofErr w:type="spellEnd"/>
      <w:r w:rsidR="00026195">
        <w:t xml:space="preserve"> </w:t>
      </w:r>
      <w:proofErr w:type="spellStart"/>
      <w:r w:rsidR="00026195">
        <w:t>Softvérové</w:t>
      </w:r>
      <w:proofErr w:type="spellEnd"/>
      <w:r w:rsidR="00026195">
        <w:t xml:space="preserve"> </w:t>
      </w:r>
      <w:proofErr w:type="spellStart"/>
      <w:r w:rsidR="00AA6C52">
        <w:t>i</w:t>
      </w:r>
      <w:r w:rsidR="00026195">
        <w:t>nžinierstvo</w:t>
      </w:r>
      <w:proofErr w:type="spellEnd"/>
      <w:r w:rsidR="00AA6C52">
        <w:t xml:space="preserve"> v </w:t>
      </w:r>
      <w:proofErr w:type="spellStart"/>
      <w:r w:rsidR="00AA6C52">
        <w:t>študijnom</w:t>
      </w:r>
      <w:proofErr w:type="spellEnd"/>
      <w:r w:rsidR="00AA6C52">
        <w:t xml:space="preserve"> </w:t>
      </w:r>
      <w:proofErr w:type="spellStart"/>
      <w:r w:rsidR="00AA6C52">
        <w:t>odbore</w:t>
      </w:r>
      <w:proofErr w:type="spellEnd"/>
      <w:r w:rsidR="00AA6C52">
        <w:t xml:space="preserve"> </w:t>
      </w:r>
      <w:proofErr w:type="spellStart"/>
      <w:r w:rsidR="00AA6C52">
        <w:t>Softvérové</w:t>
      </w:r>
      <w:proofErr w:type="spellEnd"/>
      <w:r w:rsidR="00AA6C52">
        <w:t xml:space="preserve"> </w:t>
      </w:r>
      <w:proofErr w:type="spellStart"/>
      <w:r w:rsidR="00AA6C52">
        <w:t>inžinierstvo</w:t>
      </w:r>
      <w:proofErr w:type="spellEnd"/>
      <w:r w:rsidR="00AA6C52">
        <w:t xml:space="preserve"> (</w:t>
      </w:r>
      <w:proofErr w:type="spellStart"/>
      <w:r w:rsidR="00AA6C52">
        <w:t>akad</w:t>
      </w:r>
      <w:proofErr w:type="spellEnd"/>
      <w:r w:rsidR="00AA6C52">
        <w:t>. r. 2017/2018)</w:t>
      </w:r>
    </w:p>
    <w:p w:rsidR="00AA6C52" w:rsidRDefault="009C0DEA">
      <w:pPr>
        <w:pStyle w:val="Textpoznmkypodiarou"/>
      </w:pPr>
      <w:r>
        <w:t xml:space="preserve">E-mail: </w:t>
      </w:r>
      <w:hyperlink r:id="rId1" w:history="1">
        <w:r w:rsidRPr="00D11340">
          <w:rPr>
            <w:rStyle w:val="Hypertextovprepojenie"/>
          </w:rPr>
          <w:t>xmastilak@stuba.sk</w:t>
        </w:r>
      </w:hyperlink>
      <w:r w:rsidR="00AA6C52">
        <w:t xml:space="preserve">, </w:t>
      </w:r>
      <w:hyperlink r:id="rId2" w:history="1">
        <w:r w:rsidR="00AA6C52" w:rsidRPr="00D11340">
          <w:rPr>
            <w:rStyle w:val="Hypertextovprepojenie"/>
          </w:rPr>
          <w:t>xpanis@stuba.sk</w:t>
        </w:r>
      </w:hyperlink>
      <w:r w:rsidR="00AA6C52">
        <w:t xml:space="preserve">, </w:t>
      </w:r>
      <w:hyperlink r:id="rId3" w:history="1">
        <w:r w:rsidR="00AA6C52" w:rsidRPr="00D11340">
          <w:rPr>
            <w:rStyle w:val="Hypertextovprepojenie"/>
          </w:rPr>
          <w:t>xvaculciak@stuba.sk</w:t>
        </w:r>
      </w:hyperlink>
      <w:r w:rsidR="00AA6C52">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B38" w:rsidRPr="004E7D40" w:rsidRDefault="00531B38">
    <w:pPr>
      <w:framePr w:wrap="auto" w:vAnchor="text" w:hAnchor="margin" w:xAlign="right" w:y="1"/>
      <w:rPr>
        <w:lang w:val="sk-SK"/>
      </w:rPr>
    </w:pPr>
    <w:r w:rsidRPr="004E7D40">
      <w:rPr>
        <w:lang w:val="sk-SK"/>
      </w:rPr>
      <w:fldChar w:fldCharType="begin"/>
    </w:r>
    <w:r w:rsidRPr="004E7D40">
      <w:rPr>
        <w:lang w:val="sk-SK"/>
      </w:rPr>
      <w:instrText xml:space="preserve">PAGE  </w:instrText>
    </w:r>
    <w:r w:rsidRPr="004E7D40">
      <w:rPr>
        <w:lang w:val="sk-SK"/>
      </w:rPr>
      <w:fldChar w:fldCharType="separate"/>
    </w:r>
    <w:r w:rsidR="006200BE">
      <w:rPr>
        <w:noProof/>
        <w:lang w:val="sk-SK"/>
      </w:rPr>
      <w:t>6</w:t>
    </w:r>
    <w:r w:rsidRPr="004E7D40">
      <w:rPr>
        <w:lang w:val="sk-SK"/>
      </w:rPr>
      <w:fldChar w:fldCharType="end"/>
    </w:r>
  </w:p>
  <w:p w:rsidR="00531B38" w:rsidRPr="004E7D40" w:rsidRDefault="00531B38" w:rsidP="00677391">
    <w:pPr>
      <w:ind w:right="360"/>
      <w:jc w:val="center"/>
      <w:rPr>
        <w:lang w:val="sk-SK"/>
      </w:rPr>
    </w:pPr>
    <w:r w:rsidRPr="004E7D40">
      <w:rPr>
        <w:lang w:val="sk-SK"/>
      </w:rPr>
      <w:t>Slovenská Technická Univerzita v Bratislave, Fakulta Informatiky a Informačných Technológií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Nadpis1"/>
      <w:lvlText w:val="%1."/>
      <w:legacy w:legacy="1" w:legacySpace="144" w:legacyIndent="144"/>
      <w:lvlJc w:val="left"/>
    </w:lvl>
    <w:lvl w:ilvl="1">
      <w:start w:val="1"/>
      <w:numFmt w:val="upperLetter"/>
      <w:pStyle w:val="Nadpis2"/>
      <w:lvlText w:val="%2."/>
      <w:legacy w:legacy="1" w:legacySpace="144" w:legacyIndent="144"/>
      <w:lvlJc w:val="left"/>
      <w:rPr>
        <w:b w:val="0"/>
      </w:rPr>
    </w:lvl>
    <w:lvl w:ilvl="2">
      <w:start w:val="1"/>
      <w:numFmt w:val="decimal"/>
      <w:pStyle w:val="Nadpis3"/>
      <w:lvlText w:val="%3)"/>
      <w:legacy w:legacy="1" w:legacySpace="144" w:legacyIndent="144"/>
      <w:lvlJc w:val="left"/>
      <w:rPr>
        <w:i/>
      </w:rPr>
    </w:lvl>
    <w:lvl w:ilvl="3">
      <w:start w:val="1"/>
      <w:numFmt w:val="lowerLetter"/>
      <w:pStyle w:val="Nadpis4"/>
      <w:lvlText w:val="%4)"/>
      <w:legacy w:legacy="1" w:legacySpace="0" w:legacyIndent="720"/>
      <w:lvlJc w:val="left"/>
      <w:pPr>
        <w:ind w:left="1152" w:hanging="720"/>
      </w:pPr>
    </w:lvl>
    <w:lvl w:ilvl="4">
      <w:start w:val="1"/>
      <w:numFmt w:val="decimal"/>
      <w:pStyle w:val="Nadpis5"/>
      <w:lvlText w:val="(%5)"/>
      <w:legacy w:legacy="1" w:legacySpace="0" w:legacyIndent="720"/>
      <w:lvlJc w:val="left"/>
      <w:pPr>
        <w:ind w:left="1872" w:hanging="720"/>
      </w:pPr>
    </w:lvl>
    <w:lvl w:ilvl="5">
      <w:start w:val="1"/>
      <w:numFmt w:val="lowerLetter"/>
      <w:pStyle w:val="Nadpis6"/>
      <w:lvlText w:val="(%6)"/>
      <w:legacy w:legacy="1" w:legacySpace="0" w:legacyIndent="720"/>
      <w:lvlJc w:val="left"/>
      <w:pPr>
        <w:ind w:left="2592" w:hanging="720"/>
      </w:pPr>
    </w:lvl>
    <w:lvl w:ilvl="6">
      <w:start w:val="1"/>
      <w:numFmt w:val="lowerRoman"/>
      <w:pStyle w:val="Nadpis7"/>
      <w:lvlText w:val="(%7)"/>
      <w:legacy w:legacy="1" w:legacySpace="0" w:legacyIndent="720"/>
      <w:lvlJc w:val="left"/>
      <w:pPr>
        <w:ind w:left="3312" w:hanging="720"/>
      </w:pPr>
    </w:lvl>
    <w:lvl w:ilvl="7">
      <w:start w:val="1"/>
      <w:numFmt w:val="lowerLetter"/>
      <w:pStyle w:val="Nadpis8"/>
      <w:lvlText w:val="(%8)"/>
      <w:legacy w:legacy="1" w:legacySpace="0" w:legacyIndent="720"/>
      <w:lvlJc w:val="left"/>
      <w:pPr>
        <w:ind w:left="4032" w:hanging="720"/>
      </w:pPr>
    </w:lvl>
    <w:lvl w:ilvl="8">
      <w:start w:val="1"/>
      <w:numFmt w:val="lowerRoman"/>
      <w:pStyle w:val="Nadpis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EE475C4"/>
    <w:multiLevelType w:val="hybridMultilevel"/>
    <w:tmpl w:val="BD7E0036"/>
    <w:lvl w:ilvl="0" w:tplc="10D8AA88">
      <w:start w:val="1"/>
      <w:numFmt w:val="decimal"/>
      <w:lvlText w:val="%1."/>
      <w:lvlJc w:val="left"/>
      <w:pPr>
        <w:ind w:left="564" w:hanging="360"/>
      </w:pPr>
      <w:rPr>
        <w:rFonts w:hint="default"/>
      </w:rPr>
    </w:lvl>
    <w:lvl w:ilvl="1" w:tplc="041B0019" w:tentative="1">
      <w:start w:val="1"/>
      <w:numFmt w:val="lowerLetter"/>
      <w:lvlText w:val="%2."/>
      <w:lvlJc w:val="left"/>
      <w:pPr>
        <w:ind w:left="1284" w:hanging="360"/>
      </w:pPr>
    </w:lvl>
    <w:lvl w:ilvl="2" w:tplc="041B001B" w:tentative="1">
      <w:start w:val="1"/>
      <w:numFmt w:val="lowerRoman"/>
      <w:lvlText w:val="%3."/>
      <w:lvlJc w:val="right"/>
      <w:pPr>
        <w:ind w:left="2004" w:hanging="180"/>
      </w:pPr>
    </w:lvl>
    <w:lvl w:ilvl="3" w:tplc="041B000F" w:tentative="1">
      <w:start w:val="1"/>
      <w:numFmt w:val="decimal"/>
      <w:lvlText w:val="%4."/>
      <w:lvlJc w:val="left"/>
      <w:pPr>
        <w:ind w:left="2724" w:hanging="360"/>
      </w:pPr>
    </w:lvl>
    <w:lvl w:ilvl="4" w:tplc="041B0019" w:tentative="1">
      <w:start w:val="1"/>
      <w:numFmt w:val="lowerLetter"/>
      <w:lvlText w:val="%5."/>
      <w:lvlJc w:val="left"/>
      <w:pPr>
        <w:ind w:left="3444" w:hanging="360"/>
      </w:pPr>
    </w:lvl>
    <w:lvl w:ilvl="5" w:tplc="041B001B" w:tentative="1">
      <w:start w:val="1"/>
      <w:numFmt w:val="lowerRoman"/>
      <w:lvlText w:val="%6."/>
      <w:lvlJc w:val="right"/>
      <w:pPr>
        <w:ind w:left="4164" w:hanging="180"/>
      </w:pPr>
    </w:lvl>
    <w:lvl w:ilvl="6" w:tplc="041B000F" w:tentative="1">
      <w:start w:val="1"/>
      <w:numFmt w:val="decimal"/>
      <w:lvlText w:val="%7."/>
      <w:lvlJc w:val="left"/>
      <w:pPr>
        <w:ind w:left="4884" w:hanging="360"/>
      </w:pPr>
    </w:lvl>
    <w:lvl w:ilvl="7" w:tplc="041B0019" w:tentative="1">
      <w:start w:val="1"/>
      <w:numFmt w:val="lowerLetter"/>
      <w:lvlText w:val="%8."/>
      <w:lvlJc w:val="left"/>
      <w:pPr>
        <w:ind w:left="5604" w:hanging="360"/>
      </w:pPr>
    </w:lvl>
    <w:lvl w:ilvl="8" w:tplc="041B001B" w:tentative="1">
      <w:start w:val="1"/>
      <w:numFmt w:val="lowerRoman"/>
      <w:lvlText w:val="%9."/>
      <w:lvlJc w:val="right"/>
      <w:pPr>
        <w:ind w:left="6324"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7866890"/>
    <w:multiLevelType w:val="hybridMultilevel"/>
    <w:tmpl w:val="5F84D70E"/>
    <w:lvl w:ilvl="0" w:tplc="041B0001">
      <w:start w:val="1"/>
      <w:numFmt w:val="bullet"/>
      <w:lvlText w:val=""/>
      <w:lvlJc w:val="left"/>
      <w:pPr>
        <w:ind w:left="1124" w:hanging="360"/>
      </w:pPr>
      <w:rPr>
        <w:rFonts w:ascii="Symbol" w:hAnsi="Symbol" w:hint="default"/>
      </w:rPr>
    </w:lvl>
    <w:lvl w:ilvl="1" w:tplc="041B0003" w:tentative="1">
      <w:start w:val="1"/>
      <w:numFmt w:val="bullet"/>
      <w:lvlText w:val="o"/>
      <w:lvlJc w:val="left"/>
      <w:pPr>
        <w:ind w:left="1844" w:hanging="360"/>
      </w:pPr>
      <w:rPr>
        <w:rFonts w:ascii="Courier New" w:hAnsi="Courier New" w:cs="Courier New" w:hint="default"/>
      </w:rPr>
    </w:lvl>
    <w:lvl w:ilvl="2" w:tplc="041B0005" w:tentative="1">
      <w:start w:val="1"/>
      <w:numFmt w:val="bullet"/>
      <w:lvlText w:val=""/>
      <w:lvlJc w:val="left"/>
      <w:pPr>
        <w:ind w:left="2564" w:hanging="360"/>
      </w:pPr>
      <w:rPr>
        <w:rFonts w:ascii="Wingdings" w:hAnsi="Wingdings" w:hint="default"/>
      </w:rPr>
    </w:lvl>
    <w:lvl w:ilvl="3" w:tplc="041B0001" w:tentative="1">
      <w:start w:val="1"/>
      <w:numFmt w:val="bullet"/>
      <w:lvlText w:val=""/>
      <w:lvlJc w:val="left"/>
      <w:pPr>
        <w:ind w:left="3284" w:hanging="360"/>
      </w:pPr>
      <w:rPr>
        <w:rFonts w:ascii="Symbol" w:hAnsi="Symbol" w:hint="default"/>
      </w:rPr>
    </w:lvl>
    <w:lvl w:ilvl="4" w:tplc="041B0003" w:tentative="1">
      <w:start w:val="1"/>
      <w:numFmt w:val="bullet"/>
      <w:lvlText w:val="o"/>
      <w:lvlJc w:val="left"/>
      <w:pPr>
        <w:ind w:left="4004" w:hanging="360"/>
      </w:pPr>
      <w:rPr>
        <w:rFonts w:ascii="Courier New" w:hAnsi="Courier New" w:cs="Courier New" w:hint="default"/>
      </w:rPr>
    </w:lvl>
    <w:lvl w:ilvl="5" w:tplc="041B0005" w:tentative="1">
      <w:start w:val="1"/>
      <w:numFmt w:val="bullet"/>
      <w:lvlText w:val=""/>
      <w:lvlJc w:val="left"/>
      <w:pPr>
        <w:ind w:left="4724" w:hanging="360"/>
      </w:pPr>
      <w:rPr>
        <w:rFonts w:ascii="Wingdings" w:hAnsi="Wingdings" w:hint="default"/>
      </w:rPr>
    </w:lvl>
    <w:lvl w:ilvl="6" w:tplc="041B0001" w:tentative="1">
      <w:start w:val="1"/>
      <w:numFmt w:val="bullet"/>
      <w:lvlText w:val=""/>
      <w:lvlJc w:val="left"/>
      <w:pPr>
        <w:ind w:left="5444" w:hanging="360"/>
      </w:pPr>
      <w:rPr>
        <w:rFonts w:ascii="Symbol" w:hAnsi="Symbol" w:hint="default"/>
      </w:rPr>
    </w:lvl>
    <w:lvl w:ilvl="7" w:tplc="041B0003" w:tentative="1">
      <w:start w:val="1"/>
      <w:numFmt w:val="bullet"/>
      <w:lvlText w:val="o"/>
      <w:lvlJc w:val="left"/>
      <w:pPr>
        <w:ind w:left="6164" w:hanging="360"/>
      </w:pPr>
      <w:rPr>
        <w:rFonts w:ascii="Courier New" w:hAnsi="Courier New" w:cs="Courier New" w:hint="default"/>
      </w:rPr>
    </w:lvl>
    <w:lvl w:ilvl="8" w:tplc="041B0005" w:tentative="1">
      <w:start w:val="1"/>
      <w:numFmt w:val="bullet"/>
      <w:lvlText w:val=""/>
      <w:lvlJc w:val="left"/>
      <w:pPr>
        <w:ind w:left="6884" w:hanging="360"/>
      </w:pPr>
      <w:rPr>
        <w:rFonts w:ascii="Wingdings" w:hAnsi="Wingdings" w:hint="default"/>
      </w:rPr>
    </w:lvl>
  </w:abstractNum>
  <w:abstractNum w:abstractNumId="17" w15:restartNumberingAfterBreak="0">
    <w:nsid w:val="2A7E51C4"/>
    <w:multiLevelType w:val="hybridMultilevel"/>
    <w:tmpl w:val="20C0EB5C"/>
    <w:lvl w:ilvl="0" w:tplc="041B0001">
      <w:start w:val="1"/>
      <w:numFmt w:val="bullet"/>
      <w:lvlText w:val=""/>
      <w:lvlJc w:val="left"/>
      <w:pPr>
        <w:ind w:left="922" w:hanging="360"/>
      </w:pPr>
      <w:rPr>
        <w:rFonts w:ascii="Symbol" w:hAnsi="Symbol" w:hint="default"/>
      </w:rPr>
    </w:lvl>
    <w:lvl w:ilvl="1" w:tplc="041B0003" w:tentative="1">
      <w:start w:val="1"/>
      <w:numFmt w:val="bullet"/>
      <w:lvlText w:val="o"/>
      <w:lvlJc w:val="left"/>
      <w:pPr>
        <w:ind w:left="1642" w:hanging="360"/>
      </w:pPr>
      <w:rPr>
        <w:rFonts w:ascii="Courier New" w:hAnsi="Courier New" w:cs="Courier New" w:hint="default"/>
      </w:rPr>
    </w:lvl>
    <w:lvl w:ilvl="2" w:tplc="041B0005" w:tentative="1">
      <w:start w:val="1"/>
      <w:numFmt w:val="bullet"/>
      <w:lvlText w:val=""/>
      <w:lvlJc w:val="left"/>
      <w:pPr>
        <w:ind w:left="2362" w:hanging="360"/>
      </w:pPr>
      <w:rPr>
        <w:rFonts w:ascii="Wingdings" w:hAnsi="Wingdings" w:hint="default"/>
      </w:rPr>
    </w:lvl>
    <w:lvl w:ilvl="3" w:tplc="041B0001" w:tentative="1">
      <w:start w:val="1"/>
      <w:numFmt w:val="bullet"/>
      <w:lvlText w:val=""/>
      <w:lvlJc w:val="left"/>
      <w:pPr>
        <w:ind w:left="3082" w:hanging="360"/>
      </w:pPr>
      <w:rPr>
        <w:rFonts w:ascii="Symbol" w:hAnsi="Symbol" w:hint="default"/>
      </w:rPr>
    </w:lvl>
    <w:lvl w:ilvl="4" w:tplc="041B0003" w:tentative="1">
      <w:start w:val="1"/>
      <w:numFmt w:val="bullet"/>
      <w:lvlText w:val="o"/>
      <w:lvlJc w:val="left"/>
      <w:pPr>
        <w:ind w:left="3802" w:hanging="360"/>
      </w:pPr>
      <w:rPr>
        <w:rFonts w:ascii="Courier New" w:hAnsi="Courier New" w:cs="Courier New" w:hint="default"/>
      </w:rPr>
    </w:lvl>
    <w:lvl w:ilvl="5" w:tplc="041B0005" w:tentative="1">
      <w:start w:val="1"/>
      <w:numFmt w:val="bullet"/>
      <w:lvlText w:val=""/>
      <w:lvlJc w:val="left"/>
      <w:pPr>
        <w:ind w:left="4522" w:hanging="360"/>
      </w:pPr>
      <w:rPr>
        <w:rFonts w:ascii="Wingdings" w:hAnsi="Wingdings" w:hint="default"/>
      </w:rPr>
    </w:lvl>
    <w:lvl w:ilvl="6" w:tplc="041B0001" w:tentative="1">
      <w:start w:val="1"/>
      <w:numFmt w:val="bullet"/>
      <w:lvlText w:val=""/>
      <w:lvlJc w:val="left"/>
      <w:pPr>
        <w:ind w:left="5242" w:hanging="360"/>
      </w:pPr>
      <w:rPr>
        <w:rFonts w:ascii="Symbol" w:hAnsi="Symbol" w:hint="default"/>
      </w:rPr>
    </w:lvl>
    <w:lvl w:ilvl="7" w:tplc="041B0003" w:tentative="1">
      <w:start w:val="1"/>
      <w:numFmt w:val="bullet"/>
      <w:lvlText w:val="o"/>
      <w:lvlJc w:val="left"/>
      <w:pPr>
        <w:ind w:left="5962" w:hanging="360"/>
      </w:pPr>
      <w:rPr>
        <w:rFonts w:ascii="Courier New" w:hAnsi="Courier New" w:cs="Courier New" w:hint="default"/>
      </w:rPr>
    </w:lvl>
    <w:lvl w:ilvl="8" w:tplc="041B0005" w:tentative="1">
      <w:start w:val="1"/>
      <w:numFmt w:val="bullet"/>
      <w:lvlText w:val=""/>
      <w:lvlJc w:val="left"/>
      <w:pPr>
        <w:ind w:left="6682" w:hanging="360"/>
      </w:pPr>
      <w:rPr>
        <w:rFonts w:ascii="Wingdings" w:hAnsi="Wingdings" w:hint="default"/>
      </w:r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3CC87F2C"/>
    <w:multiLevelType w:val="hybridMultilevel"/>
    <w:tmpl w:val="FDF43FDA"/>
    <w:lvl w:ilvl="0" w:tplc="041B0001">
      <w:start w:val="1"/>
      <w:numFmt w:val="bullet"/>
      <w:lvlText w:val=""/>
      <w:lvlJc w:val="left"/>
      <w:pPr>
        <w:ind w:left="924" w:hanging="360"/>
      </w:pPr>
      <w:rPr>
        <w:rFonts w:ascii="Symbol" w:hAnsi="Symbol" w:hint="default"/>
      </w:rPr>
    </w:lvl>
    <w:lvl w:ilvl="1" w:tplc="041B0003" w:tentative="1">
      <w:start w:val="1"/>
      <w:numFmt w:val="bullet"/>
      <w:lvlText w:val="o"/>
      <w:lvlJc w:val="left"/>
      <w:pPr>
        <w:ind w:left="1644" w:hanging="360"/>
      </w:pPr>
      <w:rPr>
        <w:rFonts w:ascii="Courier New" w:hAnsi="Courier New" w:cs="Courier New" w:hint="default"/>
      </w:rPr>
    </w:lvl>
    <w:lvl w:ilvl="2" w:tplc="041B0005" w:tentative="1">
      <w:start w:val="1"/>
      <w:numFmt w:val="bullet"/>
      <w:lvlText w:val=""/>
      <w:lvlJc w:val="left"/>
      <w:pPr>
        <w:ind w:left="2364" w:hanging="360"/>
      </w:pPr>
      <w:rPr>
        <w:rFonts w:ascii="Wingdings" w:hAnsi="Wingdings" w:hint="default"/>
      </w:rPr>
    </w:lvl>
    <w:lvl w:ilvl="3" w:tplc="041B0001" w:tentative="1">
      <w:start w:val="1"/>
      <w:numFmt w:val="bullet"/>
      <w:lvlText w:val=""/>
      <w:lvlJc w:val="left"/>
      <w:pPr>
        <w:ind w:left="3084" w:hanging="360"/>
      </w:pPr>
      <w:rPr>
        <w:rFonts w:ascii="Symbol" w:hAnsi="Symbol" w:hint="default"/>
      </w:rPr>
    </w:lvl>
    <w:lvl w:ilvl="4" w:tplc="041B0003" w:tentative="1">
      <w:start w:val="1"/>
      <w:numFmt w:val="bullet"/>
      <w:lvlText w:val="o"/>
      <w:lvlJc w:val="left"/>
      <w:pPr>
        <w:ind w:left="3804" w:hanging="360"/>
      </w:pPr>
      <w:rPr>
        <w:rFonts w:ascii="Courier New" w:hAnsi="Courier New" w:cs="Courier New" w:hint="default"/>
      </w:rPr>
    </w:lvl>
    <w:lvl w:ilvl="5" w:tplc="041B0005" w:tentative="1">
      <w:start w:val="1"/>
      <w:numFmt w:val="bullet"/>
      <w:lvlText w:val=""/>
      <w:lvlJc w:val="left"/>
      <w:pPr>
        <w:ind w:left="4524" w:hanging="360"/>
      </w:pPr>
      <w:rPr>
        <w:rFonts w:ascii="Wingdings" w:hAnsi="Wingdings" w:hint="default"/>
      </w:rPr>
    </w:lvl>
    <w:lvl w:ilvl="6" w:tplc="041B0001" w:tentative="1">
      <w:start w:val="1"/>
      <w:numFmt w:val="bullet"/>
      <w:lvlText w:val=""/>
      <w:lvlJc w:val="left"/>
      <w:pPr>
        <w:ind w:left="5244" w:hanging="360"/>
      </w:pPr>
      <w:rPr>
        <w:rFonts w:ascii="Symbol" w:hAnsi="Symbol" w:hint="default"/>
      </w:rPr>
    </w:lvl>
    <w:lvl w:ilvl="7" w:tplc="041B0003" w:tentative="1">
      <w:start w:val="1"/>
      <w:numFmt w:val="bullet"/>
      <w:lvlText w:val="o"/>
      <w:lvlJc w:val="left"/>
      <w:pPr>
        <w:ind w:left="5964" w:hanging="360"/>
      </w:pPr>
      <w:rPr>
        <w:rFonts w:ascii="Courier New" w:hAnsi="Courier New" w:cs="Courier New" w:hint="default"/>
      </w:rPr>
    </w:lvl>
    <w:lvl w:ilvl="8" w:tplc="041B0005" w:tentative="1">
      <w:start w:val="1"/>
      <w:numFmt w:val="bullet"/>
      <w:lvlText w:val=""/>
      <w:lvlJc w:val="left"/>
      <w:pPr>
        <w:ind w:left="6684" w:hanging="360"/>
      </w:pPr>
      <w:rPr>
        <w:rFonts w:ascii="Wingdings" w:hAnsi="Wingdings" w:hint="default"/>
      </w:rPr>
    </w:lvl>
  </w:abstractNum>
  <w:abstractNum w:abstractNumId="2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616C27B7"/>
    <w:multiLevelType w:val="hybridMultilevel"/>
    <w:tmpl w:val="306C1882"/>
    <w:lvl w:ilvl="0" w:tplc="5294776E">
      <w:start w:val="1"/>
      <w:numFmt w:val="decimal"/>
      <w:lvlText w:val="%1."/>
      <w:lvlJc w:val="left"/>
      <w:pPr>
        <w:ind w:left="564" w:hanging="360"/>
      </w:pPr>
      <w:rPr>
        <w:rFonts w:hint="default"/>
      </w:rPr>
    </w:lvl>
    <w:lvl w:ilvl="1" w:tplc="041B0019" w:tentative="1">
      <w:start w:val="1"/>
      <w:numFmt w:val="lowerLetter"/>
      <w:lvlText w:val="%2."/>
      <w:lvlJc w:val="left"/>
      <w:pPr>
        <w:ind w:left="1284" w:hanging="360"/>
      </w:pPr>
    </w:lvl>
    <w:lvl w:ilvl="2" w:tplc="041B001B" w:tentative="1">
      <w:start w:val="1"/>
      <w:numFmt w:val="lowerRoman"/>
      <w:lvlText w:val="%3."/>
      <w:lvlJc w:val="right"/>
      <w:pPr>
        <w:ind w:left="2004" w:hanging="180"/>
      </w:pPr>
    </w:lvl>
    <w:lvl w:ilvl="3" w:tplc="041B000F" w:tentative="1">
      <w:start w:val="1"/>
      <w:numFmt w:val="decimal"/>
      <w:lvlText w:val="%4."/>
      <w:lvlJc w:val="left"/>
      <w:pPr>
        <w:ind w:left="2724" w:hanging="360"/>
      </w:pPr>
    </w:lvl>
    <w:lvl w:ilvl="4" w:tplc="041B0019" w:tentative="1">
      <w:start w:val="1"/>
      <w:numFmt w:val="lowerLetter"/>
      <w:lvlText w:val="%5."/>
      <w:lvlJc w:val="left"/>
      <w:pPr>
        <w:ind w:left="3444" w:hanging="360"/>
      </w:pPr>
    </w:lvl>
    <w:lvl w:ilvl="5" w:tplc="041B001B" w:tentative="1">
      <w:start w:val="1"/>
      <w:numFmt w:val="lowerRoman"/>
      <w:lvlText w:val="%6."/>
      <w:lvlJc w:val="right"/>
      <w:pPr>
        <w:ind w:left="4164" w:hanging="180"/>
      </w:pPr>
    </w:lvl>
    <w:lvl w:ilvl="6" w:tplc="041B000F" w:tentative="1">
      <w:start w:val="1"/>
      <w:numFmt w:val="decimal"/>
      <w:lvlText w:val="%7."/>
      <w:lvlJc w:val="left"/>
      <w:pPr>
        <w:ind w:left="4884" w:hanging="360"/>
      </w:pPr>
    </w:lvl>
    <w:lvl w:ilvl="7" w:tplc="041B0019" w:tentative="1">
      <w:start w:val="1"/>
      <w:numFmt w:val="lowerLetter"/>
      <w:lvlText w:val="%8."/>
      <w:lvlJc w:val="left"/>
      <w:pPr>
        <w:ind w:left="5604" w:hanging="360"/>
      </w:pPr>
    </w:lvl>
    <w:lvl w:ilvl="8" w:tplc="041B001B" w:tentative="1">
      <w:start w:val="1"/>
      <w:numFmt w:val="lowerRoman"/>
      <w:lvlText w:val="%9."/>
      <w:lvlJc w:val="right"/>
      <w:pPr>
        <w:ind w:left="6324" w:hanging="180"/>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DE4585F"/>
    <w:multiLevelType w:val="hybridMultilevel"/>
    <w:tmpl w:val="E4A892D0"/>
    <w:lvl w:ilvl="0" w:tplc="AAC83DE4">
      <w:start w:val="1"/>
      <w:numFmt w:val="decimal"/>
      <w:lvlText w:val="%1."/>
      <w:lvlJc w:val="left"/>
      <w:pPr>
        <w:ind w:left="504" w:hanging="360"/>
      </w:pPr>
      <w:rPr>
        <w:rFonts w:hint="default"/>
      </w:rPr>
    </w:lvl>
    <w:lvl w:ilvl="1" w:tplc="041B0019" w:tentative="1">
      <w:start w:val="1"/>
      <w:numFmt w:val="lowerLetter"/>
      <w:lvlText w:val="%2."/>
      <w:lvlJc w:val="left"/>
      <w:pPr>
        <w:ind w:left="1224" w:hanging="360"/>
      </w:pPr>
    </w:lvl>
    <w:lvl w:ilvl="2" w:tplc="041B001B" w:tentative="1">
      <w:start w:val="1"/>
      <w:numFmt w:val="lowerRoman"/>
      <w:lvlText w:val="%3."/>
      <w:lvlJc w:val="right"/>
      <w:pPr>
        <w:ind w:left="1944" w:hanging="180"/>
      </w:pPr>
    </w:lvl>
    <w:lvl w:ilvl="3" w:tplc="041B000F" w:tentative="1">
      <w:start w:val="1"/>
      <w:numFmt w:val="decimal"/>
      <w:lvlText w:val="%4."/>
      <w:lvlJc w:val="left"/>
      <w:pPr>
        <w:ind w:left="2664" w:hanging="360"/>
      </w:pPr>
    </w:lvl>
    <w:lvl w:ilvl="4" w:tplc="041B0019" w:tentative="1">
      <w:start w:val="1"/>
      <w:numFmt w:val="lowerLetter"/>
      <w:lvlText w:val="%5."/>
      <w:lvlJc w:val="left"/>
      <w:pPr>
        <w:ind w:left="3384" w:hanging="360"/>
      </w:pPr>
    </w:lvl>
    <w:lvl w:ilvl="5" w:tplc="041B001B" w:tentative="1">
      <w:start w:val="1"/>
      <w:numFmt w:val="lowerRoman"/>
      <w:lvlText w:val="%6."/>
      <w:lvlJc w:val="right"/>
      <w:pPr>
        <w:ind w:left="4104" w:hanging="180"/>
      </w:pPr>
    </w:lvl>
    <w:lvl w:ilvl="6" w:tplc="041B000F" w:tentative="1">
      <w:start w:val="1"/>
      <w:numFmt w:val="decimal"/>
      <w:lvlText w:val="%7."/>
      <w:lvlJc w:val="left"/>
      <w:pPr>
        <w:ind w:left="4824" w:hanging="360"/>
      </w:pPr>
    </w:lvl>
    <w:lvl w:ilvl="7" w:tplc="041B0019" w:tentative="1">
      <w:start w:val="1"/>
      <w:numFmt w:val="lowerLetter"/>
      <w:lvlText w:val="%8."/>
      <w:lvlJc w:val="left"/>
      <w:pPr>
        <w:ind w:left="5544" w:hanging="360"/>
      </w:pPr>
    </w:lvl>
    <w:lvl w:ilvl="8" w:tplc="041B001B" w:tentative="1">
      <w:start w:val="1"/>
      <w:numFmt w:val="lowerRoman"/>
      <w:lvlText w:val="%9."/>
      <w:lvlJc w:val="right"/>
      <w:pPr>
        <w:ind w:left="6264" w:hanging="180"/>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1"/>
  </w:num>
  <w:num w:numId="13">
    <w:abstractNumId w:val="14"/>
  </w:num>
  <w:num w:numId="14">
    <w:abstractNumId w:val="28"/>
  </w:num>
  <w:num w:numId="15">
    <w:abstractNumId w:val="27"/>
  </w:num>
  <w:num w:numId="16">
    <w:abstractNumId w:val="35"/>
  </w:num>
  <w:num w:numId="17">
    <w:abstractNumId w:val="18"/>
  </w:num>
  <w:num w:numId="18">
    <w:abstractNumId w:val="15"/>
  </w:num>
  <w:num w:numId="19">
    <w:abstractNumId w:val="30"/>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6"/>
  </w:num>
  <w:num w:numId="25">
    <w:abstractNumId w:val="32"/>
  </w:num>
  <w:num w:numId="26">
    <w:abstractNumId w:val="12"/>
  </w:num>
  <w:num w:numId="27">
    <w:abstractNumId w:val="31"/>
  </w:num>
  <w:num w:numId="28">
    <w:abstractNumId w:val="20"/>
  </w:num>
  <w:num w:numId="29">
    <w:abstractNumId w:val="24"/>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7"/>
  </w:num>
  <w:num w:numId="42">
    <w:abstractNumId w:val="16"/>
  </w:num>
  <w:num w:numId="43">
    <w:abstractNumId w:val="36"/>
  </w:num>
  <w:num w:numId="44">
    <w:abstractNumId w:val="23"/>
  </w:num>
  <w:num w:numId="45">
    <w:abstractNumId w:val="29"/>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2619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72F26"/>
    <w:rsid w:val="00295D4C"/>
    <w:rsid w:val="002E1F95"/>
    <w:rsid w:val="002F1A23"/>
    <w:rsid w:val="002F7910"/>
    <w:rsid w:val="00314F82"/>
    <w:rsid w:val="003427CE"/>
    <w:rsid w:val="00342BE1"/>
    <w:rsid w:val="003461E8"/>
    <w:rsid w:val="00360269"/>
    <w:rsid w:val="0037551B"/>
    <w:rsid w:val="00392DBA"/>
    <w:rsid w:val="003C2B16"/>
    <w:rsid w:val="003C3322"/>
    <w:rsid w:val="003C6556"/>
    <w:rsid w:val="003C68C2"/>
    <w:rsid w:val="003D1EBF"/>
    <w:rsid w:val="003D4ABF"/>
    <w:rsid w:val="003D4CAE"/>
    <w:rsid w:val="003D71BE"/>
    <w:rsid w:val="003F26BD"/>
    <w:rsid w:val="003F52AD"/>
    <w:rsid w:val="0043144F"/>
    <w:rsid w:val="00431BFA"/>
    <w:rsid w:val="004353CF"/>
    <w:rsid w:val="00435D62"/>
    <w:rsid w:val="004631BC"/>
    <w:rsid w:val="00484366"/>
    <w:rsid w:val="00484761"/>
    <w:rsid w:val="00484DD5"/>
    <w:rsid w:val="004A4D4C"/>
    <w:rsid w:val="004B558A"/>
    <w:rsid w:val="004C1E16"/>
    <w:rsid w:val="004C2543"/>
    <w:rsid w:val="004D15CA"/>
    <w:rsid w:val="004E3E4C"/>
    <w:rsid w:val="004E7D40"/>
    <w:rsid w:val="004F23A0"/>
    <w:rsid w:val="004F7876"/>
    <w:rsid w:val="005003E3"/>
    <w:rsid w:val="005052CD"/>
    <w:rsid w:val="00531B38"/>
    <w:rsid w:val="00535307"/>
    <w:rsid w:val="00550A26"/>
    <w:rsid w:val="00550BF5"/>
    <w:rsid w:val="00551F2E"/>
    <w:rsid w:val="00567A70"/>
    <w:rsid w:val="00570B49"/>
    <w:rsid w:val="005A2A15"/>
    <w:rsid w:val="005C6EA6"/>
    <w:rsid w:val="005D1B15"/>
    <w:rsid w:val="005D2824"/>
    <w:rsid w:val="005D4F1A"/>
    <w:rsid w:val="005D72BB"/>
    <w:rsid w:val="005E692F"/>
    <w:rsid w:val="006200BE"/>
    <w:rsid w:val="0062114B"/>
    <w:rsid w:val="00623698"/>
    <w:rsid w:val="00625E96"/>
    <w:rsid w:val="0064706E"/>
    <w:rsid w:val="00647C09"/>
    <w:rsid w:val="00651F2C"/>
    <w:rsid w:val="00664871"/>
    <w:rsid w:val="00677391"/>
    <w:rsid w:val="00677C22"/>
    <w:rsid w:val="00685D0E"/>
    <w:rsid w:val="00693D5D"/>
    <w:rsid w:val="006A3C92"/>
    <w:rsid w:val="006B2802"/>
    <w:rsid w:val="006B7F03"/>
    <w:rsid w:val="006C7307"/>
    <w:rsid w:val="00725B45"/>
    <w:rsid w:val="00735879"/>
    <w:rsid w:val="007530A3"/>
    <w:rsid w:val="0076355A"/>
    <w:rsid w:val="007707AB"/>
    <w:rsid w:val="007A7D60"/>
    <w:rsid w:val="007C4336"/>
    <w:rsid w:val="007E4CEA"/>
    <w:rsid w:val="007F10F5"/>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B2548"/>
    <w:rsid w:val="009C0DEA"/>
    <w:rsid w:val="009C7D17"/>
    <w:rsid w:val="009E484E"/>
    <w:rsid w:val="009E52D0"/>
    <w:rsid w:val="009F40FB"/>
    <w:rsid w:val="009F4B45"/>
    <w:rsid w:val="00A03925"/>
    <w:rsid w:val="00A15973"/>
    <w:rsid w:val="00A22FCB"/>
    <w:rsid w:val="00A25B3B"/>
    <w:rsid w:val="00A27917"/>
    <w:rsid w:val="00A33EFD"/>
    <w:rsid w:val="00A40127"/>
    <w:rsid w:val="00A472F1"/>
    <w:rsid w:val="00A5237D"/>
    <w:rsid w:val="00A554A3"/>
    <w:rsid w:val="00A7443A"/>
    <w:rsid w:val="00A758EA"/>
    <w:rsid w:val="00A91937"/>
    <w:rsid w:val="00A9434E"/>
    <w:rsid w:val="00A95C50"/>
    <w:rsid w:val="00AA18B1"/>
    <w:rsid w:val="00AA6C52"/>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4402B"/>
    <w:rsid w:val="00C621D6"/>
    <w:rsid w:val="00C75907"/>
    <w:rsid w:val="00C82D86"/>
    <w:rsid w:val="00C907C9"/>
    <w:rsid w:val="00CB4B8D"/>
    <w:rsid w:val="00CC0DDA"/>
    <w:rsid w:val="00CD684F"/>
    <w:rsid w:val="00D06623"/>
    <w:rsid w:val="00D14C6B"/>
    <w:rsid w:val="00D45892"/>
    <w:rsid w:val="00D5536F"/>
    <w:rsid w:val="00D56935"/>
    <w:rsid w:val="00D716BA"/>
    <w:rsid w:val="00D758C6"/>
    <w:rsid w:val="00D7612F"/>
    <w:rsid w:val="00D90C10"/>
    <w:rsid w:val="00D92E96"/>
    <w:rsid w:val="00DA258C"/>
    <w:rsid w:val="00DA4345"/>
    <w:rsid w:val="00DE07FA"/>
    <w:rsid w:val="00DE20DB"/>
    <w:rsid w:val="00DE795A"/>
    <w:rsid w:val="00DF2DDE"/>
    <w:rsid w:val="00DF77C8"/>
    <w:rsid w:val="00E01667"/>
    <w:rsid w:val="00E36209"/>
    <w:rsid w:val="00E3768D"/>
    <w:rsid w:val="00E37AF9"/>
    <w:rsid w:val="00E420BB"/>
    <w:rsid w:val="00E50DF6"/>
    <w:rsid w:val="00E6336D"/>
    <w:rsid w:val="00E6366C"/>
    <w:rsid w:val="00E66381"/>
    <w:rsid w:val="00E965C5"/>
    <w:rsid w:val="00E96A3A"/>
    <w:rsid w:val="00E97402"/>
    <w:rsid w:val="00E97B99"/>
    <w:rsid w:val="00EB2E9D"/>
    <w:rsid w:val="00EB5E6A"/>
    <w:rsid w:val="00EB7B0A"/>
    <w:rsid w:val="00ED1E14"/>
    <w:rsid w:val="00EE6FFC"/>
    <w:rsid w:val="00EF10AC"/>
    <w:rsid w:val="00EF4701"/>
    <w:rsid w:val="00EF564E"/>
    <w:rsid w:val="00F22198"/>
    <w:rsid w:val="00F33D49"/>
    <w:rsid w:val="00F3430B"/>
    <w:rsid w:val="00F3481E"/>
    <w:rsid w:val="00F577F6"/>
    <w:rsid w:val="00F65266"/>
    <w:rsid w:val="00F751E1"/>
    <w:rsid w:val="00F932B6"/>
    <w:rsid w:val="00F95B03"/>
    <w:rsid w:val="00FC0B7B"/>
    <w:rsid w:val="00FD347F"/>
    <w:rsid w:val="00FD7122"/>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F475D4"/>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y">
    <w:name w:val="Normal"/>
    <w:qFormat/>
    <w:rsid w:val="00EB7B0A"/>
    <w:pPr>
      <w:ind w:firstLine="204"/>
      <w:jc w:val="both"/>
    </w:pPr>
  </w:style>
  <w:style w:type="paragraph" w:styleId="Nadpis1">
    <w:name w:val="heading 1"/>
    <w:basedOn w:val="Normlny"/>
    <w:next w:val="Normlny"/>
    <w:link w:val="Nadpis1Char"/>
    <w:uiPriority w:val="9"/>
    <w:qFormat/>
    <w:pPr>
      <w:keepNext/>
      <w:numPr>
        <w:numId w:val="1"/>
      </w:numPr>
      <w:spacing w:before="240" w:after="80"/>
      <w:jc w:val="center"/>
      <w:outlineLvl w:val="0"/>
    </w:pPr>
    <w:rPr>
      <w:smallCaps/>
      <w:kern w:val="28"/>
    </w:rPr>
  </w:style>
  <w:style w:type="paragraph" w:styleId="Nadpis2">
    <w:name w:val="heading 2"/>
    <w:basedOn w:val="Normlny"/>
    <w:next w:val="Normlny"/>
    <w:link w:val="Nadpis2Char"/>
    <w:uiPriority w:val="9"/>
    <w:qFormat/>
    <w:pPr>
      <w:keepNext/>
      <w:numPr>
        <w:ilvl w:val="1"/>
        <w:numId w:val="1"/>
      </w:numPr>
      <w:spacing w:before="120" w:after="60"/>
      <w:outlineLvl w:val="1"/>
    </w:pPr>
    <w:rPr>
      <w:i/>
      <w:iCs/>
    </w:rPr>
  </w:style>
  <w:style w:type="paragraph" w:styleId="Nadpis3">
    <w:name w:val="heading 3"/>
    <w:basedOn w:val="Normlny"/>
    <w:next w:val="Normlny"/>
    <w:uiPriority w:val="9"/>
    <w:qFormat/>
    <w:pPr>
      <w:keepNext/>
      <w:numPr>
        <w:ilvl w:val="2"/>
        <w:numId w:val="1"/>
      </w:numPr>
      <w:outlineLvl w:val="2"/>
    </w:pPr>
    <w:rPr>
      <w:i/>
      <w:iCs/>
    </w:rPr>
  </w:style>
  <w:style w:type="paragraph" w:styleId="Nadpis4">
    <w:name w:val="heading 4"/>
    <w:basedOn w:val="Normlny"/>
    <w:next w:val="Normlny"/>
    <w:uiPriority w:val="9"/>
    <w:qFormat/>
    <w:pPr>
      <w:keepNext/>
      <w:numPr>
        <w:ilvl w:val="3"/>
        <w:numId w:val="1"/>
      </w:numPr>
      <w:spacing w:before="240" w:after="60"/>
      <w:outlineLvl w:val="3"/>
    </w:pPr>
    <w:rPr>
      <w:i/>
      <w:iCs/>
      <w:sz w:val="18"/>
      <w:szCs w:val="18"/>
    </w:rPr>
  </w:style>
  <w:style w:type="paragraph" w:styleId="Nadpis5">
    <w:name w:val="heading 5"/>
    <w:basedOn w:val="Normlny"/>
    <w:next w:val="Normlny"/>
    <w:uiPriority w:val="9"/>
    <w:qFormat/>
    <w:pPr>
      <w:numPr>
        <w:ilvl w:val="4"/>
        <w:numId w:val="1"/>
      </w:numPr>
      <w:spacing w:before="240" w:after="60"/>
      <w:outlineLvl w:val="4"/>
    </w:pPr>
    <w:rPr>
      <w:sz w:val="18"/>
      <w:szCs w:val="18"/>
    </w:rPr>
  </w:style>
  <w:style w:type="paragraph" w:styleId="Nadpis6">
    <w:name w:val="heading 6"/>
    <w:basedOn w:val="Normlny"/>
    <w:next w:val="Normlny"/>
    <w:uiPriority w:val="9"/>
    <w:qFormat/>
    <w:pPr>
      <w:numPr>
        <w:ilvl w:val="5"/>
        <w:numId w:val="1"/>
      </w:numPr>
      <w:spacing w:before="240" w:after="60"/>
      <w:outlineLvl w:val="5"/>
    </w:pPr>
    <w:rPr>
      <w:i/>
      <w:iCs/>
      <w:sz w:val="16"/>
      <w:szCs w:val="16"/>
    </w:rPr>
  </w:style>
  <w:style w:type="paragraph" w:styleId="Nadpis7">
    <w:name w:val="heading 7"/>
    <w:basedOn w:val="Normlny"/>
    <w:next w:val="Normlny"/>
    <w:uiPriority w:val="9"/>
    <w:qFormat/>
    <w:pPr>
      <w:numPr>
        <w:ilvl w:val="6"/>
        <w:numId w:val="1"/>
      </w:numPr>
      <w:spacing w:before="240" w:after="60"/>
      <w:outlineLvl w:val="6"/>
    </w:pPr>
    <w:rPr>
      <w:sz w:val="16"/>
      <w:szCs w:val="16"/>
    </w:rPr>
  </w:style>
  <w:style w:type="paragraph" w:styleId="Nadpis8">
    <w:name w:val="heading 8"/>
    <w:basedOn w:val="Normlny"/>
    <w:next w:val="Normlny"/>
    <w:uiPriority w:val="9"/>
    <w:qFormat/>
    <w:pPr>
      <w:numPr>
        <w:ilvl w:val="7"/>
        <w:numId w:val="1"/>
      </w:numPr>
      <w:spacing w:before="240" w:after="60"/>
      <w:outlineLvl w:val="7"/>
    </w:pPr>
    <w:rPr>
      <w:i/>
      <w:iCs/>
      <w:sz w:val="16"/>
      <w:szCs w:val="16"/>
    </w:rPr>
  </w:style>
  <w:style w:type="paragraph" w:styleId="Nadpis9">
    <w:name w:val="heading 9"/>
    <w:basedOn w:val="Normlny"/>
    <w:next w:val="Normlny"/>
    <w:uiPriority w:val="9"/>
    <w:qFormat/>
    <w:pPr>
      <w:numPr>
        <w:ilvl w:val="8"/>
        <w:numId w:val="1"/>
      </w:numPr>
      <w:spacing w:before="240" w:after="60"/>
      <w:outlineLvl w:val="8"/>
    </w:pPr>
    <w:rPr>
      <w:sz w:val="16"/>
      <w:szCs w:val="1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bstract">
    <w:name w:val="Abstract"/>
    <w:basedOn w:val="Normlny"/>
    <w:next w:val="Normlny"/>
    <w:pPr>
      <w:spacing w:before="20"/>
      <w:ind w:firstLine="202"/>
    </w:pPr>
    <w:rPr>
      <w:b/>
      <w:bCs/>
      <w:sz w:val="18"/>
      <w:szCs w:val="18"/>
    </w:rPr>
  </w:style>
  <w:style w:type="paragraph" w:customStyle="1" w:styleId="Authors">
    <w:name w:val="Authors"/>
    <w:basedOn w:val="Normlny"/>
    <w:next w:val="Normlny"/>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Nzov">
    <w:name w:val="Title"/>
    <w:basedOn w:val="Normlny"/>
    <w:next w:val="Normlny"/>
    <w:qFormat/>
    <w:pPr>
      <w:framePr w:w="9360" w:hSpace="187" w:vSpace="187" w:wrap="notBeside" w:vAnchor="text" w:hAnchor="page" w:xAlign="center" w:y="1"/>
      <w:jc w:val="center"/>
    </w:pPr>
    <w:rPr>
      <w:kern w:val="28"/>
      <w:sz w:val="48"/>
      <w:szCs w:val="48"/>
    </w:rPr>
  </w:style>
  <w:style w:type="paragraph" w:styleId="Textpoznmkypodiarou">
    <w:name w:val="footnote text"/>
    <w:basedOn w:val="Normlny"/>
    <w:link w:val="TextpoznmkypodiarouChar"/>
    <w:semiHidden/>
    <w:pPr>
      <w:ind w:firstLine="202"/>
    </w:pPr>
    <w:rPr>
      <w:sz w:val="16"/>
      <w:szCs w:val="16"/>
    </w:rPr>
  </w:style>
  <w:style w:type="paragraph" w:customStyle="1" w:styleId="References">
    <w:name w:val="References"/>
    <w:basedOn w:val="Normlny"/>
    <w:pPr>
      <w:numPr>
        <w:numId w:val="12"/>
      </w:numPr>
    </w:pPr>
    <w:rPr>
      <w:sz w:val="16"/>
      <w:szCs w:val="16"/>
    </w:rPr>
  </w:style>
  <w:style w:type="paragraph" w:customStyle="1" w:styleId="IndexTerms">
    <w:name w:val="IndexTerms"/>
    <w:basedOn w:val="Normlny"/>
    <w:next w:val="Normlny"/>
    <w:pPr>
      <w:ind w:firstLine="202"/>
    </w:pPr>
    <w:rPr>
      <w:b/>
      <w:bCs/>
      <w:sz w:val="18"/>
      <w:szCs w:val="18"/>
    </w:rPr>
  </w:style>
  <w:style w:type="character" w:styleId="Odkaznapoznmkupodiarou">
    <w:name w:val="footnote reference"/>
    <w:semiHidden/>
    <w:rPr>
      <w:vertAlign w:val="superscript"/>
    </w:rPr>
  </w:style>
  <w:style w:type="paragraph" w:styleId="Pta">
    <w:name w:val="footer"/>
    <w:basedOn w:val="Normlny"/>
    <w:link w:val="PtaChar"/>
    <w:uiPriority w:val="99"/>
    <w:pPr>
      <w:tabs>
        <w:tab w:val="center" w:pos="4320"/>
        <w:tab w:val="right" w:pos="8640"/>
      </w:tabs>
    </w:pPr>
  </w:style>
  <w:style w:type="paragraph" w:customStyle="1" w:styleId="Text">
    <w:name w:val="Text"/>
    <w:basedOn w:val="Normlny"/>
    <w:pPr>
      <w:widowControl w:val="0"/>
      <w:spacing w:line="252" w:lineRule="auto"/>
      <w:ind w:firstLine="202"/>
    </w:pPr>
  </w:style>
  <w:style w:type="paragraph" w:customStyle="1" w:styleId="FigureCaption">
    <w:name w:val="Figure Caption"/>
    <w:basedOn w:val="Normlny"/>
    <w:rPr>
      <w:sz w:val="16"/>
      <w:szCs w:val="16"/>
    </w:rPr>
  </w:style>
  <w:style w:type="paragraph" w:customStyle="1" w:styleId="TableTitle">
    <w:name w:val="Table Title"/>
    <w:basedOn w:val="Normlny"/>
    <w:pPr>
      <w:jc w:val="center"/>
    </w:pPr>
    <w:rPr>
      <w:smallCaps/>
      <w:sz w:val="16"/>
      <w:szCs w:val="16"/>
    </w:rPr>
  </w:style>
  <w:style w:type="paragraph" w:customStyle="1" w:styleId="ReferenceHead">
    <w:name w:val="Reference Head"/>
    <w:basedOn w:val="Nadpis1"/>
    <w:link w:val="ReferenceHeadChar"/>
    <w:pPr>
      <w:numPr>
        <w:numId w:val="0"/>
      </w:numPr>
    </w:pPr>
  </w:style>
  <w:style w:type="paragraph" w:styleId="Hlavika">
    <w:name w:val="header"/>
    <w:basedOn w:val="Normlny"/>
    <w:pPr>
      <w:tabs>
        <w:tab w:val="center" w:pos="4320"/>
        <w:tab w:val="right" w:pos="8640"/>
      </w:tabs>
    </w:pPr>
  </w:style>
  <w:style w:type="paragraph" w:customStyle="1" w:styleId="Equation">
    <w:name w:val="Equation"/>
    <w:basedOn w:val="Normlny"/>
    <w:next w:val="Normlny"/>
    <w:pPr>
      <w:widowControl w:val="0"/>
      <w:tabs>
        <w:tab w:val="right" w:pos="5040"/>
      </w:tabs>
      <w:spacing w:line="252" w:lineRule="auto"/>
    </w:pPr>
  </w:style>
  <w:style w:type="character" w:styleId="Hypertextovprepojenie">
    <w:name w:val="Hyperlink"/>
    <w:rPr>
      <w:color w:val="0000FF"/>
      <w:u w:val="single"/>
    </w:rPr>
  </w:style>
  <w:style w:type="character" w:styleId="PouitHypertextovPrepojenie">
    <w:name w:val="FollowedHyperlink"/>
    <w:rPr>
      <w:color w:val="800080"/>
      <w:u w:val="single"/>
    </w:rPr>
  </w:style>
  <w:style w:type="paragraph" w:styleId="Zarkazkladnhotextu">
    <w:name w:val="Body Text Indent"/>
    <w:basedOn w:val="Normlny"/>
    <w:link w:val="ZarkazkladnhotextuChar"/>
    <w:pPr>
      <w:ind w:left="630" w:hanging="630"/>
    </w:pPr>
    <w:rPr>
      <w:szCs w:val="24"/>
    </w:rPr>
  </w:style>
  <w:style w:type="paragraph" w:styleId="truktradokumentu">
    <w:name w:val="Document Map"/>
    <w:basedOn w:val="Normlny"/>
    <w:semiHidden/>
    <w:rsid w:val="00DC5FC7"/>
    <w:pPr>
      <w:shd w:val="clear" w:color="auto" w:fill="000080"/>
    </w:pPr>
    <w:rPr>
      <w:rFonts w:ascii="Tahoma" w:hAnsi="Tahoma" w:cs="Tahoma"/>
    </w:rPr>
  </w:style>
  <w:style w:type="paragraph" w:customStyle="1" w:styleId="Pa0">
    <w:name w:val="Pa0"/>
    <w:basedOn w:val="Normlny"/>
    <w:next w:val="Normlny"/>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bubliny">
    <w:name w:val="Balloon Text"/>
    <w:basedOn w:val="Normlny"/>
    <w:link w:val="TextbublinyChar"/>
    <w:rsid w:val="00F33D49"/>
    <w:rPr>
      <w:rFonts w:ascii="Tahoma" w:hAnsi="Tahoma" w:cs="Tahoma"/>
      <w:sz w:val="16"/>
      <w:szCs w:val="16"/>
    </w:rPr>
  </w:style>
  <w:style w:type="character" w:customStyle="1" w:styleId="TextbublinyChar">
    <w:name w:val="Text bubliny Char"/>
    <w:link w:val="Textbubliny"/>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lny"/>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Nadpis1Char">
    <w:name w:val="Nadpis 1 Char"/>
    <w:link w:val="Nadpis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Nadpis2Char">
    <w:name w:val="Nadpis 2 Char"/>
    <w:link w:val="Nadpis2"/>
    <w:uiPriority w:val="9"/>
    <w:rsid w:val="001B36B1"/>
    <w:rPr>
      <w:i/>
      <w:iCs/>
    </w:rPr>
  </w:style>
  <w:style w:type="paragraph" w:customStyle="1" w:styleId="TextL-MAG">
    <w:name w:val="Text L-MAG"/>
    <w:basedOn w:val="Normlny"/>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taChar">
    <w:name w:val="Päta Char"/>
    <w:basedOn w:val="Predvolenpsmoodseku"/>
    <w:link w:val="Pta"/>
    <w:uiPriority w:val="99"/>
    <w:rsid w:val="00D90C10"/>
  </w:style>
  <w:style w:type="character" w:customStyle="1" w:styleId="TextpoznmkypodiarouChar">
    <w:name w:val="Text poznámky pod čiarou Char"/>
    <w:link w:val="Textpoznmkypodiarou"/>
    <w:semiHidden/>
    <w:rsid w:val="00C075EF"/>
    <w:rPr>
      <w:sz w:val="16"/>
      <w:szCs w:val="16"/>
    </w:rPr>
  </w:style>
  <w:style w:type="character" w:customStyle="1" w:styleId="ZarkazkladnhotextuChar">
    <w:name w:val="Zarážka základného textu Char"/>
    <w:link w:val="Zarkazkladnhotextu"/>
    <w:rsid w:val="003F26BD"/>
    <w:rPr>
      <w:szCs w:val="24"/>
    </w:rPr>
  </w:style>
  <w:style w:type="character" w:customStyle="1" w:styleId="m5113501246024331607m-6864882937387638336gmail-il">
    <w:name w:val="m_5113501246024331607m_-6864882937387638336gmail-il"/>
    <w:basedOn w:val="Predvolenpsmoodseku"/>
    <w:rsid w:val="0076355A"/>
  </w:style>
  <w:style w:type="paragraph" w:customStyle="1" w:styleId="ColorfulList-Accent11">
    <w:name w:val="Colorful List - Accent 11"/>
    <w:basedOn w:val="Normlny"/>
    <w:uiPriority w:val="34"/>
    <w:qFormat/>
    <w:rsid w:val="0076355A"/>
    <w:pPr>
      <w:ind w:left="720"/>
      <w:contextualSpacing/>
    </w:pPr>
  </w:style>
  <w:style w:type="character" w:customStyle="1" w:styleId="apple-converted-space">
    <w:name w:val="apple-converted-space"/>
    <w:basedOn w:val="Predvolenpsmoodseku"/>
    <w:rsid w:val="00F932B6"/>
  </w:style>
  <w:style w:type="paragraph" w:styleId="Popis">
    <w:name w:val="caption"/>
    <w:basedOn w:val="Normlny"/>
    <w:next w:val="Normlny"/>
    <w:unhideWhenUsed/>
    <w:qFormat/>
    <w:rsid w:val="00E3768D"/>
    <w:pPr>
      <w:spacing w:after="200"/>
    </w:pPr>
    <w:rPr>
      <w:i/>
      <w:iCs/>
      <w:color w:val="44546A" w:themeColor="text2"/>
      <w:sz w:val="18"/>
      <w:szCs w:val="18"/>
    </w:rPr>
  </w:style>
  <w:style w:type="paragraph" w:styleId="Odsekzoznamu">
    <w:name w:val="List Paragraph"/>
    <w:basedOn w:val="Normlny"/>
    <w:uiPriority w:val="72"/>
    <w:qFormat/>
    <w:rsid w:val="00EB7B0A"/>
    <w:pPr>
      <w:ind w:left="720"/>
      <w:contextualSpacing/>
    </w:pPr>
  </w:style>
  <w:style w:type="character" w:styleId="Nevyrieenzmienka">
    <w:name w:val="Unresolved Mention"/>
    <w:basedOn w:val="Predvolenpsmoodseku"/>
    <w:uiPriority w:val="99"/>
    <w:semiHidden/>
    <w:unhideWhenUsed/>
    <w:rsid w:val="00AA6C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xvaculciak@stuba.sk" TargetMode="External"/><Relationship Id="rId2" Type="http://schemas.openxmlformats.org/officeDocument/2006/relationships/hyperlink" Target="mailto:xpanis@stuba.sk" TargetMode="External"/><Relationship Id="rId1" Type="http://schemas.openxmlformats.org/officeDocument/2006/relationships/hyperlink" Target="mailto:xmastilak@stuba.s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115A8-B397-4356-9FAD-E8B4E824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TotalTime>
  <Pages>1</Pages>
  <Words>3885</Words>
  <Characters>22147</Characters>
  <Application>Microsoft Office Word</Application>
  <DocSecurity>0</DocSecurity>
  <Lines>184</Lines>
  <Paragraphs>51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25981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Andrej Vaculčiak</cp:lastModifiedBy>
  <cp:revision>6</cp:revision>
  <cp:lastPrinted>2017-11-27T15:10:00Z</cp:lastPrinted>
  <dcterms:created xsi:type="dcterms:W3CDTF">2017-11-27T15:08:00Z</dcterms:created>
  <dcterms:modified xsi:type="dcterms:W3CDTF">2017-11-27T15:10:00Z</dcterms:modified>
</cp:coreProperties>
</file>