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5C" w:rsidRDefault="00EE555C" w:rsidP="00EE555C">
      <w:pP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Slovenská technická univerzita v Bratislave</w:t>
      </w:r>
    </w:p>
    <w:p w:rsidR="00EE555C" w:rsidRDefault="00EE555C" w:rsidP="00EE555C">
      <w:pP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Fakulta informatiky a informačných technológií</w:t>
      </w:r>
    </w:p>
    <w:p w:rsidR="00EE555C" w:rsidRDefault="00EE555C" w:rsidP="00EE555C">
      <w:pPr>
        <w:pBdr>
          <w:bottom w:val="single" w:sz="2" w:space="1" w:color="auto" w:shadow="1"/>
        </w:pBd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Ilkovičova 2, 842 16, Bratislava 4</w:t>
      </w:r>
    </w:p>
    <w:tbl>
      <w:tblPr>
        <w:tblW w:w="898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1"/>
        <w:gridCol w:w="7734"/>
      </w:tblGrid>
      <w:tr w:rsidR="00EE555C" w:rsidTr="00EE555C">
        <w:trPr>
          <w:trHeight w:val="202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</w:tr>
      <w:tr w:rsidR="00EE555C" w:rsidTr="00EE555C">
        <w:trPr>
          <w:trHeight w:val="26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</w:tr>
    </w:tbl>
    <w:p w:rsidR="00EE555C" w:rsidRDefault="00EE555C" w:rsidP="00EE555C">
      <w:pPr>
        <w:rPr>
          <w:rFonts w:eastAsia="Arial" w:cs="Times New Roman"/>
          <w:color w:val="000000"/>
          <w:lang w:eastAsia="sk-SK"/>
        </w:rPr>
      </w:pPr>
    </w:p>
    <w:p w:rsidR="00EE555C" w:rsidRDefault="00EE555C" w:rsidP="00EE555C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EE555C" w:rsidRPr="008843EA" w:rsidRDefault="009E6758" w:rsidP="009E6758">
      <w:pPr>
        <w:pStyle w:val="Nadpis1"/>
        <w:numPr>
          <w:ilvl w:val="0"/>
          <w:numId w:val="0"/>
        </w:numPr>
        <w:ind w:left="432"/>
        <w:jc w:val="center"/>
        <w:rPr>
          <w:sz w:val="40"/>
          <w:szCs w:val="40"/>
        </w:rPr>
      </w:pPr>
      <w:r w:rsidRPr="008843EA">
        <w:rPr>
          <w:sz w:val="40"/>
          <w:szCs w:val="40"/>
        </w:rPr>
        <w:t>AP</w:t>
      </w:r>
      <w:r w:rsidR="00783318">
        <w:rPr>
          <w:sz w:val="40"/>
          <w:szCs w:val="40"/>
        </w:rPr>
        <w:t xml:space="preserve"> </w:t>
      </w:r>
      <w:r w:rsidRPr="008843EA">
        <w:rPr>
          <w:sz w:val="40"/>
          <w:szCs w:val="40"/>
        </w:rPr>
        <w:t>LOAD BALANCE BASED HANDOVER IN SOFT</w:t>
      </w:r>
      <w:r w:rsidR="00264C0C">
        <w:rPr>
          <w:sz w:val="40"/>
          <w:szCs w:val="40"/>
        </w:rPr>
        <w:t>WARE DEFINED WIFI</w:t>
      </w:r>
      <w:bookmarkStart w:id="0" w:name="_GoBack"/>
      <w:bookmarkEnd w:id="0"/>
      <w:r w:rsidRPr="008843EA">
        <w:rPr>
          <w:sz w:val="40"/>
          <w:szCs w:val="40"/>
        </w:rPr>
        <w:t xml:space="preserve"> SYSTEMS</w:t>
      </w:r>
    </w:p>
    <w:p w:rsidR="00EE555C" w:rsidRDefault="00EE555C" w:rsidP="00EE555C">
      <w:pPr>
        <w:rPr>
          <w:rFonts w:cs="Times New Roman"/>
          <w:color w:val="000000"/>
        </w:rPr>
      </w:pPr>
    </w:p>
    <w:p w:rsidR="00EE555C" w:rsidRDefault="00EE555C" w:rsidP="00EE555C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A90635" w:rsidRDefault="00A90635" w:rsidP="00EE555C">
      <w:pPr>
        <w:rPr>
          <w:rFonts w:cs="Times New Roman"/>
        </w:rPr>
      </w:pPr>
    </w:p>
    <w:p w:rsidR="00A90635" w:rsidRDefault="00A90635" w:rsidP="00EE555C">
      <w:pPr>
        <w:rPr>
          <w:rFonts w:cs="Times New Roman"/>
        </w:rPr>
      </w:pPr>
    </w:p>
    <w:p w:rsidR="00A32183" w:rsidRDefault="00A32183" w:rsidP="00A32183">
      <w:pPr>
        <w:spacing w:after="40"/>
        <w:rPr>
          <w:rFonts w:cs="Times New Roman"/>
          <w:b/>
          <w:sz w:val="24"/>
          <w:szCs w:val="24"/>
        </w:rPr>
      </w:pPr>
    </w:p>
    <w:p w:rsidR="00EE555C" w:rsidRPr="00BA4F20" w:rsidRDefault="00BA4F20" w:rsidP="00A32183">
      <w:pPr>
        <w:spacing w:after="40"/>
        <w:rPr>
          <w:rFonts w:cs="Times New Roman"/>
        </w:rPr>
      </w:pPr>
      <w:r>
        <w:rPr>
          <w:rFonts w:cs="Times New Roman"/>
          <w:b/>
          <w:sz w:val="24"/>
          <w:szCs w:val="24"/>
        </w:rPr>
        <w:t>Predmet</w:t>
      </w:r>
      <w:r w:rsidR="00416ABB">
        <w:rPr>
          <w:rFonts w:cs="Times New Roman"/>
          <w:b/>
          <w:sz w:val="24"/>
          <w:szCs w:val="24"/>
        </w:rPr>
        <w:t>:</w:t>
      </w:r>
      <w:r w:rsidR="00416ABB">
        <w:rPr>
          <w:rFonts w:cs="Times New Roman"/>
          <w:b/>
          <w:sz w:val="24"/>
          <w:szCs w:val="24"/>
        </w:rPr>
        <w:tab/>
      </w:r>
      <w:r w:rsidR="00416ABB">
        <w:rPr>
          <w:rFonts w:cs="Times New Roman"/>
          <w:b/>
          <w:sz w:val="24"/>
          <w:szCs w:val="24"/>
        </w:rPr>
        <w:tab/>
      </w:r>
      <w:r w:rsidR="00416ABB">
        <w:rPr>
          <w:rFonts w:cs="Times New Roman"/>
          <w:b/>
          <w:sz w:val="24"/>
          <w:szCs w:val="24"/>
        </w:rPr>
        <w:tab/>
      </w:r>
      <w:r w:rsidR="006927C2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Distribúcia obsahu v internete</w:t>
      </w:r>
    </w:p>
    <w:p w:rsidR="00EE555C" w:rsidRDefault="00416ABB" w:rsidP="00A32183">
      <w:pPr>
        <w:spacing w:after="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Pedagogický vedúci tímu:</w:t>
      </w:r>
      <w:r w:rsidR="006927C2">
        <w:rPr>
          <w:rFonts w:cs="Times New Roman"/>
          <w:b/>
          <w:sz w:val="24"/>
          <w:szCs w:val="24"/>
        </w:rPr>
        <w:tab/>
        <w:t xml:space="preserve"> </w:t>
      </w:r>
      <w:r w:rsidR="00CE224D">
        <w:rPr>
          <w:rFonts w:cs="Times New Roman"/>
          <w:sz w:val="24"/>
          <w:szCs w:val="24"/>
        </w:rPr>
        <w:t>Ing. Pavol Helebrant, PhD</w:t>
      </w:r>
      <w:r w:rsidR="00D97D30">
        <w:rPr>
          <w:rFonts w:cs="Times New Roman"/>
          <w:sz w:val="24"/>
          <w:szCs w:val="24"/>
        </w:rPr>
        <w:t>.</w:t>
      </w:r>
    </w:p>
    <w:p w:rsidR="00EE555C" w:rsidRDefault="00EE555C" w:rsidP="00A32183">
      <w:pPr>
        <w:spacing w:after="40"/>
        <w:ind w:left="2880" w:hanging="28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Č</w:t>
      </w:r>
      <w:r w:rsidR="00416ABB">
        <w:rPr>
          <w:rFonts w:cs="Times New Roman"/>
          <w:b/>
          <w:sz w:val="24"/>
          <w:szCs w:val="24"/>
        </w:rPr>
        <w:t>lenovia tímu:</w:t>
      </w:r>
      <w:r w:rsidR="006927C2">
        <w:rPr>
          <w:rFonts w:cs="Times New Roman"/>
          <w:b/>
          <w:sz w:val="24"/>
          <w:szCs w:val="24"/>
        </w:rPr>
        <w:tab/>
      </w:r>
      <w:r w:rsidR="009A0DC0">
        <w:rPr>
          <w:rFonts w:cs="Times New Roman"/>
          <w:sz w:val="24"/>
          <w:szCs w:val="24"/>
        </w:rPr>
        <w:t>Matúš Sosňak, Marko Moravčík</w:t>
      </w:r>
      <w:r>
        <w:rPr>
          <w:rFonts w:cs="Times New Roman"/>
          <w:sz w:val="24"/>
          <w:szCs w:val="24"/>
        </w:rPr>
        <w:t xml:space="preserve"> </w:t>
      </w:r>
    </w:p>
    <w:p w:rsidR="00EE555C" w:rsidRDefault="00416ABB" w:rsidP="00A32183">
      <w:pPr>
        <w:spacing w:after="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Akademický rok: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6927C2">
        <w:rPr>
          <w:rFonts w:cs="Times New Roman"/>
          <w:b/>
          <w:sz w:val="24"/>
          <w:szCs w:val="24"/>
        </w:rPr>
        <w:t xml:space="preserve"> </w:t>
      </w:r>
      <w:r w:rsidR="00EE555C">
        <w:rPr>
          <w:rFonts w:cs="Times New Roman"/>
          <w:sz w:val="24"/>
          <w:szCs w:val="24"/>
        </w:rPr>
        <w:t>2017 / 2018</w:t>
      </w:r>
    </w:p>
    <w:sectPr w:rsidR="00EE5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1FF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9"/>
    <w:rsid w:val="0025273D"/>
    <w:rsid w:val="00264C0C"/>
    <w:rsid w:val="00416ABB"/>
    <w:rsid w:val="006927C2"/>
    <w:rsid w:val="00783318"/>
    <w:rsid w:val="00857179"/>
    <w:rsid w:val="008843EA"/>
    <w:rsid w:val="009A0DC0"/>
    <w:rsid w:val="009E6758"/>
    <w:rsid w:val="00A32183"/>
    <w:rsid w:val="00A90635"/>
    <w:rsid w:val="00BA4F20"/>
    <w:rsid w:val="00CE224D"/>
    <w:rsid w:val="00D32937"/>
    <w:rsid w:val="00D97D30"/>
    <w:rsid w:val="00E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EC19"/>
  <w15:chartTrackingRefBased/>
  <w15:docId w15:val="{90AFBBF5-5B54-446D-84E0-D1EEF04C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E555C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adpis2"/>
    <w:next w:val="Normlny"/>
    <w:link w:val="Nadpis1Char"/>
    <w:uiPriority w:val="9"/>
    <w:qFormat/>
    <w:rsid w:val="00EE555C"/>
    <w:pPr>
      <w:numPr>
        <w:ilvl w:val="0"/>
      </w:numPr>
      <w:outlineLvl w:val="0"/>
    </w:pPr>
    <w:rPr>
      <w:bCs w:val="0"/>
      <w:sz w:val="2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E55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E55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EE555C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 w:cstheme="majorBidi"/>
      <w:b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E55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E55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E55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E55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E55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E555C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E555C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EE555C"/>
    <w:rPr>
      <w:rFonts w:ascii="Times New Roman" w:eastAsiaTheme="majorEastAsia" w:hAnsi="Times New Roman" w:cstheme="majorBidi"/>
      <w:b/>
      <w:bCs/>
      <w:i/>
    </w:rPr>
  </w:style>
  <w:style w:type="character" w:customStyle="1" w:styleId="Nadpis4Char">
    <w:name w:val="Nadpis 4 Char"/>
    <w:basedOn w:val="Predvolenpsmoodseku"/>
    <w:link w:val="Nadpis4"/>
    <w:uiPriority w:val="9"/>
    <w:rsid w:val="00EE555C"/>
    <w:rPr>
      <w:rFonts w:ascii="Times New Roman" w:eastAsiaTheme="majorEastAsia" w:hAnsi="Times New Roman" w:cstheme="majorBidi"/>
      <w:b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E55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E55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E55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E55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E55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EE555C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EE555C"/>
    <w:pPr>
      <w:spacing w:after="0" w:line="360" w:lineRule="auto"/>
      <w:jc w:val="both"/>
    </w:pPr>
    <w:rPr>
      <w:rFonts w:ascii="Times New Roman" w:hAnsi="Times New Roman"/>
    </w:rPr>
  </w:style>
  <w:style w:type="paragraph" w:styleId="Normlnywebov">
    <w:name w:val="Normal (Web)"/>
    <w:basedOn w:val="Normlny"/>
    <w:uiPriority w:val="99"/>
    <w:semiHidden/>
    <w:unhideWhenUsed/>
    <w:rsid w:val="00EE555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15</cp:revision>
  <dcterms:created xsi:type="dcterms:W3CDTF">2017-10-22T15:55:00Z</dcterms:created>
  <dcterms:modified xsi:type="dcterms:W3CDTF">2017-10-22T16:13:00Z</dcterms:modified>
</cp:coreProperties>
</file>