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313324C4" w14:textId="248788C8" w:rsidR="000C7863" w:rsidRDefault="00A364DA" w:rsidP="00A27EC0">
      <w:r>
        <w:t>FIIT-IT</w:t>
      </w:r>
    </w:p>
    <w:p w14:paraId="23D94F37" w14:textId="5BACC39D" w:rsidR="000C7863" w:rsidRDefault="000C7863" w:rsidP="000C7863">
      <w:pPr>
        <w:pStyle w:val="Nadpis1"/>
      </w:pPr>
      <w:bookmarkStart w:id="0" w:name="_Toc496685356"/>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rFonts w:ascii="Arial" w:hAnsi="Arial"/>
          <w:noProof/>
        </w:rPr>
      </w:sdtEndPr>
      <w:sdtContent>
        <w:p w14:paraId="26639696" w14:textId="6B43F3B9" w:rsidR="000C7863" w:rsidRDefault="000C7863">
          <w:pPr>
            <w:pStyle w:val="Hlavikaobsahu"/>
          </w:pPr>
        </w:p>
        <w:p w14:paraId="4AF19269" w14:textId="77777777" w:rsidR="00C703D4"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685356" w:history="1">
            <w:r w:rsidR="00C703D4" w:rsidRPr="00F72663">
              <w:rPr>
                <w:rStyle w:val="Hypertextovprepojenie"/>
                <w:noProof/>
              </w:rPr>
              <w:t>Obsah</w:t>
            </w:r>
            <w:r w:rsidR="00C703D4">
              <w:rPr>
                <w:noProof/>
                <w:webHidden/>
              </w:rPr>
              <w:tab/>
            </w:r>
            <w:r w:rsidR="00C703D4">
              <w:rPr>
                <w:noProof/>
                <w:webHidden/>
              </w:rPr>
              <w:fldChar w:fldCharType="begin"/>
            </w:r>
            <w:r w:rsidR="00C703D4">
              <w:rPr>
                <w:noProof/>
                <w:webHidden/>
              </w:rPr>
              <w:instrText xml:space="preserve"> PAGEREF _Toc496685356 \h </w:instrText>
            </w:r>
            <w:r w:rsidR="00C703D4">
              <w:rPr>
                <w:noProof/>
                <w:webHidden/>
              </w:rPr>
            </w:r>
            <w:r w:rsidR="00C703D4">
              <w:rPr>
                <w:noProof/>
                <w:webHidden/>
              </w:rPr>
              <w:fldChar w:fldCharType="separate"/>
            </w:r>
            <w:r w:rsidR="00C703D4">
              <w:rPr>
                <w:noProof/>
                <w:webHidden/>
              </w:rPr>
              <w:t>2</w:t>
            </w:r>
            <w:r w:rsidR="00C703D4">
              <w:rPr>
                <w:noProof/>
                <w:webHidden/>
              </w:rPr>
              <w:fldChar w:fldCharType="end"/>
            </w:r>
          </w:hyperlink>
        </w:p>
        <w:p w14:paraId="308AAF6C" w14:textId="77777777" w:rsidR="00C703D4" w:rsidRDefault="00C703D4">
          <w:pPr>
            <w:pStyle w:val="Obsah1"/>
            <w:tabs>
              <w:tab w:val="right" w:leader="dot" w:pos="9062"/>
            </w:tabs>
            <w:rPr>
              <w:rFonts w:eastAsiaTheme="minorEastAsia"/>
              <w:b w:val="0"/>
              <w:bCs w:val="0"/>
              <w:caps w:val="0"/>
              <w:noProof/>
              <w:sz w:val="24"/>
              <w:szCs w:val="24"/>
              <w:lang w:eastAsia="sk-SK"/>
            </w:rPr>
          </w:pPr>
          <w:hyperlink w:anchor="_Toc496685357" w:history="1">
            <w:r w:rsidRPr="00F72663">
              <w:rPr>
                <w:rStyle w:val="Hypertextovprepojenie"/>
                <w:noProof/>
              </w:rPr>
              <w:t>1. Úvod</w:t>
            </w:r>
            <w:r>
              <w:rPr>
                <w:noProof/>
                <w:webHidden/>
              </w:rPr>
              <w:tab/>
            </w:r>
            <w:r>
              <w:rPr>
                <w:noProof/>
                <w:webHidden/>
              </w:rPr>
              <w:fldChar w:fldCharType="begin"/>
            </w:r>
            <w:r>
              <w:rPr>
                <w:noProof/>
                <w:webHidden/>
              </w:rPr>
              <w:instrText xml:space="preserve"> PAGEREF _Toc496685357 \h </w:instrText>
            </w:r>
            <w:r>
              <w:rPr>
                <w:noProof/>
                <w:webHidden/>
              </w:rPr>
            </w:r>
            <w:r>
              <w:rPr>
                <w:noProof/>
                <w:webHidden/>
              </w:rPr>
              <w:fldChar w:fldCharType="separate"/>
            </w:r>
            <w:r>
              <w:rPr>
                <w:noProof/>
                <w:webHidden/>
              </w:rPr>
              <w:t>3</w:t>
            </w:r>
            <w:r>
              <w:rPr>
                <w:noProof/>
                <w:webHidden/>
              </w:rPr>
              <w:fldChar w:fldCharType="end"/>
            </w:r>
          </w:hyperlink>
        </w:p>
        <w:p w14:paraId="53787D94" w14:textId="77777777" w:rsidR="00C703D4" w:rsidRDefault="00C703D4">
          <w:pPr>
            <w:pStyle w:val="Obsah1"/>
            <w:tabs>
              <w:tab w:val="right" w:leader="dot" w:pos="9062"/>
            </w:tabs>
            <w:rPr>
              <w:rFonts w:eastAsiaTheme="minorEastAsia"/>
              <w:b w:val="0"/>
              <w:bCs w:val="0"/>
              <w:caps w:val="0"/>
              <w:noProof/>
              <w:sz w:val="24"/>
              <w:szCs w:val="24"/>
              <w:lang w:eastAsia="sk-SK"/>
            </w:rPr>
          </w:pPr>
          <w:hyperlink w:anchor="_Toc496685358" w:history="1">
            <w:r w:rsidRPr="00F72663">
              <w:rPr>
                <w:rStyle w:val="Hypertextovprepojenie"/>
                <w:noProof/>
              </w:rPr>
              <w:t>2. Analýza</w:t>
            </w:r>
            <w:r>
              <w:rPr>
                <w:noProof/>
                <w:webHidden/>
              </w:rPr>
              <w:tab/>
            </w:r>
            <w:r>
              <w:rPr>
                <w:noProof/>
                <w:webHidden/>
              </w:rPr>
              <w:fldChar w:fldCharType="begin"/>
            </w:r>
            <w:r>
              <w:rPr>
                <w:noProof/>
                <w:webHidden/>
              </w:rPr>
              <w:instrText xml:space="preserve"> PAGEREF _Toc496685358 \h </w:instrText>
            </w:r>
            <w:r>
              <w:rPr>
                <w:noProof/>
                <w:webHidden/>
              </w:rPr>
            </w:r>
            <w:r>
              <w:rPr>
                <w:noProof/>
                <w:webHidden/>
              </w:rPr>
              <w:fldChar w:fldCharType="separate"/>
            </w:r>
            <w:r>
              <w:rPr>
                <w:noProof/>
                <w:webHidden/>
              </w:rPr>
              <w:t>3</w:t>
            </w:r>
            <w:r>
              <w:rPr>
                <w:noProof/>
                <w:webHidden/>
              </w:rPr>
              <w:fldChar w:fldCharType="end"/>
            </w:r>
          </w:hyperlink>
        </w:p>
        <w:p w14:paraId="50766B36" w14:textId="77777777" w:rsidR="00C703D4" w:rsidRDefault="00C703D4">
          <w:pPr>
            <w:pStyle w:val="Obsah2"/>
            <w:tabs>
              <w:tab w:val="right" w:leader="dot" w:pos="9062"/>
            </w:tabs>
            <w:rPr>
              <w:rFonts w:eastAsiaTheme="minorEastAsia"/>
              <w:smallCaps w:val="0"/>
              <w:noProof/>
              <w:sz w:val="24"/>
              <w:szCs w:val="24"/>
              <w:lang w:eastAsia="sk-SK"/>
            </w:rPr>
          </w:pPr>
          <w:hyperlink w:anchor="_Toc496685359" w:history="1">
            <w:r w:rsidRPr="00F72663">
              <w:rPr>
                <w:rStyle w:val="Hypertextovprepojenie"/>
                <w:noProof/>
              </w:rPr>
              <w:t>2.1 Anal</w:t>
            </w:r>
            <w:r w:rsidRPr="00F72663">
              <w:rPr>
                <w:rStyle w:val="Hypertextovprepojenie"/>
                <w:rFonts w:ascii="Helvetica" w:eastAsia="Helvetica" w:hAnsi="Helvetica" w:cs="Helvetica"/>
                <w:noProof/>
              </w:rPr>
              <w:t>ýza článku</w:t>
            </w:r>
            <w:r>
              <w:rPr>
                <w:noProof/>
                <w:webHidden/>
              </w:rPr>
              <w:tab/>
            </w:r>
            <w:r>
              <w:rPr>
                <w:noProof/>
                <w:webHidden/>
              </w:rPr>
              <w:fldChar w:fldCharType="begin"/>
            </w:r>
            <w:r>
              <w:rPr>
                <w:noProof/>
                <w:webHidden/>
              </w:rPr>
              <w:instrText xml:space="preserve"> PAGEREF _Toc496685359 \h </w:instrText>
            </w:r>
            <w:r>
              <w:rPr>
                <w:noProof/>
                <w:webHidden/>
              </w:rPr>
            </w:r>
            <w:r>
              <w:rPr>
                <w:noProof/>
                <w:webHidden/>
              </w:rPr>
              <w:fldChar w:fldCharType="separate"/>
            </w:r>
            <w:r>
              <w:rPr>
                <w:noProof/>
                <w:webHidden/>
              </w:rPr>
              <w:t>3</w:t>
            </w:r>
            <w:r>
              <w:rPr>
                <w:noProof/>
                <w:webHidden/>
              </w:rPr>
              <w:fldChar w:fldCharType="end"/>
            </w:r>
          </w:hyperlink>
        </w:p>
        <w:p w14:paraId="69FBC54A" w14:textId="77777777" w:rsidR="00C703D4" w:rsidRDefault="00C703D4">
          <w:pPr>
            <w:pStyle w:val="Obsah2"/>
            <w:tabs>
              <w:tab w:val="right" w:leader="dot" w:pos="9062"/>
            </w:tabs>
            <w:rPr>
              <w:rFonts w:eastAsiaTheme="minorEastAsia"/>
              <w:smallCaps w:val="0"/>
              <w:noProof/>
              <w:sz w:val="24"/>
              <w:szCs w:val="24"/>
              <w:lang w:eastAsia="sk-SK"/>
            </w:rPr>
          </w:pPr>
          <w:hyperlink w:anchor="_Toc496685360" w:history="1">
            <w:r w:rsidRPr="00F72663">
              <w:rPr>
                <w:rStyle w:val="Hypertextovprepojenie"/>
                <w:noProof/>
              </w:rPr>
              <w:t>2.2 Technol</w:t>
            </w:r>
            <w:r w:rsidRPr="00F72663">
              <w:rPr>
                <w:rStyle w:val="Hypertextovprepojenie"/>
                <w:rFonts w:ascii="Helvetica" w:eastAsia="Helvetica" w:hAnsi="Helvetica" w:cs="Helvetica"/>
                <w:noProof/>
              </w:rPr>
              <w:t>ógie</w:t>
            </w:r>
            <w:r>
              <w:rPr>
                <w:noProof/>
                <w:webHidden/>
              </w:rPr>
              <w:tab/>
            </w:r>
            <w:r>
              <w:rPr>
                <w:noProof/>
                <w:webHidden/>
              </w:rPr>
              <w:fldChar w:fldCharType="begin"/>
            </w:r>
            <w:r>
              <w:rPr>
                <w:noProof/>
                <w:webHidden/>
              </w:rPr>
              <w:instrText xml:space="preserve"> PAGEREF _Toc496685360 \h </w:instrText>
            </w:r>
            <w:r>
              <w:rPr>
                <w:noProof/>
                <w:webHidden/>
              </w:rPr>
            </w:r>
            <w:r>
              <w:rPr>
                <w:noProof/>
                <w:webHidden/>
              </w:rPr>
              <w:fldChar w:fldCharType="separate"/>
            </w:r>
            <w:r>
              <w:rPr>
                <w:noProof/>
                <w:webHidden/>
              </w:rPr>
              <w:t>3</w:t>
            </w:r>
            <w:r>
              <w:rPr>
                <w:noProof/>
                <w:webHidden/>
              </w:rPr>
              <w:fldChar w:fldCharType="end"/>
            </w:r>
          </w:hyperlink>
        </w:p>
        <w:p w14:paraId="7ACC9D71"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1" w:history="1">
            <w:r w:rsidRPr="00F72663">
              <w:rPr>
                <w:rStyle w:val="Hypertextovprepojenie"/>
                <w:noProof/>
              </w:rPr>
              <w:t>2.2.1 Mininet</w:t>
            </w:r>
            <w:r>
              <w:rPr>
                <w:noProof/>
                <w:webHidden/>
              </w:rPr>
              <w:tab/>
            </w:r>
            <w:r>
              <w:rPr>
                <w:noProof/>
                <w:webHidden/>
              </w:rPr>
              <w:fldChar w:fldCharType="begin"/>
            </w:r>
            <w:r>
              <w:rPr>
                <w:noProof/>
                <w:webHidden/>
              </w:rPr>
              <w:instrText xml:space="preserve"> PAGEREF _Toc496685361 \h </w:instrText>
            </w:r>
            <w:r>
              <w:rPr>
                <w:noProof/>
                <w:webHidden/>
              </w:rPr>
            </w:r>
            <w:r>
              <w:rPr>
                <w:noProof/>
                <w:webHidden/>
              </w:rPr>
              <w:fldChar w:fldCharType="separate"/>
            </w:r>
            <w:r>
              <w:rPr>
                <w:noProof/>
                <w:webHidden/>
              </w:rPr>
              <w:t>3</w:t>
            </w:r>
            <w:r>
              <w:rPr>
                <w:noProof/>
                <w:webHidden/>
              </w:rPr>
              <w:fldChar w:fldCharType="end"/>
            </w:r>
          </w:hyperlink>
        </w:p>
        <w:p w14:paraId="16C0F808"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2" w:history="1">
            <w:r w:rsidRPr="00F72663">
              <w:rPr>
                <w:rStyle w:val="Hypertextovprepojenie"/>
                <w:noProof/>
              </w:rPr>
              <w:t>2.2.2 Firewall</w:t>
            </w:r>
            <w:r>
              <w:rPr>
                <w:noProof/>
                <w:webHidden/>
              </w:rPr>
              <w:tab/>
            </w:r>
            <w:r>
              <w:rPr>
                <w:noProof/>
                <w:webHidden/>
              </w:rPr>
              <w:fldChar w:fldCharType="begin"/>
            </w:r>
            <w:r>
              <w:rPr>
                <w:noProof/>
                <w:webHidden/>
              </w:rPr>
              <w:instrText xml:space="preserve"> PAGEREF _Toc496685362 \h </w:instrText>
            </w:r>
            <w:r>
              <w:rPr>
                <w:noProof/>
                <w:webHidden/>
              </w:rPr>
            </w:r>
            <w:r>
              <w:rPr>
                <w:noProof/>
                <w:webHidden/>
              </w:rPr>
              <w:fldChar w:fldCharType="separate"/>
            </w:r>
            <w:r>
              <w:rPr>
                <w:noProof/>
                <w:webHidden/>
              </w:rPr>
              <w:t>4</w:t>
            </w:r>
            <w:r>
              <w:rPr>
                <w:noProof/>
                <w:webHidden/>
              </w:rPr>
              <w:fldChar w:fldCharType="end"/>
            </w:r>
          </w:hyperlink>
        </w:p>
        <w:p w14:paraId="03F807AD"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3" w:history="1">
            <w:r w:rsidRPr="00F72663">
              <w:rPr>
                <w:rStyle w:val="Hypertextovprepojenie"/>
                <w:noProof/>
              </w:rPr>
              <w:t>2.2.3 SDN</w:t>
            </w:r>
            <w:r>
              <w:rPr>
                <w:noProof/>
                <w:webHidden/>
              </w:rPr>
              <w:tab/>
            </w:r>
            <w:r>
              <w:rPr>
                <w:noProof/>
                <w:webHidden/>
              </w:rPr>
              <w:fldChar w:fldCharType="begin"/>
            </w:r>
            <w:r>
              <w:rPr>
                <w:noProof/>
                <w:webHidden/>
              </w:rPr>
              <w:instrText xml:space="preserve"> PAGEREF _Toc496685363 \h </w:instrText>
            </w:r>
            <w:r>
              <w:rPr>
                <w:noProof/>
                <w:webHidden/>
              </w:rPr>
            </w:r>
            <w:r>
              <w:rPr>
                <w:noProof/>
                <w:webHidden/>
              </w:rPr>
              <w:fldChar w:fldCharType="separate"/>
            </w:r>
            <w:r>
              <w:rPr>
                <w:noProof/>
                <w:webHidden/>
              </w:rPr>
              <w:t>4</w:t>
            </w:r>
            <w:r>
              <w:rPr>
                <w:noProof/>
                <w:webHidden/>
              </w:rPr>
              <w:fldChar w:fldCharType="end"/>
            </w:r>
          </w:hyperlink>
        </w:p>
        <w:p w14:paraId="5D4B373C"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4" w:history="1">
            <w:r w:rsidRPr="00F72663">
              <w:rPr>
                <w:rStyle w:val="Hypertextovprepojenie"/>
                <w:noProof/>
              </w:rPr>
              <w:t>2.2.4 Ryu</w:t>
            </w:r>
            <w:r>
              <w:rPr>
                <w:noProof/>
                <w:webHidden/>
              </w:rPr>
              <w:tab/>
            </w:r>
            <w:r>
              <w:rPr>
                <w:noProof/>
                <w:webHidden/>
              </w:rPr>
              <w:fldChar w:fldCharType="begin"/>
            </w:r>
            <w:r>
              <w:rPr>
                <w:noProof/>
                <w:webHidden/>
              </w:rPr>
              <w:instrText xml:space="preserve"> PAGEREF _Toc496685364 \h </w:instrText>
            </w:r>
            <w:r>
              <w:rPr>
                <w:noProof/>
                <w:webHidden/>
              </w:rPr>
            </w:r>
            <w:r>
              <w:rPr>
                <w:noProof/>
                <w:webHidden/>
              </w:rPr>
              <w:fldChar w:fldCharType="separate"/>
            </w:r>
            <w:r>
              <w:rPr>
                <w:noProof/>
                <w:webHidden/>
              </w:rPr>
              <w:t>4</w:t>
            </w:r>
            <w:r>
              <w:rPr>
                <w:noProof/>
                <w:webHidden/>
              </w:rPr>
              <w:fldChar w:fldCharType="end"/>
            </w:r>
          </w:hyperlink>
        </w:p>
        <w:p w14:paraId="2992EC43"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5" w:history="1">
            <w:r w:rsidRPr="00F72663">
              <w:rPr>
                <w:rStyle w:val="Hypertextovprepojenie"/>
                <w:noProof/>
              </w:rPr>
              <w:t>2.2.5 OpenFlow protokol</w:t>
            </w:r>
            <w:r>
              <w:rPr>
                <w:noProof/>
                <w:webHidden/>
              </w:rPr>
              <w:tab/>
            </w:r>
            <w:r>
              <w:rPr>
                <w:noProof/>
                <w:webHidden/>
              </w:rPr>
              <w:fldChar w:fldCharType="begin"/>
            </w:r>
            <w:r>
              <w:rPr>
                <w:noProof/>
                <w:webHidden/>
              </w:rPr>
              <w:instrText xml:space="preserve"> PAGEREF _Toc496685365 \h </w:instrText>
            </w:r>
            <w:r>
              <w:rPr>
                <w:noProof/>
                <w:webHidden/>
              </w:rPr>
            </w:r>
            <w:r>
              <w:rPr>
                <w:noProof/>
                <w:webHidden/>
              </w:rPr>
              <w:fldChar w:fldCharType="separate"/>
            </w:r>
            <w:r>
              <w:rPr>
                <w:noProof/>
                <w:webHidden/>
              </w:rPr>
              <w:t>4</w:t>
            </w:r>
            <w:r>
              <w:rPr>
                <w:noProof/>
                <w:webHidden/>
              </w:rPr>
              <w:fldChar w:fldCharType="end"/>
            </w:r>
          </w:hyperlink>
        </w:p>
        <w:p w14:paraId="047E9CA9" w14:textId="77777777" w:rsidR="00C703D4" w:rsidRDefault="00C703D4">
          <w:pPr>
            <w:pStyle w:val="Obsah3"/>
            <w:tabs>
              <w:tab w:val="right" w:leader="dot" w:pos="9062"/>
            </w:tabs>
            <w:rPr>
              <w:rFonts w:eastAsiaTheme="minorEastAsia"/>
              <w:i w:val="0"/>
              <w:iCs w:val="0"/>
              <w:noProof/>
              <w:sz w:val="24"/>
              <w:szCs w:val="24"/>
              <w:lang w:eastAsia="sk-SK"/>
            </w:rPr>
          </w:pPr>
          <w:hyperlink w:anchor="_Toc496685366" w:history="1">
            <w:r w:rsidRPr="00F72663">
              <w:rPr>
                <w:rStyle w:val="Hypertextovprepojenie"/>
                <w:noProof/>
              </w:rPr>
              <w:t>2.2.6 REST API</w:t>
            </w:r>
            <w:r>
              <w:rPr>
                <w:noProof/>
                <w:webHidden/>
              </w:rPr>
              <w:tab/>
            </w:r>
            <w:r>
              <w:rPr>
                <w:noProof/>
                <w:webHidden/>
              </w:rPr>
              <w:fldChar w:fldCharType="begin"/>
            </w:r>
            <w:r>
              <w:rPr>
                <w:noProof/>
                <w:webHidden/>
              </w:rPr>
              <w:instrText xml:space="preserve"> PAGEREF _Toc496685366 \h </w:instrText>
            </w:r>
            <w:r>
              <w:rPr>
                <w:noProof/>
                <w:webHidden/>
              </w:rPr>
            </w:r>
            <w:r>
              <w:rPr>
                <w:noProof/>
                <w:webHidden/>
              </w:rPr>
              <w:fldChar w:fldCharType="separate"/>
            </w:r>
            <w:r>
              <w:rPr>
                <w:noProof/>
                <w:webHidden/>
              </w:rPr>
              <w:t>4</w:t>
            </w:r>
            <w:r>
              <w:rPr>
                <w:noProof/>
                <w:webHidden/>
              </w:rPr>
              <w:fldChar w:fldCharType="end"/>
            </w:r>
          </w:hyperlink>
        </w:p>
        <w:p w14:paraId="084CBC77" w14:textId="77777777" w:rsidR="00C703D4" w:rsidRDefault="00C703D4">
          <w:pPr>
            <w:pStyle w:val="Obsah1"/>
            <w:tabs>
              <w:tab w:val="right" w:leader="dot" w:pos="9062"/>
            </w:tabs>
            <w:rPr>
              <w:rFonts w:eastAsiaTheme="minorEastAsia"/>
              <w:b w:val="0"/>
              <w:bCs w:val="0"/>
              <w:caps w:val="0"/>
              <w:noProof/>
              <w:sz w:val="24"/>
              <w:szCs w:val="24"/>
              <w:lang w:eastAsia="sk-SK"/>
            </w:rPr>
          </w:pPr>
          <w:hyperlink w:anchor="_Toc496685367" w:history="1">
            <w:r w:rsidRPr="00F72663">
              <w:rPr>
                <w:rStyle w:val="Hypertextovprepojenie"/>
                <w:noProof/>
              </w:rPr>
              <w:t>3. Návrh riešenia</w:t>
            </w:r>
            <w:r>
              <w:rPr>
                <w:noProof/>
                <w:webHidden/>
              </w:rPr>
              <w:tab/>
            </w:r>
            <w:r>
              <w:rPr>
                <w:noProof/>
                <w:webHidden/>
              </w:rPr>
              <w:fldChar w:fldCharType="begin"/>
            </w:r>
            <w:r>
              <w:rPr>
                <w:noProof/>
                <w:webHidden/>
              </w:rPr>
              <w:instrText xml:space="preserve"> PAGEREF _Toc496685367 \h </w:instrText>
            </w:r>
            <w:r>
              <w:rPr>
                <w:noProof/>
                <w:webHidden/>
              </w:rPr>
            </w:r>
            <w:r>
              <w:rPr>
                <w:noProof/>
                <w:webHidden/>
              </w:rPr>
              <w:fldChar w:fldCharType="separate"/>
            </w:r>
            <w:r>
              <w:rPr>
                <w:noProof/>
                <w:webHidden/>
              </w:rPr>
              <w:t>5</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548428A7" w14:textId="77777777" w:rsidR="0066105B" w:rsidRDefault="0066105B" w:rsidP="000C7863"/>
    <w:p w14:paraId="1620FA62" w14:textId="77777777" w:rsidR="0066105B" w:rsidRDefault="0066105B" w:rsidP="000C7863"/>
    <w:p w14:paraId="0A323109" w14:textId="77777777" w:rsidR="0066105B" w:rsidRDefault="0066105B" w:rsidP="000C7863"/>
    <w:p w14:paraId="428FD8EC" w14:textId="77777777" w:rsidR="0066105B" w:rsidRDefault="0066105B" w:rsidP="000C7863"/>
    <w:p w14:paraId="2381A77C" w14:textId="77777777" w:rsidR="0066105B" w:rsidRDefault="0066105B" w:rsidP="000C7863"/>
    <w:p w14:paraId="4002FA0B" w14:textId="77777777" w:rsidR="0066105B" w:rsidRDefault="0066105B" w:rsidP="000C7863"/>
    <w:p w14:paraId="4D3F421A" w14:textId="77777777" w:rsidR="0066105B" w:rsidRDefault="0066105B" w:rsidP="000C7863"/>
    <w:p w14:paraId="0ED7AB93" w14:textId="77777777" w:rsidR="0066105B" w:rsidRDefault="0066105B" w:rsidP="000C7863"/>
    <w:p w14:paraId="02DDEEDD" w14:textId="77777777" w:rsidR="0066105B" w:rsidRDefault="0066105B" w:rsidP="000C7863"/>
    <w:p w14:paraId="17213A34" w14:textId="77777777" w:rsidR="0066105B" w:rsidRDefault="0066105B" w:rsidP="000C7863"/>
    <w:p w14:paraId="70C28CEB" w14:textId="77777777" w:rsidR="0066105B" w:rsidRDefault="0066105B" w:rsidP="000C7863"/>
    <w:p w14:paraId="72A514C5" w14:textId="77777777" w:rsidR="0066105B" w:rsidRDefault="0066105B" w:rsidP="000C7863"/>
    <w:p w14:paraId="421ABE15" w14:textId="77777777" w:rsidR="0066105B" w:rsidRDefault="0066105B" w:rsidP="000C7863"/>
    <w:p w14:paraId="16FAF07E" w14:textId="77777777" w:rsidR="0066105B" w:rsidRDefault="0066105B" w:rsidP="000C7863"/>
    <w:p w14:paraId="33E8C27A" w14:textId="77777777" w:rsidR="0066105B" w:rsidRDefault="0066105B" w:rsidP="000C7863"/>
    <w:p w14:paraId="796408F5" w14:textId="3000577F" w:rsidR="00EB1715" w:rsidRDefault="00B36506" w:rsidP="00B36506">
      <w:pPr>
        <w:pStyle w:val="Nadpis1"/>
      </w:pPr>
      <w:bookmarkStart w:id="1" w:name="_Toc496685357"/>
      <w:r>
        <w:lastRenderedPageBreak/>
        <w:t xml:space="preserve">1. </w:t>
      </w:r>
      <w:r w:rsidR="000C7863">
        <w:t>Úvod</w:t>
      </w:r>
      <w:bookmarkEnd w:id="1"/>
    </w:p>
    <w:p w14:paraId="74CBB149" w14:textId="77777777" w:rsidR="0066105B" w:rsidRPr="006D3F0F" w:rsidRDefault="0066105B" w:rsidP="0066105B">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 xml:space="preserve">átora </w:t>
      </w:r>
      <w:proofErr w:type="spellStart"/>
      <w:r>
        <w:rPr>
          <w:rFonts w:ascii="Helvetica" w:eastAsia="Helvetica" w:hAnsi="Helvetica" w:cs="Helvetica"/>
        </w:rPr>
        <w:t>Mininet</w:t>
      </w:r>
      <w:proofErr w:type="spellEnd"/>
      <w:r w:rsidRPr="006D3F0F">
        <w:rPr>
          <w:rFonts w:ascii="Helvetica" w:eastAsia="Helvetica" w:hAnsi="Helvetica" w:cs="Helvetica"/>
        </w:rPr>
        <w:t xml:space="preserve">, ktorý je nainštalovaný v </w:t>
      </w:r>
      <w:proofErr w:type="spellStart"/>
      <w:r w:rsidRPr="006D3F0F">
        <w:rPr>
          <w:rFonts w:ascii="Helvetica" w:eastAsia="Helvetica" w:hAnsi="Helvetica" w:cs="Helvetica"/>
        </w:rPr>
        <w:t>Ubuntu</w:t>
      </w:r>
      <w:proofErr w:type="spellEnd"/>
      <w:r w:rsidRPr="006D3F0F">
        <w:rPr>
          <w:rFonts w:ascii="Helvetica" w:eastAsia="Helvetica" w:hAnsi="Helvetica" w:cs="Helvetica"/>
        </w:rPr>
        <w:t xml:space="preserve"> 14.04 nainštalovaným pod </w:t>
      </w:r>
      <w:proofErr w:type="spellStart"/>
      <w:r w:rsidRPr="006D3F0F">
        <w:rPr>
          <w:rFonts w:ascii="Helvetica" w:eastAsia="Helvetica" w:hAnsi="Helvetica" w:cs="Helvetica"/>
        </w:rPr>
        <w:t>Vir</w:t>
      </w:r>
      <w:r>
        <w:rPr>
          <w:rFonts w:ascii="Helvetica" w:eastAsia="Helvetica" w:hAnsi="Helvetica" w:cs="Helvetica"/>
        </w:rPr>
        <w:t>tualBox</w:t>
      </w:r>
      <w:proofErr w:type="spellEnd"/>
      <w:r>
        <w:rPr>
          <w:rFonts w:ascii="Helvetica" w:eastAsia="Helvetica" w:hAnsi="Helvetica" w:cs="Helvetica"/>
        </w:rPr>
        <w:t xml:space="preserve">.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2B1B21BB" w14:textId="77777777" w:rsidR="00B36506" w:rsidRDefault="00B36506" w:rsidP="00B36506"/>
    <w:p w14:paraId="4AE9C8FE" w14:textId="77777777" w:rsidR="00B36506" w:rsidRDefault="00B36506" w:rsidP="00B36506"/>
    <w:p w14:paraId="47DB0933" w14:textId="77777777" w:rsidR="00C703D4" w:rsidRDefault="00C703D4" w:rsidP="00B36506"/>
    <w:p w14:paraId="0A70BFAA" w14:textId="77777777" w:rsidR="00C703D4" w:rsidRDefault="00C703D4" w:rsidP="00B36506"/>
    <w:p w14:paraId="2275A032" w14:textId="77777777" w:rsidR="00C703D4" w:rsidRDefault="00C703D4" w:rsidP="00B36506"/>
    <w:p w14:paraId="158F63ED" w14:textId="77777777" w:rsidR="00C703D4" w:rsidRDefault="00C703D4" w:rsidP="00B36506"/>
    <w:p w14:paraId="38F932B2" w14:textId="77777777" w:rsidR="00C703D4" w:rsidRDefault="00C703D4" w:rsidP="00B36506"/>
    <w:p w14:paraId="4B1AA7F6" w14:textId="77777777" w:rsidR="00C703D4" w:rsidRDefault="00C703D4" w:rsidP="00B36506"/>
    <w:p w14:paraId="58AA6547" w14:textId="77777777" w:rsidR="00C703D4" w:rsidRDefault="00C703D4" w:rsidP="00B36506"/>
    <w:p w14:paraId="1BFC37A0" w14:textId="77777777" w:rsidR="00C703D4" w:rsidRDefault="00C703D4" w:rsidP="00B36506"/>
    <w:p w14:paraId="35EEBF01" w14:textId="77777777" w:rsidR="00C703D4" w:rsidRDefault="00C703D4" w:rsidP="00B36506"/>
    <w:p w14:paraId="232266F3" w14:textId="77777777" w:rsidR="00C703D4" w:rsidRDefault="00C703D4" w:rsidP="00B36506"/>
    <w:p w14:paraId="79D44D18" w14:textId="77777777" w:rsidR="00C703D4" w:rsidRDefault="00C703D4" w:rsidP="00B36506"/>
    <w:p w14:paraId="609E833C" w14:textId="77777777" w:rsidR="00C703D4" w:rsidRDefault="00C703D4" w:rsidP="00B36506"/>
    <w:p w14:paraId="3C1D75D4" w14:textId="77777777" w:rsidR="00C703D4" w:rsidRDefault="00C703D4" w:rsidP="00B36506"/>
    <w:p w14:paraId="513E2878" w14:textId="77777777" w:rsidR="00C703D4" w:rsidRDefault="00C703D4" w:rsidP="00B36506"/>
    <w:p w14:paraId="58A3775B" w14:textId="77777777" w:rsidR="00C703D4" w:rsidRDefault="00C703D4" w:rsidP="00B36506"/>
    <w:p w14:paraId="1226D041" w14:textId="77777777" w:rsidR="00C703D4" w:rsidRPr="00B36506" w:rsidRDefault="00C703D4" w:rsidP="00B36506"/>
    <w:p w14:paraId="0DB885BC" w14:textId="18298260" w:rsidR="00EB1715" w:rsidRDefault="00B36506" w:rsidP="00B36506">
      <w:pPr>
        <w:pStyle w:val="Nadpis1"/>
      </w:pPr>
      <w:bookmarkStart w:id="2" w:name="_Toc496685358"/>
      <w:r>
        <w:lastRenderedPageBreak/>
        <w:t>2. Analýza</w:t>
      </w:r>
      <w:bookmarkEnd w:id="2"/>
    </w:p>
    <w:p w14:paraId="72B93D48" w14:textId="77777777" w:rsidR="00232A7B" w:rsidRDefault="00232A7B" w:rsidP="005C227F"/>
    <w:p w14:paraId="52CD66D3" w14:textId="4664CD7C" w:rsidR="00232A7B" w:rsidRDefault="00232A7B" w:rsidP="00232A7B">
      <w:pPr>
        <w:pStyle w:val="Nadpis2"/>
      </w:pPr>
      <w:bookmarkStart w:id="3" w:name="_Toc496685359"/>
      <w:r>
        <w:t>2.1 Analýza článku</w:t>
      </w:r>
      <w:bookmarkEnd w:id="3"/>
    </w:p>
    <w:p w14:paraId="4770F0A9" w14:textId="77777777" w:rsidR="00232A7B" w:rsidRDefault="00232A7B" w:rsidP="005C227F"/>
    <w:p w14:paraId="7BD70640" w14:textId="443AB7D3" w:rsidR="00232A7B" w:rsidRDefault="00232A7B" w:rsidP="00232A7B">
      <w:pPr>
        <w:pStyle w:val="Nadpis2"/>
      </w:pPr>
      <w:bookmarkStart w:id="4" w:name="_Toc496685360"/>
      <w:r>
        <w:t>2.2 Technológie</w:t>
      </w:r>
      <w:bookmarkEnd w:id="4"/>
    </w:p>
    <w:p w14:paraId="05BE8AF3" w14:textId="430B9C93" w:rsidR="007F30AA" w:rsidRDefault="007F30AA" w:rsidP="007F30AA">
      <w:r>
        <w:t>V tejto kapitole sú popísané technológie, ktorými budeme v našom projekte pracovať.</w:t>
      </w:r>
    </w:p>
    <w:p w14:paraId="760FFA31" w14:textId="77777777" w:rsidR="00C703D4" w:rsidRPr="007F30AA" w:rsidRDefault="00C703D4" w:rsidP="007F30AA"/>
    <w:p w14:paraId="29371F5B" w14:textId="09C1A9A3" w:rsidR="00F26ADF" w:rsidRDefault="00232A7B" w:rsidP="00232A7B">
      <w:pPr>
        <w:pStyle w:val="Nadpis3"/>
      </w:pPr>
      <w:bookmarkStart w:id="5" w:name="_Toc496685361"/>
      <w:r>
        <w:t>2.2.1</w:t>
      </w:r>
      <w:r w:rsidR="00F26ADF">
        <w:t xml:space="preserve"> </w:t>
      </w:r>
      <w:proofErr w:type="spellStart"/>
      <w:r w:rsidR="00F26ADF">
        <w:t>Mininet</w:t>
      </w:r>
      <w:bookmarkEnd w:id="5"/>
      <w:proofErr w:type="spellEnd"/>
    </w:p>
    <w:p w14:paraId="71945E82" w14:textId="63FA95AA" w:rsidR="0028568A" w:rsidRDefault="005C227F" w:rsidP="005C227F">
      <w:pPr>
        <w:rPr>
          <w:rFonts w:cs="Arial"/>
        </w:rPr>
      </w:pPr>
      <w:proofErr w:type="spellStart"/>
      <w:r w:rsidRPr="00232A7B">
        <w:rPr>
          <w:rFonts w:cs="Arial"/>
        </w:rPr>
        <w:t>Mininet</w:t>
      </w:r>
      <w:proofErr w:type="spellEnd"/>
      <w:r w:rsidRPr="00232A7B">
        <w:rPr>
          <w:rFonts w:cs="Arial"/>
        </w:rPr>
        <w:t xml:space="preserve"> je emul</w:t>
      </w:r>
      <w:r w:rsidRPr="00232A7B">
        <w:rPr>
          <w:rFonts w:eastAsia="Helvetica" w:cs="Arial"/>
        </w:rPr>
        <w:t>átor siete, ktorý v</w:t>
      </w:r>
      <w:r w:rsidR="00F32DD2" w:rsidRPr="00232A7B">
        <w:rPr>
          <w:rFonts w:cs="Arial"/>
        </w:rPr>
        <w:t>ytv</w:t>
      </w:r>
      <w:r w:rsidR="00F32DD2" w:rsidRPr="00232A7B">
        <w:rPr>
          <w:rFonts w:eastAsia="Helvetica" w:cs="Arial"/>
        </w:rPr>
        <w:t xml:space="preserve">ára sieť virtuálnych </w:t>
      </w:r>
      <w:proofErr w:type="spellStart"/>
      <w:r w:rsidR="00F32DD2" w:rsidRPr="00232A7B">
        <w:rPr>
          <w:rFonts w:eastAsia="Helvetica" w:cs="Arial"/>
        </w:rPr>
        <w:t>host</w:t>
      </w:r>
      <w:r w:rsidRPr="00232A7B">
        <w:rPr>
          <w:rFonts w:cs="Arial"/>
        </w:rPr>
        <w:t>ov</w:t>
      </w:r>
      <w:proofErr w:type="spellEnd"/>
      <w:r w:rsidRPr="00232A7B">
        <w:rPr>
          <w:rFonts w:cs="Arial"/>
        </w:rPr>
        <w:t>, prep</w:t>
      </w:r>
      <w:r w:rsidRPr="00232A7B">
        <w:rPr>
          <w:rFonts w:eastAsia="Helvetica" w:cs="Arial"/>
        </w:rPr>
        <w:t>ínačov, ovládač</w:t>
      </w:r>
      <w:r w:rsidR="00232A7B" w:rsidRPr="00232A7B">
        <w:rPr>
          <w:rFonts w:cs="Arial"/>
        </w:rPr>
        <w:t xml:space="preserve">ov a odkazov. </w:t>
      </w:r>
      <w:proofErr w:type="spellStart"/>
      <w:r w:rsidR="00232A7B" w:rsidRPr="00232A7B">
        <w:rPr>
          <w:rFonts w:cs="Arial"/>
        </w:rPr>
        <w:t>Mininet</w:t>
      </w:r>
      <w:proofErr w:type="spellEnd"/>
      <w:r w:rsidR="00232A7B" w:rsidRPr="00232A7B">
        <w:rPr>
          <w:rFonts w:cs="Arial"/>
        </w:rPr>
        <w:t xml:space="preserve"> </w:t>
      </w:r>
      <w:proofErr w:type="spellStart"/>
      <w:r w:rsidR="00232A7B" w:rsidRPr="00232A7B">
        <w:rPr>
          <w:rFonts w:cs="Arial"/>
        </w:rPr>
        <w:t>hostovia</w:t>
      </w:r>
      <w:proofErr w:type="spellEnd"/>
      <w:r w:rsidRPr="00232A7B">
        <w:rPr>
          <w:rFonts w:cs="Arial"/>
        </w:rPr>
        <w:t xml:space="preserve"> prev</w:t>
      </w:r>
      <w:r w:rsidRPr="00232A7B">
        <w:rPr>
          <w:rFonts w:eastAsia="Helvetica" w:cs="Arial"/>
        </w:rPr>
        <w:t xml:space="preserve">ádzkujú štandardný sieťový softvér Linux a jeho prepínače podporujú </w:t>
      </w:r>
      <w:proofErr w:type="spellStart"/>
      <w:r w:rsidRPr="00232A7B">
        <w:rPr>
          <w:rFonts w:eastAsia="Helvetica" w:cs="Arial"/>
        </w:rPr>
        <w:t>OpenFlow</w:t>
      </w:r>
      <w:proofErr w:type="spellEnd"/>
      <w:r w:rsidRPr="00232A7B">
        <w:rPr>
          <w:rFonts w:eastAsia="Helvetica" w:cs="Arial"/>
        </w:rPr>
        <w:t xml:space="preserve"> pre vysoko flexibilné vlastné smerovanie a softvérové</w:t>
      </w:r>
      <w:r w:rsidRPr="00232A7B">
        <w:rPr>
          <w:rFonts w:cs="Arial"/>
        </w:rPr>
        <w:t xml:space="preserve"> siete.</w:t>
      </w:r>
      <w:r w:rsidR="00232A7B">
        <w:rPr>
          <w:rFonts w:cs="Arial"/>
        </w:rPr>
        <w:t xml:space="preserve"> </w:t>
      </w:r>
      <w:r w:rsidR="00232A7B" w:rsidRPr="00232A7B">
        <w:rPr>
          <w:rFonts w:cs="Arial"/>
        </w:rPr>
        <w:t xml:space="preserve">Spoločnosť </w:t>
      </w:r>
      <w:proofErr w:type="spellStart"/>
      <w:r w:rsidR="00232A7B" w:rsidRPr="00232A7B">
        <w:rPr>
          <w:rFonts w:cs="Arial"/>
        </w:rPr>
        <w:t>Mininet</w:t>
      </w:r>
      <w:proofErr w:type="spellEnd"/>
      <w:r w:rsidR="00232A7B" w:rsidRPr="00232A7B">
        <w:rPr>
          <w:rFonts w:cs="Arial"/>
        </w:rPr>
        <w:t xml:space="preserve"> podporuje výskum, vývoj, učenie, </w:t>
      </w:r>
      <w:proofErr w:type="spellStart"/>
      <w:r w:rsidR="00232A7B" w:rsidRPr="00232A7B">
        <w:rPr>
          <w:rFonts w:cs="Arial"/>
        </w:rPr>
        <w:t>prototypovanie</w:t>
      </w:r>
      <w:proofErr w:type="spellEnd"/>
      <w:r w:rsidR="00232A7B" w:rsidRPr="00232A7B">
        <w:rPr>
          <w:rFonts w:cs="Arial"/>
        </w:rPr>
        <w:t>, testovanie, ladenie a všetky ostatné úlohy, ktoré by mohli mať prospech z úplnej experimentál</w:t>
      </w:r>
      <w:r w:rsidR="00232A7B">
        <w:rPr>
          <w:rFonts w:cs="Arial"/>
        </w:rPr>
        <w:t xml:space="preserve">nej siete na prenosnom </w:t>
      </w:r>
      <w:r w:rsidR="00232A7B" w:rsidRPr="00232A7B">
        <w:rPr>
          <w:rFonts w:cs="Arial"/>
        </w:rPr>
        <w:t>alebo inom počítači.</w:t>
      </w:r>
    </w:p>
    <w:p w14:paraId="18B3058C" w14:textId="64C0E026" w:rsidR="00EF6E04" w:rsidRDefault="00EF6E04" w:rsidP="00EF6E04">
      <w:pPr>
        <w:rPr>
          <w:rFonts w:cs="Arial"/>
        </w:rPr>
      </w:pPr>
      <w:proofErr w:type="spellStart"/>
      <w:r w:rsidRPr="00EF6E04">
        <w:rPr>
          <w:rFonts w:cs="Arial"/>
        </w:rPr>
        <w:t>Mininet</w:t>
      </w:r>
      <w:proofErr w:type="spellEnd"/>
      <w:r w:rsidRPr="00EF6E04">
        <w:rPr>
          <w:rFonts w:cs="Arial"/>
        </w:rPr>
        <w:t xml:space="preserve"> poskytuje jednoduchý spôsob, ako dosiahnuť správne správanie systému (a v rozsahu podporovanom vaším hardvérom, výkonom) a experimentovať s topológiami.</w:t>
      </w:r>
      <w:r>
        <w:rPr>
          <w:rFonts w:cs="Arial"/>
        </w:rPr>
        <w:t xml:space="preserve"> </w:t>
      </w:r>
      <w:proofErr w:type="spellStart"/>
      <w:r w:rsidRPr="00EF6E04">
        <w:rPr>
          <w:rFonts w:cs="Arial"/>
        </w:rPr>
        <w:t>Mininetové</w:t>
      </w:r>
      <w:proofErr w:type="spellEnd"/>
      <w:r w:rsidRPr="00EF6E04">
        <w:rPr>
          <w:rFonts w:cs="Arial"/>
        </w:rPr>
        <w:t xml:space="preserve"> siete pracujú so skutočným kódom vrátane štandardných sieťových aplikácií Unix / Linux, ako aj skutočného jad</w:t>
      </w:r>
      <w:r>
        <w:rPr>
          <w:rFonts w:cs="Arial"/>
        </w:rPr>
        <w:t>ra Linuxu a sieťového zásobníka.</w:t>
      </w:r>
    </w:p>
    <w:p w14:paraId="27571E39" w14:textId="5B728874" w:rsidR="00774227" w:rsidRPr="00774227" w:rsidRDefault="00774227" w:rsidP="00774227">
      <w:pPr>
        <w:rPr>
          <w:rFonts w:cs="Arial"/>
        </w:rPr>
      </w:pPr>
      <w:r w:rsidRPr="00774227">
        <w:rPr>
          <w:rFonts w:cs="Arial"/>
        </w:rPr>
        <w:t>Z toh</w:t>
      </w:r>
      <w:r>
        <w:rPr>
          <w:rFonts w:cs="Arial"/>
        </w:rPr>
        <w:t>to dôvodu sa kód, ktorý vyvíjame</w:t>
      </w:r>
      <w:r w:rsidRPr="00774227">
        <w:rPr>
          <w:rFonts w:cs="Arial"/>
        </w:rPr>
        <w:t xml:space="preserve"> a otest</w:t>
      </w:r>
      <w:r>
        <w:rPr>
          <w:rFonts w:cs="Arial"/>
        </w:rPr>
        <w:t>ujeme</w:t>
      </w:r>
      <w:r w:rsidRPr="00774227">
        <w:rPr>
          <w:rFonts w:cs="Arial"/>
        </w:rPr>
        <w:t xml:space="preserve"> v službe </w:t>
      </w:r>
      <w:proofErr w:type="spellStart"/>
      <w:r w:rsidRPr="00774227">
        <w:rPr>
          <w:rFonts w:cs="Arial"/>
        </w:rPr>
        <w:t>Mininet</w:t>
      </w:r>
      <w:proofErr w:type="spellEnd"/>
      <w:r w:rsidRPr="00774227">
        <w:rPr>
          <w:rFonts w:cs="Arial"/>
        </w:rPr>
        <w:t xml:space="preserve">, pre radič </w:t>
      </w:r>
      <w:proofErr w:type="spellStart"/>
      <w:r w:rsidRPr="00774227">
        <w:rPr>
          <w:rFonts w:cs="Arial"/>
        </w:rPr>
        <w:t>OpenFlow</w:t>
      </w:r>
      <w:proofErr w:type="spellEnd"/>
      <w:r w:rsidRPr="00774227">
        <w:rPr>
          <w:rFonts w:cs="Arial"/>
        </w:rPr>
        <w:t>,</w:t>
      </w:r>
      <w:r>
        <w:rPr>
          <w:rFonts w:cs="Arial"/>
        </w:rPr>
        <w:t xml:space="preserve"> zmenený prepínač alebo </w:t>
      </w:r>
      <w:proofErr w:type="spellStart"/>
      <w:r>
        <w:rPr>
          <w:rFonts w:cs="Arial"/>
        </w:rPr>
        <w:t>host</w:t>
      </w:r>
      <w:proofErr w:type="spellEnd"/>
      <w:r w:rsidRPr="00774227">
        <w:rPr>
          <w:rFonts w:cs="Arial"/>
        </w:rPr>
        <w:t xml:space="preserve">, môže prejsť na skutočný systém s minimálnymi zmenami, pre testovanie v reálnom svete, hodnotenie výkonnosti a nasadenie. Dôležité je to, že návrh, ktorý pracuje v službe </w:t>
      </w:r>
      <w:proofErr w:type="spellStart"/>
      <w:r w:rsidRPr="00774227">
        <w:rPr>
          <w:rFonts w:cs="Arial"/>
        </w:rPr>
        <w:t>Mininet</w:t>
      </w:r>
      <w:proofErr w:type="spellEnd"/>
      <w:r w:rsidRPr="00774227">
        <w:rPr>
          <w:rFonts w:cs="Arial"/>
        </w:rPr>
        <w:t xml:space="preserve">, sa zvyčajne môže presunúť priamo na hardvérové prepínače pre presmerovanie paketov </w:t>
      </w:r>
      <w:proofErr w:type="spellStart"/>
      <w:r w:rsidRPr="00774227">
        <w:rPr>
          <w:rFonts w:cs="Arial"/>
        </w:rPr>
        <w:t>line</w:t>
      </w:r>
      <w:proofErr w:type="spellEnd"/>
      <w:r w:rsidRPr="00774227">
        <w:rPr>
          <w:rFonts w:cs="Arial"/>
        </w:rPr>
        <w:t>-rate.</w:t>
      </w:r>
    </w:p>
    <w:p w14:paraId="493B210D" w14:textId="77777777" w:rsidR="00232A7B" w:rsidRPr="00232A7B" w:rsidRDefault="00232A7B" w:rsidP="005C227F">
      <w:pPr>
        <w:rPr>
          <w:rFonts w:cs="Arial"/>
        </w:rPr>
      </w:pPr>
    </w:p>
    <w:p w14:paraId="65E3E91D" w14:textId="3459276C" w:rsidR="00EC3BDA" w:rsidRDefault="00232A7B" w:rsidP="00232A7B">
      <w:pPr>
        <w:pStyle w:val="Nadpis3"/>
      </w:pPr>
      <w:bookmarkStart w:id="6" w:name="_Toc496685362"/>
      <w:r>
        <w:t>2.2.2</w:t>
      </w:r>
      <w:r w:rsidR="00EC3BDA">
        <w:t xml:space="preserve"> Firewall</w:t>
      </w:r>
      <w:bookmarkEnd w:id="6"/>
    </w:p>
    <w:p w14:paraId="5448C589" w14:textId="1972AF89" w:rsidR="00C86EBF" w:rsidRDefault="00C86EBF" w:rsidP="00C86EBF">
      <w:r>
        <w:t>Brána firewall je sieťový bezpečnostný systém založený na hardvéri alebo softvéri, ktorý používa pravidlá na kontrolu prichádzajúcej a od</w:t>
      </w:r>
      <w:r>
        <w:t>chádzajúcej sieťovej prevádzky.</w:t>
      </w:r>
    </w:p>
    <w:p w14:paraId="64350ACD" w14:textId="4C94DBBC" w:rsidR="00232A7B" w:rsidRDefault="00C86EBF" w:rsidP="00C86EBF">
      <w:r>
        <w:t xml:space="preserve">Brána firewall funguje ako bariéra medzi dôveryhodnou sieťou a nedôveryhodnou sieťou. Firewall kontroluje prístup k zdrojom siete prostredníctvom pozitívneho modelu kontroly. To znamená, že jediná prevádzka povolená </w:t>
      </w:r>
      <w:r w:rsidR="007F30AA">
        <w:t>na sieť je definovaná v pravidlách brány firewall -</w:t>
      </w:r>
      <w:r>
        <w:t xml:space="preserve"> všetka ďalšia prevádzka bola zamietnutá.</w:t>
      </w:r>
    </w:p>
    <w:p w14:paraId="6CB192F7" w14:textId="77777777" w:rsidR="00C703D4" w:rsidRPr="00232A7B" w:rsidRDefault="00C703D4" w:rsidP="00C86EBF"/>
    <w:p w14:paraId="7372F292" w14:textId="4701E27E" w:rsidR="00EC3BDA" w:rsidRDefault="00232A7B" w:rsidP="00232A7B">
      <w:pPr>
        <w:pStyle w:val="Nadpis3"/>
      </w:pPr>
      <w:bookmarkStart w:id="7" w:name="_Toc496685363"/>
      <w:r>
        <w:t>2.2.3</w:t>
      </w:r>
      <w:r w:rsidR="00EC3BDA">
        <w:t xml:space="preserve"> SDN</w:t>
      </w:r>
      <w:bookmarkEnd w:id="7"/>
    </w:p>
    <w:p w14:paraId="6EEF67A4" w14:textId="77777777" w:rsidR="00882943" w:rsidRDefault="00D31F1E" w:rsidP="00D31F1E">
      <w:r w:rsidRPr="00D31F1E">
        <w:t>Softvér</w:t>
      </w:r>
      <w:r>
        <w:t>ovo</w:t>
      </w:r>
      <w:r w:rsidRPr="00D31F1E">
        <w:t xml:space="preserve"> definovaná sieť (SDN) je zastrešujúcim výrazom, ktorý zahŕňa niekoľko druhov sieťových technológií zameraných na to, aby bola sieť agilná a flexibilná ako </w:t>
      </w:r>
      <w:proofErr w:type="spellStart"/>
      <w:r w:rsidRPr="00D31F1E">
        <w:t>virtualizovaná</w:t>
      </w:r>
      <w:proofErr w:type="spellEnd"/>
      <w:r w:rsidRPr="00D31F1E">
        <w:t xml:space="preserve"> serverová a ukladacia infraštruktúra moderného dátového centra. Cieľom SDN je umožniť sieťovým inžinierom a administrátorom rýchlo </w:t>
      </w:r>
      <w:r w:rsidR="00882943">
        <w:t xml:space="preserve">reagovať na meniace sa </w:t>
      </w:r>
      <w:r w:rsidRPr="00D31F1E">
        <w:t xml:space="preserve">požiadavky. </w:t>
      </w:r>
    </w:p>
    <w:p w14:paraId="6B5F6EC2" w14:textId="02E6D622" w:rsidR="00D31F1E" w:rsidRDefault="00D31F1E" w:rsidP="00D31F1E">
      <w:r w:rsidRPr="00D31F1E">
        <w:lastRenderedPageBreak/>
        <w:t xml:space="preserve">V sieťach definovaných softvérom </w:t>
      </w:r>
      <w:r w:rsidR="00882943">
        <w:t>môže</w:t>
      </w:r>
      <w:r w:rsidR="00C86EBF">
        <w:t xml:space="preserve"> správca siete tvarovať prevádzku</w:t>
      </w:r>
      <w:r w:rsidRPr="00D31F1E">
        <w:t xml:space="preserve"> z centralizovanej ovládacej konzoly bez toho, aby sa musel dotýkať jednotlivých prepínačov a môže poskytovať služby všade tam, kde sú potrebné v sieti, bez ohľadu na to, aké konkrétne zariadenia server alebo iné hardvérové súčasti sú </w:t>
      </w:r>
      <w:r w:rsidR="00882943">
        <w:t>pripojené k sieti</w:t>
      </w:r>
      <w:r w:rsidRPr="00D31F1E">
        <w:t>. Kľúčovými technológiami implementácie SDN sú funkčné oddelenie, sieťová virtualizácia a automatizácia prostredníctvom programovateľnosti.</w:t>
      </w:r>
    </w:p>
    <w:p w14:paraId="73600BE9" w14:textId="77777777" w:rsidR="00C703D4" w:rsidRPr="00D31F1E" w:rsidRDefault="00C703D4" w:rsidP="00D31F1E"/>
    <w:p w14:paraId="04650820" w14:textId="6B0FD8BE" w:rsidR="00EC3BDA" w:rsidRDefault="00232A7B" w:rsidP="00232A7B">
      <w:pPr>
        <w:pStyle w:val="Nadpis3"/>
      </w:pPr>
      <w:bookmarkStart w:id="8" w:name="_Toc496685364"/>
      <w:r>
        <w:t>2.2.4</w:t>
      </w:r>
      <w:r w:rsidR="00F26ADF">
        <w:t xml:space="preserve"> </w:t>
      </w:r>
      <w:proofErr w:type="spellStart"/>
      <w:r w:rsidR="00F26ADF">
        <w:t>Ryu</w:t>
      </w:r>
      <w:bookmarkEnd w:id="8"/>
      <w:proofErr w:type="spellEnd"/>
    </w:p>
    <w:p w14:paraId="2F828108" w14:textId="1BE2B176" w:rsidR="007F30AA" w:rsidRDefault="00B339F7" w:rsidP="007F30AA">
      <w:proofErr w:type="spellStart"/>
      <w:r>
        <w:t>Ryu</w:t>
      </w:r>
      <w:proofErr w:type="spellEnd"/>
      <w:r>
        <w:t xml:space="preserve"> kontrolór</w:t>
      </w:r>
      <w:r w:rsidR="005B000C">
        <w:t xml:space="preserve"> je otvorený kontrolór pre SDN siete, </w:t>
      </w:r>
      <w:r w:rsidR="005B000C" w:rsidRPr="005B000C">
        <w:t>ktorý je navrhnutý tak, aby zvyšoval agilitu siete tým, že umožňuje je</w:t>
      </w:r>
      <w:r w:rsidR="005B000C">
        <w:t>dnoduchú správu a spôsob kontrolovania prevádzky</w:t>
      </w:r>
      <w:r w:rsidR="005B000C" w:rsidRPr="005B000C">
        <w:t>. V</w:t>
      </w:r>
      <w:r w:rsidR="005B000C">
        <w:t xml:space="preserve">o všeobecnosti je kontrolór „mozog“ prostredia SDN, </w:t>
      </w:r>
      <w:r>
        <w:t>oznamuje informácie</w:t>
      </w:r>
      <w:r w:rsidR="005B000C" w:rsidRPr="005B000C">
        <w:t xml:space="preserve"> smerom k pr</w:t>
      </w:r>
      <w:r>
        <w:t>epínačom a smerovačom</w:t>
      </w:r>
      <w:r w:rsidR="005B000C" w:rsidRPr="005B000C">
        <w:t xml:space="preserve"> a</w:t>
      </w:r>
      <w:r>
        <w:t>le aj</w:t>
      </w:r>
      <w:r w:rsidR="005B000C" w:rsidRPr="005B000C">
        <w:t xml:space="preserve"> aplikáciám a </w:t>
      </w:r>
      <w:r>
        <w:t>A</w:t>
      </w:r>
      <w:r w:rsidR="005B000C" w:rsidRPr="005B000C">
        <w:t xml:space="preserve">PI na </w:t>
      </w:r>
      <w:proofErr w:type="spellStart"/>
      <w:r w:rsidR="005B000C" w:rsidRPr="005B000C">
        <w:t>sever</w:t>
      </w:r>
      <w:r>
        <w:t>i</w:t>
      </w:r>
      <w:proofErr w:type="spellEnd"/>
      <w:r>
        <w:t xml:space="preserve">. </w:t>
      </w:r>
    </w:p>
    <w:p w14:paraId="3C9CF23A" w14:textId="2B5D0389" w:rsidR="00B339F7" w:rsidRDefault="00B339F7" w:rsidP="00B339F7">
      <w:proofErr w:type="spellStart"/>
      <w:r>
        <w:t>Ryu</w:t>
      </w:r>
      <w:proofErr w:type="spellEnd"/>
      <w:r>
        <w:t xml:space="preserve"> </w:t>
      </w:r>
      <w:r w:rsidRPr="00B339F7">
        <w:t>poskytuje softvérové komponenty s dobre definovanými aplikačnými programovými rozhraniami (API), ktoré uľahčujú vývojárom vytváranie nových aplikácií pre správu a riadenie siete. Tento prístup komponentov pomáha organizáciám prispôsobiť nasadenia tak, aby vyhovovali ich špecifickým potrebám</w:t>
      </w:r>
      <w:r w:rsidR="00647824">
        <w:t xml:space="preserve"> prevádzky. V</w:t>
      </w:r>
      <w:r w:rsidRPr="00B339F7">
        <w:t>ývojári môžu rýchlo a ľahko upraviť existujúce komponenty alebo implementovať svoje vlastné, aby zabezpečili, že základná sieť môže spĺňať meniace sa požiadavky svojich aplikácií.</w:t>
      </w:r>
    </w:p>
    <w:p w14:paraId="591E03A4" w14:textId="18072A88" w:rsidR="00CD5078" w:rsidRPr="00B339F7" w:rsidRDefault="00CD5078" w:rsidP="00B339F7">
      <w:r>
        <w:t xml:space="preserve">Zdrojové kódy </w:t>
      </w:r>
      <w:proofErr w:type="spellStart"/>
      <w:r>
        <w:t>ryu</w:t>
      </w:r>
      <w:proofErr w:type="spellEnd"/>
      <w:r>
        <w:t xml:space="preserve"> sú dostupné na serveri </w:t>
      </w:r>
      <w:proofErr w:type="spellStart"/>
      <w:r>
        <w:t>github</w:t>
      </w:r>
      <w:proofErr w:type="spellEnd"/>
      <w:r>
        <w:t xml:space="preserve"> a sú spravované </w:t>
      </w:r>
      <w:proofErr w:type="spellStart"/>
      <w:r>
        <w:t>Ryu</w:t>
      </w:r>
      <w:proofErr w:type="spellEnd"/>
      <w:r>
        <w:t xml:space="preserve"> komunitou. </w:t>
      </w:r>
      <w:bookmarkStart w:id="9" w:name="_GoBack"/>
      <w:bookmarkEnd w:id="9"/>
    </w:p>
    <w:p w14:paraId="62BEB662" w14:textId="77777777" w:rsidR="00B339F7" w:rsidRDefault="00B339F7" w:rsidP="007F30AA"/>
    <w:p w14:paraId="1BF0C238" w14:textId="77777777" w:rsidR="00C703D4" w:rsidRDefault="00C703D4" w:rsidP="007F30AA"/>
    <w:p w14:paraId="7E57A23A" w14:textId="6B28AAE2" w:rsidR="00C703D4" w:rsidRDefault="00C703D4" w:rsidP="00C703D4">
      <w:pPr>
        <w:pStyle w:val="Nadpis3"/>
      </w:pPr>
      <w:bookmarkStart w:id="10" w:name="_Toc496685365"/>
      <w:r>
        <w:t xml:space="preserve">2.2.5 </w:t>
      </w:r>
      <w:proofErr w:type="spellStart"/>
      <w:r>
        <w:t>OpenFlow</w:t>
      </w:r>
      <w:proofErr w:type="spellEnd"/>
      <w:r>
        <w:t xml:space="preserve"> protokol</w:t>
      </w:r>
      <w:bookmarkEnd w:id="10"/>
    </w:p>
    <w:p w14:paraId="02F77AA5" w14:textId="77777777" w:rsidR="00C703D4" w:rsidRPr="007F30AA" w:rsidRDefault="00C703D4" w:rsidP="007F30AA"/>
    <w:p w14:paraId="4842C45C" w14:textId="6E9C97EB" w:rsidR="00F26ADF" w:rsidRDefault="00232A7B" w:rsidP="00232A7B">
      <w:pPr>
        <w:pStyle w:val="Nadpis3"/>
      </w:pPr>
      <w:bookmarkStart w:id="11" w:name="_Toc496685366"/>
      <w:r>
        <w:t>2.2</w:t>
      </w:r>
      <w:r w:rsidR="00C703D4">
        <w:t>.6</w:t>
      </w:r>
      <w:r w:rsidR="00F26ADF">
        <w:t xml:space="preserve"> REST API</w:t>
      </w:r>
      <w:bookmarkEnd w:id="11"/>
    </w:p>
    <w:p w14:paraId="28D710E1" w14:textId="77777777" w:rsidR="00F26ADF" w:rsidRDefault="00F26ADF" w:rsidP="00F26ADF"/>
    <w:p w14:paraId="5AA8EF97" w14:textId="77777777" w:rsidR="00232A7B" w:rsidRDefault="00232A7B" w:rsidP="00F26ADF"/>
    <w:p w14:paraId="1DFC4A40" w14:textId="77777777" w:rsidR="00232A7B" w:rsidRPr="00F26ADF" w:rsidRDefault="00232A7B" w:rsidP="00F26ADF"/>
    <w:p w14:paraId="27111DEE" w14:textId="77777777" w:rsidR="00B36506" w:rsidRDefault="00B36506" w:rsidP="00B36506"/>
    <w:p w14:paraId="4F3BBC79" w14:textId="128A7213" w:rsidR="00555AEC" w:rsidRPr="00555AEC" w:rsidRDefault="00555AEC" w:rsidP="00555AEC">
      <w:pPr>
        <w:pStyle w:val="Nadpis1"/>
      </w:pPr>
      <w:bookmarkStart w:id="12" w:name="_Toc496685367"/>
      <w:r>
        <w:t>3. Návrh riešenia</w:t>
      </w:r>
      <w:bookmarkEnd w:id="12"/>
    </w:p>
    <w:sectPr w:rsidR="00555AEC" w:rsidRPr="00555AE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CBDAB" w14:textId="77777777" w:rsidR="002B355E" w:rsidRDefault="002B355E" w:rsidP="00A27EC0">
      <w:pPr>
        <w:spacing w:after="0" w:line="240" w:lineRule="auto"/>
      </w:pPr>
      <w:r>
        <w:separator/>
      </w:r>
    </w:p>
  </w:endnote>
  <w:endnote w:type="continuationSeparator" w:id="0">
    <w:p w14:paraId="3895E0A2" w14:textId="77777777" w:rsidR="002B355E" w:rsidRDefault="002B355E"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0541E" w14:textId="77777777" w:rsidR="002B355E" w:rsidRDefault="002B355E" w:rsidP="00A27EC0">
      <w:pPr>
        <w:spacing w:after="0" w:line="240" w:lineRule="auto"/>
      </w:pPr>
      <w:r>
        <w:separator/>
      </w:r>
    </w:p>
  </w:footnote>
  <w:footnote w:type="continuationSeparator" w:id="0">
    <w:p w14:paraId="36E5C58F" w14:textId="77777777" w:rsidR="002B355E" w:rsidRDefault="002B355E"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50B2"/>
    <w:multiLevelType w:val="hybridMultilevel"/>
    <w:tmpl w:val="1AFC92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110F18"/>
    <w:rsid w:val="00232A7B"/>
    <w:rsid w:val="0028568A"/>
    <w:rsid w:val="002B355E"/>
    <w:rsid w:val="003C5768"/>
    <w:rsid w:val="00555AEC"/>
    <w:rsid w:val="005B000C"/>
    <w:rsid w:val="005C227F"/>
    <w:rsid w:val="00647824"/>
    <w:rsid w:val="0066105B"/>
    <w:rsid w:val="006D3F0F"/>
    <w:rsid w:val="00774227"/>
    <w:rsid w:val="007F30AA"/>
    <w:rsid w:val="00882943"/>
    <w:rsid w:val="00A27EC0"/>
    <w:rsid w:val="00A364DA"/>
    <w:rsid w:val="00B339F7"/>
    <w:rsid w:val="00B36506"/>
    <w:rsid w:val="00C52D07"/>
    <w:rsid w:val="00C703D4"/>
    <w:rsid w:val="00C86EBF"/>
    <w:rsid w:val="00CD5078"/>
    <w:rsid w:val="00D31F1E"/>
    <w:rsid w:val="00DA0343"/>
    <w:rsid w:val="00EB1715"/>
    <w:rsid w:val="00EC3BDA"/>
    <w:rsid w:val="00EF6E04"/>
    <w:rsid w:val="00F20109"/>
    <w:rsid w:val="00F26ADF"/>
    <w:rsid w:val="00F32DD2"/>
    <w:rsid w:val="00FA5FDF"/>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5B000C"/>
    <w:pPr>
      <w:jc w:val="both"/>
    </w:pPr>
    <w:rPr>
      <w:rFonts w:ascii="Arial" w:hAnsi="Arial"/>
      <w:sz w:val="24"/>
    </w:rPr>
  </w:style>
  <w:style w:type="paragraph" w:styleId="Nadpis1">
    <w:name w:val="heading 1"/>
    <w:basedOn w:val="Normlny"/>
    <w:next w:val="Normlny"/>
    <w:link w:val="Nadpis1Char"/>
    <w:uiPriority w:val="9"/>
    <w:qFormat/>
    <w:rsid w:val="000C7863"/>
    <w:pPr>
      <w:keepNext/>
      <w:keepLines/>
      <w:spacing w:before="240" w:after="0"/>
      <w:outlineLvl w:val="0"/>
    </w:pPr>
    <w:rPr>
      <w:rFonts w:eastAsiaTheme="majorEastAsia" w:cstheme="majorBidi"/>
      <w:color w:val="000000" w:themeColor="text1"/>
      <w:sz w:val="40"/>
      <w:szCs w:val="32"/>
    </w:rPr>
  </w:style>
  <w:style w:type="paragraph" w:styleId="Nadpis2">
    <w:name w:val="heading 2"/>
    <w:basedOn w:val="Normlny"/>
    <w:next w:val="Normlny"/>
    <w:link w:val="Nadpis2Char"/>
    <w:uiPriority w:val="9"/>
    <w:unhideWhenUsed/>
    <w:qFormat/>
    <w:rsid w:val="00232A7B"/>
    <w:pPr>
      <w:keepNext/>
      <w:keepLines/>
      <w:spacing w:before="40" w:after="0"/>
      <w:outlineLvl w:val="1"/>
    </w:pPr>
    <w:rPr>
      <w:rFonts w:eastAsiaTheme="majorEastAsia" w:cstheme="majorBidi"/>
      <w:color w:val="000000" w:themeColor="text1"/>
      <w:sz w:val="36"/>
      <w:szCs w:val="26"/>
    </w:rPr>
  </w:style>
  <w:style w:type="paragraph" w:styleId="Nadpis3">
    <w:name w:val="heading 3"/>
    <w:basedOn w:val="Normlny"/>
    <w:next w:val="Normlny"/>
    <w:link w:val="Nadpis3Char"/>
    <w:uiPriority w:val="9"/>
    <w:unhideWhenUsed/>
    <w:qFormat/>
    <w:rsid w:val="00232A7B"/>
    <w:pPr>
      <w:keepNext/>
      <w:keepLines/>
      <w:spacing w:before="40" w:after="0"/>
      <w:outlineLvl w:val="2"/>
    </w:pPr>
    <w:rPr>
      <w:rFonts w:eastAsiaTheme="majorEastAsia" w:cstheme="majorBidi"/>
      <w:color w:val="000000" w:themeColor="text1"/>
      <w:sz w:val="32"/>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0C7863"/>
    <w:rPr>
      <w:rFonts w:ascii="Arial" w:eastAsiaTheme="majorEastAsia" w:hAnsi="Arial" w:cstheme="majorBidi"/>
      <w:color w:val="000000" w:themeColor="text1"/>
      <w:sz w:val="40"/>
      <w:szCs w:val="32"/>
    </w:rPr>
  </w:style>
  <w:style w:type="character" w:customStyle="1" w:styleId="Nadpis2Char">
    <w:name w:val="Nadpis 2 Char"/>
    <w:basedOn w:val="Predvolenpsmoodseku"/>
    <w:link w:val="Nadpis2"/>
    <w:uiPriority w:val="9"/>
    <w:rsid w:val="00232A7B"/>
    <w:rPr>
      <w:rFonts w:ascii="Arial" w:eastAsiaTheme="majorEastAsia" w:hAnsi="Arial" w:cstheme="majorBidi"/>
      <w:color w:val="000000" w:themeColor="text1"/>
      <w:sz w:val="36"/>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 w:type="character" w:customStyle="1" w:styleId="Nadpis3Char">
    <w:name w:val="Nadpis 3 Char"/>
    <w:basedOn w:val="Predvolenpsmoodseku"/>
    <w:link w:val="Nadpis3"/>
    <w:uiPriority w:val="9"/>
    <w:rsid w:val="00232A7B"/>
    <w:rPr>
      <w:rFonts w:ascii="Arial" w:eastAsiaTheme="majorEastAsia" w:hAnsi="Arial" w:cstheme="majorBidi"/>
      <w:color w:val="000000" w:themeColor="text1"/>
      <w:sz w:val="32"/>
      <w:szCs w:val="24"/>
    </w:rPr>
  </w:style>
  <w:style w:type="paragraph" w:styleId="Odsekzoznamu">
    <w:name w:val="List Paragraph"/>
    <w:basedOn w:val="Normlny"/>
    <w:uiPriority w:val="34"/>
    <w:qFormat/>
    <w:rsid w:val="0028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9B3A8B-EBC1-EE43-8EC0-0C2F44E4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875</Words>
  <Characters>4991</Characters>
  <Application>Microsoft Macintosh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5</cp:revision>
  <dcterms:created xsi:type="dcterms:W3CDTF">2017-10-24T10:45:00Z</dcterms:created>
  <dcterms:modified xsi:type="dcterms:W3CDTF">2017-10-25T07:13:00Z</dcterms:modified>
</cp:coreProperties>
</file>