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19D3865F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A94182" w:rsidRPr="008072C6">
        <w:rPr>
          <w:color w:val="000000"/>
          <w:sz w:val="28"/>
          <w:szCs w:val="28"/>
          <w:lang w:val="pt-BR"/>
        </w:rPr>
        <w:t>1</w:t>
      </w:r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  <w:bookmarkStart w:id="0" w:name="_GoBack"/>
            <w:bookmarkEnd w:id="0"/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1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5"/>
      <w:r w:rsidRPr="008072C6">
        <w:rPr>
          <w:rFonts w:cs="Arial"/>
          <w:color w:val="000000"/>
          <w:lang w:val="pt-BR"/>
        </w:rPr>
        <w:t>Finalidade</w:t>
      </w:r>
      <w:bookmarkEnd w:id="2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6"/>
      <w:r w:rsidRPr="008072C6">
        <w:rPr>
          <w:rFonts w:cs="Arial"/>
          <w:color w:val="000000"/>
          <w:lang w:val="pt-BR"/>
        </w:rPr>
        <w:t>Escopo</w:t>
      </w:r>
      <w:bookmarkEnd w:id="3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4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8"/>
      <w:r w:rsidRPr="008072C6">
        <w:rPr>
          <w:rFonts w:cs="Arial"/>
          <w:color w:val="000000"/>
          <w:lang w:val="pt-BR"/>
        </w:rPr>
        <w:t>Referências</w:t>
      </w:r>
      <w:bookmarkEnd w:id="5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6" w:name="_Toc35128509"/>
      <w:r w:rsidRPr="008072C6">
        <w:rPr>
          <w:rFonts w:cs="Arial"/>
          <w:color w:val="000000"/>
          <w:lang w:val="pt-BR"/>
        </w:rPr>
        <w:t>Visão Geral</w:t>
      </w:r>
      <w:bookmarkEnd w:id="6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7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7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8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8072C6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8072C6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8072C6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8072C6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8072C6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9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9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0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10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1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1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3D903310" w:rsidR="002918AA" w:rsidRPr="008072C6" w:rsidRDefault="00AC5927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  <w:lang w:val="pt-BR"/>
        </w:rPr>
      </w:pPr>
      <w:r w:rsidRPr="008072C6">
        <w:rPr>
          <w:rFonts w:ascii="Arial" w:hAnsi="Arial" w:cs="Arial"/>
          <w:noProof/>
          <w:snapToGrid/>
          <w:color w:val="000000"/>
          <w:lang w:val="pt-BR"/>
        </w:rPr>
        <w:pict w14:anchorId="54E20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9" o:title=""/>
          </v:shape>
        </w:pict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8072C6" w14:paraId="358B8315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9F04E3" w14:textId="611111BF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 Cadastrar funcionário (Fluxo Principal)</w:t>
            </w:r>
          </w:p>
        </w:tc>
      </w:tr>
      <w:tr w:rsidR="00932A63" w:rsidRPr="008072C6" w14:paraId="78198EE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43097F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2C8A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8072C6" w14:paraId="12649C3B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8C3001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1A420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inexistente</w:t>
            </w:r>
          </w:p>
        </w:tc>
      </w:tr>
      <w:tr w:rsidR="00932A63" w:rsidRPr="008072C6" w14:paraId="0E8899DA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38CA3D0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50FB6" w14:textId="1A124E53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1-Cria um cadastro de funcionário, inserindo os seguintes dados: Nome, Cargo,</w:t>
            </w:r>
          </w:p>
        </w:tc>
      </w:tr>
      <w:tr w:rsidR="00932A63" w:rsidRPr="008072C6" w14:paraId="1D03550B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306C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7DE2E" w14:textId="0FFB6539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Obrigatórios e </w:t>
            </w:r>
          </w:p>
        </w:tc>
      </w:tr>
      <w:tr w:rsidR="00932A63" w:rsidRPr="008072C6" w14:paraId="5F4E8061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241AB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FDF93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8072C6" w14:paraId="56540A0B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FFB6D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7D7DE8" w14:textId="74E3B89A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</w:t>
            </w:r>
          </w:p>
        </w:tc>
      </w:tr>
      <w:tr w:rsidR="00932A63" w:rsidRPr="008072C6" w14:paraId="7E8ECF1C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1121CE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EB28F3" w14:textId="7D4B1C42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cadastrado</w:t>
            </w:r>
          </w:p>
        </w:tc>
      </w:tr>
    </w:tbl>
    <w:p w14:paraId="4EE6B693" w14:textId="185ECE66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8072C6" w14:paraId="534B2F61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EB43B14" w14:textId="0BA765CA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Caso de Uso: Editar funcionário (Fluxo Principal)</w:t>
            </w:r>
          </w:p>
        </w:tc>
      </w:tr>
      <w:tr w:rsidR="00932A63" w:rsidRPr="008072C6" w14:paraId="38DC593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657029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8C992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8072C6" w14:paraId="269723D8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8576A1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8F0A9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8072C6" w14:paraId="1B292332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0F46E42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B2EA4" w14:textId="42F30B00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1-Altera um cadastro de funcionário, inserindo os seguintes dados: Cargo,</w:t>
            </w:r>
          </w:p>
        </w:tc>
      </w:tr>
      <w:tr w:rsidR="00932A63" w:rsidRPr="008072C6" w14:paraId="2CF29415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37F1E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91D37" w14:textId="736DC503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Obrigatórios e </w:t>
            </w:r>
          </w:p>
        </w:tc>
      </w:tr>
      <w:tr w:rsidR="00932A63" w:rsidRPr="008072C6" w14:paraId="78F72D4E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7BF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B8A59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8072C6" w14:paraId="5ED3D270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1F349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2F0B5E" w14:textId="13DFFC35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 e o nome não poderá ser alterado</w:t>
            </w:r>
          </w:p>
        </w:tc>
      </w:tr>
      <w:tr w:rsidR="00932A63" w:rsidRPr="008072C6" w14:paraId="30FA314A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F3D02D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3622D" w14:textId="7C87B782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atualizado</w:t>
            </w:r>
          </w:p>
        </w:tc>
      </w:tr>
    </w:tbl>
    <w:p w14:paraId="3560028F" w14:textId="66E2BE20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8072C6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932A63" w:rsidRPr="008072C6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932A63" w:rsidRPr="008072C6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8072C6" w14:paraId="4830904E" w14:textId="77777777" w:rsidTr="00932A63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4C8A5BB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poderão ser atualizados automaticamente a cada 1 dia do mês ou através do </w:t>
            </w:r>
          </w:p>
        </w:tc>
      </w:tr>
      <w:tr w:rsidR="00932A63" w:rsidRPr="008072C6" w14:paraId="343558C4" w14:textId="77777777" w:rsidTr="00932A63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A1CECC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Administrador.</w:t>
            </w:r>
          </w:p>
        </w:tc>
      </w:tr>
      <w:tr w:rsidR="00932A63" w:rsidRPr="008072C6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7621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932A63" w:rsidRPr="008072C6" w14:paraId="50D3E98C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B290C90" w14:textId="4AFDBE76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 Excluir funcionário (Fluxo Principal)</w:t>
            </w:r>
          </w:p>
        </w:tc>
      </w:tr>
      <w:tr w:rsidR="00932A63" w:rsidRPr="008072C6" w14:paraId="384AEB52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CB375A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B560A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8072C6" w14:paraId="31FAF6C6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D32892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C440E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8072C6" w14:paraId="123BDCEB" w14:textId="77777777" w:rsidTr="00932A63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03D9D264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8EC3E" w14:textId="7798F448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1-Seleciona o funcionário</w:t>
            </w:r>
          </w:p>
        </w:tc>
      </w:tr>
      <w:tr w:rsidR="00932A63" w:rsidRPr="008072C6" w14:paraId="2991DC17" w14:textId="77777777" w:rsidTr="00932A63">
        <w:trPr>
          <w:trHeight w:val="300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D96E769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857EC" w14:textId="5C96C589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2-Exclui todos os dados referentes ao funcionário</w:t>
            </w:r>
          </w:p>
        </w:tc>
      </w:tr>
      <w:tr w:rsidR="00932A63" w:rsidRPr="008072C6" w14:paraId="288DFA39" w14:textId="77777777" w:rsidTr="00932A63">
        <w:trPr>
          <w:trHeight w:val="315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BB532A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64F16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932A63" w:rsidRPr="008072C6" w14:paraId="4FD25C37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9C5359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A50C36" w14:textId="0055593F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excluído</w:t>
            </w:r>
          </w:p>
        </w:tc>
      </w:tr>
    </w:tbl>
    <w:p w14:paraId="405DBB6A" w14:textId="66EBB8C2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8072C6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8072C6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8072C6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471F698" w14:textId="4DA9C580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3D7C1C61" w14:textId="77777777" w:rsidR="002918AA" w:rsidRPr="008072C6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D35A3" w:rsidRPr="008072C6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8072C6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BD35A3" w:rsidRPr="008072C6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8072C6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8072C6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8072C6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BD35A3" w:rsidRPr="008072C6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BD35A3" w:rsidRPr="008072C6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BD35A3" w:rsidRPr="008072C6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BD35A3" w:rsidRPr="008072C6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BD35A3" w:rsidRPr="008072C6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D35A3" w:rsidRPr="008072C6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8072C6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8072C6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677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BD35A3" w:rsidRPr="008072C6" w14:paraId="205A790E" w14:textId="77777777" w:rsidTr="00932A63">
        <w:trPr>
          <w:trHeight w:val="228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BD35A3" w:rsidRPr="008072C6" w14:paraId="257CCC75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8072C6" w14:paraId="02AF9E7C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8072C6" w14:paraId="339A8FC7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BD35A3" w:rsidRPr="008072C6" w14:paraId="6D18405E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BD35A3" w:rsidRPr="008072C6" w14:paraId="4C9C2BB3" w14:textId="77777777" w:rsidTr="00932A63">
        <w:trPr>
          <w:trHeight w:val="228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BD35A3" w:rsidRPr="008072C6" w14:paraId="4B50467B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A98C9D" w14:textId="77777777" w:rsidR="007C52CF" w:rsidRPr="008072C6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4AFE77B" w14:textId="275861B8" w:rsidR="0071071E" w:rsidRPr="008072C6" w:rsidRDefault="0071071E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8072C6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4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–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– O sistema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deve permitir ao administrador pesquisar os interesses dos usuários (oque eles estão mais pesquisando)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03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–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05 – O sistema deve consultar as pesquisas realizadas por data e verificar quais filtros foram realizados e qual foi o IP do usuário que fez a consulta.</w:t>
            </w:r>
          </w:p>
        </w:tc>
      </w:tr>
      <w:tr w:rsidR="00F25EFB" w:rsidRPr="008072C6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8072C6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 xml:space="preserve">ERNF. 02 – Deve ser usado o serviço de proteção de dados web “IBM Guardium”, para evitar interceptação e alteração de dados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8072C6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B8424" w14:textId="77777777" w:rsidR="009462E0" w:rsidRDefault="009462E0">
      <w:pPr>
        <w:spacing w:line="240" w:lineRule="auto"/>
      </w:pPr>
      <w:r>
        <w:separator/>
      </w:r>
    </w:p>
  </w:endnote>
  <w:endnote w:type="continuationSeparator" w:id="0">
    <w:p w14:paraId="27561911" w14:textId="77777777" w:rsidR="009462E0" w:rsidRDefault="00946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4AEE2E5F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Cruzes,</w:t>
          </w:r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8072C6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8072C6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5C6D9" w14:textId="77777777" w:rsidR="009462E0" w:rsidRDefault="009462E0">
      <w:pPr>
        <w:spacing w:line="240" w:lineRule="auto"/>
      </w:pPr>
      <w:r>
        <w:separator/>
      </w:r>
    </w:p>
  </w:footnote>
  <w:footnote w:type="continuationSeparator" w:id="0">
    <w:p w14:paraId="4FE7BFF1" w14:textId="77777777" w:rsidR="009462E0" w:rsidRDefault="00946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Pr="00BD35A3">
            <w:rPr>
              <w:rFonts w:ascii="Arial" w:hAnsi="Arial" w:cs="Arial"/>
              <w:color w:val="000000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14/03/2020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471F8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0DF4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54340"/>
    <w:rsid w:val="00754C9C"/>
    <w:rsid w:val="0076285B"/>
    <w:rsid w:val="007B3978"/>
    <w:rsid w:val="007C52CF"/>
    <w:rsid w:val="007D409B"/>
    <w:rsid w:val="007F39A3"/>
    <w:rsid w:val="008072C6"/>
    <w:rsid w:val="00832314"/>
    <w:rsid w:val="0086069A"/>
    <w:rsid w:val="00861063"/>
    <w:rsid w:val="008871EC"/>
    <w:rsid w:val="008A543A"/>
    <w:rsid w:val="00926A6A"/>
    <w:rsid w:val="00932A63"/>
    <w:rsid w:val="009462E0"/>
    <w:rsid w:val="00966048"/>
    <w:rsid w:val="009840B4"/>
    <w:rsid w:val="009A471F"/>
    <w:rsid w:val="009B764E"/>
    <w:rsid w:val="009C38F0"/>
    <w:rsid w:val="009D0681"/>
    <w:rsid w:val="009D4CA9"/>
    <w:rsid w:val="00A26FB9"/>
    <w:rsid w:val="00A60D4C"/>
    <w:rsid w:val="00A66033"/>
    <w:rsid w:val="00A94182"/>
    <w:rsid w:val="00A96F91"/>
    <w:rsid w:val="00AB0BAF"/>
    <w:rsid w:val="00AC5927"/>
    <w:rsid w:val="00AF486D"/>
    <w:rsid w:val="00AF5302"/>
    <w:rsid w:val="00B115BE"/>
    <w:rsid w:val="00B138AE"/>
    <w:rsid w:val="00B24EF9"/>
    <w:rsid w:val="00B25CB9"/>
    <w:rsid w:val="00B34F6C"/>
    <w:rsid w:val="00B55966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7958"/>
    <w:rsid w:val="00C10F71"/>
    <w:rsid w:val="00C50FF1"/>
    <w:rsid w:val="00C51013"/>
    <w:rsid w:val="00C6681E"/>
    <w:rsid w:val="00C72140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83825"/>
    <w:rsid w:val="00E94214"/>
    <w:rsid w:val="00E950B6"/>
    <w:rsid w:val="00E973AB"/>
    <w:rsid w:val="00EE658E"/>
    <w:rsid w:val="00F06CB6"/>
    <w:rsid w:val="00F22B42"/>
    <w:rsid w:val="00F25EFB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758</TotalTime>
  <Pages>10</Pages>
  <Words>1219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JPerluxo</cp:lastModifiedBy>
  <cp:revision>122</cp:revision>
  <dcterms:created xsi:type="dcterms:W3CDTF">2019-11-21T17:23:00Z</dcterms:created>
  <dcterms:modified xsi:type="dcterms:W3CDTF">2020-05-25T16:05:00Z</dcterms:modified>
</cp:coreProperties>
</file>