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DD7940" w:rsidRDefault="00662F80">
      <w:pPr>
        <w:rPr>
          <w:rFonts w:ascii="Arial" w:hAnsi="Arial" w:cs="Arial"/>
          <w:noProof/>
          <w:sz w:val="36"/>
          <w:szCs w:val="48"/>
        </w:rPr>
      </w:pPr>
      <w:r w:rsidRPr="00DD7940">
        <w:rPr>
          <w:rFonts w:ascii="Arial" w:hAnsi="Arial" w:cs="Arial"/>
        </w:rPr>
        <w:t xml:space="preserve">                             </w:t>
      </w:r>
      <w:r w:rsidR="003A0E22" w:rsidRPr="00DD7940">
        <w:rPr>
          <w:rFonts w:ascii="Arial" w:hAnsi="Arial" w:cs="Arial"/>
        </w:rPr>
        <w:t xml:space="preserve">                                 </w:t>
      </w:r>
      <w:r w:rsidR="004B739E" w:rsidRPr="00DD7940">
        <w:rPr>
          <w:rFonts w:ascii="Arial" w:hAnsi="Arial" w:cs="Arial"/>
          <w:sz w:val="28"/>
          <w:szCs w:val="28"/>
        </w:rPr>
        <w:t xml:space="preserve"> </w:t>
      </w:r>
      <w:r w:rsidR="004108ED" w:rsidRPr="00DD7940">
        <w:rPr>
          <w:rFonts w:ascii="Arial" w:hAnsi="Arial" w:cs="Arial"/>
          <w:sz w:val="36"/>
          <w:szCs w:val="36"/>
          <w:lang w:val="ru-RU"/>
        </w:rPr>
        <w:t>Расход материалов</w:t>
      </w:r>
      <w:r w:rsidR="00F76A1D" w:rsidRPr="00DD7940">
        <w:rPr>
          <w:rFonts w:ascii="Arial" w:hAnsi="Arial" w:cs="Arial"/>
          <w:sz w:val="36"/>
          <w:szCs w:val="36"/>
          <w:lang w:val="ru-RU"/>
        </w:rPr>
        <w:t xml:space="preserve">. </w:t>
      </w:r>
      <w:r w:rsidRPr="00DD7940">
        <w:rPr>
          <w:rFonts w:ascii="Arial" w:hAnsi="Arial" w:cs="Arial"/>
          <w:sz w:val="36"/>
          <w:szCs w:val="36"/>
        </w:rPr>
        <w:t xml:space="preserve"> </w:t>
      </w:r>
      <w:r w:rsidR="00F76A1D" w:rsidRPr="000203F9">
        <w:rPr>
          <w:rFonts w:ascii="Arial" w:hAnsi="Arial" w:cs="Arial"/>
          <w:sz w:val="24"/>
          <w:szCs w:val="24"/>
          <w:lang w:val="ru-RU"/>
        </w:rPr>
        <w:t>заказ №</w:t>
      </w:r>
      <w:r w:rsidR="00B77135" w:rsidRPr="000203F9">
        <w:rPr>
          <w:rFonts w:ascii="Arial" w:hAnsi="Arial" w:cs="Arial"/>
          <w:sz w:val="24"/>
          <w:szCs w:val="24"/>
        </w:rPr>
        <w:fldChar w:fldCharType="begin"/>
      </w:r>
      <w:r w:rsidR="00B77135" w:rsidRPr="000203F9">
        <w:rPr>
          <w:rFonts w:ascii="Arial" w:hAnsi="Arial" w:cs="Arial"/>
          <w:sz w:val="24"/>
          <w:szCs w:val="24"/>
        </w:rPr>
        <w:instrText xml:space="preserve"> MERGEFIELD  ${num} </w:instrText>
      </w:r>
      <w:r w:rsidR="00B77135" w:rsidRPr="000203F9">
        <w:rPr>
          <w:rFonts w:ascii="Arial" w:hAnsi="Arial" w:cs="Arial"/>
          <w:sz w:val="24"/>
          <w:szCs w:val="24"/>
        </w:rPr>
        <w:fldChar w:fldCharType="separate"/>
      </w:r>
      <w:r w:rsidR="00B77135" w:rsidRPr="000203F9">
        <w:rPr>
          <w:rFonts w:ascii="Arial" w:hAnsi="Arial" w:cs="Arial"/>
          <w:noProof/>
          <w:sz w:val="24"/>
          <w:szCs w:val="24"/>
        </w:rPr>
        <w:t>«${num}»</w:t>
      </w:r>
      <w:r w:rsidR="00B77135" w:rsidRPr="000203F9">
        <w:rPr>
          <w:rFonts w:ascii="Arial" w:hAnsi="Arial" w:cs="Arial"/>
          <w:sz w:val="24"/>
          <w:szCs w:val="24"/>
        </w:rPr>
        <w:fldChar w:fldCharType="end"/>
      </w:r>
    </w:p>
    <w:tbl>
      <w:tblPr>
        <w:tblStyle w:val="TableGrid"/>
        <w:tblW w:w="10495" w:type="dxa"/>
        <w:tblLayout w:type="fixed"/>
        <w:tblLook w:val="04A0" w:firstRow="1" w:lastRow="0" w:firstColumn="1" w:lastColumn="0" w:noHBand="0" w:noVBand="1"/>
      </w:tblPr>
      <w:tblGrid>
        <w:gridCol w:w="2061"/>
        <w:gridCol w:w="2976"/>
        <w:gridCol w:w="2159"/>
        <w:gridCol w:w="709"/>
        <w:gridCol w:w="992"/>
        <w:gridCol w:w="850"/>
        <w:gridCol w:w="748"/>
      </w:tblGrid>
      <w:tr w:rsidR="004358F1" w:rsidRPr="00DD7940" w:rsidTr="00DD7940">
        <w:trPr>
          <w:trHeight w:val="357"/>
        </w:trPr>
        <w:tc>
          <w:tcPr>
            <w:tcW w:w="2061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Артикул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Название</w:t>
            </w:r>
          </w:p>
        </w:tc>
        <w:tc>
          <w:tcPr>
            <w:tcW w:w="2159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Текстура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B777FE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Кол.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94B72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Е</w:t>
            </w:r>
            <w:r w:rsidR="004358F1" w:rsidRPr="00DD7940">
              <w:rPr>
                <w:rFonts w:ascii="Arial" w:hAnsi="Arial" w:cs="Arial"/>
                <w:sz w:val="18"/>
                <w:szCs w:val="18"/>
                <w:lang w:val="ru-RU"/>
              </w:rPr>
              <w:t>д.изм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DD7940" w:rsidRPr="00DD7940" w:rsidRDefault="004358F1" w:rsidP="00DD794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Цена</w:t>
            </w:r>
            <w:r w:rsidR="00DD7940" w:rsidRPr="00DD7940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4358F1" w:rsidRPr="00DD7940" w:rsidRDefault="00360FC7" w:rsidP="00DD794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руб</w:t>
            </w:r>
          </w:p>
        </w:tc>
        <w:tc>
          <w:tcPr>
            <w:tcW w:w="748" w:type="dxa"/>
            <w:tcMar>
              <w:left w:w="0" w:type="dxa"/>
              <w:right w:w="0" w:type="dxa"/>
            </w:tcMar>
            <w:vAlign w:val="center"/>
          </w:tcPr>
          <w:p w:rsidR="00DD7940" w:rsidRPr="00DD7940" w:rsidRDefault="004358F1" w:rsidP="00DD794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Сумма</w:t>
            </w:r>
            <w:r w:rsidR="00DD7940" w:rsidRPr="00DD7940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4358F1" w:rsidRPr="00DD7940" w:rsidRDefault="00360FC7" w:rsidP="00DD794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ру</w:t>
            </w:r>
            <w:r w:rsidR="007B11E0" w:rsidRPr="00DD7940">
              <w:rPr>
                <w:rFonts w:ascii="Arial" w:hAnsi="Arial" w:cs="Arial"/>
                <w:sz w:val="18"/>
                <w:szCs w:val="18"/>
                <w:lang w:val="ru-RU"/>
              </w:rPr>
              <w:t>б</w:t>
            </w:r>
          </w:p>
        </w:tc>
      </w:tr>
      <w:tr w:rsidR="004358F1" w:rsidRPr="00DD7940" w:rsidTr="00DD7940">
        <w:trPr>
          <w:trHeight w:val="306"/>
        </w:trPr>
        <w:tc>
          <w:tcPr>
            <w:tcW w:w="2061" w:type="dxa"/>
            <w:tcMar>
              <w:left w:w="0" w:type="dxa"/>
              <w:right w:w="0" w:type="dxa"/>
            </w:tcMar>
          </w:tcPr>
          <w:p w:rsidR="004358F1" w:rsidRPr="00DD7940" w:rsidRDefault="007F2672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${spc.artikl}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85EC9" w:rsidRPr="00DD7940">
              <w:rPr>
                <w:rFonts w:ascii="Arial" w:hAnsi="Arial" w:cs="Arial"/>
                <w:noProof/>
                <w:sz w:val="18"/>
                <w:szCs w:val="18"/>
              </w:rPr>
              <w:t>«${spc.artikl}»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:rsidR="004358F1" w:rsidRPr="00DD7940" w:rsidRDefault="007F2672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${spc.name}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85EC9" w:rsidRPr="00DD7940">
              <w:rPr>
                <w:rFonts w:ascii="Arial" w:hAnsi="Arial" w:cs="Arial"/>
                <w:noProof/>
                <w:sz w:val="18"/>
                <w:szCs w:val="18"/>
              </w:rPr>
              <w:t>«${spc.name}»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159" w:type="dxa"/>
            <w:tcMar>
              <w:left w:w="0" w:type="dxa"/>
              <w:right w:w="0" w:type="dxa"/>
            </w:tcMar>
          </w:tcPr>
          <w:p w:rsidR="004358F1" w:rsidRPr="00DD7940" w:rsidRDefault="007F2672" w:rsidP="00E20BEA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${spc.colorID1}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85EC9" w:rsidRPr="00DD7940">
              <w:rPr>
                <w:rFonts w:ascii="Arial" w:hAnsi="Arial" w:cs="Arial"/>
                <w:noProof/>
                <w:sz w:val="18"/>
                <w:szCs w:val="18"/>
              </w:rPr>
              <w:t>«${spc.colorID1}»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4358F1" w:rsidRPr="00DD7940" w:rsidRDefault="007F2672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${spc.count}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85EC9" w:rsidRPr="00DD7940">
              <w:rPr>
                <w:rFonts w:ascii="Arial" w:hAnsi="Arial" w:cs="Arial"/>
                <w:noProof/>
                <w:sz w:val="18"/>
                <w:szCs w:val="18"/>
              </w:rPr>
              <w:t>«${spc.count}»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4358F1" w:rsidRPr="00DD7940" w:rsidRDefault="00DD7940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${spc.unit}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0357C" w:rsidRPr="00DD7940">
              <w:rPr>
                <w:rFonts w:ascii="Arial" w:hAnsi="Arial" w:cs="Arial"/>
                <w:noProof/>
                <w:sz w:val="18"/>
                <w:szCs w:val="18"/>
              </w:rPr>
              <w:t>«${spc.unit}»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4358F1" w:rsidRPr="00DD7940" w:rsidRDefault="00DD7940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${spc.price}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23918" w:rsidRPr="00DD7940">
              <w:rPr>
                <w:rFonts w:ascii="Arial" w:hAnsi="Arial" w:cs="Arial"/>
                <w:noProof/>
                <w:sz w:val="18"/>
                <w:szCs w:val="18"/>
              </w:rPr>
              <w:t>«${spc.price}»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48" w:type="dxa"/>
            <w:tcMar>
              <w:left w:w="0" w:type="dxa"/>
              <w:right w:w="0" w:type="dxa"/>
            </w:tcMar>
          </w:tcPr>
          <w:p w:rsidR="004358F1" w:rsidRPr="00DD7940" w:rsidRDefault="00DD7940">
            <w:pPr>
              <w:rPr>
                <w:rFonts w:ascii="Arial" w:hAnsi="Arial" w:cs="Arial"/>
                <w:sz w:val="18"/>
                <w:szCs w:val="18"/>
              </w:rPr>
            </w:pPr>
            <w:r w:rsidRPr="00DD794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D7940">
              <w:rPr>
                <w:rFonts w:ascii="Arial" w:hAnsi="Arial" w:cs="Arial"/>
                <w:sz w:val="18"/>
                <w:szCs w:val="18"/>
              </w:rPr>
              <w:instrText xml:space="preserve"> MERGEFIELD  ${spc.cost}  \* MERGEFORMAT </w:instrText>
            </w:r>
            <w:r w:rsidRPr="00DD794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23918" w:rsidRPr="00DD7940">
              <w:rPr>
                <w:rFonts w:ascii="Arial" w:hAnsi="Arial" w:cs="Arial"/>
                <w:noProof/>
                <w:sz w:val="18"/>
                <w:szCs w:val="18"/>
              </w:rPr>
              <w:t>«${spc.cost}»</w:t>
            </w:r>
            <w:r w:rsidRPr="00DD7940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:rsidR="000C3A39" w:rsidRPr="00DD7940" w:rsidRDefault="00F2436F">
      <w:pPr>
        <w:rPr>
          <w:rFonts w:ascii="Arial" w:hAnsi="Arial" w:cs="Arial"/>
          <w:sz w:val="18"/>
          <w:szCs w:val="18"/>
        </w:rPr>
      </w:pPr>
      <w:r w:rsidRPr="00DD7940">
        <w:rPr>
          <w:rFonts w:ascii="Arial" w:hAnsi="Arial" w:cs="Arial"/>
          <w:sz w:val="18"/>
          <w:szCs w:val="18"/>
        </w:rPr>
        <w:t xml:space="preserve">                                        </w:t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  <w:t xml:space="preserve">    </w:t>
      </w:r>
      <w:r w:rsidR="007F2672" w:rsidRPr="00DD7940">
        <w:rPr>
          <w:rFonts w:ascii="Arial" w:hAnsi="Arial" w:cs="Arial"/>
          <w:sz w:val="18"/>
          <w:szCs w:val="18"/>
        </w:rPr>
        <w:t xml:space="preserve">  </w:t>
      </w:r>
      <w:r w:rsidRPr="00DD7940">
        <w:rPr>
          <w:rFonts w:ascii="Arial" w:hAnsi="Arial" w:cs="Arial"/>
          <w:sz w:val="18"/>
          <w:szCs w:val="18"/>
        </w:rPr>
        <w:t xml:space="preserve">  </w:t>
      </w:r>
      <w:r w:rsidRPr="00DD7940">
        <w:rPr>
          <w:rFonts w:ascii="Arial" w:hAnsi="Arial" w:cs="Arial"/>
          <w:sz w:val="18"/>
          <w:szCs w:val="18"/>
          <w:lang w:val="ru-RU"/>
        </w:rPr>
        <w:t>Итого</w:t>
      </w:r>
      <w:r w:rsidRPr="00DD7940">
        <w:rPr>
          <w:rFonts w:ascii="Arial" w:hAnsi="Arial" w:cs="Arial"/>
          <w:sz w:val="18"/>
          <w:szCs w:val="18"/>
          <w:lang w:val="en-US"/>
        </w:rPr>
        <w:t xml:space="preserve">:  </w:t>
      </w:r>
      <w:r w:rsidR="00FB5FEB" w:rsidRPr="00DD7940">
        <w:rPr>
          <w:rFonts w:ascii="Arial" w:hAnsi="Arial" w:cs="Arial"/>
          <w:sz w:val="18"/>
          <w:szCs w:val="18"/>
          <w:lang w:val="en-US"/>
        </w:rPr>
        <w:t xml:space="preserve">   </w:t>
      </w:r>
      <w:r w:rsidRPr="00DD7940">
        <w:rPr>
          <w:rFonts w:ascii="Arial" w:hAnsi="Arial" w:cs="Arial"/>
          <w:sz w:val="18"/>
          <w:szCs w:val="18"/>
          <w:lang w:val="en-US"/>
        </w:rPr>
        <w:t xml:space="preserve"> </w:t>
      </w:r>
      <w:r w:rsidR="006849CF" w:rsidRPr="00DD7940">
        <w:rPr>
          <w:rFonts w:ascii="Arial" w:hAnsi="Arial" w:cs="Arial"/>
          <w:sz w:val="18"/>
          <w:szCs w:val="18"/>
          <w:lang w:val="en-US"/>
        </w:rPr>
        <w:fldChar w:fldCharType="begin"/>
      </w:r>
      <w:r w:rsidR="006849CF" w:rsidRPr="00DD7940">
        <w:rPr>
          <w:rFonts w:ascii="Arial" w:hAnsi="Arial" w:cs="Arial"/>
          <w:sz w:val="18"/>
          <w:szCs w:val="18"/>
          <w:lang w:val="en-US"/>
        </w:rPr>
        <w:instrText xml:space="preserve"> MERGEFIELD  ${resultTotal}  \* MERGEFORMAT </w:instrText>
      </w:r>
      <w:r w:rsidR="006849CF" w:rsidRPr="00DD7940">
        <w:rPr>
          <w:rFonts w:ascii="Arial" w:hAnsi="Arial" w:cs="Arial"/>
          <w:sz w:val="18"/>
          <w:szCs w:val="18"/>
          <w:lang w:val="en-US"/>
        </w:rPr>
        <w:fldChar w:fldCharType="separate"/>
      </w:r>
      <w:r w:rsidR="006849CF" w:rsidRPr="00DD7940">
        <w:rPr>
          <w:rFonts w:ascii="Arial" w:hAnsi="Arial" w:cs="Arial"/>
          <w:noProof/>
          <w:sz w:val="18"/>
          <w:szCs w:val="18"/>
          <w:lang w:val="en-US"/>
        </w:rPr>
        <w:t>«${resultTotal}»</w:t>
      </w:r>
      <w:r w:rsidR="006849CF" w:rsidRPr="00DD7940">
        <w:rPr>
          <w:rFonts w:ascii="Arial" w:hAnsi="Arial" w:cs="Arial"/>
          <w:sz w:val="18"/>
          <w:szCs w:val="18"/>
          <w:lang w:val="en-US"/>
        </w:rPr>
        <w:fldChar w:fldCharType="end"/>
      </w:r>
      <w:r w:rsidRPr="00DD7940">
        <w:rPr>
          <w:rFonts w:ascii="Arial" w:hAnsi="Arial" w:cs="Arial"/>
          <w:sz w:val="18"/>
          <w:szCs w:val="18"/>
        </w:rPr>
        <w:tab/>
      </w:r>
      <w:r w:rsidRPr="00DD7940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</w:p>
    <w:sectPr w:rsidR="000C3A39" w:rsidRPr="00DD7940" w:rsidSect="00B7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203F9"/>
    <w:rsid w:val="00062D1E"/>
    <w:rsid w:val="00067091"/>
    <w:rsid w:val="000B0600"/>
    <w:rsid w:val="000C3A39"/>
    <w:rsid w:val="00131BA2"/>
    <w:rsid w:val="001765E1"/>
    <w:rsid w:val="00274816"/>
    <w:rsid w:val="00293CF6"/>
    <w:rsid w:val="00343A86"/>
    <w:rsid w:val="00360FC7"/>
    <w:rsid w:val="003A0E22"/>
    <w:rsid w:val="004108ED"/>
    <w:rsid w:val="004309E2"/>
    <w:rsid w:val="004358F1"/>
    <w:rsid w:val="00456EF2"/>
    <w:rsid w:val="00494B72"/>
    <w:rsid w:val="004A5CA2"/>
    <w:rsid w:val="004B739E"/>
    <w:rsid w:val="004F2FCF"/>
    <w:rsid w:val="00526F78"/>
    <w:rsid w:val="00627325"/>
    <w:rsid w:val="00662F80"/>
    <w:rsid w:val="006849CF"/>
    <w:rsid w:val="006F48A9"/>
    <w:rsid w:val="00705157"/>
    <w:rsid w:val="00787E35"/>
    <w:rsid w:val="007B11E0"/>
    <w:rsid w:val="007F2672"/>
    <w:rsid w:val="00951F2A"/>
    <w:rsid w:val="009612FB"/>
    <w:rsid w:val="00971880"/>
    <w:rsid w:val="00985EC9"/>
    <w:rsid w:val="00A045EB"/>
    <w:rsid w:val="00A23918"/>
    <w:rsid w:val="00A956F9"/>
    <w:rsid w:val="00B566B6"/>
    <w:rsid w:val="00B77135"/>
    <w:rsid w:val="00B777FE"/>
    <w:rsid w:val="00BD178A"/>
    <w:rsid w:val="00BE63EA"/>
    <w:rsid w:val="00C533A5"/>
    <w:rsid w:val="00CD1140"/>
    <w:rsid w:val="00D514DA"/>
    <w:rsid w:val="00DD7940"/>
    <w:rsid w:val="00E0357C"/>
    <w:rsid w:val="00E20BEA"/>
    <w:rsid w:val="00E43968"/>
    <w:rsid w:val="00E758B0"/>
    <w:rsid w:val="00EF38AE"/>
    <w:rsid w:val="00F2436F"/>
    <w:rsid w:val="00F546FE"/>
    <w:rsid w:val="00F76A1D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712FB-07C0-4F84-9BAE-D0FEE32B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</cp:lastModifiedBy>
  <cp:revision>54</cp:revision>
  <dcterms:created xsi:type="dcterms:W3CDTF">2011-04-29T09:54:00Z</dcterms:created>
  <dcterms:modified xsi:type="dcterms:W3CDTF">2022-06-03T12:09:00Z</dcterms:modified>
</cp:coreProperties>
</file>