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Resume: Java Versi Terbaru (Java 21)</w:t>
      </w:r>
    </w:p>
    <w:p>
      <w:pPr>
        <w:pStyle w:val="Heading2"/>
      </w:pPr>
      <w:r>
        <w:t>Versi Terbaru:</w:t>
      </w:r>
    </w:p>
    <w:p>
      <w:r>
        <w:t>Java 21 (Long-Term Support - LTS) dirilis pada September 2023.</w:t>
      </w:r>
    </w:p>
    <w:p>
      <w:pPr>
        <w:pStyle w:val="Heading2"/>
      </w:pPr>
      <w:r>
        <w:t>Fitur Baru:</w:t>
      </w:r>
    </w:p>
    <w:p>
      <w:pPr>
        <w:pStyle w:val="ListBullet"/>
      </w:pPr>
      <w:r>
        <w:t>- Virtual Threads: Ringan dan efisien, cocok untuk aplikasi berskala besar.</w:t>
      </w:r>
    </w:p>
    <w:p>
      <w:pPr>
        <w:pStyle w:val="ListBullet"/>
      </w:pPr>
      <w:r>
        <w:t>- Pattern Matching: Lebih efisien dalam pengolahan kondisi objek dan switch.</w:t>
      </w:r>
    </w:p>
    <w:p>
      <w:pPr>
        <w:pStyle w:val="ListBullet"/>
      </w:pPr>
      <w:r>
        <w:t>- Record Patterns: Untuk dekomposisi data yang lebih sederhana.</w:t>
      </w:r>
    </w:p>
    <w:p>
      <w:pPr>
        <w:pStyle w:val="ListBullet"/>
      </w:pPr>
      <w:r>
        <w:t>- Sequenced Collections: Koleksi dengan urutan tetap (SequencedMap, SequencedSet).</w:t>
      </w:r>
    </w:p>
    <w:p>
      <w:pPr>
        <w:pStyle w:val="ListBullet"/>
      </w:pPr>
      <w:r>
        <w:t>- String Templates (Preview): Menyederhanakan penyusunan string kompleks.</w:t>
      </w:r>
    </w:p>
    <w:p>
      <w:pPr>
        <w:pStyle w:val="Heading2"/>
      </w:pPr>
      <w:r>
        <w:t>Kelebihan:</w:t>
      </w:r>
    </w:p>
    <w:p>
      <w:pPr>
        <w:pStyle w:val="ListBullet"/>
      </w:pPr>
      <w:r>
        <w:t>- Performa dan efisiensi tinggi.</w:t>
      </w:r>
    </w:p>
    <w:p>
      <w:pPr>
        <w:pStyle w:val="ListBullet"/>
      </w:pPr>
      <w:r>
        <w:t>- Kode lebih ringkas dan mudah dipahami.</w:t>
      </w:r>
    </w:p>
    <w:p>
      <w:pPr>
        <w:pStyle w:val="ListBullet"/>
      </w:pPr>
      <w:r>
        <w:t>- Dukungan jangka panjang (LTS) hingga 2029.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