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6B845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  <w:bookmarkStart w:id="0" w:name="_GoBack"/>
      <w:bookmarkEnd w:id="0"/>
    </w:p>
    <w:p w14:paraId="7CA80395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549E6722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5BE774DE" w14:textId="77777777" w:rsidR="005F7B34" w:rsidRP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  <w:sz w:val="30"/>
          <w:szCs w:val="30"/>
        </w:rPr>
      </w:pPr>
    </w:p>
    <w:p w14:paraId="597B499B" w14:textId="77777777" w:rsidR="008E43A9" w:rsidRPr="003B38EF" w:rsidRDefault="00FE1E0D" w:rsidP="00547DA9">
      <w:pPr>
        <w:spacing w:after="0" w:line="288" w:lineRule="auto"/>
        <w:ind w:right="-360"/>
        <w:jc w:val="center"/>
        <w:rPr>
          <w:rFonts w:ascii="Tahoma" w:hAnsi="Tahoma" w:cs="Tahoma"/>
        </w:rPr>
      </w:pPr>
      <w:r w:rsidRPr="003B38EF">
        <w:rPr>
          <w:rFonts w:ascii="Tahoma" w:hAnsi="Tahoma" w:cs="Tahoma"/>
        </w:rPr>
        <w:t>BERITA ACARA SERAH TERIMA</w:t>
      </w:r>
    </w:p>
    <w:p w14:paraId="69C39ACB" w14:textId="77777777" w:rsidR="00F73C39" w:rsidRPr="003B38EF" w:rsidRDefault="00905559" w:rsidP="00F73C39">
      <w:pPr>
        <w:spacing w:after="0" w:line="240" w:lineRule="auto"/>
        <w:jc w:val="center"/>
        <w:rPr>
          <w:rFonts w:ascii="Tahoma" w:hAnsi="Tahoma" w:cs="Tahoma"/>
          <w:color w:val="FF0000"/>
        </w:rPr>
      </w:pPr>
      <w:r w:rsidRPr="003B38EF">
        <w:rPr>
          <w:rFonts w:ascii="Tahoma" w:hAnsi="Tahoma" w:cs="Tahoma"/>
        </w:rPr>
        <w:t>HASIL PERSONALISASI KARTU SAM</w:t>
      </w:r>
      <w:r w:rsidR="007F115C" w:rsidRPr="003B38EF">
        <w:rPr>
          <w:rFonts w:ascii="Tahoma" w:hAnsi="Tahoma" w:cs="Tahoma"/>
        </w:rPr>
        <w:t xml:space="preserve"> </w:t>
      </w:r>
      <w:r w:rsidR="00D2759F">
        <w:rPr>
          <w:rFonts w:ascii="Tahoma" w:hAnsi="Tahoma" w:cs="Tahoma"/>
        </w:rPr>
        <w:t>PT Inti Cahaya Semesta</w:t>
      </w:r>
    </w:p>
    <w:p w14:paraId="101655A2" w14:textId="77777777" w:rsidR="004744EC" w:rsidRPr="003B38EF" w:rsidRDefault="004744EC" w:rsidP="004228D7">
      <w:pPr>
        <w:spacing w:after="0" w:line="240" w:lineRule="auto"/>
        <w:ind w:left="2160" w:right="-360" w:firstLine="720"/>
        <w:jc w:val="both"/>
        <w:rPr>
          <w:rFonts w:ascii="Tahoma" w:hAnsi="Tahoma" w:cs="Tahoma"/>
          <w:u w:val="single"/>
          <w:lang w:val="it-IT"/>
        </w:rPr>
      </w:pPr>
      <w:r w:rsidRPr="003B38EF">
        <w:rPr>
          <w:rFonts w:ascii="Tahoma" w:hAnsi="Tahoma" w:cs="Tahoma"/>
          <w:noProof/>
          <w:lang w:val="en-GB" w:eastAsia="en-GB"/>
        </w:rPr>
        <w:pict w14:anchorId="04E7B88D">
          <v:line id="_x0000_s1029" style="position:absolute;left:0;text-align:left;z-index:1" from="0,1.2pt" to="468pt,1.2pt"/>
        </w:pict>
      </w:r>
    </w:p>
    <w:p w14:paraId="43DFF34E" w14:textId="77777777" w:rsidR="00F22858" w:rsidRPr="003B38EF" w:rsidRDefault="00F22858" w:rsidP="00547DA9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  <w:r w:rsidRPr="003B38EF">
        <w:rPr>
          <w:rFonts w:ascii="Tahoma" w:hAnsi="Tahoma" w:cs="Tahoma"/>
          <w:u w:val="single"/>
          <w:lang w:val="it-IT"/>
        </w:rPr>
        <w:t>Nomor :</w:t>
      </w:r>
      <w:r w:rsidR="00F902CC" w:rsidRPr="003B38EF">
        <w:rPr>
          <w:rFonts w:ascii="Tahoma" w:hAnsi="Tahoma" w:cs="Tahoma"/>
          <w:u w:val="single"/>
          <w:lang w:val="it-IT"/>
        </w:rPr>
        <w:t xml:space="preserve"> </w:t>
      </w:r>
      <w:r w:rsidR="00E177B7" w:rsidRPr="003B38EF">
        <w:rPr>
          <w:rFonts w:ascii="Tahoma" w:hAnsi="Tahoma" w:cs="Tahoma"/>
          <w:u w:val="single"/>
          <w:lang w:val="id-ID"/>
        </w:rPr>
        <w:t>.................................</w:t>
      </w:r>
    </w:p>
    <w:p w14:paraId="0185CDCF" w14:textId="77777777" w:rsidR="00F22858" w:rsidRPr="003B38EF" w:rsidRDefault="00F22858" w:rsidP="00D376E8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</w:p>
    <w:p w14:paraId="053522D8" w14:textId="77777777" w:rsidR="00F22858" w:rsidRPr="003B38EF" w:rsidRDefault="0020193D" w:rsidP="00AE3648">
      <w:pPr>
        <w:spacing w:after="0" w:line="240" w:lineRule="auto"/>
        <w:ind w:right="-88" w:firstLine="720"/>
        <w:jc w:val="both"/>
        <w:rPr>
          <w:rFonts w:ascii="Tahoma" w:hAnsi="Tahoma" w:cs="Tahoma"/>
          <w:lang w:val="it-IT"/>
        </w:rPr>
      </w:pPr>
      <w:r w:rsidRPr="003B38EF">
        <w:rPr>
          <w:rFonts w:ascii="Tahoma" w:hAnsi="Tahoma" w:cs="Tahoma"/>
          <w:lang w:val="it-IT"/>
        </w:rPr>
        <w:t>Pada H</w:t>
      </w:r>
      <w:r w:rsidR="00F22858" w:rsidRPr="003B38EF">
        <w:rPr>
          <w:rFonts w:ascii="Tahoma" w:hAnsi="Tahoma" w:cs="Tahoma"/>
          <w:lang w:val="it-IT"/>
        </w:rPr>
        <w:t xml:space="preserve">ari ini </w:t>
      </w:r>
      <w:r w:rsidR="00F025B4">
        <w:rPr>
          <w:rFonts w:ascii="Tahoma" w:hAnsi="Tahoma" w:cs="Tahoma"/>
          <w:lang w:val="it-IT"/>
        </w:rPr>
        <w:t>Jumat</w:t>
      </w:r>
      <w:r w:rsidR="00AE3648" w:rsidRPr="003B38EF">
        <w:rPr>
          <w:rFonts w:ascii="Tahoma" w:hAnsi="Tahoma" w:cs="Tahoma"/>
          <w:lang w:val="it-IT"/>
        </w:rPr>
        <w:t xml:space="preserve"> </w:t>
      </w:r>
      <w:r w:rsidR="00182050" w:rsidRPr="003B38EF">
        <w:rPr>
          <w:rFonts w:ascii="Tahoma" w:hAnsi="Tahoma" w:cs="Tahoma"/>
          <w:lang w:val="it-IT"/>
        </w:rPr>
        <w:t>T</w:t>
      </w:r>
      <w:r w:rsidR="0059015B" w:rsidRPr="003B38EF">
        <w:rPr>
          <w:rFonts w:ascii="Tahoma" w:hAnsi="Tahoma" w:cs="Tahoma"/>
          <w:lang w:val="it-IT"/>
        </w:rPr>
        <w:t xml:space="preserve">anggal </w:t>
      </w:r>
      <w:r w:rsidR="00875EAD">
        <w:rPr>
          <w:rFonts w:ascii="Tahoma" w:hAnsi="Tahoma" w:cs="Tahoma"/>
          <w:lang w:val="it-IT"/>
        </w:rPr>
        <w:t xml:space="preserve">Dua Belas </w:t>
      </w:r>
      <w:r w:rsidR="007637C5" w:rsidRPr="003B38EF">
        <w:rPr>
          <w:rFonts w:ascii="Tahoma" w:hAnsi="Tahoma" w:cs="Tahoma"/>
          <w:lang w:val="it-IT"/>
        </w:rPr>
        <w:t>B</w:t>
      </w:r>
      <w:r w:rsidR="007E5D5A" w:rsidRPr="003B38EF">
        <w:rPr>
          <w:rFonts w:ascii="Tahoma" w:hAnsi="Tahoma" w:cs="Tahoma"/>
          <w:lang w:val="it-IT"/>
        </w:rPr>
        <w:t xml:space="preserve">ulan </w:t>
      </w:r>
      <w:r w:rsidR="00875EAD">
        <w:rPr>
          <w:rFonts w:ascii="Tahoma" w:hAnsi="Tahoma" w:cs="Tahoma"/>
          <w:lang w:val="it-IT"/>
        </w:rPr>
        <w:t>Juli</w:t>
      </w:r>
      <w:r w:rsidR="00E177B7" w:rsidRPr="003B38EF">
        <w:rPr>
          <w:rFonts w:ascii="Tahoma" w:hAnsi="Tahoma" w:cs="Tahoma"/>
          <w:lang w:val="id-ID"/>
        </w:rPr>
        <w:t xml:space="preserve"> </w:t>
      </w:r>
      <w:r w:rsidR="00182050" w:rsidRPr="003B38EF">
        <w:rPr>
          <w:rFonts w:ascii="Tahoma" w:hAnsi="Tahoma" w:cs="Tahoma"/>
        </w:rPr>
        <w:t>T</w:t>
      </w:r>
      <w:r w:rsidR="0059015B" w:rsidRPr="003B38EF">
        <w:rPr>
          <w:rFonts w:ascii="Tahoma" w:hAnsi="Tahoma" w:cs="Tahoma"/>
          <w:lang w:val="it-IT"/>
        </w:rPr>
        <w:t xml:space="preserve">ahun </w:t>
      </w:r>
      <w:r w:rsidR="00006DA3">
        <w:rPr>
          <w:rFonts w:ascii="Tahoma" w:hAnsi="Tahoma" w:cs="Tahoma"/>
          <w:lang w:val="it-IT"/>
        </w:rPr>
        <w:t>Dua Ribu Sembilan Belas</w:t>
      </w:r>
      <w:r w:rsidR="00F22858" w:rsidRPr="003B38EF">
        <w:rPr>
          <w:rFonts w:ascii="Tahoma" w:hAnsi="Tahoma" w:cs="Tahoma"/>
          <w:lang w:val="it-IT"/>
        </w:rPr>
        <w:t>, yang bertanda tangan di bawah ini :</w:t>
      </w:r>
    </w:p>
    <w:p w14:paraId="62866520" w14:textId="77777777" w:rsidR="003E3D83" w:rsidRPr="003B38EF" w:rsidRDefault="003E3D83" w:rsidP="00AE3648">
      <w:pPr>
        <w:spacing w:after="0" w:line="240" w:lineRule="auto"/>
        <w:ind w:right="2" w:firstLine="720"/>
        <w:jc w:val="both"/>
        <w:rPr>
          <w:rFonts w:ascii="Tahoma" w:hAnsi="Tahoma" w:cs="Tahoma"/>
          <w:lang w:val="it-IT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F902CC" w:rsidRPr="003B38EF" w14:paraId="3144CDCD" w14:textId="77777777" w:rsidTr="00AE3648">
        <w:tc>
          <w:tcPr>
            <w:tcW w:w="558" w:type="dxa"/>
            <w:shd w:val="clear" w:color="auto" w:fill="auto"/>
          </w:tcPr>
          <w:p w14:paraId="58E26BDA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I.</w:t>
            </w:r>
          </w:p>
        </w:tc>
        <w:tc>
          <w:tcPr>
            <w:tcW w:w="2160" w:type="dxa"/>
            <w:shd w:val="clear" w:color="auto" w:fill="auto"/>
          </w:tcPr>
          <w:p w14:paraId="01506204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14:paraId="03CCE270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661791E4" w14:textId="77777777" w:rsidR="00F902CC" w:rsidRPr="003B38EF" w:rsidRDefault="00B56121" w:rsidP="0020193D">
            <w:pPr>
              <w:pStyle w:val="ListParagraph"/>
              <w:widowControl w:val="0"/>
              <w:spacing w:after="0" w:line="240" w:lineRule="auto"/>
              <w:ind w:left="0"/>
              <w:rPr>
                <w:rFonts w:ascii="Tahoma" w:hAnsi="Tahoma" w:cs="Tahoma"/>
                <w:bCs/>
                <w:kern w:val="28"/>
              </w:rPr>
            </w:pPr>
            <w:r w:rsidRPr="00D40016">
              <w:rPr>
                <w:rFonts w:ascii="Tahoma" w:hAnsi="Tahoma" w:cs="Tahoma"/>
                <w:bCs/>
                <w:kern w:val="28"/>
              </w:rPr>
              <w:t xml:space="preserve">Ir. </w:t>
            </w:r>
            <w:proofErr w:type="spellStart"/>
            <w:r>
              <w:rPr>
                <w:rFonts w:ascii="Tahoma" w:hAnsi="Tahoma" w:cs="Tahoma"/>
                <w:bCs/>
                <w:kern w:val="28"/>
              </w:rPr>
              <w:t>Gunawan</w:t>
            </w:r>
            <w:proofErr w:type="spellEnd"/>
            <w:r w:rsidRPr="00D40016">
              <w:rPr>
                <w:rFonts w:ascii="Tahoma" w:hAnsi="Tahoma" w:cs="Tahoma"/>
                <w:bCs/>
                <w:kern w:val="28"/>
              </w:rPr>
              <w:t>, MA</w:t>
            </w:r>
          </w:p>
        </w:tc>
      </w:tr>
      <w:tr w:rsidR="00F902CC" w:rsidRPr="003B38EF" w14:paraId="693306CD" w14:textId="77777777" w:rsidTr="00AE3648">
        <w:tc>
          <w:tcPr>
            <w:tcW w:w="558" w:type="dxa"/>
            <w:shd w:val="clear" w:color="auto" w:fill="auto"/>
          </w:tcPr>
          <w:p w14:paraId="3797F043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5AE91C6B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14:paraId="3BF42C28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214EDAF7" w14:textId="77777777" w:rsidR="00F902CC" w:rsidRPr="003B38EF" w:rsidRDefault="00504DC6" w:rsidP="00BA7F58">
            <w:pPr>
              <w:widowControl w:val="0"/>
              <w:spacing w:after="0" w:line="240" w:lineRule="auto"/>
              <w:jc w:val="both"/>
              <w:rPr>
                <w:rFonts w:ascii="Tahoma" w:hAnsi="Tahoma" w:cs="Tahoma"/>
                <w:bCs/>
                <w:kern w:val="28"/>
                <w:lang w:val="nb-NO"/>
              </w:rPr>
            </w:pPr>
            <w:r w:rsidRPr="003B38EF">
              <w:rPr>
                <w:rFonts w:ascii="Tahoma" w:hAnsi="Tahoma" w:cs="Tahoma"/>
                <w:lang w:val="it-IT"/>
              </w:rPr>
              <w:t>Direktur Fasilitasi Pemanfaatan Data dan Dokumen Kependudukan, Ditjen Kependudukan dan Pencatatan Sipil</w:t>
            </w:r>
          </w:p>
        </w:tc>
      </w:tr>
      <w:tr w:rsidR="003E3D83" w:rsidRPr="003B38EF" w14:paraId="51900344" w14:textId="77777777" w:rsidTr="00AE3648">
        <w:tc>
          <w:tcPr>
            <w:tcW w:w="558" w:type="dxa"/>
            <w:shd w:val="clear" w:color="auto" w:fill="auto"/>
          </w:tcPr>
          <w:p w14:paraId="6598D4D7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332A2B4D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14:paraId="73CBF1BA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720554B8" w14:textId="77777777" w:rsidR="003E3D83" w:rsidRPr="003B38EF" w:rsidRDefault="00F73C39" w:rsidP="002F7FB9">
            <w:pPr>
              <w:spacing w:after="0" w:line="240" w:lineRule="auto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Jl.</w:t>
            </w:r>
            <w:r w:rsidR="003E3D83" w:rsidRPr="003B38EF">
              <w:rPr>
                <w:rFonts w:ascii="Tahoma" w:hAnsi="Tahoma" w:cs="Tahoma"/>
                <w:lang w:val="it-IT"/>
              </w:rPr>
              <w:t xml:space="preserve"> Raya Pasar Minggu Km.</w:t>
            </w:r>
            <w:r w:rsidR="00B7349F" w:rsidRPr="003B38EF">
              <w:rPr>
                <w:rFonts w:ascii="Tahoma" w:hAnsi="Tahoma" w:cs="Tahoma"/>
                <w:lang w:val="it-IT"/>
              </w:rPr>
              <w:t xml:space="preserve"> </w:t>
            </w:r>
            <w:r w:rsidR="003E3D83" w:rsidRPr="003B38EF">
              <w:rPr>
                <w:rFonts w:ascii="Tahoma" w:hAnsi="Tahoma" w:cs="Tahoma"/>
                <w:lang w:val="it-IT"/>
              </w:rPr>
              <w:t>19, Jakarta Selatan 12072</w:t>
            </w:r>
          </w:p>
        </w:tc>
      </w:tr>
    </w:tbl>
    <w:p w14:paraId="1CDA1B40" w14:textId="77777777" w:rsidR="00F22858" w:rsidRPr="003B38EF" w:rsidRDefault="00AC1DC5" w:rsidP="002F7FB9">
      <w:pPr>
        <w:pStyle w:val="ListParagraph"/>
        <w:spacing w:after="0" w:line="240" w:lineRule="auto"/>
        <w:ind w:left="547" w:right="2"/>
        <w:contextualSpacing w:val="0"/>
        <w:jc w:val="both"/>
        <w:rPr>
          <w:rFonts w:ascii="Tahoma" w:hAnsi="Tahoma" w:cs="Tahoma"/>
        </w:rPr>
      </w:pPr>
      <w:r w:rsidRPr="003B38EF">
        <w:rPr>
          <w:rFonts w:ascii="Tahoma" w:hAnsi="Tahoma" w:cs="Tahoma"/>
          <w:lang w:val="id-ID"/>
        </w:rPr>
        <w:t>b</w:t>
      </w:r>
      <w:r w:rsidR="00F22858" w:rsidRPr="003B38EF">
        <w:rPr>
          <w:rFonts w:ascii="Tahoma" w:hAnsi="Tahoma" w:cs="Tahoma"/>
          <w:lang w:val="id-ID"/>
        </w:rPr>
        <w:t>ertinda</w:t>
      </w:r>
      <w:r w:rsidR="00E177B7" w:rsidRPr="003B38EF">
        <w:rPr>
          <w:rFonts w:ascii="Tahoma" w:hAnsi="Tahoma" w:cs="Tahoma"/>
          <w:lang w:val="id-ID"/>
        </w:rPr>
        <w:t>k untuk dan atas nama</w:t>
      </w:r>
      <w:r w:rsidR="00F62E67" w:rsidRPr="003B38EF">
        <w:rPr>
          <w:rFonts w:ascii="Tahoma" w:hAnsi="Tahoma" w:cs="Tahoma"/>
          <w:lang w:val="id-ID"/>
        </w:rPr>
        <w:t xml:space="preserve"> Direkt</w:t>
      </w:r>
      <w:r w:rsidR="00DA1470" w:rsidRPr="003B38EF">
        <w:rPr>
          <w:rFonts w:ascii="Tahoma" w:hAnsi="Tahoma" w:cs="Tahoma"/>
          <w:lang w:val="id-ID"/>
        </w:rPr>
        <w:t>o</w:t>
      </w:r>
      <w:r w:rsidR="00F62E67" w:rsidRPr="003B38EF">
        <w:rPr>
          <w:rFonts w:ascii="Tahoma" w:hAnsi="Tahoma" w:cs="Tahoma"/>
          <w:lang w:val="id-ID"/>
        </w:rPr>
        <w:t>r</w:t>
      </w:r>
      <w:r w:rsidR="00DA1470" w:rsidRPr="003B38EF">
        <w:rPr>
          <w:rFonts w:ascii="Tahoma" w:hAnsi="Tahoma" w:cs="Tahoma"/>
          <w:lang w:val="id-ID"/>
        </w:rPr>
        <w:t>at</w:t>
      </w:r>
      <w:r w:rsidR="00F62E67" w:rsidRPr="003B38EF">
        <w:rPr>
          <w:rFonts w:ascii="Tahoma" w:hAnsi="Tahoma" w:cs="Tahoma"/>
          <w:lang w:val="id-ID"/>
        </w:rPr>
        <w:t xml:space="preserve"> Jenderal Kependudukan dan Pencatatan Sipil</w:t>
      </w:r>
      <w:r w:rsidR="00E177B7" w:rsidRPr="003B38EF">
        <w:rPr>
          <w:rFonts w:ascii="Tahoma" w:hAnsi="Tahoma" w:cs="Tahoma"/>
          <w:lang w:val="id-ID"/>
        </w:rPr>
        <w:t xml:space="preserve">, </w:t>
      </w:r>
      <w:r w:rsidR="00F22858" w:rsidRPr="003B38EF">
        <w:rPr>
          <w:rFonts w:ascii="Tahoma" w:hAnsi="Tahoma" w:cs="Tahoma"/>
          <w:lang w:val="id-ID"/>
        </w:rPr>
        <w:t xml:space="preserve">yang selanjutnya disebut sebagai </w:t>
      </w:r>
      <w:r w:rsidR="00BA7F58" w:rsidRPr="003B38EF">
        <w:rPr>
          <w:rFonts w:ascii="Tahoma" w:hAnsi="Tahoma" w:cs="Tahoma"/>
          <w:lang w:val="id-ID"/>
        </w:rPr>
        <w:t>Pihak Pertama</w:t>
      </w:r>
      <w:r w:rsidR="00F22858" w:rsidRPr="003B38EF">
        <w:rPr>
          <w:rFonts w:ascii="Tahoma" w:hAnsi="Tahoma" w:cs="Tahoma"/>
          <w:lang w:val="id-ID"/>
        </w:rPr>
        <w:t>.</w:t>
      </w:r>
    </w:p>
    <w:p w14:paraId="76542E07" w14:textId="77777777" w:rsidR="003E3D83" w:rsidRPr="003B38EF" w:rsidRDefault="003E3D83" w:rsidP="002A172B">
      <w:pPr>
        <w:pStyle w:val="ListParagraph"/>
        <w:spacing w:after="0" w:line="240" w:lineRule="auto"/>
        <w:ind w:left="547" w:right="-360"/>
        <w:contextualSpacing w:val="0"/>
        <w:jc w:val="both"/>
        <w:rPr>
          <w:rFonts w:ascii="Tahoma" w:hAnsi="Tahoma" w:cs="Tahoma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3E3D83" w:rsidRPr="003B38EF" w14:paraId="0A15820D" w14:textId="77777777" w:rsidTr="00AE3648">
        <w:tc>
          <w:tcPr>
            <w:tcW w:w="558" w:type="dxa"/>
            <w:shd w:val="clear" w:color="auto" w:fill="auto"/>
          </w:tcPr>
          <w:p w14:paraId="1676C333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II.</w:t>
            </w:r>
          </w:p>
        </w:tc>
        <w:tc>
          <w:tcPr>
            <w:tcW w:w="2160" w:type="dxa"/>
            <w:shd w:val="clear" w:color="auto" w:fill="auto"/>
          </w:tcPr>
          <w:p w14:paraId="652B2A5B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14:paraId="4404D30E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08218C71" w14:textId="77777777" w:rsidR="003E3D83" w:rsidRPr="003B38EF" w:rsidRDefault="00E96620" w:rsidP="003E3D83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Albert Ricia</w:t>
            </w:r>
          </w:p>
        </w:tc>
      </w:tr>
      <w:tr w:rsidR="003E3D83" w:rsidRPr="003B38EF" w14:paraId="0DB58497" w14:textId="77777777" w:rsidTr="00AE3648">
        <w:tc>
          <w:tcPr>
            <w:tcW w:w="558" w:type="dxa"/>
            <w:shd w:val="clear" w:color="auto" w:fill="auto"/>
          </w:tcPr>
          <w:p w14:paraId="762AECA2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67C500BB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14:paraId="0BB9E5C5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75B07641" w14:textId="77777777" w:rsidR="003E3D83" w:rsidRPr="003B38EF" w:rsidRDefault="00FC2EAE" w:rsidP="003B38EF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Direktur Utama</w:t>
            </w:r>
            <w:r w:rsidR="00F902CC" w:rsidRPr="003B38EF">
              <w:rPr>
                <w:rFonts w:ascii="Tahoma" w:hAnsi="Tahoma" w:cs="Tahoma"/>
              </w:rPr>
              <w:t xml:space="preserve"> </w:t>
            </w:r>
          </w:p>
        </w:tc>
      </w:tr>
      <w:tr w:rsidR="003E3D83" w:rsidRPr="003B38EF" w14:paraId="40C763BC" w14:textId="77777777" w:rsidTr="00AE3648">
        <w:tc>
          <w:tcPr>
            <w:tcW w:w="558" w:type="dxa"/>
            <w:shd w:val="clear" w:color="auto" w:fill="auto"/>
          </w:tcPr>
          <w:p w14:paraId="07AC5AC4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7A22D6BC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14:paraId="2594D9B8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5A711F37" w14:textId="77777777" w:rsidR="003E3D83" w:rsidRPr="003B38EF" w:rsidRDefault="004553FC" w:rsidP="00AB5D6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3B38EF">
              <w:rPr>
                <w:rFonts w:ascii="Tahoma" w:hAnsi="Tahoma" w:cs="Tahoma"/>
              </w:rPr>
              <w:t xml:space="preserve">Jl. </w:t>
            </w:r>
            <w:r w:rsidR="008F6398">
              <w:rPr>
                <w:rFonts w:ascii="Tahoma" w:hAnsi="Tahoma" w:cs="Tahoma"/>
              </w:rPr>
              <w:t>Jl. Kebon Jeruk Raya No. 5B, Jakarta Barat</w:t>
            </w:r>
          </w:p>
        </w:tc>
      </w:tr>
    </w:tbl>
    <w:p w14:paraId="3C4A0C92" w14:textId="77777777" w:rsidR="00F22858" w:rsidRPr="003B38EF" w:rsidRDefault="00AC1DC5" w:rsidP="00AE3648">
      <w:pPr>
        <w:pStyle w:val="ListParagraph"/>
        <w:spacing w:after="0" w:line="240" w:lineRule="auto"/>
        <w:ind w:left="540" w:right="2" w:firstLine="7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b</w:t>
      </w:r>
      <w:r w:rsidR="00F22858" w:rsidRPr="003B38EF">
        <w:rPr>
          <w:rFonts w:ascii="Tahoma" w:hAnsi="Tahoma" w:cs="Tahoma"/>
          <w:lang w:val="id-ID"/>
        </w:rPr>
        <w:t xml:space="preserve">ertindak untuk dan atas nama </w:t>
      </w:r>
      <w:r w:rsidR="00203903">
        <w:rPr>
          <w:rFonts w:ascii="Tahoma" w:hAnsi="Tahoma" w:cs="Tahoma"/>
        </w:rPr>
        <w:t>${kepala_text}</w:t>
      </w:r>
      <w:r w:rsidR="00D70BE2" w:rsidRPr="003B38EF">
        <w:rPr>
          <w:rFonts w:ascii="Tahoma" w:hAnsi="Tahoma" w:cs="Tahoma"/>
        </w:rPr>
        <w:t xml:space="preserve">, </w:t>
      </w:r>
      <w:proofErr w:type="spellStart"/>
      <w:r w:rsidR="00D70BE2" w:rsidRPr="003B38EF">
        <w:rPr>
          <w:rFonts w:ascii="Tahoma" w:hAnsi="Tahoma" w:cs="Tahoma"/>
        </w:rPr>
        <w:t>selanjutnya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disebut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sebagai</w:t>
      </w:r>
      <w:proofErr w:type="spellEnd"/>
      <w:r w:rsidR="00D70BE2" w:rsidRPr="003B38EF">
        <w:rPr>
          <w:rFonts w:ascii="Tahoma" w:hAnsi="Tahoma" w:cs="Tahoma"/>
        </w:rPr>
        <w:t xml:space="preserve"> </w:t>
      </w:r>
      <w:r w:rsidR="00F22858" w:rsidRPr="003B38EF">
        <w:rPr>
          <w:rFonts w:ascii="Tahoma" w:hAnsi="Tahoma" w:cs="Tahoma"/>
          <w:lang w:val="id-ID"/>
        </w:rPr>
        <w:t xml:space="preserve"> </w:t>
      </w:r>
      <w:r w:rsidR="00BA7F58" w:rsidRPr="003B38EF">
        <w:rPr>
          <w:rFonts w:ascii="Tahoma" w:hAnsi="Tahoma" w:cs="Tahoma"/>
          <w:lang w:val="id-ID"/>
        </w:rPr>
        <w:t>Pihak Kedua</w:t>
      </w:r>
      <w:r w:rsidR="00F22858" w:rsidRPr="003B38EF">
        <w:rPr>
          <w:rFonts w:ascii="Tahoma" w:hAnsi="Tahoma" w:cs="Tahoma"/>
          <w:lang w:val="id-ID"/>
        </w:rPr>
        <w:t>.</w:t>
      </w:r>
    </w:p>
    <w:p w14:paraId="7FD11EBE" w14:textId="77777777" w:rsidR="00F22858" w:rsidRPr="003B38EF" w:rsidRDefault="00F22858" w:rsidP="004228D7">
      <w:pPr>
        <w:pStyle w:val="ListParagraph"/>
        <w:spacing w:after="0" w:line="240" w:lineRule="auto"/>
        <w:ind w:left="544" w:right="-357"/>
        <w:jc w:val="both"/>
        <w:rPr>
          <w:rFonts w:ascii="Tahoma" w:hAnsi="Tahoma" w:cs="Tahoma"/>
          <w:lang w:val="id-ID"/>
        </w:rPr>
      </w:pPr>
    </w:p>
    <w:p w14:paraId="149559D5" w14:textId="77777777" w:rsidR="001C11BF" w:rsidRPr="003B38EF" w:rsidRDefault="0095136C" w:rsidP="00B301DD">
      <w:pPr>
        <w:pStyle w:val="BodyTextIndent"/>
        <w:spacing w:after="0" w:line="240" w:lineRule="auto"/>
        <w:ind w:left="0" w:right="2"/>
        <w:jc w:val="both"/>
        <w:rPr>
          <w:rFonts w:ascii="Tahoma" w:hAnsi="Tahoma" w:cs="Tahoma"/>
          <w:lang w:val="en-US" w:eastAsia="en-US"/>
        </w:rPr>
      </w:pPr>
      <w:r w:rsidRPr="003B38EF">
        <w:rPr>
          <w:rFonts w:ascii="Tahoma" w:hAnsi="Tahoma" w:cs="Tahoma"/>
          <w:lang w:val="id-ID"/>
        </w:rPr>
        <w:t>Berdasarkan</w:t>
      </w:r>
      <w:r w:rsidR="00A55DFE">
        <w:rPr>
          <w:rFonts w:ascii="Tahoma" w:hAnsi="Tahoma" w:cs="Tahoma"/>
          <w:lang w:val="en-US"/>
        </w:rPr>
        <w:t xml:space="preserve"> Surat Direktur </w:t>
      </w:r>
      <w:r w:rsidR="00D376E8" w:rsidRPr="003B38EF">
        <w:rPr>
          <w:rFonts w:ascii="Tahoma" w:hAnsi="Tahoma" w:cs="Tahoma"/>
        </w:rPr>
        <w:t xml:space="preserve">, </w:t>
      </w:r>
      <w:proofErr w:type="spellStart"/>
      <w:r w:rsidR="001C11BF" w:rsidRPr="003B38EF">
        <w:rPr>
          <w:rFonts w:ascii="Tahoma" w:hAnsi="Tahoma" w:cs="Tahoma"/>
          <w:color w:val="FF0000"/>
        </w:rPr>
        <w:t>Nomor</w:t>
      </w:r>
      <w:proofErr w:type="spellEnd"/>
      <w:r w:rsidR="00F73C39" w:rsidRPr="003B38EF">
        <w:rPr>
          <w:rFonts w:ascii="Tahoma" w:hAnsi="Tahoma" w:cs="Tahoma"/>
          <w:color w:val="FF0000"/>
          <w:lang w:val="en-US"/>
        </w:rPr>
        <w:t xml:space="preserve"> </w:t>
      </w:r>
      <w:r w:rsidR="001C11BF" w:rsidRPr="003B38EF">
        <w:rPr>
          <w:rFonts w:ascii="Tahoma" w:hAnsi="Tahoma" w:cs="Tahoma"/>
          <w:color w:val="FF0000"/>
          <w:lang w:val="id-ID"/>
        </w:rPr>
        <w:t xml:space="preserve">: </w:t>
      </w:r>
      <w:r w:rsidR="00660391">
        <w:rPr>
          <w:rFonts w:ascii="Tahoma" w:hAnsi="Tahoma" w:cs="Tahoma"/>
          <w:color w:val="FF0000"/>
          <w:lang w:val="en-US"/>
        </w:rPr>
        <w:t>X032/0232/2019/III/02/0001</w:t>
      </w:r>
      <w:r w:rsidR="00B301DD" w:rsidRPr="003B38EF">
        <w:rPr>
          <w:rFonts w:ascii="Tahoma" w:hAnsi="Tahoma" w:cs="Tahoma"/>
          <w:lang w:val="en-US"/>
        </w:rPr>
        <w:t xml:space="preserve"> </w:t>
      </w:r>
      <w:proofErr w:type="spellStart"/>
      <w:r w:rsidR="00B301DD" w:rsidRPr="003B38EF">
        <w:rPr>
          <w:rFonts w:ascii="Tahoma" w:hAnsi="Tahoma" w:cs="Tahoma"/>
          <w:lang w:val="en-US"/>
        </w:rPr>
        <w:t>tanggal</w:t>
      </w:r>
      <w:proofErr w:type="spellEnd"/>
      <w:r w:rsidR="00A86E70" w:rsidRPr="003B38EF">
        <w:rPr>
          <w:rFonts w:ascii="Tahoma" w:hAnsi="Tahoma" w:cs="Tahoma"/>
          <w:lang w:val="en-US"/>
        </w:rPr>
        <w:t xml:space="preserve"> </w:t>
      </w:r>
      <w:r w:rsidR="005E5CCC">
        <w:rPr>
          <w:rFonts w:ascii="Tahoma" w:hAnsi="Tahoma" w:cs="Tahoma"/>
          <w:lang w:val="en-US"/>
        </w:rPr>
        <w:t>20 Juni 2019</w:t>
      </w:r>
      <w:r w:rsidR="0020193D" w:rsidRPr="003B38EF">
        <w:rPr>
          <w:rFonts w:ascii="Tahoma" w:hAnsi="Tahoma" w:cs="Tahoma"/>
        </w:rPr>
        <w:t xml:space="preserve">, </w:t>
      </w:r>
      <w:r w:rsidR="0020193D" w:rsidRPr="003B38EF">
        <w:rPr>
          <w:rFonts w:ascii="Tahoma" w:hAnsi="Tahoma" w:cs="Tahoma"/>
          <w:lang w:val="en-US"/>
        </w:rPr>
        <w:t>p</w:t>
      </w:r>
      <w:proofErr w:type="spellStart"/>
      <w:r w:rsidR="001311AE" w:rsidRPr="003B38EF">
        <w:rPr>
          <w:rFonts w:ascii="Tahoma" w:hAnsi="Tahoma" w:cs="Tahoma"/>
        </w:rPr>
        <w:t>erihal</w:t>
      </w:r>
      <w:proofErr w:type="spellEnd"/>
      <w:r w:rsidR="00352775" w:rsidRPr="003B38EF">
        <w:rPr>
          <w:rFonts w:ascii="Tahoma" w:hAnsi="Tahoma" w:cs="Tahoma"/>
          <w:lang w:val="id-ID"/>
        </w:rPr>
        <w:t xml:space="preserve"> </w:t>
      </w:r>
      <w:r w:rsidR="002E1C5D">
        <w:rPr>
          <w:rFonts w:ascii="Tahoma" w:hAnsi="Tahoma" w:cs="Tahoma"/>
          <w:lang w:val="en-US" w:eastAsia="en-US"/>
        </w:rPr>
        <w:t>Permintaan 1</w:t>
      </w:r>
      <w:r w:rsidR="00B301DD" w:rsidRPr="003B38EF">
        <w:rPr>
          <w:rFonts w:ascii="Tahoma" w:hAnsi="Tahoma" w:cs="Tahoma"/>
          <w:lang w:val="en-US" w:eastAsia="en-US"/>
        </w:rPr>
        <w:t>:</w:t>
      </w:r>
    </w:p>
    <w:p w14:paraId="40A40F21" w14:textId="77777777" w:rsidR="00CB6F34" w:rsidRPr="003B38EF" w:rsidRDefault="00CB6F34" w:rsidP="00B301DD">
      <w:pPr>
        <w:pStyle w:val="BodyTextIndent"/>
        <w:spacing w:after="0" w:line="240" w:lineRule="auto"/>
        <w:ind w:left="0" w:right="2"/>
        <w:jc w:val="both"/>
        <w:rPr>
          <w:rFonts w:ascii="Tahoma" w:hAnsi="Tahoma" w:cs="Tahoma"/>
          <w:lang w:val="en-US" w:eastAsia="en-US"/>
        </w:rPr>
      </w:pPr>
    </w:p>
    <w:p w14:paraId="70E53B27" w14:textId="77777777" w:rsidR="0095136C" w:rsidRPr="003B38EF" w:rsidRDefault="00BA7F58" w:rsidP="00AE3648">
      <w:pPr>
        <w:pStyle w:val="ListParagraph"/>
        <w:numPr>
          <w:ilvl w:val="0"/>
          <w:numId w:val="2"/>
        </w:numPr>
        <w:spacing w:after="0" w:line="240" w:lineRule="auto"/>
        <w:ind w:left="360" w:right="2"/>
        <w:jc w:val="both"/>
        <w:rPr>
          <w:rFonts w:ascii="Tahoma" w:hAnsi="Tahoma" w:cs="Tahoma"/>
          <w:color w:val="FF0000"/>
          <w:lang w:val="id-ID"/>
        </w:rPr>
      </w:pPr>
      <w:r w:rsidRPr="003B38EF">
        <w:rPr>
          <w:rFonts w:ascii="Tahoma" w:hAnsi="Tahoma" w:cs="Tahoma"/>
          <w:lang w:val="id-ID"/>
        </w:rPr>
        <w:t>Pihak Pertama</w:t>
      </w:r>
      <w:r w:rsidR="008B44AA" w:rsidRPr="003B38EF">
        <w:rPr>
          <w:rFonts w:ascii="Tahoma" w:hAnsi="Tahoma" w:cs="Tahoma"/>
          <w:lang w:val="id-ID"/>
        </w:rPr>
        <w:t xml:space="preserve"> menyerahkan </w:t>
      </w:r>
      <w:r w:rsidR="0095136C" w:rsidRPr="003B38EF">
        <w:rPr>
          <w:rFonts w:ascii="Tahoma" w:hAnsi="Tahoma" w:cs="Tahoma"/>
          <w:lang w:val="id-ID"/>
        </w:rPr>
        <w:t xml:space="preserve">kepada </w:t>
      </w:r>
      <w:r w:rsidRPr="003B38EF">
        <w:rPr>
          <w:rFonts w:ascii="Tahoma" w:hAnsi="Tahoma" w:cs="Tahoma"/>
          <w:lang w:val="id-ID"/>
        </w:rPr>
        <w:t>Pihak Kedua</w:t>
      </w:r>
      <w:r w:rsidR="0095136C" w:rsidRPr="003B38EF">
        <w:rPr>
          <w:rFonts w:ascii="Tahoma" w:hAnsi="Tahoma" w:cs="Tahoma"/>
          <w:lang w:val="id-ID"/>
        </w:rPr>
        <w:t xml:space="preserve"> </w:t>
      </w:r>
      <w:r w:rsidR="00105B25" w:rsidRPr="003B38EF">
        <w:rPr>
          <w:rFonts w:ascii="Tahoma" w:hAnsi="Tahoma" w:cs="Tahoma"/>
          <w:lang w:val="id-ID"/>
        </w:rPr>
        <w:t xml:space="preserve">dan </w:t>
      </w:r>
      <w:r w:rsidRPr="003B38EF">
        <w:rPr>
          <w:rFonts w:ascii="Tahoma" w:hAnsi="Tahoma" w:cs="Tahoma"/>
          <w:lang w:val="id-ID"/>
        </w:rPr>
        <w:t>Pihak Kedua</w:t>
      </w:r>
      <w:r w:rsidR="00105B25" w:rsidRPr="003B38EF">
        <w:rPr>
          <w:rFonts w:ascii="Tahoma" w:hAnsi="Tahoma" w:cs="Tahoma"/>
          <w:lang w:val="id-ID"/>
        </w:rPr>
        <w:t xml:space="preserve"> menerima dari </w:t>
      </w:r>
      <w:r w:rsidRPr="003B38EF">
        <w:rPr>
          <w:rFonts w:ascii="Tahoma" w:hAnsi="Tahoma" w:cs="Tahoma"/>
          <w:lang w:val="id-ID"/>
        </w:rPr>
        <w:t>Pihak Pertama</w:t>
      </w:r>
      <w:r w:rsidR="003A7A10" w:rsidRPr="003B38EF">
        <w:rPr>
          <w:rFonts w:ascii="Tahoma" w:hAnsi="Tahoma" w:cs="Tahoma"/>
        </w:rPr>
        <w:t>,</w:t>
      </w:r>
      <w:r w:rsidR="00105B25" w:rsidRPr="003B38EF">
        <w:rPr>
          <w:rFonts w:ascii="Tahoma" w:hAnsi="Tahoma" w:cs="Tahoma"/>
          <w:lang w:val="id-ID"/>
        </w:rPr>
        <w:t xml:space="preserve"> </w:t>
      </w:r>
      <w:r w:rsidR="005D3E29" w:rsidRPr="003B38EF">
        <w:rPr>
          <w:rFonts w:ascii="Tahoma" w:hAnsi="Tahoma" w:cs="Tahoma"/>
        </w:rPr>
        <w:t xml:space="preserve"> </w:t>
      </w:r>
      <w:proofErr w:type="spellStart"/>
      <w:r w:rsidR="0093395E" w:rsidRPr="003B38EF">
        <w:rPr>
          <w:rFonts w:ascii="Tahoma" w:hAnsi="Tahoma" w:cs="Tahoma"/>
        </w:rPr>
        <w:t>hasil</w:t>
      </w:r>
      <w:proofErr w:type="spellEnd"/>
      <w:r w:rsidR="0093395E" w:rsidRPr="003B38EF">
        <w:rPr>
          <w:rFonts w:ascii="Tahoma" w:hAnsi="Tahoma" w:cs="Tahoma"/>
          <w:lang w:val="id-ID"/>
        </w:rPr>
        <w:t xml:space="preserve"> personalis</w:t>
      </w:r>
      <w:proofErr w:type="spellStart"/>
      <w:r w:rsidR="0093395E" w:rsidRPr="003B38EF">
        <w:rPr>
          <w:rFonts w:ascii="Tahoma" w:hAnsi="Tahoma" w:cs="Tahoma"/>
        </w:rPr>
        <w:t>asi</w:t>
      </w:r>
      <w:proofErr w:type="spellEnd"/>
      <w:r w:rsidR="0093395E" w:rsidRPr="003B38EF">
        <w:rPr>
          <w:rFonts w:ascii="Tahoma" w:hAnsi="Tahoma" w:cs="Tahoma"/>
        </w:rPr>
        <w:t xml:space="preserve"> </w:t>
      </w:r>
      <w:proofErr w:type="spellStart"/>
      <w:r w:rsidR="00835C3E">
        <w:rPr>
          <w:rFonts w:ascii="Tahoma" w:hAnsi="Tahoma" w:cs="Tahoma"/>
        </w:rPr>
        <w:t>kartu</w:t>
      </w:r>
      <w:proofErr w:type="spellEnd"/>
      <w:r w:rsidR="00835C3E">
        <w:rPr>
          <w:rFonts w:ascii="Tahoma" w:hAnsi="Tahoma" w:cs="Tahoma"/>
        </w:rPr>
        <w:t xml:space="preserve"> </w:t>
      </w:r>
      <w:r w:rsidRPr="003B38EF">
        <w:rPr>
          <w:rFonts w:ascii="Tahoma" w:hAnsi="Tahoma" w:cs="Tahoma"/>
        </w:rPr>
        <w:t xml:space="preserve">SAM </w:t>
      </w:r>
      <w:r w:rsidR="000C6F90">
        <w:rPr>
          <w:rFonts w:ascii="Tahoma" w:hAnsi="Tahoma" w:cs="Tahoma"/>
        </w:rPr>
        <w:t>${mode}</w:t>
      </w:r>
      <w:r w:rsidR="00DA0BF4">
        <w:rPr>
          <w:rFonts w:ascii="Tahoma" w:hAnsi="Tahoma" w:cs="Tahoma"/>
          <w:color w:val="FF0000"/>
        </w:rPr>
        <w:t>;</w:t>
      </w:r>
    </w:p>
    <w:p w14:paraId="251B4307" w14:textId="77777777" w:rsidR="004228D7" w:rsidRPr="003B38EF" w:rsidRDefault="004228D7" w:rsidP="00AE3648">
      <w:pPr>
        <w:pStyle w:val="ListParagraph"/>
        <w:tabs>
          <w:tab w:val="left" w:pos="360"/>
        </w:tabs>
        <w:spacing w:after="0" w:line="240" w:lineRule="auto"/>
        <w:ind w:left="360" w:right="2" w:hanging="36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2.</w:t>
      </w:r>
      <w:r w:rsidRPr="003B38EF">
        <w:rPr>
          <w:rFonts w:ascii="Tahoma" w:hAnsi="Tahoma" w:cs="Tahoma"/>
          <w:lang w:val="id-ID"/>
        </w:rPr>
        <w:tab/>
      </w:r>
      <w:r w:rsidR="00BA7F58" w:rsidRPr="003B38EF">
        <w:rPr>
          <w:rFonts w:ascii="Tahoma" w:hAnsi="Tahoma" w:cs="Tahoma"/>
        </w:rPr>
        <w:t xml:space="preserve">Hasil </w:t>
      </w:r>
      <w:r w:rsidR="00BA7F58" w:rsidRPr="003B38EF">
        <w:rPr>
          <w:rFonts w:ascii="Tahoma" w:hAnsi="Tahoma" w:cs="Tahoma"/>
          <w:lang w:val="id-ID"/>
        </w:rPr>
        <w:t>Personalisasi</w:t>
      </w:r>
      <w:r w:rsidR="00BA7F58" w:rsidRPr="003B38EF">
        <w:rPr>
          <w:rFonts w:ascii="Tahoma" w:hAnsi="Tahoma" w:cs="Tahoma"/>
        </w:rPr>
        <w:t xml:space="preserve"> </w:t>
      </w:r>
      <w:proofErr w:type="spellStart"/>
      <w:r w:rsidR="00835C3E">
        <w:rPr>
          <w:rFonts w:ascii="Tahoma" w:hAnsi="Tahoma" w:cs="Tahoma"/>
        </w:rPr>
        <w:t>kartu</w:t>
      </w:r>
      <w:proofErr w:type="spellEnd"/>
      <w:r w:rsidR="00835C3E">
        <w:rPr>
          <w:rFonts w:ascii="Tahoma" w:hAnsi="Tahoma" w:cs="Tahoma"/>
        </w:rPr>
        <w:t xml:space="preserve"> </w:t>
      </w:r>
      <w:r w:rsidR="00BA7F58" w:rsidRPr="003B38EF">
        <w:rPr>
          <w:rFonts w:ascii="Tahoma" w:hAnsi="Tahoma" w:cs="Tahoma"/>
        </w:rPr>
        <w:t xml:space="preserve">SAM </w:t>
      </w:r>
      <w:proofErr w:type="spellStart"/>
      <w:r w:rsidR="00D70BE2" w:rsidRPr="003B38EF">
        <w:rPr>
          <w:rFonts w:ascii="Tahoma" w:hAnsi="Tahoma" w:cs="Tahoma"/>
        </w:rPr>
        <w:t>akan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digunakan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sebagai</w:t>
      </w:r>
      <w:proofErr w:type="spellEnd"/>
      <w:r w:rsidR="00D70BE2" w:rsidRPr="003B38EF">
        <w:rPr>
          <w:rFonts w:ascii="Tahoma" w:hAnsi="Tahoma" w:cs="Tahoma"/>
        </w:rPr>
        <w:t xml:space="preserve"> </w:t>
      </w:r>
      <w:r w:rsidR="00816709">
        <w:rPr>
          <w:rFonts w:ascii="Tahoma" w:hAnsi="Tahoma" w:cs="Tahoma"/>
        </w:rPr>
        <w:t>alat baca KTP-el pada Card Reader Terintegrasi di PT Inti Cahaya Semesta </w:t>
      </w:r>
      <w:proofErr w:type="spellStart"/>
      <w:r w:rsidR="00E3263C" w:rsidRPr="003B38EF">
        <w:rPr>
          <w:rFonts w:ascii="Tahoma" w:hAnsi="Tahoma" w:cs="Tahoma"/>
        </w:rPr>
        <w:t>sesuai</w:t>
      </w:r>
      <w:proofErr w:type="spellEnd"/>
      <w:r w:rsidR="00E3263C" w:rsidRPr="003B38EF">
        <w:rPr>
          <w:rFonts w:ascii="Tahoma" w:hAnsi="Tahoma" w:cs="Tahoma"/>
        </w:rPr>
        <w:t xml:space="preserve"> </w:t>
      </w:r>
      <w:proofErr w:type="spellStart"/>
      <w:r w:rsidR="00E3263C" w:rsidRPr="003B38EF">
        <w:rPr>
          <w:rFonts w:ascii="Tahoma" w:hAnsi="Tahoma" w:cs="Tahoma"/>
        </w:rPr>
        <w:t>dengan</w:t>
      </w:r>
      <w:proofErr w:type="spellEnd"/>
      <w:r w:rsidR="00E3263C" w:rsidRPr="003B38EF">
        <w:rPr>
          <w:rFonts w:ascii="Tahoma" w:hAnsi="Tahoma" w:cs="Tahoma"/>
        </w:rPr>
        <w:t xml:space="preserve"> </w:t>
      </w:r>
      <w:proofErr w:type="spellStart"/>
      <w:r w:rsidR="00E3263C" w:rsidRPr="003B38EF">
        <w:rPr>
          <w:rFonts w:ascii="Tahoma" w:hAnsi="Tahoma" w:cs="Tahoma"/>
        </w:rPr>
        <w:t>ketentuan</w:t>
      </w:r>
      <w:proofErr w:type="spellEnd"/>
      <w:r w:rsidR="00E3263C" w:rsidRPr="003B38EF">
        <w:rPr>
          <w:rFonts w:ascii="Tahoma" w:hAnsi="Tahoma" w:cs="Tahoma"/>
        </w:rPr>
        <w:t xml:space="preserve"> </w:t>
      </w:r>
      <w:r w:rsidR="003916BB" w:rsidRPr="003B38EF">
        <w:rPr>
          <w:rFonts w:ascii="Tahoma" w:hAnsi="Tahoma" w:cs="Tahoma"/>
        </w:rPr>
        <w:t xml:space="preserve">dan </w:t>
      </w:r>
      <w:proofErr w:type="spellStart"/>
      <w:r w:rsidR="003916BB" w:rsidRPr="003B38EF">
        <w:rPr>
          <w:rFonts w:ascii="Tahoma" w:hAnsi="Tahoma" w:cs="Tahoma"/>
        </w:rPr>
        <w:t>aturan</w:t>
      </w:r>
      <w:proofErr w:type="spellEnd"/>
      <w:r w:rsidR="003916BB" w:rsidRPr="003B38EF">
        <w:rPr>
          <w:rFonts w:ascii="Tahoma" w:hAnsi="Tahoma" w:cs="Tahoma"/>
        </w:rPr>
        <w:t xml:space="preserve"> yang </w:t>
      </w:r>
      <w:proofErr w:type="spellStart"/>
      <w:r w:rsidR="003916BB" w:rsidRPr="003B38EF">
        <w:rPr>
          <w:rFonts w:ascii="Tahoma" w:hAnsi="Tahoma" w:cs="Tahoma"/>
        </w:rPr>
        <w:t>berlaku</w:t>
      </w:r>
      <w:proofErr w:type="spellEnd"/>
      <w:r w:rsidR="003916BB" w:rsidRPr="003B38EF">
        <w:rPr>
          <w:rFonts w:ascii="Tahoma" w:hAnsi="Tahoma" w:cs="Tahoma"/>
        </w:rPr>
        <w:t>.</w:t>
      </w:r>
      <w:r w:rsidRPr="003B38EF">
        <w:rPr>
          <w:rFonts w:ascii="Tahoma" w:hAnsi="Tahoma" w:cs="Tahoma"/>
          <w:lang w:val="id-ID"/>
        </w:rPr>
        <w:t xml:space="preserve"> </w:t>
      </w:r>
    </w:p>
    <w:p w14:paraId="21E720C3" w14:textId="77777777" w:rsidR="00DE5FC4" w:rsidRPr="003B38EF" w:rsidRDefault="00367931" w:rsidP="00367931">
      <w:pPr>
        <w:tabs>
          <w:tab w:val="left" w:pos="6762"/>
        </w:tabs>
        <w:spacing w:after="0" w:line="240" w:lineRule="auto"/>
        <w:ind w:right="-360" w:firstLine="72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ab/>
      </w:r>
    </w:p>
    <w:p w14:paraId="3AE09BAD" w14:textId="77777777" w:rsidR="00DE5FC4" w:rsidRPr="003B38EF" w:rsidRDefault="00DE5FC4" w:rsidP="00AE3648">
      <w:pPr>
        <w:spacing w:after="0" w:line="240" w:lineRule="auto"/>
        <w:ind w:right="2" w:firstLine="72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Demikian Berita Acara ini dibuat dengan se</w:t>
      </w:r>
      <w:r w:rsidR="003E3D83" w:rsidRPr="003B38EF">
        <w:rPr>
          <w:rFonts w:ascii="Tahoma" w:hAnsi="Tahoma" w:cs="Tahoma"/>
        </w:rPr>
        <w:t>b</w:t>
      </w:r>
      <w:r w:rsidRPr="003B38EF">
        <w:rPr>
          <w:rFonts w:ascii="Tahoma" w:hAnsi="Tahoma" w:cs="Tahoma"/>
          <w:lang w:val="id-ID"/>
        </w:rPr>
        <w:t>enarnya untuk dipergunakan sebagaimana mestinya.</w:t>
      </w:r>
    </w:p>
    <w:p w14:paraId="55C11696" w14:textId="77777777" w:rsidR="00DE5FC4" w:rsidRPr="003B38EF" w:rsidRDefault="00DE5FC4" w:rsidP="008B44AA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</w:p>
    <w:p w14:paraId="6B8C510E" w14:textId="77777777" w:rsidR="00105B25" w:rsidRPr="003B38EF" w:rsidRDefault="00105B25" w:rsidP="008B44AA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</w:p>
    <w:tbl>
      <w:tblPr>
        <w:tblW w:w="10065" w:type="dxa"/>
        <w:tblInd w:w="-318" w:type="dxa"/>
        <w:tblLook w:val="04A0" w:firstRow="1" w:lastRow="0" w:firstColumn="1" w:lastColumn="0" w:noHBand="0" w:noVBand="1"/>
      </w:tblPr>
      <w:tblGrid>
        <w:gridCol w:w="4679"/>
        <w:gridCol w:w="450"/>
        <w:gridCol w:w="4936"/>
      </w:tblGrid>
      <w:tr w:rsidR="00DE5FC4" w:rsidRPr="003B38EF" w14:paraId="7B59A945" w14:textId="77777777" w:rsidTr="0020193D">
        <w:tc>
          <w:tcPr>
            <w:tcW w:w="4679" w:type="dxa"/>
          </w:tcPr>
          <w:p w14:paraId="010E7AC1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3B38EF">
              <w:rPr>
                <w:rFonts w:ascii="Tahoma" w:hAnsi="Tahoma" w:cs="Tahoma"/>
                <w:lang w:val="id-ID"/>
              </w:rPr>
              <w:t>Pihak Kedua</w:t>
            </w:r>
          </w:p>
          <w:p w14:paraId="2387EA8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3B38EF">
              <w:rPr>
                <w:rFonts w:ascii="Tahoma" w:hAnsi="Tahoma" w:cs="Tahoma"/>
                <w:lang w:val="id-ID"/>
              </w:rPr>
              <w:t>Yang Menerima</w:t>
            </w:r>
          </w:p>
          <w:p w14:paraId="303DCBB0" w14:textId="77777777" w:rsidR="00BA7F58" w:rsidRPr="003B38EF" w:rsidRDefault="006F4312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color w:val="FF0000"/>
              </w:rPr>
              <w:t>${penerima}</w:t>
            </w:r>
          </w:p>
          <w:p w14:paraId="4DBBE136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3BBBB4A3" w14:textId="77777777" w:rsidR="00BA7F58" w:rsidRPr="003B38EF" w:rsidRDefault="00BA7F58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2B0DB578" w14:textId="77777777" w:rsidR="00BA7F58" w:rsidRPr="003B38EF" w:rsidRDefault="00BA7F58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47F797C8" w14:textId="77777777" w:rsidR="00DE5FC4" w:rsidRPr="003B38EF" w:rsidRDefault="00027D83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Albert Ricia</w:t>
            </w:r>
          </w:p>
        </w:tc>
        <w:tc>
          <w:tcPr>
            <w:tcW w:w="450" w:type="dxa"/>
          </w:tcPr>
          <w:p w14:paraId="0086AFAC" w14:textId="77777777" w:rsidR="00DE5FC4" w:rsidRPr="003B38EF" w:rsidRDefault="00DE5FC4" w:rsidP="00BD3A72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</w:tc>
        <w:tc>
          <w:tcPr>
            <w:tcW w:w="4936" w:type="dxa"/>
          </w:tcPr>
          <w:p w14:paraId="4A0E0F0F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proofErr w:type="spellStart"/>
            <w:r w:rsidRPr="003B38EF">
              <w:rPr>
                <w:rFonts w:ascii="Tahoma" w:hAnsi="Tahoma" w:cs="Tahoma"/>
              </w:rPr>
              <w:t>Pihak</w:t>
            </w:r>
            <w:proofErr w:type="spellEnd"/>
            <w:r w:rsidRPr="003B38EF">
              <w:rPr>
                <w:rFonts w:ascii="Tahoma" w:hAnsi="Tahoma" w:cs="Tahoma"/>
              </w:rPr>
              <w:t xml:space="preserve"> </w:t>
            </w:r>
            <w:proofErr w:type="spellStart"/>
            <w:r w:rsidRPr="003B38EF">
              <w:rPr>
                <w:rFonts w:ascii="Tahoma" w:hAnsi="Tahoma" w:cs="Tahoma"/>
              </w:rPr>
              <w:t>Pertama</w:t>
            </w:r>
            <w:proofErr w:type="spellEnd"/>
          </w:p>
          <w:p w14:paraId="1864876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3B38EF">
              <w:rPr>
                <w:rFonts w:ascii="Tahoma" w:hAnsi="Tahoma" w:cs="Tahoma"/>
              </w:rPr>
              <w:t xml:space="preserve">Yang </w:t>
            </w:r>
            <w:proofErr w:type="spellStart"/>
            <w:r w:rsidRPr="003B38EF">
              <w:rPr>
                <w:rFonts w:ascii="Tahoma" w:hAnsi="Tahoma" w:cs="Tahoma"/>
              </w:rPr>
              <w:t>Menyerahkan</w:t>
            </w:r>
            <w:proofErr w:type="spellEnd"/>
          </w:p>
          <w:p w14:paraId="63ABF86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3B38EF">
              <w:rPr>
                <w:rFonts w:ascii="Tahoma" w:hAnsi="Tahoma" w:cs="Tahoma"/>
                <w:lang w:val="sv-SE"/>
              </w:rPr>
              <w:t xml:space="preserve">Direktur Fasilitasi Pemanfaatan Data </w:t>
            </w:r>
          </w:p>
          <w:p w14:paraId="57663E4B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3B38EF">
              <w:rPr>
                <w:rFonts w:ascii="Tahoma" w:hAnsi="Tahoma" w:cs="Tahoma"/>
                <w:lang w:val="sv-SE"/>
              </w:rPr>
              <w:t xml:space="preserve">dan Dokumen Kependudukan </w:t>
            </w:r>
          </w:p>
          <w:p w14:paraId="0870B524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66E1DD26" w14:textId="77777777" w:rsidR="00A403AF" w:rsidRPr="003B38EF" w:rsidRDefault="00A403AF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01EDE80E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1EEC0E1F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60E6751B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04278659" w14:textId="77777777" w:rsidR="003B3CB3" w:rsidRPr="003B38EF" w:rsidRDefault="00B56121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D40016">
              <w:rPr>
                <w:rFonts w:ascii="Tahoma" w:hAnsi="Tahoma" w:cs="Tahoma"/>
                <w:bCs/>
                <w:kern w:val="28"/>
              </w:rPr>
              <w:t xml:space="preserve">Ir. </w:t>
            </w:r>
            <w:proofErr w:type="spellStart"/>
            <w:r>
              <w:rPr>
                <w:rFonts w:ascii="Tahoma" w:hAnsi="Tahoma" w:cs="Tahoma"/>
                <w:bCs/>
                <w:kern w:val="28"/>
              </w:rPr>
              <w:t>Gunawan</w:t>
            </w:r>
            <w:proofErr w:type="spellEnd"/>
            <w:r w:rsidRPr="00D40016">
              <w:rPr>
                <w:rFonts w:ascii="Tahoma" w:hAnsi="Tahoma" w:cs="Tahoma"/>
                <w:bCs/>
                <w:kern w:val="28"/>
              </w:rPr>
              <w:t>, MA</w:t>
            </w:r>
          </w:p>
        </w:tc>
      </w:tr>
    </w:tbl>
    <w:p w14:paraId="39BFAAF6" w14:textId="77777777" w:rsidR="00DE5FC4" w:rsidRPr="002A172B" w:rsidRDefault="00DE5FC4" w:rsidP="00105B25">
      <w:pPr>
        <w:spacing w:after="0" w:line="240" w:lineRule="auto"/>
        <w:jc w:val="both"/>
        <w:rPr>
          <w:rFonts w:ascii="Tahoma" w:hAnsi="Tahoma" w:cs="Tahoma"/>
          <w:b/>
          <w:lang w:val="id-ID"/>
        </w:rPr>
      </w:pPr>
    </w:p>
    <w:p w14:paraId="090E729E" w14:textId="77777777" w:rsidR="00BA6097" w:rsidRPr="002A172B" w:rsidRDefault="00BA6097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0A4FC34F" w14:textId="77777777" w:rsidR="003A7A10" w:rsidRPr="002A172B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3104721C" w14:textId="77777777" w:rsidR="003A7A10" w:rsidRPr="002A172B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129A6FCC" w14:textId="77777777" w:rsidR="00BA6097" w:rsidRPr="002A172B" w:rsidRDefault="00BA6097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p w14:paraId="49BF8D7F" w14:textId="77777777"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14:paraId="54A4174E" w14:textId="77777777"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14:paraId="361EE0D4" w14:textId="77777777" w:rsidR="00182050" w:rsidRPr="002A172B" w:rsidRDefault="00182050" w:rsidP="00182050">
      <w:pPr>
        <w:rPr>
          <w:rFonts w:ascii="Tahoma" w:hAnsi="Tahoma" w:cs="Tahoma"/>
          <w:b/>
        </w:rPr>
      </w:pP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</w:p>
    <w:p w14:paraId="59A40885" w14:textId="77777777" w:rsidR="008F3701" w:rsidRPr="002A172B" w:rsidRDefault="008F3701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sectPr w:rsidR="008F3701" w:rsidRPr="002A172B" w:rsidSect="00AE3648">
      <w:pgSz w:w="12242" w:h="20163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78FC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B6A55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72CB3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ABC4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60BA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E4C0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5E03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BFE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3C40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E877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42796"/>
    <w:multiLevelType w:val="hybridMultilevel"/>
    <w:tmpl w:val="2C3A37BC"/>
    <w:lvl w:ilvl="0" w:tplc="504CF776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1" w15:restartNumberingAfterBreak="0">
    <w:nsid w:val="01C810DB"/>
    <w:multiLevelType w:val="hybridMultilevel"/>
    <w:tmpl w:val="175C76F4"/>
    <w:lvl w:ilvl="0" w:tplc="BC0833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9A7ECD"/>
    <w:multiLevelType w:val="hybridMultilevel"/>
    <w:tmpl w:val="4E20ADAE"/>
    <w:lvl w:ilvl="0" w:tplc="700E27BA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3" w15:restartNumberingAfterBreak="0">
    <w:nsid w:val="39E2653E"/>
    <w:multiLevelType w:val="hybridMultilevel"/>
    <w:tmpl w:val="9DBA8222"/>
    <w:lvl w:ilvl="0" w:tplc="6BDE89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9E96670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5" w15:restartNumberingAfterBreak="0">
    <w:nsid w:val="3AC30D01"/>
    <w:multiLevelType w:val="hybridMultilevel"/>
    <w:tmpl w:val="DCCC2960"/>
    <w:lvl w:ilvl="0" w:tplc="C6949CE6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E55E63"/>
    <w:multiLevelType w:val="hybridMultilevel"/>
    <w:tmpl w:val="C3EA97BE"/>
    <w:lvl w:ilvl="0" w:tplc="70A6F3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052B8B"/>
    <w:multiLevelType w:val="hybridMultilevel"/>
    <w:tmpl w:val="9E128CC4"/>
    <w:lvl w:ilvl="0" w:tplc="8C0A02A4">
      <w:start w:val="1"/>
      <w:numFmt w:val="decimal"/>
      <w:lvlText w:val="%1.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8" w15:restartNumberingAfterBreak="0">
    <w:nsid w:val="40AB11DF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9" w15:restartNumberingAfterBreak="0">
    <w:nsid w:val="5B033F00"/>
    <w:multiLevelType w:val="hybridMultilevel"/>
    <w:tmpl w:val="F61AED94"/>
    <w:lvl w:ilvl="0" w:tplc="C6461C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5C2A73"/>
    <w:multiLevelType w:val="hybridMultilevel"/>
    <w:tmpl w:val="6CCC5CD2"/>
    <w:lvl w:ilvl="0" w:tplc="9EC2F8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E6509AD"/>
    <w:multiLevelType w:val="hybridMultilevel"/>
    <w:tmpl w:val="CCB01D6A"/>
    <w:lvl w:ilvl="0" w:tplc="84042924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num w:numId="1">
    <w:abstractNumId w:val="15"/>
  </w:num>
  <w:num w:numId="2">
    <w:abstractNumId w:val="19"/>
  </w:num>
  <w:num w:numId="3">
    <w:abstractNumId w:val="11"/>
  </w:num>
  <w:num w:numId="4">
    <w:abstractNumId w:val="14"/>
  </w:num>
  <w:num w:numId="5">
    <w:abstractNumId w:val="12"/>
  </w:num>
  <w:num w:numId="6">
    <w:abstractNumId w:val="16"/>
  </w:num>
  <w:num w:numId="7">
    <w:abstractNumId w:val="10"/>
  </w:num>
  <w:num w:numId="8">
    <w:abstractNumId w:val="13"/>
  </w:num>
  <w:num w:numId="9">
    <w:abstractNumId w:val="21"/>
  </w:num>
  <w:num w:numId="10">
    <w:abstractNumId w:val="2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0D"/>
    <w:rsid w:val="00006DA3"/>
    <w:rsid w:val="0002759F"/>
    <w:rsid w:val="00027D83"/>
    <w:rsid w:val="00060EB5"/>
    <w:rsid w:val="00076B49"/>
    <w:rsid w:val="000958DE"/>
    <w:rsid w:val="000A1A5E"/>
    <w:rsid w:val="000A6346"/>
    <w:rsid w:val="000C449D"/>
    <w:rsid w:val="000C6F90"/>
    <w:rsid w:val="001002DE"/>
    <w:rsid w:val="00100942"/>
    <w:rsid w:val="00103697"/>
    <w:rsid w:val="00105B25"/>
    <w:rsid w:val="001311AE"/>
    <w:rsid w:val="00132F53"/>
    <w:rsid w:val="00134CAF"/>
    <w:rsid w:val="00137F07"/>
    <w:rsid w:val="0015657F"/>
    <w:rsid w:val="00172556"/>
    <w:rsid w:val="00182050"/>
    <w:rsid w:val="001C11BF"/>
    <w:rsid w:val="001C6FCB"/>
    <w:rsid w:val="001D0011"/>
    <w:rsid w:val="0020193D"/>
    <w:rsid w:val="00203903"/>
    <w:rsid w:val="00211128"/>
    <w:rsid w:val="0022286A"/>
    <w:rsid w:val="002324B7"/>
    <w:rsid w:val="00250BFD"/>
    <w:rsid w:val="00267A00"/>
    <w:rsid w:val="00267C55"/>
    <w:rsid w:val="002800EB"/>
    <w:rsid w:val="00294C3C"/>
    <w:rsid w:val="002A172B"/>
    <w:rsid w:val="002A7D45"/>
    <w:rsid w:val="002B5F46"/>
    <w:rsid w:val="002E1C5D"/>
    <w:rsid w:val="002E3691"/>
    <w:rsid w:val="002F7FB9"/>
    <w:rsid w:val="00313619"/>
    <w:rsid w:val="0031461B"/>
    <w:rsid w:val="00320978"/>
    <w:rsid w:val="00326868"/>
    <w:rsid w:val="00352775"/>
    <w:rsid w:val="00367931"/>
    <w:rsid w:val="00391301"/>
    <w:rsid w:val="003916BB"/>
    <w:rsid w:val="0039198B"/>
    <w:rsid w:val="00392944"/>
    <w:rsid w:val="003964F3"/>
    <w:rsid w:val="003A7A10"/>
    <w:rsid w:val="003B38EF"/>
    <w:rsid w:val="003B3CB3"/>
    <w:rsid w:val="003D146B"/>
    <w:rsid w:val="003E2B20"/>
    <w:rsid w:val="003E3D83"/>
    <w:rsid w:val="0040272B"/>
    <w:rsid w:val="00406372"/>
    <w:rsid w:val="00420A45"/>
    <w:rsid w:val="004228D7"/>
    <w:rsid w:val="00422AC3"/>
    <w:rsid w:val="004412EB"/>
    <w:rsid w:val="00450761"/>
    <w:rsid w:val="004553FC"/>
    <w:rsid w:val="004744EC"/>
    <w:rsid w:val="00496629"/>
    <w:rsid w:val="004A6A14"/>
    <w:rsid w:val="004E3FE7"/>
    <w:rsid w:val="00504DC6"/>
    <w:rsid w:val="005305EC"/>
    <w:rsid w:val="00535EAE"/>
    <w:rsid w:val="00547DA9"/>
    <w:rsid w:val="0055627A"/>
    <w:rsid w:val="005628D7"/>
    <w:rsid w:val="00571E07"/>
    <w:rsid w:val="00576152"/>
    <w:rsid w:val="0059015B"/>
    <w:rsid w:val="005913A0"/>
    <w:rsid w:val="005C6E93"/>
    <w:rsid w:val="005D13C7"/>
    <w:rsid w:val="005D3E29"/>
    <w:rsid w:val="005D6C79"/>
    <w:rsid w:val="005E5CCC"/>
    <w:rsid w:val="005E62C1"/>
    <w:rsid w:val="005E72AB"/>
    <w:rsid w:val="005F7B34"/>
    <w:rsid w:val="0060120E"/>
    <w:rsid w:val="006152AC"/>
    <w:rsid w:val="00626DC7"/>
    <w:rsid w:val="00642566"/>
    <w:rsid w:val="00660391"/>
    <w:rsid w:val="00661D18"/>
    <w:rsid w:val="006A031D"/>
    <w:rsid w:val="006A4AC6"/>
    <w:rsid w:val="006D3B49"/>
    <w:rsid w:val="006E34CF"/>
    <w:rsid w:val="006F4312"/>
    <w:rsid w:val="007004C5"/>
    <w:rsid w:val="0070558B"/>
    <w:rsid w:val="00750C5B"/>
    <w:rsid w:val="00754C26"/>
    <w:rsid w:val="007637C5"/>
    <w:rsid w:val="00791B15"/>
    <w:rsid w:val="007B7859"/>
    <w:rsid w:val="007C52EE"/>
    <w:rsid w:val="007E3348"/>
    <w:rsid w:val="007E5D5A"/>
    <w:rsid w:val="007F115C"/>
    <w:rsid w:val="00802048"/>
    <w:rsid w:val="00812160"/>
    <w:rsid w:val="00816709"/>
    <w:rsid w:val="00835C3E"/>
    <w:rsid w:val="00844DDB"/>
    <w:rsid w:val="00845733"/>
    <w:rsid w:val="008707CA"/>
    <w:rsid w:val="00875EAD"/>
    <w:rsid w:val="00877A61"/>
    <w:rsid w:val="00877DAB"/>
    <w:rsid w:val="00884EB1"/>
    <w:rsid w:val="00886411"/>
    <w:rsid w:val="00891A15"/>
    <w:rsid w:val="008A49A9"/>
    <w:rsid w:val="008A7988"/>
    <w:rsid w:val="008B44AA"/>
    <w:rsid w:val="008B461C"/>
    <w:rsid w:val="008B61CD"/>
    <w:rsid w:val="008E43A9"/>
    <w:rsid w:val="008F21B2"/>
    <w:rsid w:val="008F3701"/>
    <w:rsid w:val="008F6398"/>
    <w:rsid w:val="00905559"/>
    <w:rsid w:val="0093395E"/>
    <w:rsid w:val="0094799C"/>
    <w:rsid w:val="0095136C"/>
    <w:rsid w:val="00985A19"/>
    <w:rsid w:val="009A0D2C"/>
    <w:rsid w:val="00A060DF"/>
    <w:rsid w:val="00A1416A"/>
    <w:rsid w:val="00A403AF"/>
    <w:rsid w:val="00A403EB"/>
    <w:rsid w:val="00A55DFE"/>
    <w:rsid w:val="00A84171"/>
    <w:rsid w:val="00A86E70"/>
    <w:rsid w:val="00A930D1"/>
    <w:rsid w:val="00AA06F8"/>
    <w:rsid w:val="00AB02B6"/>
    <w:rsid w:val="00AB0F75"/>
    <w:rsid w:val="00AB0FA9"/>
    <w:rsid w:val="00AB5D61"/>
    <w:rsid w:val="00AC1DC5"/>
    <w:rsid w:val="00AC46DA"/>
    <w:rsid w:val="00AD0D9F"/>
    <w:rsid w:val="00AE3648"/>
    <w:rsid w:val="00AE45B8"/>
    <w:rsid w:val="00B27C6D"/>
    <w:rsid w:val="00B301DD"/>
    <w:rsid w:val="00B43E8C"/>
    <w:rsid w:val="00B51119"/>
    <w:rsid w:val="00B56121"/>
    <w:rsid w:val="00B66FDD"/>
    <w:rsid w:val="00B71B40"/>
    <w:rsid w:val="00B7349F"/>
    <w:rsid w:val="00BA6097"/>
    <w:rsid w:val="00BA7F58"/>
    <w:rsid w:val="00BB69B2"/>
    <w:rsid w:val="00BD3A72"/>
    <w:rsid w:val="00BD6E8D"/>
    <w:rsid w:val="00BE19D6"/>
    <w:rsid w:val="00BF0C4C"/>
    <w:rsid w:val="00BF3472"/>
    <w:rsid w:val="00BF65AF"/>
    <w:rsid w:val="00C03416"/>
    <w:rsid w:val="00C03E0A"/>
    <w:rsid w:val="00C22086"/>
    <w:rsid w:val="00C221E7"/>
    <w:rsid w:val="00C372CA"/>
    <w:rsid w:val="00C4303D"/>
    <w:rsid w:val="00C75D3A"/>
    <w:rsid w:val="00CA6547"/>
    <w:rsid w:val="00CB6F34"/>
    <w:rsid w:val="00CC1346"/>
    <w:rsid w:val="00CC7E70"/>
    <w:rsid w:val="00CF51F7"/>
    <w:rsid w:val="00D02F8A"/>
    <w:rsid w:val="00D0581D"/>
    <w:rsid w:val="00D11057"/>
    <w:rsid w:val="00D2759F"/>
    <w:rsid w:val="00D31122"/>
    <w:rsid w:val="00D376E8"/>
    <w:rsid w:val="00D44528"/>
    <w:rsid w:val="00D57913"/>
    <w:rsid w:val="00D60240"/>
    <w:rsid w:val="00D70BE2"/>
    <w:rsid w:val="00D768BB"/>
    <w:rsid w:val="00D936DD"/>
    <w:rsid w:val="00DA0BF4"/>
    <w:rsid w:val="00DA1470"/>
    <w:rsid w:val="00DA5C6D"/>
    <w:rsid w:val="00DB588F"/>
    <w:rsid w:val="00DC2319"/>
    <w:rsid w:val="00DE31FA"/>
    <w:rsid w:val="00DE5FC4"/>
    <w:rsid w:val="00E05765"/>
    <w:rsid w:val="00E177B7"/>
    <w:rsid w:val="00E23540"/>
    <w:rsid w:val="00E2522B"/>
    <w:rsid w:val="00E3263C"/>
    <w:rsid w:val="00E43124"/>
    <w:rsid w:val="00E5390E"/>
    <w:rsid w:val="00E96620"/>
    <w:rsid w:val="00EB7E41"/>
    <w:rsid w:val="00EC5B0C"/>
    <w:rsid w:val="00ED259C"/>
    <w:rsid w:val="00ED4762"/>
    <w:rsid w:val="00EE29BB"/>
    <w:rsid w:val="00F025B4"/>
    <w:rsid w:val="00F02754"/>
    <w:rsid w:val="00F03F51"/>
    <w:rsid w:val="00F13F96"/>
    <w:rsid w:val="00F203A1"/>
    <w:rsid w:val="00F22858"/>
    <w:rsid w:val="00F347F5"/>
    <w:rsid w:val="00F40522"/>
    <w:rsid w:val="00F62E67"/>
    <w:rsid w:val="00F73C39"/>
    <w:rsid w:val="00F77E45"/>
    <w:rsid w:val="00F902CC"/>
    <w:rsid w:val="00FC2EAE"/>
    <w:rsid w:val="00FD0604"/>
    <w:rsid w:val="00FD3ED1"/>
    <w:rsid w:val="00FE1E0D"/>
    <w:rsid w:val="00FE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171B809"/>
  <w15:chartTrackingRefBased/>
  <w15:docId w15:val="{DFBCD44D-AAB8-4D3F-9025-7E696BB7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3A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858"/>
    <w:pPr>
      <w:ind w:left="720"/>
      <w:contextualSpacing/>
    </w:pPr>
  </w:style>
  <w:style w:type="table" w:styleId="TableGrid">
    <w:name w:val="Table Grid"/>
    <w:basedOn w:val="TableNormal"/>
    <w:rsid w:val="00DE5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750C5B"/>
  </w:style>
  <w:style w:type="character" w:styleId="Emphasis">
    <w:name w:val="Emphasis"/>
    <w:qFormat/>
    <w:rsid w:val="00750C5B"/>
    <w:rPr>
      <w:i/>
      <w:iCs/>
    </w:rPr>
  </w:style>
  <w:style w:type="paragraph" w:styleId="Title">
    <w:name w:val="Title"/>
    <w:basedOn w:val="Normal"/>
    <w:qFormat/>
    <w:rsid w:val="00E05765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val="id-ID"/>
    </w:rPr>
  </w:style>
  <w:style w:type="paragraph" w:styleId="BodyText">
    <w:name w:val="Body Text"/>
    <w:basedOn w:val="Normal"/>
    <w:link w:val="BodyTextChar"/>
    <w:uiPriority w:val="99"/>
    <w:rsid w:val="00182050"/>
    <w:pPr>
      <w:spacing w:after="0" w:line="240" w:lineRule="auto"/>
      <w:jc w:val="both"/>
    </w:pPr>
    <w:rPr>
      <w:rFonts w:ascii="Arial" w:eastAsia="Times New Roman" w:hAnsi="Arial"/>
      <w:sz w:val="24"/>
      <w:szCs w:val="24"/>
      <w:lang w:val="en-GB" w:eastAsia="x-none"/>
    </w:rPr>
  </w:style>
  <w:style w:type="character" w:customStyle="1" w:styleId="BodyTextChar">
    <w:name w:val="Body Text Char"/>
    <w:link w:val="BodyText"/>
    <w:uiPriority w:val="99"/>
    <w:rsid w:val="00182050"/>
    <w:rPr>
      <w:rFonts w:ascii="Arial" w:eastAsia="Times New Roman" w:hAnsi="Arial" w:cs="Arial"/>
      <w:sz w:val="24"/>
      <w:szCs w:val="24"/>
      <w:lang w:val="en-GB"/>
    </w:rPr>
  </w:style>
  <w:style w:type="paragraph" w:styleId="Footer">
    <w:name w:val="footer"/>
    <w:basedOn w:val="Normal"/>
    <w:link w:val="FooterChar"/>
    <w:rsid w:val="002A172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id-ID"/>
    </w:rPr>
  </w:style>
  <w:style w:type="character" w:customStyle="1" w:styleId="FooterChar">
    <w:name w:val="Footer Char"/>
    <w:link w:val="Footer"/>
    <w:rsid w:val="002A172B"/>
    <w:rPr>
      <w:rFonts w:ascii="Times New Roman" w:eastAsia="Times New Roman" w:hAnsi="Times New Roman"/>
      <w:lang w:eastAsia="id-ID"/>
    </w:rPr>
  </w:style>
  <w:style w:type="paragraph" w:styleId="BodyTextIndent">
    <w:name w:val="Body Text Indent"/>
    <w:basedOn w:val="Normal"/>
    <w:link w:val="BodyTextIndentChar"/>
    <w:uiPriority w:val="99"/>
    <w:unhideWhenUsed/>
    <w:rsid w:val="001C11BF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uiPriority w:val="99"/>
    <w:rsid w:val="001C11BF"/>
    <w:rPr>
      <w:sz w:val="22"/>
      <w:szCs w:val="22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754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F027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964C41-C68D-45E7-BA93-8173B61D2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 SERAH TERIMA</vt:lpstr>
    </vt:vector>
  </TitlesOfParts>
  <Company>Hewlett-Packard Company</Company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 SERAH TERIMA</dc:title>
  <dc:subject/>
  <dc:creator>P3AP2A</dc:creator>
  <cp:keywords/>
  <cp:lastModifiedBy>Albert Ricia</cp:lastModifiedBy>
  <cp:revision>2</cp:revision>
  <cp:lastPrinted>2016-01-08T06:17:00Z</cp:lastPrinted>
  <dcterms:created xsi:type="dcterms:W3CDTF">2019-07-11T23:54:00Z</dcterms:created>
  <dcterms:modified xsi:type="dcterms:W3CDTF">2019-07-11T23:54:00Z</dcterms:modified>
</cp:coreProperties>
</file>