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INDUSTRI TELEKOMUNIKASI INDONESIA (PERSERO)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Minggu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Tujuh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November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Jln. Moch Toha No.77 Bandung 40253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INDUSTRI TELEKOMUNIKASI INDONESIA (PERSERO)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PT. SUZUKI FINANCE INDONESIA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 23456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24 Oktober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Permohonan KTP Reader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 (sepuluh)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INDUSTRI TELEKOMUNIKASI INDONESIA (PERSERO)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SUZUKI FINANCE INDONESIA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