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Kamis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Tiga Puluh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Juli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Mercelin Mariane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3172024705930010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 Jalur Sutera Boulevard Alam Sutra, Panunggangan Timur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IDPRO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IDPRO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Mgl/2.1/1672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12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PEMBELIAN CARD READER ABAKA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5 (lima) keping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BANK BNI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IDPRO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Mercelin Mariane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