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/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/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900//DISDUK CAPIL/2019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27 Desember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Pengadaan Kartu SAM (secure access modul) RW,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/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/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/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