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BB4B1" w14:textId="20F26E18" w:rsidR="00980463" w:rsidRDefault="00980463" w:rsidP="00980463">
      <w:r w:rsidRPr="00980463">
        <w:drawing>
          <wp:inline distT="0" distB="0" distL="0" distR="0" wp14:anchorId="0F7641E6" wp14:editId="14D6E9AC">
            <wp:extent cx="5731510" cy="3757295"/>
            <wp:effectExtent l="0" t="0" r="2540" b="0"/>
            <wp:docPr id="199992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20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828E" w14:textId="77777777" w:rsidR="00980463" w:rsidRPr="00980463" w:rsidRDefault="00980463" w:rsidP="00980463">
      <w:pPr>
        <w:rPr>
          <w:b/>
          <w:bCs/>
        </w:rPr>
      </w:pPr>
      <w:r w:rsidRPr="00980463">
        <w:rPr>
          <w:b/>
          <w:bCs/>
        </w:rPr>
        <w:t>Questions</w:t>
      </w:r>
    </w:p>
    <w:p w14:paraId="45A74339" w14:textId="77777777" w:rsidR="00980463" w:rsidRPr="00980463" w:rsidRDefault="00980463" w:rsidP="00980463">
      <w:pPr>
        <w:numPr>
          <w:ilvl w:val="0"/>
          <w:numId w:val="7"/>
        </w:numPr>
      </w:pPr>
      <w:r w:rsidRPr="00980463">
        <w:t>Should accountHolder be static or non-static? Why?</w:t>
      </w:r>
    </w:p>
    <w:p w14:paraId="3CCAC00B" w14:textId="77777777" w:rsidR="00980463" w:rsidRPr="00980463" w:rsidRDefault="00980463" w:rsidP="00980463">
      <w:pPr>
        <w:numPr>
          <w:ilvl w:val="0"/>
          <w:numId w:val="7"/>
        </w:numPr>
      </w:pPr>
      <w:r w:rsidRPr="00980463">
        <w:t>Should balance be static or non-static? Why?</w:t>
      </w:r>
    </w:p>
    <w:p w14:paraId="493633C5" w14:textId="77777777" w:rsidR="00980463" w:rsidRPr="00980463" w:rsidRDefault="00980463" w:rsidP="00980463">
      <w:pPr>
        <w:numPr>
          <w:ilvl w:val="0"/>
          <w:numId w:val="7"/>
        </w:numPr>
      </w:pPr>
      <w:r w:rsidRPr="00980463">
        <w:t>Should interestRate be static or non-static? Why?</w:t>
      </w:r>
    </w:p>
    <w:p w14:paraId="3F6CFB3C" w14:textId="77777777" w:rsidR="00980463" w:rsidRPr="00980463" w:rsidRDefault="00980463" w:rsidP="00980463">
      <w:pPr>
        <w:numPr>
          <w:ilvl w:val="0"/>
          <w:numId w:val="7"/>
        </w:numPr>
      </w:pPr>
      <w:r w:rsidRPr="00980463">
        <w:t>Should deposit() be static or non-static?</w:t>
      </w:r>
    </w:p>
    <w:p w14:paraId="52EF1180" w14:textId="77777777" w:rsidR="00980463" w:rsidRPr="00980463" w:rsidRDefault="00980463" w:rsidP="00980463">
      <w:pPr>
        <w:numPr>
          <w:ilvl w:val="0"/>
          <w:numId w:val="7"/>
        </w:numPr>
      </w:pPr>
      <w:r w:rsidRPr="00980463">
        <w:t>Should changeInterestRate() be static or non-static?</w:t>
      </w:r>
    </w:p>
    <w:p w14:paraId="0BD255D2" w14:textId="77777777" w:rsidR="00980463" w:rsidRDefault="00980463" w:rsidP="00980463"/>
    <w:p w14:paraId="65954EB3" w14:textId="77777777" w:rsidR="00980463" w:rsidRDefault="00980463" w:rsidP="00980463"/>
    <w:p w14:paraId="4C1D687C" w14:textId="071FAF50" w:rsidR="0011640A" w:rsidRDefault="00980463" w:rsidP="00980463">
      <w:r w:rsidRPr="00980463">
        <w:lastRenderedPageBreak/>
        <w:drawing>
          <wp:inline distT="0" distB="0" distL="0" distR="0" wp14:anchorId="0E1A1E5F" wp14:editId="1FFF1707">
            <wp:extent cx="5731510" cy="3790315"/>
            <wp:effectExtent l="0" t="0" r="2540" b="635"/>
            <wp:docPr id="9564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65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DF6D9" w14:textId="77777777" w:rsidR="00980463" w:rsidRDefault="00980463" w:rsidP="00980463"/>
    <w:p w14:paraId="3A74198A" w14:textId="77777777" w:rsidR="00980463" w:rsidRPr="00980463" w:rsidRDefault="00980463" w:rsidP="00980463">
      <w:pPr>
        <w:rPr>
          <w:b/>
          <w:bCs/>
        </w:rPr>
      </w:pPr>
      <w:r w:rsidRPr="00980463">
        <w:rPr>
          <w:b/>
          <w:bCs/>
        </w:rPr>
        <w:t>Questions</w:t>
      </w:r>
    </w:p>
    <w:p w14:paraId="1304884B" w14:textId="77777777" w:rsidR="00980463" w:rsidRPr="00980463" w:rsidRDefault="00980463" w:rsidP="00980463">
      <w:pPr>
        <w:numPr>
          <w:ilvl w:val="0"/>
          <w:numId w:val="6"/>
        </w:numPr>
      </w:pPr>
      <w:r w:rsidRPr="00980463">
        <w:t>Should brand be static?</w:t>
      </w:r>
    </w:p>
    <w:p w14:paraId="2FED71D3" w14:textId="77777777" w:rsidR="00980463" w:rsidRPr="00980463" w:rsidRDefault="00980463" w:rsidP="00980463">
      <w:pPr>
        <w:numPr>
          <w:ilvl w:val="0"/>
          <w:numId w:val="6"/>
        </w:numPr>
      </w:pPr>
      <w:r w:rsidRPr="00980463">
        <w:t>Should wheels be static?</w:t>
      </w:r>
    </w:p>
    <w:p w14:paraId="4334778E" w14:textId="77777777" w:rsidR="00980463" w:rsidRPr="00980463" w:rsidRDefault="00980463" w:rsidP="00980463">
      <w:pPr>
        <w:numPr>
          <w:ilvl w:val="0"/>
          <w:numId w:val="6"/>
        </w:numPr>
      </w:pPr>
      <w:r w:rsidRPr="00980463">
        <w:t>Why is totalCars static?</w:t>
      </w:r>
    </w:p>
    <w:p w14:paraId="4EDB5C80" w14:textId="77777777" w:rsidR="00980463" w:rsidRPr="00980463" w:rsidRDefault="00980463" w:rsidP="00980463">
      <w:pPr>
        <w:numPr>
          <w:ilvl w:val="0"/>
          <w:numId w:val="6"/>
        </w:numPr>
      </w:pPr>
      <w:r w:rsidRPr="00980463">
        <w:t>Can printTotalCars() access brand directly?</w:t>
      </w:r>
    </w:p>
    <w:p w14:paraId="50787324" w14:textId="77777777" w:rsidR="00980463" w:rsidRPr="00980463" w:rsidRDefault="00980463" w:rsidP="00980463">
      <w:pPr>
        <w:numPr>
          <w:ilvl w:val="0"/>
          <w:numId w:val="6"/>
        </w:numPr>
      </w:pPr>
      <w:r w:rsidRPr="00980463">
        <w:t>Why is drive() non-static?</w:t>
      </w:r>
    </w:p>
    <w:p w14:paraId="63148BFD" w14:textId="77777777" w:rsidR="00980463" w:rsidRPr="00980463" w:rsidRDefault="00980463" w:rsidP="00980463"/>
    <w:sectPr w:rsidR="00980463" w:rsidRPr="00980463" w:rsidSect="0053325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303A6"/>
    <w:multiLevelType w:val="multilevel"/>
    <w:tmpl w:val="52FE4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7855E7"/>
    <w:multiLevelType w:val="multilevel"/>
    <w:tmpl w:val="746E2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FF55BA"/>
    <w:multiLevelType w:val="multilevel"/>
    <w:tmpl w:val="0B04E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636B01"/>
    <w:multiLevelType w:val="multilevel"/>
    <w:tmpl w:val="8AAC9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9C66D9"/>
    <w:multiLevelType w:val="multilevel"/>
    <w:tmpl w:val="A4109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95221C"/>
    <w:multiLevelType w:val="multilevel"/>
    <w:tmpl w:val="A0AEC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0E14FE"/>
    <w:multiLevelType w:val="multilevel"/>
    <w:tmpl w:val="F6082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5720288">
    <w:abstractNumId w:val="4"/>
  </w:num>
  <w:num w:numId="2" w16cid:durableId="910239307">
    <w:abstractNumId w:val="1"/>
  </w:num>
  <w:num w:numId="3" w16cid:durableId="1804540595">
    <w:abstractNumId w:val="0"/>
  </w:num>
  <w:num w:numId="4" w16cid:durableId="1856460407">
    <w:abstractNumId w:val="3"/>
  </w:num>
  <w:num w:numId="5" w16cid:durableId="510993531">
    <w:abstractNumId w:val="2"/>
  </w:num>
  <w:num w:numId="6" w16cid:durableId="1130943">
    <w:abstractNumId w:val="5"/>
  </w:num>
  <w:num w:numId="7" w16cid:durableId="3095958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463"/>
    <w:rsid w:val="0011640A"/>
    <w:rsid w:val="001D6794"/>
    <w:rsid w:val="00377FE0"/>
    <w:rsid w:val="00513B40"/>
    <w:rsid w:val="00533250"/>
    <w:rsid w:val="00705302"/>
    <w:rsid w:val="00773AA7"/>
    <w:rsid w:val="007B0C2A"/>
    <w:rsid w:val="00815A2D"/>
    <w:rsid w:val="00980463"/>
    <w:rsid w:val="00CD4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289BD"/>
  <w15:chartTrackingRefBased/>
  <w15:docId w15:val="{DE2CCF07-4161-4BA7-8102-827324C8A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4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4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4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4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4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4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59</Words>
  <Characters>355</Characters>
  <Application>Microsoft Office Word</Application>
  <DocSecurity>0</DocSecurity>
  <Lines>22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Muhammad Aksam Iftikhar</dc:creator>
  <cp:keywords/>
  <dc:description/>
  <cp:lastModifiedBy>Dr. Muhammad Aksam Iftikhar</cp:lastModifiedBy>
  <cp:revision>1</cp:revision>
  <dcterms:created xsi:type="dcterms:W3CDTF">2026-02-18T03:43:00Z</dcterms:created>
  <dcterms:modified xsi:type="dcterms:W3CDTF">2026-02-18T05:22:00Z</dcterms:modified>
</cp:coreProperties>
</file>