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8AF3" w14:textId="089E9FEB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 xml:space="preserve">МОИ ЦИФРОВЫЕ КОМПЕТЕНЦИИ </w:t>
      </w:r>
    </w:p>
    <w:p w14:paraId="77FD77F2" w14:textId="71482253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 xml:space="preserve">I. </w:t>
      </w:r>
      <w:r w:rsidRPr="006D3801">
        <w:rPr>
          <w:rStyle w:val="a3"/>
          <w:color w:val="404040"/>
          <w:sz w:val="28"/>
          <w:szCs w:val="28"/>
        </w:rPr>
        <w:t>Базовые</w:t>
      </w:r>
      <w:r w:rsidRPr="006D3801">
        <w:rPr>
          <w:rStyle w:val="a3"/>
          <w:color w:val="404040"/>
          <w:sz w:val="28"/>
          <w:szCs w:val="28"/>
        </w:rPr>
        <w:t xml:space="preserve"> Цифровые </w:t>
      </w:r>
      <w:r>
        <w:rPr>
          <w:rStyle w:val="a3"/>
          <w:color w:val="404040"/>
          <w:sz w:val="28"/>
          <w:szCs w:val="28"/>
        </w:rPr>
        <w:t>Компетенции</w:t>
      </w:r>
      <w:r w:rsidRPr="006D3801">
        <w:rPr>
          <w:rStyle w:val="a3"/>
          <w:color w:val="404040"/>
          <w:sz w:val="28"/>
          <w:szCs w:val="28"/>
        </w:rPr>
        <w:t xml:space="preserve"> </w:t>
      </w:r>
      <w:r>
        <w:rPr>
          <w:rStyle w:val="a3"/>
          <w:color w:val="404040"/>
          <w:sz w:val="28"/>
          <w:szCs w:val="28"/>
        </w:rPr>
        <w:t>(</w:t>
      </w:r>
      <w:r w:rsidRPr="006D3801">
        <w:rPr>
          <w:rStyle w:val="a3"/>
          <w:color w:val="404040"/>
          <w:sz w:val="28"/>
          <w:szCs w:val="28"/>
        </w:rPr>
        <w:t>Грамотность</w:t>
      </w:r>
      <w:r>
        <w:rPr>
          <w:rStyle w:val="a3"/>
          <w:color w:val="404040"/>
          <w:sz w:val="28"/>
          <w:szCs w:val="28"/>
        </w:rPr>
        <w:t>)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Работа с ОС:</w:t>
      </w:r>
      <w:r w:rsidRPr="006D3801">
        <w:rPr>
          <w:color w:val="404040"/>
          <w:sz w:val="28"/>
          <w:szCs w:val="28"/>
        </w:rPr>
        <w:t> Windows/macOS/Linux, файловая система, настройки.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Офисные пакеты: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Текстовые процессоры:</w:t>
      </w:r>
      <w:r w:rsidRPr="006D3801">
        <w:rPr>
          <w:color w:val="404040"/>
          <w:sz w:val="28"/>
          <w:szCs w:val="28"/>
        </w:rPr>
        <w:t xml:space="preserve"> Word, Google </w:t>
      </w:r>
      <w:r>
        <w:rPr>
          <w:color w:val="404040"/>
          <w:sz w:val="28"/>
          <w:szCs w:val="28"/>
        </w:rPr>
        <w:t>документы</w:t>
      </w:r>
      <w:r w:rsidRPr="006D3801">
        <w:rPr>
          <w:color w:val="404040"/>
          <w:sz w:val="28"/>
          <w:szCs w:val="28"/>
        </w:rPr>
        <w:t xml:space="preserve"> (создание материалов, контрольных).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Таблицы:</w:t>
      </w:r>
      <w:r w:rsidRPr="006D3801">
        <w:rPr>
          <w:color w:val="404040"/>
          <w:sz w:val="28"/>
          <w:szCs w:val="28"/>
        </w:rPr>
        <w:t xml:space="preserve"> Excel, Google </w:t>
      </w:r>
      <w:r>
        <w:rPr>
          <w:color w:val="404040"/>
          <w:sz w:val="28"/>
          <w:szCs w:val="28"/>
        </w:rPr>
        <w:t>таблицы</w:t>
      </w:r>
      <w:r w:rsidRPr="006D3801">
        <w:rPr>
          <w:color w:val="404040"/>
          <w:sz w:val="28"/>
          <w:szCs w:val="28"/>
        </w:rPr>
        <w:t xml:space="preserve"> (анализ успеваемости, построение графиков, расчеты).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Презентации:</w:t>
      </w:r>
      <w:r w:rsidRPr="006D3801">
        <w:rPr>
          <w:color w:val="404040"/>
          <w:sz w:val="28"/>
          <w:szCs w:val="28"/>
        </w:rPr>
        <w:t> PowerPoint, Google Slides, Canva (уроки, объяснение тем).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 xml:space="preserve">Интернет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Поиск:</w:t>
      </w:r>
      <w:r w:rsidRPr="006D3801">
        <w:rPr>
          <w:color w:val="404040"/>
          <w:sz w:val="28"/>
          <w:szCs w:val="28"/>
        </w:rPr>
        <w:t> Эффективный поиск информации, оценка достоверности источников (образовательные порталы, научные статьи).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Безопасность:</w:t>
      </w:r>
      <w:r w:rsidRPr="006D3801">
        <w:rPr>
          <w:color w:val="404040"/>
          <w:sz w:val="28"/>
          <w:szCs w:val="28"/>
        </w:rPr>
        <w:t> Защита персональных данных (своих и учеников), кибербезопасность, этика в сети.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Облачные сервисы:</w:t>
      </w:r>
      <w:r w:rsidRPr="006D3801">
        <w:rPr>
          <w:color w:val="404040"/>
          <w:sz w:val="28"/>
          <w:szCs w:val="28"/>
        </w:rPr>
        <w:t> Google Drive, Яндекс.Диск, OneDrive (хранение, доступ, совместная работа).</w:t>
      </w:r>
    </w:p>
    <w:p w14:paraId="51EF7FCA" w14:textId="68F7F270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>II. Специфические Педагогические Цифровые Компетенции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Системы Управления Обучением (LMS):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Популярные:</w:t>
      </w:r>
      <w:r w:rsidRPr="006D3801">
        <w:rPr>
          <w:color w:val="404040"/>
          <w:sz w:val="28"/>
          <w:szCs w:val="28"/>
        </w:rPr>
        <w:t> Google Classroom, ЯКласс, Фоксфорд, СДО Moodle, Дневник.ру.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Навыки:</w:t>
      </w:r>
      <w:r w:rsidRPr="006D3801">
        <w:rPr>
          <w:color w:val="404040"/>
          <w:sz w:val="28"/>
          <w:szCs w:val="28"/>
        </w:rPr>
        <w:t> Создание курсов, публикация заданий, сбор работ, выставление оценок, коммуникация.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Создание Цифрового Учебного Контента: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Интерактивные задания:</w:t>
      </w:r>
      <w:r w:rsidRPr="006D3801">
        <w:rPr>
          <w:color w:val="404040"/>
          <w:sz w:val="28"/>
          <w:szCs w:val="28"/>
        </w:rPr>
        <w:t> LearningApps, Wordwall, Quizlet (карточки, викторины).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Онлайн-тесты &amp; Опросы:</w:t>
      </w:r>
      <w:r w:rsidRPr="006D3801">
        <w:rPr>
          <w:color w:val="404040"/>
          <w:sz w:val="28"/>
          <w:szCs w:val="28"/>
        </w:rPr>
        <w:t> Google Forms, Microsoft Forms, Quizizz.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Цифровые рабочие листы:</w:t>
      </w:r>
      <w:r w:rsidRPr="006D3801">
        <w:rPr>
          <w:color w:val="404040"/>
          <w:sz w:val="28"/>
          <w:szCs w:val="28"/>
        </w:rPr>
        <w:t> PDF-редакторы, интерактивные PDF, онлайн-конструкторы (Wizer.me).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Онлайн-доски:</w:t>
      </w:r>
      <w:r w:rsidRPr="006D3801">
        <w:rPr>
          <w:color w:val="404040"/>
          <w:sz w:val="28"/>
          <w:szCs w:val="28"/>
        </w:rPr>
        <w:t> Miro, Jamboard, Padlet (мозговые штурмы, совместная работа).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Организация Онлайн-Обучения: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Видеоконференции:</w:t>
      </w:r>
      <w:r w:rsidRPr="006D3801">
        <w:rPr>
          <w:color w:val="404040"/>
          <w:sz w:val="28"/>
          <w:szCs w:val="28"/>
        </w:rPr>
        <w:t xml:space="preserve"> Zoom, </w:t>
      </w:r>
      <w:r>
        <w:rPr>
          <w:color w:val="404040"/>
          <w:sz w:val="28"/>
          <w:szCs w:val="28"/>
        </w:rPr>
        <w:t>МЭШ</w:t>
      </w:r>
      <w:r w:rsidRPr="006D3801">
        <w:rPr>
          <w:color w:val="404040"/>
          <w:sz w:val="28"/>
          <w:szCs w:val="28"/>
        </w:rPr>
        <w:t>, Skype.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Управление классом онлайн:</w:t>
      </w:r>
      <w:r w:rsidRPr="006D3801">
        <w:rPr>
          <w:color w:val="404040"/>
          <w:sz w:val="28"/>
          <w:szCs w:val="28"/>
        </w:rPr>
        <w:t> инструменты контроля внимания, организация групповой работы.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Смешанное обучение:</w:t>
      </w:r>
      <w:r w:rsidRPr="006D3801">
        <w:rPr>
          <w:color w:val="404040"/>
          <w:sz w:val="28"/>
          <w:szCs w:val="28"/>
        </w:rPr>
        <w:t> Модели (ротация станций, перевернутый класс), интеграция онлайн и офлайн.</w:t>
      </w:r>
    </w:p>
    <w:p w14:paraId="6C065267" w14:textId="3D444034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lastRenderedPageBreak/>
        <w:t>III. Цифровые Инструменты для Математики (Специализация)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Визуализация &amp; Графика: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Динамическая геометрия:</w:t>
      </w:r>
      <w:r w:rsidRPr="006D3801">
        <w:rPr>
          <w:color w:val="404040"/>
          <w:sz w:val="28"/>
          <w:szCs w:val="28"/>
        </w:rPr>
        <w:t xml:space="preserve"> GeoGebra (2D/3D графики, геометрия, алгебра, анализ) 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Построение графиков:</w:t>
      </w:r>
      <w:r w:rsidRPr="006D3801">
        <w:rPr>
          <w:color w:val="404040"/>
          <w:sz w:val="28"/>
          <w:szCs w:val="28"/>
        </w:rPr>
        <w:t> Desmos, онлайн-граферы.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Диаграммы &amp; Схемы:</w:t>
      </w:r>
      <w:r w:rsidRPr="006D3801">
        <w:rPr>
          <w:color w:val="404040"/>
          <w:sz w:val="28"/>
          <w:szCs w:val="28"/>
        </w:rPr>
        <w:t> draw.io, Lucidchart (логические схемы, блок-схемы).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 xml:space="preserve">Вычисления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Программирование: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Онлайн-калькуляторы:</w:t>
      </w:r>
      <w:r w:rsidRPr="006D3801">
        <w:rPr>
          <w:color w:val="404040"/>
          <w:sz w:val="28"/>
          <w:szCs w:val="28"/>
        </w:rPr>
        <w:t> Wolfram Alpha (символьные вычисления, решение уравнений), Symbolab.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Основы программирования:</w:t>
      </w:r>
      <w:r w:rsidRPr="006D3801">
        <w:rPr>
          <w:color w:val="404040"/>
          <w:sz w:val="28"/>
          <w:szCs w:val="28"/>
        </w:rPr>
        <w:t> Python (с библиотеками NumPy, Matplotlib для расчетов и графиков).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Набор Математических Формул: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4"/>
          <w:color w:val="404040"/>
          <w:sz w:val="28"/>
          <w:szCs w:val="28"/>
        </w:rPr>
        <w:t>Редакторы формул:</w:t>
      </w:r>
      <w:r w:rsidRPr="006D3801">
        <w:rPr>
          <w:color w:val="404040"/>
          <w:sz w:val="28"/>
          <w:szCs w:val="28"/>
        </w:rPr>
        <w:t> LaTeX (Overleaf), встроенные редакторы в Word/Google Docs (MathType/уравнения), Markdown с MathJax.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 xml:space="preserve">Математические Игры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Симуляции:</w:t>
      </w:r>
      <w:r w:rsidRPr="006D3801">
        <w:rPr>
          <w:color w:val="404040"/>
          <w:sz w:val="28"/>
          <w:szCs w:val="28"/>
        </w:rPr>
        <w:t> Платформы с обучающими математическими играми (Prodigy Math Game и др.).</w:t>
      </w:r>
    </w:p>
    <w:p w14:paraId="49943A72" w14:textId="0E334437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 xml:space="preserve">IV. Коммуникация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Сотрудничество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С Учениками:</w:t>
      </w:r>
      <w:r w:rsidRPr="006D3801">
        <w:rPr>
          <w:color w:val="404040"/>
          <w:sz w:val="28"/>
          <w:szCs w:val="28"/>
        </w:rPr>
        <w:t> Чат</w:t>
      </w:r>
      <w:r>
        <w:rPr>
          <w:color w:val="404040"/>
          <w:sz w:val="28"/>
          <w:szCs w:val="28"/>
        </w:rPr>
        <w:t>ы</w:t>
      </w:r>
      <w:r w:rsidRPr="006D3801">
        <w:rPr>
          <w:color w:val="404040"/>
          <w:sz w:val="28"/>
          <w:szCs w:val="28"/>
        </w:rPr>
        <w:t>, мессенджеры (учебные), комментарии в документах, видеообратная связь.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С Родителями:</w:t>
      </w:r>
      <w:r w:rsidRPr="006D3801">
        <w:rPr>
          <w:color w:val="404040"/>
          <w:sz w:val="28"/>
          <w:szCs w:val="28"/>
        </w:rPr>
        <w:t> Электронный журнал/дневник, email-рассылки, родительские чаты (соблюдение этикета и безопасности).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С Коллегами:</w:t>
      </w:r>
      <w:r w:rsidRPr="006D3801">
        <w:rPr>
          <w:color w:val="404040"/>
          <w:sz w:val="28"/>
          <w:szCs w:val="28"/>
        </w:rPr>
        <w:t> Совместные облачные документы, профессиональные сообщества (соцсети, форумы), обмен ресурсами.</w:t>
      </w:r>
    </w:p>
    <w:p w14:paraId="5692F929" w14:textId="55354630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 xml:space="preserve">V. Цифровое Оценивание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Аналитика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Инструменты Формативного Оценивания:</w:t>
      </w:r>
      <w:r w:rsidRPr="006D3801">
        <w:rPr>
          <w:color w:val="404040"/>
          <w:sz w:val="28"/>
          <w:szCs w:val="28"/>
        </w:rPr>
        <w:t> Быстрые опросы, интерактивные задания с мгновенной проверкой (LearningApps).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Автоматическая Проверка:</w:t>
      </w:r>
      <w:r w:rsidRPr="006D3801">
        <w:rPr>
          <w:color w:val="404040"/>
          <w:sz w:val="28"/>
          <w:szCs w:val="28"/>
        </w:rPr>
        <w:t xml:space="preserve"> Тесты, </w:t>
      </w:r>
      <w:r>
        <w:rPr>
          <w:color w:val="404040"/>
          <w:sz w:val="28"/>
          <w:szCs w:val="28"/>
          <w:lang w:val="en-US"/>
        </w:rPr>
        <w:t>Yandex</w:t>
      </w:r>
      <w:r w:rsidRPr="006D3801">
        <w:rPr>
          <w:color w:val="404040"/>
          <w:sz w:val="28"/>
          <w:szCs w:val="28"/>
        </w:rPr>
        <w:t xml:space="preserve"> Forms (для типовых задач), специализированные математические системы.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Анализ Данных:</w:t>
      </w:r>
      <w:r w:rsidRPr="006D3801">
        <w:rPr>
          <w:color w:val="404040"/>
          <w:sz w:val="28"/>
          <w:szCs w:val="28"/>
        </w:rPr>
        <w:t> Использование таблиц (Excel) для анализа успеваемости класса/ученика, построение диаграмм.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Электронный Журнал/Дневник:</w:t>
      </w:r>
      <w:r w:rsidRPr="006D3801">
        <w:rPr>
          <w:color w:val="404040"/>
          <w:sz w:val="28"/>
          <w:szCs w:val="28"/>
        </w:rPr>
        <w:t> Работа с платформой, выставление оценок, отслеживание прогресса.</w:t>
      </w:r>
    </w:p>
    <w:p w14:paraId="5F6D7A40" w14:textId="6878B67D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 xml:space="preserve">VI. Профессиональное Развитие 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 xml:space="preserve">Поиск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Освоение Новых Инструментов:</w:t>
      </w:r>
      <w:r w:rsidRPr="006D3801">
        <w:rPr>
          <w:color w:val="404040"/>
          <w:sz w:val="28"/>
          <w:szCs w:val="28"/>
        </w:rPr>
        <w:t> Образовательные сайты, вебинары, онлайн-курсы (Coursera, Stepik, Открытое образование, Учи.ру для педагогов).</w:t>
      </w:r>
      <w:r w:rsidRPr="006D3801">
        <w:rPr>
          <w:color w:val="404040"/>
          <w:sz w:val="28"/>
          <w:szCs w:val="28"/>
        </w:rPr>
        <w:br/>
      </w:r>
      <w:r w:rsidRPr="006D3801">
        <w:rPr>
          <w:color w:val="404040"/>
          <w:sz w:val="28"/>
          <w:szCs w:val="28"/>
        </w:rPr>
        <w:lastRenderedPageBreak/>
        <w:t>* </w:t>
      </w:r>
      <w:r w:rsidRPr="006D3801">
        <w:rPr>
          <w:rStyle w:val="a3"/>
          <w:color w:val="404040"/>
          <w:sz w:val="28"/>
          <w:szCs w:val="28"/>
        </w:rPr>
        <w:t>Участие в Проф. Сообществах:</w:t>
      </w:r>
      <w:r w:rsidRPr="006D3801">
        <w:rPr>
          <w:color w:val="404040"/>
          <w:sz w:val="28"/>
          <w:szCs w:val="28"/>
        </w:rPr>
        <w:t> Соцсети (VK, Telegram - учительские группы), форумы, блоги.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Управление Цифровой Репутацией:</w:t>
      </w:r>
      <w:r w:rsidRPr="006D3801">
        <w:rPr>
          <w:color w:val="404040"/>
          <w:sz w:val="28"/>
          <w:szCs w:val="28"/>
        </w:rPr>
        <w:t> Профессиональные профили в соцсетях, личный/школьный сайт/блог.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Цифровое Портфолио:</w:t>
      </w:r>
      <w:r w:rsidRPr="006D3801">
        <w:rPr>
          <w:color w:val="404040"/>
          <w:sz w:val="28"/>
          <w:szCs w:val="28"/>
        </w:rPr>
        <w:t> Сборник лучших цифровых разработок, свидетельств о прохождении курсов.</w:t>
      </w:r>
    </w:p>
    <w:p w14:paraId="05F7D9B9" w14:textId="0B5B439F" w:rsidR="006D3801" w:rsidRPr="006D3801" w:rsidRDefault="006D3801" w:rsidP="006D38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6D3801">
        <w:rPr>
          <w:rStyle w:val="a3"/>
          <w:color w:val="404040"/>
          <w:sz w:val="28"/>
          <w:szCs w:val="28"/>
        </w:rPr>
        <w:t xml:space="preserve">VII. Критическое Осмысление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Этика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Выбор Технологий:</w:t>
      </w:r>
      <w:r w:rsidRPr="006D3801">
        <w:rPr>
          <w:color w:val="404040"/>
          <w:sz w:val="28"/>
          <w:szCs w:val="28"/>
        </w:rPr>
        <w:t> Целесообразность использования цифрового инструмента на уроке (не ради технологии, а ради цели).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Цифровой Разрыв:</w:t>
      </w:r>
      <w:r w:rsidRPr="006D3801">
        <w:rPr>
          <w:color w:val="404040"/>
          <w:sz w:val="28"/>
          <w:szCs w:val="28"/>
        </w:rPr>
        <w:t> Учет возможностей учеников (доступ к устройствам, интернету).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 xml:space="preserve">Авторское право </w:t>
      </w:r>
      <w:r>
        <w:rPr>
          <w:rStyle w:val="a3"/>
          <w:color w:val="404040"/>
          <w:sz w:val="28"/>
          <w:szCs w:val="28"/>
        </w:rPr>
        <w:t>и</w:t>
      </w:r>
      <w:r w:rsidRPr="006D3801">
        <w:rPr>
          <w:rStyle w:val="a3"/>
          <w:color w:val="404040"/>
          <w:sz w:val="28"/>
          <w:szCs w:val="28"/>
        </w:rPr>
        <w:t xml:space="preserve"> Лицензии:</w:t>
      </w:r>
      <w:r w:rsidRPr="006D3801">
        <w:rPr>
          <w:color w:val="404040"/>
          <w:sz w:val="28"/>
          <w:szCs w:val="28"/>
        </w:rPr>
        <w:t> Использование легального ПО и контента, соблюдение лицензий</w:t>
      </w:r>
      <w:r>
        <w:rPr>
          <w:color w:val="404040"/>
          <w:sz w:val="28"/>
          <w:szCs w:val="28"/>
        </w:rPr>
        <w:t>.</w:t>
      </w:r>
      <w:r w:rsidRPr="006D3801">
        <w:rPr>
          <w:color w:val="404040"/>
          <w:sz w:val="28"/>
          <w:szCs w:val="28"/>
        </w:rPr>
        <w:br/>
        <w:t>* </w:t>
      </w:r>
      <w:r w:rsidRPr="006D3801">
        <w:rPr>
          <w:rStyle w:val="a3"/>
          <w:color w:val="404040"/>
          <w:sz w:val="28"/>
          <w:szCs w:val="28"/>
        </w:rPr>
        <w:t>Цифровое благополучие:</w:t>
      </w:r>
      <w:r w:rsidRPr="006D3801">
        <w:rPr>
          <w:color w:val="404040"/>
          <w:sz w:val="28"/>
          <w:szCs w:val="28"/>
        </w:rPr>
        <w:t> Баланс экранного времени для себя и учеников.</w:t>
      </w:r>
    </w:p>
    <w:p w14:paraId="66E4A43F" w14:textId="77777777" w:rsidR="00A61451" w:rsidRPr="006D3801" w:rsidRDefault="00A61451" w:rsidP="006D3801">
      <w:pPr>
        <w:rPr>
          <w:rFonts w:ascii="Times New Roman" w:hAnsi="Times New Roman" w:cs="Times New Roman"/>
          <w:sz w:val="28"/>
          <w:szCs w:val="28"/>
        </w:rPr>
      </w:pPr>
    </w:p>
    <w:sectPr w:rsidR="00A61451" w:rsidRPr="006D3801" w:rsidSect="006D38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00"/>
    <w:rsid w:val="006D3801"/>
    <w:rsid w:val="007D3700"/>
    <w:rsid w:val="00A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33F9"/>
  <w15:chartTrackingRefBased/>
  <w15:docId w15:val="{C4C49CAE-2941-40B0-9F36-0B84C49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D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3801"/>
    <w:rPr>
      <w:b/>
      <w:bCs/>
    </w:rPr>
  </w:style>
  <w:style w:type="character" w:styleId="a4">
    <w:name w:val="Emphasis"/>
    <w:basedOn w:val="a0"/>
    <w:uiPriority w:val="20"/>
    <w:qFormat/>
    <w:rsid w:val="006D3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3</cp:revision>
  <dcterms:created xsi:type="dcterms:W3CDTF">2025-07-30T22:37:00Z</dcterms:created>
  <dcterms:modified xsi:type="dcterms:W3CDTF">2025-07-30T22:46:00Z</dcterms:modified>
</cp:coreProperties>
</file>