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F68" w:rsidRDefault="00B31F68" w:rsidP="00B31F68">
      <w:pPr>
        <w:jc w:val="center"/>
        <w:rPr>
          <w:b/>
        </w:rPr>
      </w:pPr>
      <w:r w:rsidRPr="00FA06A1">
        <w:rPr>
          <w:b/>
        </w:rPr>
        <w:t>Тема 1. Педагогика как наука</w:t>
      </w:r>
    </w:p>
    <w:p w:rsidR="00E279FF" w:rsidRPr="00FA06A1" w:rsidRDefault="00E279FF" w:rsidP="00B31F68">
      <w:pPr>
        <w:jc w:val="center"/>
        <w:rPr>
          <w:b/>
        </w:rPr>
      </w:pPr>
    </w:p>
    <w:p w:rsidR="00B31F68" w:rsidRPr="00FA06A1" w:rsidRDefault="00B31F68" w:rsidP="00B31F68">
      <w:pPr>
        <w:numPr>
          <w:ilvl w:val="1"/>
          <w:numId w:val="1"/>
        </w:numPr>
      </w:pPr>
      <w:r w:rsidRPr="00FA06A1">
        <w:t>Основные категории педагогики</w:t>
      </w:r>
      <w:r>
        <w:t>.</w:t>
      </w:r>
    </w:p>
    <w:p w:rsidR="00B31F68" w:rsidRPr="00B31F68" w:rsidRDefault="00B31F68" w:rsidP="00B31F68">
      <w:pPr>
        <w:numPr>
          <w:ilvl w:val="1"/>
          <w:numId w:val="1"/>
        </w:numPr>
        <w:rPr>
          <w:b/>
          <w:color w:val="000000"/>
          <w:spacing w:val="-6"/>
        </w:rPr>
      </w:pPr>
      <w:r w:rsidRPr="00FA06A1">
        <w:t>Система педагогических наук.</w:t>
      </w:r>
    </w:p>
    <w:p w:rsidR="00B31F68" w:rsidRPr="00B31F68" w:rsidRDefault="00B31F68" w:rsidP="00B31F68">
      <w:pPr>
        <w:numPr>
          <w:ilvl w:val="1"/>
          <w:numId w:val="1"/>
        </w:numPr>
        <w:rPr>
          <w:b/>
          <w:color w:val="000000"/>
          <w:spacing w:val="-6"/>
        </w:rPr>
      </w:pPr>
      <w:r>
        <w:t>Связь педагогики с другими науками</w:t>
      </w:r>
    </w:p>
    <w:p w:rsidR="00B31F68" w:rsidRPr="00B31F68" w:rsidRDefault="00B31F68" w:rsidP="00B31F68">
      <w:pPr>
        <w:numPr>
          <w:ilvl w:val="1"/>
          <w:numId w:val="1"/>
        </w:numPr>
        <w:rPr>
          <w:color w:val="000000"/>
          <w:spacing w:val="-6"/>
        </w:rPr>
      </w:pPr>
      <w:r w:rsidRPr="00B31F68">
        <w:rPr>
          <w:color w:val="000000"/>
          <w:spacing w:val="-6"/>
        </w:rPr>
        <w:t>Методы педагогических исследований</w:t>
      </w:r>
    </w:p>
    <w:p w:rsidR="00B31F68" w:rsidRPr="00FA06A1" w:rsidRDefault="00B31F68" w:rsidP="00B31F68">
      <w:pPr>
        <w:ind w:left="360"/>
        <w:rPr>
          <w:b/>
          <w:color w:val="000000"/>
          <w:spacing w:val="-6"/>
        </w:rPr>
      </w:pPr>
    </w:p>
    <w:p w:rsidR="00B31F68" w:rsidRPr="00FA06A1" w:rsidRDefault="00B31F68" w:rsidP="00B31F68">
      <w:pPr>
        <w:ind w:firstLine="709"/>
        <w:jc w:val="both"/>
      </w:pPr>
      <w:r w:rsidRPr="00FA06A1">
        <w:rPr>
          <w:b/>
          <w:spacing w:val="-6"/>
        </w:rPr>
        <w:t xml:space="preserve">1. </w:t>
      </w:r>
      <w:r w:rsidR="00E279FF" w:rsidRPr="00FA06A1">
        <w:rPr>
          <w:b/>
        </w:rPr>
        <w:t>Основные категории педагогики</w:t>
      </w:r>
      <w:r w:rsidR="00E279FF">
        <w:rPr>
          <w:b/>
        </w:rPr>
        <w:t>.</w:t>
      </w:r>
      <w:r w:rsidR="00E279FF">
        <w:rPr>
          <w:b/>
        </w:rPr>
        <w:t xml:space="preserve"> </w:t>
      </w:r>
      <w:r w:rsidRPr="00FA06A1">
        <w:t xml:space="preserve">В своем наиболее широком значении </w:t>
      </w:r>
      <w:r w:rsidRPr="00FA06A1">
        <w:rPr>
          <w:i/>
        </w:rPr>
        <w:t xml:space="preserve">педагогика </w:t>
      </w:r>
      <w:r w:rsidRPr="00FA06A1">
        <w:t>– это наука о воспитании человека. Свое название она получила от греческих корней «</w:t>
      </w:r>
      <w:proofErr w:type="spellStart"/>
      <w:r w:rsidRPr="00FA06A1">
        <w:t>пайдес</w:t>
      </w:r>
      <w:proofErr w:type="spellEnd"/>
      <w:r w:rsidRPr="00FA06A1">
        <w:t>» – дитя и «</w:t>
      </w:r>
      <w:proofErr w:type="spellStart"/>
      <w:r w:rsidRPr="00FA06A1">
        <w:t>аго</w:t>
      </w:r>
      <w:proofErr w:type="spellEnd"/>
      <w:r w:rsidRPr="00FA06A1">
        <w:t>» – вести и буквально означает «</w:t>
      </w:r>
      <w:proofErr w:type="spellStart"/>
      <w:r w:rsidRPr="00FA06A1">
        <w:t>детоведение</w:t>
      </w:r>
      <w:proofErr w:type="spellEnd"/>
      <w:r w:rsidRPr="00FA06A1">
        <w:t>». В Древней Греции педагогами называли рабов, сопровождающих детей своего господина в школу.</w:t>
      </w:r>
    </w:p>
    <w:p w:rsidR="00B31F68" w:rsidRDefault="00B31F68" w:rsidP="00B31F68">
      <w:pPr>
        <w:ind w:firstLine="709"/>
        <w:jc w:val="both"/>
      </w:pPr>
      <w:r>
        <w:t>Современная п</w:t>
      </w:r>
      <w:r w:rsidRPr="00FA06A1">
        <w:t>едагогика выполняет социальный заказ. От ее успехов и неудач зависит, какими людьми будет пополняться общество, насколько быстро или медленно оно будет развиваться.</w:t>
      </w:r>
    </w:p>
    <w:p w:rsidR="00E279FF" w:rsidRDefault="00E279FF" w:rsidP="00B31F68">
      <w:pPr>
        <w:ind w:firstLine="709"/>
        <w:jc w:val="both"/>
        <w:rPr>
          <w:b/>
        </w:rPr>
      </w:pPr>
    </w:p>
    <w:p w:rsidR="00B31F68" w:rsidRPr="00AD54CC" w:rsidRDefault="00B31F68" w:rsidP="00B31F68">
      <w:pPr>
        <w:ind w:firstLine="709"/>
        <w:jc w:val="both"/>
        <w:rPr>
          <w:spacing w:val="-4"/>
        </w:rPr>
      </w:pPr>
      <w:r w:rsidRPr="00FA06A1">
        <w:t xml:space="preserve">Основные педагогические понятия, выражающие научные обобщения, принято </w:t>
      </w:r>
      <w:r w:rsidRPr="00AD54CC">
        <w:rPr>
          <w:spacing w:val="-4"/>
        </w:rPr>
        <w:t>называть</w:t>
      </w:r>
      <w:r w:rsidRPr="00AD54CC">
        <w:rPr>
          <w:i/>
          <w:spacing w:val="-4"/>
        </w:rPr>
        <w:t xml:space="preserve"> педагогическими категориями. </w:t>
      </w:r>
      <w:r w:rsidRPr="00AD54CC">
        <w:rPr>
          <w:spacing w:val="-4"/>
        </w:rPr>
        <w:t>Рассмотрим основные из них:</w:t>
      </w:r>
    </w:p>
    <w:p w:rsidR="00B31F68" w:rsidRPr="00FA06A1" w:rsidRDefault="00B31F68" w:rsidP="00B31F68">
      <w:pPr>
        <w:ind w:firstLine="709"/>
        <w:jc w:val="both"/>
      </w:pPr>
      <w:r w:rsidRPr="00FA06A1">
        <w:rPr>
          <w:i/>
        </w:rPr>
        <w:t>Воспитание</w:t>
      </w:r>
      <w:r w:rsidRPr="00FA06A1">
        <w:rPr>
          <w:b/>
        </w:rPr>
        <w:t xml:space="preserve"> </w:t>
      </w:r>
      <w:r w:rsidRPr="00FA06A1">
        <w:t xml:space="preserve">– </w:t>
      </w:r>
      <w:r>
        <w:t xml:space="preserve">это </w:t>
      </w:r>
      <w:r w:rsidRPr="00FA06A1">
        <w:t>направленное воздействие на ребенка с целью формирования у него определенных знаний, взглядов и убеждений, нравственных ценностей</w:t>
      </w:r>
      <w:r>
        <w:t>; п</w:t>
      </w:r>
      <w:r w:rsidRPr="00FA06A1">
        <w:t>ередача накопленного опыта от старш</w:t>
      </w:r>
      <w:r>
        <w:t>его</w:t>
      </w:r>
      <w:r w:rsidRPr="00FA06A1">
        <w:t xml:space="preserve"> поколени</w:t>
      </w:r>
      <w:r>
        <w:t>я младшему</w:t>
      </w:r>
      <w:r w:rsidRPr="00FA06A1">
        <w:t>.</w:t>
      </w:r>
    </w:p>
    <w:p w:rsidR="00B31F68" w:rsidRPr="00FA06A1" w:rsidRDefault="00B31F68" w:rsidP="00B31F68">
      <w:pPr>
        <w:ind w:firstLine="709"/>
        <w:jc w:val="both"/>
      </w:pPr>
      <w:r w:rsidRPr="00FA06A1">
        <w:rPr>
          <w:i/>
        </w:rPr>
        <w:t>Обучение</w:t>
      </w:r>
      <w:r w:rsidRPr="00FA06A1">
        <w:t xml:space="preserve"> – </w:t>
      </w:r>
      <w:r>
        <w:t xml:space="preserve">это </w:t>
      </w:r>
      <w:r w:rsidRPr="00FA06A1">
        <w:t>специально организованный, целенаправленный и управляемый процесс взаимодействия учителей и учеников, в ходе которого происходит усвоение знаний, умений, навыков, формирование мировоззрения, развитие умственных сил, дарований и возможностей учеников в соответствии с поставленными целями.</w:t>
      </w:r>
    </w:p>
    <w:p w:rsidR="00B31F68" w:rsidRPr="00FA06A1" w:rsidRDefault="00B31F68" w:rsidP="00B31F68">
      <w:pPr>
        <w:ind w:firstLine="709"/>
        <w:jc w:val="both"/>
      </w:pPr>
      <w:r w:rsidRPr="00FA06A1">
        <w:t xml:space="preserve">Основу обучения составляют знания, умения, навыки. </w:t>
      </w:r>
      <w:r w:rsidRPr="00FA06A1">
        <w:rPr>
          <w:i/>
        </w:rPr>
        <w:t>Знания</w:t>
      </w:r>
      <w:r w:rsidRPr="00FA06A1">
        <w:t xml:space="preserve"> – это отражение человеком объективной действительности в форме фактов, понятий, законов науки. </w:t>
      </w:r>
      <w:r w:rsidRPr="00FA06A1">
        <w:rPr>
          <w:i/>
        </w:rPr>
        <w:t>Умения</w:t>
      </w:r>
      <w:r w:rsidRPr="00FA06A1">
        <w:t xml:space="preserve"> – готовность сознательно и самостоятельно выполнять практические и теоретические действия на основе усвоенных знаний, жизненного опыта и приобретенных навыков. </w:t>
      </w:r>
      <w:r w:rsidRPr="00FA06A1">
        <w:rPr>
          <w:i/>
        </w:rPr>
        <w:t>Навыки</w:t>
      </w:r>
      <w:r w:rsidRPr="00FA06A1">
        <w:t xml:space="preserve"> – умения, доведенные до автоматизма.</w:t>
      </w:r>
    </w:p>
    <w:p w:rsidR="00B31F68" w:rsidRPr="00FA06A1" w:rsidRDefault="00B31F68" w:rsidP="00B31F68">
      <w:pPr>
        <w:ind w:firstLine="709"/>
        <w:jc w:val="both"/>
      </w:pPr>
      <w:r w:rsidRPr="00957504">
        <w:rPr>
          <w:i/>
        </w:rPr>
        <w:t>Образование</w:t>
      </w:r>
      <w:r w:rsidRPr="00FA06A1">
        <w:t xml:space="preserve"> – </w:t>
      </w:r>
      <w:r>
        <w:t xml:space="preserve">это </w:t>
      </w:r>
      <w:r w:rsidRPr="00FA06A1">
        <w:t>система знаний, умений, навыков, способов мышления, которыми овладел ученик в процессе обучения.</w:t>
      </w:r>
    </w:p>
    <w:p w:rsidR="00B31F68" w:rsidRPr="00FA06A1" w:rsidRDefault="00B31F68" w:rsidP="00B31F68">
      <w:pPr>
        <w:ind w:firstLine="709"/>
        <w:jc w:val="both"/>
      </w:pPr>
      <w:r w:rsidRPr="00FA06A1">
        <w:rPr>
          <w:i/>
        </w:rPr>
        <w:t>Формирование</w:t>
      </w:r>
      <w:r w:rsidRPr="00FA06A1">
        <w:t xml:space="preserve"> – процесс становления человека как социального существа под воздействием всех без исключения факторов: экологических, социальных, экономических, идеологических, психологических и т.</w:t>
      </w:r>
      <w:r>
        <w:t xml:space="preserve"> </w:t>
      </w:r>
      <w:r w:rsidRPr="00FA06A1">
        <w:t>д. Формирование подразумевает некую законченность человеческой личности, достижение уровня зрелости, устойчивости.</w:t>
      </w:r>
    </w:p>
    <w:p w:rsidR="00B31F68" w:rsidRPr="00FA06A1" w:rsidRDefault="00B31F68" w:rsidP="00B31F68">
      <w:pPr>
        <w:ind w:firstLine="709"/>
        <w:jc w:val="both"/>
      </w:pPr>
      <w:r w:rsidRPr="00FA06A1">
        <w:rPr>
          <w:i/>
        </w:rPr>
        <w:t>Развитие</w:t>
      </w:r>
      <w:r w:rsidRPr="00FA06A1">
        <w:t xml:space="preserve"> – процесс и результат количественных и качественных изменений в организме человека. Развитие связано с постоянными, непрекращающимися изменениями, переходами из о</w:t>
      </w:r>
      <w:r>
        <w:t>д</w:t>
      </w:r>
      <w:r w:rsidRPr="00FA06A1">
        <w:t xml:space="preserve">ного состояния в другое, восхождением от простого к сложному, от низшего к высшему. В человеческом развитии проявляется действие универсального философского закона </w:t>
      </w:r>
      <w:proofErr w:type="spellStart"/>
      <w:r w:rsidRPr="00FA06A1">
        <w:t>взаимоперехода</w:t>
      </w:r>
      <w:proofErr w:type="spellEnd"/>
      <w:r w:rsidRPr="00FA06A1">
        <w:t xml:space="preserve"> количественных изменений в качественные и наоборот.</w:t>
      </w:r>
    </w:p>
    <w:p w:rsidR="00B31F68" w:rsidRPr="00FA06A1" w:rsidRDefault="00E279FF" w:rsidP="00B31F68">
      <w:pPr>
        <w:ind w:firstLine="709"/>
        <w:jc w:val="both"/>
        <w:rPr>
          <w:i/>
        </w:rPr>
      </w:pPr>
      <w:r>
        <w:rPr>
          <w:b/>
        </w:rPr>
        <w:t>2</w:t>
      </w:r>
      <w:r w:rsidR="00B31F68" w:rsidRPr="00FA06A1">
        <w:rPr>
          <w:b/>
        </w:rPr>
        <w:t xml:space="preserve">. </w:t>
      </w:r>
      <w:r w:rsidR="00B31F68" w:rsidRPr="00FA06A1">
        <w:rPr>
          <w:b/>
          <w:color w:val="000000"/>
        </w:rPr>
        <w:t xml:space="preserve">Система педагогических наук. </w:t>
      </w:r>
      <w:r w:rsidR="00B31F68" w:rsidRPr="00FA06A1">
        <w:rPr>
          <w:i/>
        </w:rPr>
        <w:t xml:space="preserve">Систему педагогических наук составляют следующие отрасли: </w:t>
      </w:r>
    </w:p>
    <w:p w:rsidR="00B31F68" w:rsidRPr="00FA06A1" w:rsidRDefault="00B31F68" w:rsidP="00B31F68">
      <w:pPr>
        <w:ind w:firstLine="709"/>
        <w:jc w:val="both"/>
      </w:pPr>
      <w:r w:rsidRPr="00FA06A1">
        <w:t>– общая педагогика – это базовая</w:t>
      </w:r>
      <w:r>
        <w:t xml:space="preserve"> научная дисциплина, изучающая </w:t>
      </w:r>
      <w:r w:rsidRPr="00FA06A1">
        <w:t>закономерности воспитания, разрабатывающая общие основы учебно</w:t>
      </w:r>
      <w:r>
        <w:t>-</w:t>
      </w:r>
      <w:r w:rsidRPr="00FA06A1">
        <w:t>воспитательного процесса в воспитательных учреждениях всех типов. Традиционно общая педагогика содержит четыре раздела: 1) основы учебно</w:t>
      </w:r>
      <w:r>
        <w:t>-</w:t>
      </w:r>
      <w:r w:rsidRPr="00FA06A1">
        <w:t>воспитательного процесса; 2) дидактику (теорию обучения); 3) теорию воспитания; 4) школоведение.</w:t>
      </w:r>
    </w:p>
    <w:p w:rsidR="00B31F68" w:rsidRPr="00FA06A1" w:rsidRDefault="00B31F68" w:rsidP="00B31F68">
      <w:pPr>
        <w:ind w:firstLine="709"/>
        <w:jc w:val="both"/>
      </w:pPr>
      <w:r w:rsidRPr="00FA06A1">
        <w:t xml:space="preserve">– возрастная, которая в свою очередь делится на </w:t>
      </w:r>
      <w:proofErr w:type="spellStart"/>
      <w:r w:rsidRPr="00FA06A1">
        <w:t>преддошкольную</w:t>
      </w:r>
      <w:proofErr w:type="spellEnd"/>
      <w:r w:rsidRPr="00FA06A1">
        <w:t xml:space="preserve">, дошкольную, школьную и педагогику взрослых; </w:t>
      </w:r>
    </w:p>
    <w:p w:rsidR="00B31F68" w:rsidRPr="00FA06A1" w:rsidRDefault="00B31F68" w:rsidP="00B31F68">
      <w:pPr>
        <w:ind w:firstLine="709"/>
        <w:jc w:val="both"/>
      </w:pPr>
      <w:r w:rsidRPr="00FA06A1">
        <w:lastRenderedPageBreak/>
        <w:t>– профессиональная, изучающая закономерности обучения и воспитания в различных учебных заведениях: профессионально</w:t>
      </w:r>
      <w:r>
        <w:t>-</w:t>
      </w:r>
      <w:r w:rsidRPr="00FA06A1">
        <w:t>технических училищах, средних специальных учебных заведениях, высших учебных заведениях;</w:t>
      </w:r>
    </w:p>
    <w:p w:rsidR="00B31F68" w:rsidRPr="00FA06A1" w:rsidRDefault="00B31F68" w:rsidP="00B31F68">
      <w:pPr>
        <w:ind w:firstLine="709"/>
        <w:jc w:val="both"/>
      </w:pPr>
      <w:r w:rsidRPr="00FA06A1">
        <w:t>– педагогика семейного воспитания;</w:t>
      </w:r>
    </w:p>
    <w:p w:rsidR="00B31F68" w:rsidRPr="00FA06A1" w:rsidRDefault="00B31F68" w:rsidP="00B31F68">
      <w:pPr>
        <w:ind w:firstLine="709"/>
        <w:jc w:val="both"/>
      </w:pPr>
      <w:r w:rsidRPr="00FA06A1">
        <w:t>– методика обучения различным предметам в разных типах учебных заведений;</w:t>
      </w:r>
    </w:p>
    <w:p w:rsidR="00B31F68" w:rsidRPr="00FA06A1" w:rsidRDefault="00B31F68" w:rsidP="00B31F68">
      <w:pPr>
        <w:ind w:firstLine="709"/>
        <w:jc w:val="both"/>
      </w:pPr>
      <w:r w:rsidRPr="00FA06A1">
        <w:t>– история педагогики, изучает развитие педагогических идей и воспитания в различные исторические периоды;</w:t>
      </w:r>
    </w:p>
    <w:p w:rsidR="00B31F68" w:rsidRPr="00FA06A1" w:rsidRDefault="00B31F68" w:rsidP="00B31F68">
      <w:pPr>
        <w:ind w:firstLine="709"/>
        <w:jc w:val="both"/>
      </w:pPr>
      <w:r w:rsidRPr="00FA06A1">
        <w:t>– специальная педагогика, в состав которой входят сурдопедагогика (педагогика для глухонемых), тифлопедагогика (педагогика слепых и слабовидящих), олигофренопедагогика (педагогика умственно отсталых), логопедия (исправление речи).</w:t>
      </w:r>
    </w:p>
    <w:p w:rsidR="00B31F68" w:rsidRPr="00FA06A1" w:rsidRDefault="00B31F68" w:rsidP="00B31F68">
      <w:pPr>
        <w:ind w:firstLine="709"/>
        <w:jc w:val="both"/>
      </w:pPr>
    </w:p>
    <w:p w:rsidR="00B31F68" w:rsidRPr="00FA06A1" w:rsidRDefault="00E279FF" w:rsidP="00B31F68">
      <w:pPr>
        <w:ind w:firstLine="709"/>
        <w:jc w:val="both"/>
      </w:pPr>
      <w:r>
        <w:rPr>
          <w:b/>
        </w:rPr>
        <w:t>3</w:t>
      </w:r>
      <w:r w:rsidR="00B31F68" w:rsidRPr="00FA06A1">
        <w:rPr>
          <w:b/>
        </w:rPr>
        <w:t>.</w:t>
      </w:r>
      <w:r w:rsidR="00B31F68" w:rsidRPr="00FA06A1">
        <w:t xml:space="preserve"> </w:t>
      </w:r>
      <w:r w:rsidR="00B31F68" w:rsidRPr="00FA06A1">
        <w:rPr>
          <w:b/>
        </w:rPr>
        <w:t xml:space="preserve">Связь педагогики с другими науками. </w:t>
      </w:r>
      <w:r w:rsidR="00B31F68" w:rsidRPr="00FA06A1">
        <w:t>Педагогика заимствует и интерпретирует применительно к предмету своего исследования идеи других наук, помогающие глубже проникать в сущность воспитания и разрабатывать его теоретические основы.</w:t>
      </w:r>
    </w:p>
    <w:p w:rsidR="00B31F68" w:rsidRPr="00FA06A1" w:rsidRDefault="00B31F68" w:rsidP="00B31F68">
      <w:pPr>
        <w:ind w:firstLine="709"/>
        <w:jc w:val="both"/>
      </w:pPr>
      <w:r w:rsidRPr="00FA06A1">
        <w:t>Педагогика взаимосвязана с такими науками, как:</w:t>
      </w:r>
    </w:p>
    <w:p w:rsidR="00B31F68" w:rsidRPr="001535BB" w:rsidRDefault="00B31F68" w:rsidP="00B31F68">
      <w:pPr>
        <w:ind w:firstLine="709"/>
        <w:jc w:val="both"/>
      </w:pPr>
      <w:r w:rsidRPr="001535BB">
        <w:t>– философия и получает от нее мировоззренческий и методологический фундамент;</w:t>
      </w:r>
    </w:p>
    <w:p w:rsidR="00B31F68" w:rsidRPr="00FA06A1" w:rsidRDefault="00B31F68" w:rsidP="00B31F68">
      <w:pPr>
        <w:ind w:firstLine="709"/>
        <w:jc w:val="both"/>
        <w:rPr>
          <w:spacing w:val="-4"/>
        </w:rPr>
      </w:pPr>
      <w:r w:rsidRPr="00FA06A1">
        <w:rPr>
          <w:spacing w:val="-4"/>
        </w:rPr>
        <w:t>– психология – знания о свойствах человеческой природы, ее естественных потребностях, законах психической деятельности и развития личности;</w:t>
      </w:r>
    </w:p>
    <w:p w:rsidR="00B31F68" w:rsidRPr="00FA06A1" w:rsidRDefault="00B31F68" w:rsidP="00B31F68">
      <w:pPr>
        <w:ind w:firstLine="709"/>
        <w:jc w:val="both"/>
      </w:pPr>
      <w:r w:rsidRPr="00FA06A1">
        <w:t>– социология – знания о социальной среде формирования личности, о социальных группах, социальных отношениях;</w:t>
      </w:r>
    </w:p>
    <w:p w:rsidR="00B31F68" w:rsidRPr="00FA06A1" w:rsidRDefault="00B31F68" w:rsidP="00B31F68">
      <w:pPr>
        <w:ind w:firstLine="709"/>
        <w:jc w:val="both"/>
      </w:pPr>
      <w:r w:rsidRPr="00FA06A1">
        <w:t>– этика – представления о нравственно</w:t>
      </w:r>
      <w:r>
        <w:t>м</w:t>
      </w:r>
      <w:r w:rsidRPr="00FA06A1">
        <w:t xml:space="preserve"> формировани</w:t>
      </w:r>
      <w:r>
        <w:t>и</w:t>
      </w:r>
      <w:r w:rsidRPr="00FA06A1">
        <w:t xml:space="preserve"> человека, знания о природе и нормах морали;</w:t>
      </w:r>
    </w:p>
    <w:p w:rsidR="00B31F68" w:rsidRPr="00FA06A1" w:rsidRDefault="00B31F68" w:rsidP="00B31F68">
      <w:pPr>
        <w:ind w:firstLine="709"/>
        <w:jc w:val="both"/>
      </w:pPr>
      <w:r w:rsidRPr="00FA06A1">
        <w:t>– эстетика – знания о природе прекрасного и безобразного как основа эстетического воспитания;</w:t>
      </w:r>
    </w:p>
    <w:p w:rsidR="00B31F68" w:rsidRPr="00FA06A1" w:rsidRDefault="00B31F68" w:rsidP="00B31F68">
      <w:pPr>
        <w:ind w:firstLine="709"/>
        <w:jc w:val="both"/>
      </w:pPr>
      <w:r w:rsidRPr="00FA06A1">
        <w:t>– экономика – знания об экономических, производственных процессах, влияющих на образование;</w:t>
      </w:r>
    </w:p>
    <w:p w:rsidR="00B31F68" w:rsidRPr="001535BB" w:rsidRDefault="00B31F68" w:rsidP="00B31F68">
      <w:pPr>
        <w:ind w:firstLine="709"/>
        <w:jc w:val="both"/>
      </w:pPr>
      <w:r w:rsidRPr="001535BB">
        <w:t>– биология – знания о соотношении природных и социальных факторов в развитии человека, о закономерностях жизни и развития человеческого организма;</w:t>
      </w:r>
    </w:p>
    <w:p w:rsidR="00B31F68" w:rsidRPr="00FA06A1" w:rsidRDefault="00B31F68" w:rsidP="00B31F68">
      <w:pPr>
        <w:ind w:firstLine="709"/>
        <w:jc w:val="both"/>
        <w:rPr>
          <w:spacing w:val="-8"/>
        </w:rPr>
      </w:pPr>
      <w:r w:rsidRPr="00FA06A1">
        <w:t xml:space="preserve">– физиология – идеи об </w:t>
      </w:r>
      <w:proofErr w:type="spellStart"/>
      <w:r w:rsidRPr="00FA06A1">
        <w:t>условнорефлекторной</w:t>
      </w:r>
      <w:proofErr w:type="spellEnd"/>
      <w:r w:rsidRPr="00FA06A1">
        <w:t xml:space="preserve"> деятельности, что помогает раскрыть научные основы тех изменений, которые происходят в человеке под влиянием внешних воздействий и связаны с формированием умений, навыков и привычек поведения; </w:t>
      </w:r>
    </w:p>
    <w:p w:rsidR="00B31F68" w:rsidRPr="00FA06A1" w:rsidRDefault="00B31F68" w:rsidP="00B31F68">
      <w:pPr>
        <w:ind w:firstLine="709"/>
        <w:jc w:val="both"/>
        <w:rPr>
          <w:spacing w:val="-4"/>
        </w:rPr>
      </w:pPr>
      <w:r w:rsidRPr="00FA06A1">
        <w:rPr>
          <w:spacing w:val="-4"/>
        </w:rPr>
        <w:t>– антропология – интеграционные знания о феномене человека, рассматривая природу человека в его многомерности и многоликости;</w:t>
      </w:r>
    </w:p>
    <w:p w:rsidR="00B31F68" w:rsidRPr="00FA06A1" w:rsidRDefault="00B31F68" w:rsidP="00B31F68">
      <w:pPr>
        <w:ind w:firstLine="709"/>
        <w:jc w:val="both"/>
      </w:pPr>
      <w:r w:rsidRPr="00FA06A1">
        <w:t>– теория управления – знания о законах и правилах управления группами, системами и сообществами;</w:t>
      </w:r>
    </w:p>
    <w:p w:rsidR="00B31F68" w:rsidRPr="00FA06A1" w:rsidRDefault="00B31F68" w:rsidP="00B31F68">
      <w:pPr>
        <w:ind w:firstLine="709"/>
        <w:jc w:val="both"/>
      </w:pPr>
      <w:r w:rsidRPr="00FA06A1">
        <w:t>– логика – разработка закономерностей организации познавательной деятельности учащихся в процессе обучения.</w:t>
      </w:r>
    </w:p>
    <w:p w:rsidR="00B31F68" w:rsidRPr="00FA06A1" w:rsidRDefault="00B31F68" w:rsidP="00B31F68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Для современной педагогики характерна взаимосвязь с различными естественными и гуманитарными науками. Однако влияние философии, психологии и антропологии остается доминирующими.</w:t>
      </w:r>
    </w:p>
    <w:p w:rsidR="00B31F68" w:rsidRPr="00FA06A1" w:rsidRDefault="00E279FF" w:rsidP="00B31F68">
      <w:pPr>
        <w:ind w:firstLine="709"/>
        <w:jc w:val="both"/>
      </w:pPr>
      <w:r>
        <w:rPr>
          <w:b/>
          <w:color w:val="000000"/>
        </w:rPr>
        <w:t>4</w:t>
      </w:r>
      <w:r w:rsidR="00B31F68" w:rsidRPr="00FA06A1">
        <w:rPr>
          <w:b/>
          <w:color w:val="000000"/>
        </w:rPr>
        <w:t xml:space="preserve">. Методы педагогических исследований. </w:t>
      </w:r>
      <w:r w:rsidR="00B31F68" w:rsidRPr="00FA06A1">
        <w:t xml:space="preserve">Методы </w:t>
      </w:r>
      <w:r w:rsidR="00B31F68" w:rsidRPr="00FA06A1">
        <w:rPr>
          <w:color w:val="000000"/>
        </w:rPr>
        <w:t>педагогических исследований</w:t>
      </w:r>
      <w:r w:rsidR="00B31F68" w:rsidRPr="00FA06A1">
        <w:t xml:space="preserve"> – это пут</w:t>
      </w:r>
      <w:r w:rsidR="00B31F68">
        <w:t>ь</w:t>
      </w:r>
      <w:r w:rsidR="00B31F68" w:rsidRPr="00FA06A1">
        <w:t>, способ и средства, с помощью которых педагоги</w:t>
      </w:r>
      <w:r w:rsidR="00B31F68">
        <w:t>-</w:t>
      </w:r>
      <w:r w:rsidR="00B31F68" w:rsidRPr="00FA06A1">
        <w:t xml:space="preserve">исследователи добывают знания о своем предмете: процессах, результатах воспитания, обучения, образования, развития, формирования личности. </w:t>
      </w:r>
    </w:p>
    <w:p w:rsidR="00B31F68" w:rsidRPr="00FA06A1" w:rsidRDefault="00B31F68" w:rsidP="00B31F68">
      <w:pPr>
        <w:ind w:firstLine="709"/>
        <w:jc w:val="both"/>
      </w:pPr>
      <w:r w:rsidRPr="00FA06A1">
        <w:t xml:space="preserve">Методы </w:t>
      </w:r>
      <w:r w:rsidRPr="00FA06A1">
        <w:rPr>
          <w:color w:val="000000"/>
        </w:rPr>
        <w:t>педагогических исследований</w:t>
      </w:r>
      <w:r w:rsidRPr="00FA06A1">
        <w:t xml:space="preserve"> подразделяют на </w:t>
      </w:r>
      <w:r w:rsidRPr="00FA06A1">
        <w:rPr>
          <w:i/>
        </w:rPr>
        <w:t>традиционные</w:t>
      </w:r>
      <w:r w:rsidRPr="00FA06A1">
        <w:t xml:space="preserve"> и </w:t>
      </w:r>
      <w:r w:rsidRPr="00FA06A1">
        <w:rPr>
          <w:i/>
        </w:rPr>
        <w:t>новые</w:t>
      </w:r>
      <w:r w:rsidRPr="00FA06A1">
        <w:t>.</w:t>
      </w:r>
    </w:p>
    <w:p w:rsidR="00B31F68" w:rsidRPr="00FA06A1" w:rsidRDefault="00B31F68" w:rsidP="00B31F68">
      <w:pPr>
        <w:ind w:firstLine="709"/>
        <w:jc w:val="both"/>
        <w:rPr>
          <w:i/>
        </w:rPr>
      </w:pPr>
      <w:r w:rsidRPr="00FA06A1">
        <w:rPr>
          <w:i/>
        </w:rPr>
        <w:t>Традиционные</w:t>
      </w:r>
      <w:r w:rsidRPr="00FA06A1">
        <w:t xml:space="preserve"> – это методы, доставшиеся современной педагогике по наследию от исследователей, стоявших у истоков педагогической науки. Этими методами пользовались еще Платон, </w:t>
      </w:r>
      <w:proofErr w:type="spellStart"/>
      <w:r w:rsidRPr="00FA06A1">
        <w:t>Квинтилиан</w:t>
      </w:r>
      <w:proofErr w:type="spellEnd"/>
      <w:r w:rsidRPr="00FA06A1">
        <w:t xml:space="preserve">, Коменский и Песталоцци. К ним относятся: </w:t>
      </w:r>
      <w:r w:rsidRPr="00FA06A1">
        <w:rPr>
          <w:i/>
        </w:rPr>
        <w:t>наблюдение, изучение опыта,</w:t>
      </w:r>
      <w:r w:rsidRPr="00EC6F08">
        <w:rPr>
          <w:i/>
        </w:rPr>
        <w:t xml:space="preserve"> </w:t>
      </w:r>
      <w:r>
        <w:rPr>
          <w:i/>
        </w:rPr>
        <w:t>изучение</w:t>
      </w:r>
      <w:r w:rsidRPr="00FA06A1">
        <w:rPr>
          <w:i/>
        </w:rPr>
        <w:t xml:space="preserve"> первоисточников, </w:t>
      </w:r>
      <w:r>
        <w:rPr>
          <w:i/>
        </w:rPr>
        <w:t xml:space="preserve">изучение </w:t>
      </w:r>
      <w:r w:rsidRPr="00FA06A1">
        <w:rPr>
          <w:i/>
        </w:rPr>
        <w:t>продуктов ученического творчества</w:t>
      </w:r>
      <w:r>
        <w:rPr>
          <w:i/>
        </w:rPr>
        <w:t>, анализ школьной документации,</w:t>
      </w:r>
      <w:r w:rsidRPr="00FA06A1">
        <w:rPr>
          <w:i/>
        </w:rPr>
        <w:t xml:space="preserve"> бесед</w:t>
      </w:r>
      <w:r>
        <w:rPr>
          <w:i/>
        </w:rPr>
        <w:t>а</w:t>
      </w:r>
      <w:r w:rsidRPr="00FA06A1">
        <w:rPr>
          <w:i/>
        </w:rPr>
        <w:t>.</w:t>
      </w:r>
    </w:p>
    <w:p w:rsidR="00B31F68" w:rsidRPr="00FA06A1" w:rsidRDefault="00B31F68" w:rsidP="00B31F68">
      <w:pPr>
        <w:ind w:firstLine="709"/>
        <w:jc w:val="both"/>
      </w:pPr>
      <w:r w:rsidRPr="00FA06A1">
        <w:rPr>
          <w:i/>
        </w:rPr>
        <w:t>Наблюдение</w:t>
      </w:r>
      <w:r w:rsidRPr="00FA06A1">
        <w:t xml:space="preserve"> – наиболее доступный и распространенный метод изучения педагогической практики. Под научным наблюдением понимается специально </w:t>
      </w:r>
      <w:r w:rsidRPr="00FA06A1">
        <w:lastRenderedPageBreak/>
        <w:t>организованное восприятие исследуемого объекта, процесса или явления в естественных условиях. Особенности</w:t>
      </w:r>
      <w:r>
        <w:t xml:space="preserve"> наблюдения</w:t>
      </w:r>
      <w:r w:rsidRPr="00FA06A1">
        <w:t xml:space="preserve">: </w:t>
      </w:r>
    </w:p>
    <w:p w:rsidR="00B31F68" w:rsidRPr="00FA06A1" w:rsidRDefault="00B31F68" w:rsidP="00B31F68">
      <w:pPr>
        <w:ind w:firstLine="709"/>
        <w:jc w:val="both"/>
      </w:pPr>
      <w:r w:rsidRPr="00FA06A1">
        <w:t>– определяются задачи, выделяется объект, разрабатывается схема наблюдения;</w:t>
      </w:r>
    </w:p>
    <w:p w:rsidR="00B31F68" w:rsidRPr="00FA06A1" w:rsidRDefault="00B31F68" w:rsidP="00B31F68">
      <w:pPr>
        <w:ind w:firstLine="709"/>
        <w:jc w:val="both"/>
      </w:pPr>
      <w:r w:rsidRPr="00FA06A1">
        <w:t>– результаты обязательно фиксируются;</w:t>
      </w:r>
    </w:p>
    <w:p w:rsidR="00B31F68" w:rsidRPr="00FA06A1" w:rsidRDefault="00B31F68" w:rsidP="00B31F68">
      <w:pPr>
        <w:ind w:firstLine="709"/>
        <w:jc w:val="both"/>
      </w:pPr>
      <w:r w:rsidRPr="00FA06A1">
        <w:t>– полученные данные обрабатываются;</w:t>
      </w:r>
    </w:p>
    <w:p w:rsidR="00B31F68" w:rsidRPr="00FA06A1" w:rsidRDefault="00B31F68" w:rsidP="00B31F68">
      <w:pPr>
        <w:tabs>
          <w:tab w:val="left" w:pos="1080"/>
        </w:tabs>
        <w:ind w:firstLine="709"/>
        <w:jc w:val="both"/>
      </w:pPr>
      <w:r w:rsidRPr="00FA06A1">
        <w:t>– результаты сопоставляются с известными и перепроверяются с помощью других методов.</w:t>
      </w:r>
    </w:p>
    <w:p w:rsidR="00B31F68" w:rsidRPr="00FA06A1" w:rsidRDefault="00B31F68" w:rsidP="00B31F68">
      <w:pPr>
        <w:ind w:firstLine="709"/>
        <w:jc w:val="both"/>
      </w:pPr>
      <w:r w:rsidRPr="00FA06A1">
        <w:t>Для повышения эффективности наблюдение должно быть длительным, систематическим, разносторонним, объективным и массовым. Недостатки – не вскрывает внутренних сторон педагогических явлений, при использовании этого метода невозможно обеспечить полную объективность информации.</w:t>
      </w:r>
    </w:p>
    <w:p w:rsidR="00B31F68" w:rsidRPr="00FA06A1" w:rsidRDefault="00B31F68" w:rsidP="00B31F68">
      <w:pPr>
        <w:ind w:firstLine="709"/>
        <w:jc w:val="both"/>
      </w:pPr>
      <w:r w:rsidRPr="00FA06A1">
        <w:rPr>
          <w:i/>
        </w:rPr>
        <w:t>Изучение опыта</w:t>
      </w:r>
      <w:r w:rsidRPr="00FA06A1">
        <w:t xml:space="preserve"> (исторический) – издавна применяемый метод педагогического исследования. Он означает организованную познавательную деятельность, направленную на установление исторических связей воспитания, вычленение общего, устойчивого в учебно</w:t>
      </w:r>
      <w:r>
        <w:t>-</w:t>
      </w:r>
      <w:r w:rsidRPr="00FA06A1">
        <w:t xml:space="preserve">воспитательных системах; тесно смыкается с другим методом – изучением первоисточников, называемым также </w:t>
      </w:r>
      <w:r w:rsidRPr="00FA06A1">
        <w:rPr>
          <w:i/>
        </w:rPr>
        <w:t>архивным</w:t>
      </w:r>
      <w:r w:rsidRPr="00FA06A1">
        <w:t>.</w:t>
      </w:r>
    </w:p>
    <w:p w:rsidR="00B31F68" w:rsidRPr="00FA06A1" w:rsidRDefault="00B31F68" w:rsidP="00B31F68">
      <w:pPr>
        <w:ind w:firstLine="709"/>
        <w:jc w:val="both"/>
      </w:pPr>
      <w:r w:rsidRPr="00FA06A1">
        <w:rPr>
          <w:i/>
        </w:rPr>
        <w:t>Анализ школьной документации</w:t>
      </w:r>
      <w:r w:rsidRPr="00FA06A1">
        <w:t xml:space="preserve"> – отражает учебно</w:t>
      </w:r>
      <w:r>
        <w:t>-</w:t>
      </w:r>
      <w:r w:rsidRPr="00FA06A1">
        <w:t>воспитательный процесс: классные журналы, книги протоколов собраний и заседаний, расписание учебных занятий, правила внутреннего распорядка, календарные поурочные планы учителей, конспекты уроков и т.п. Изучение школьной документации обязательно сочетается с другими методами.</w:t>
      </w:r>
    </w:p>
    <w:p w:rsidR="00B31F68" w:rsidRPr="00F328DC" w:rsidRDefault="00B31F68" w:rsidP="00B31F68">
      <w:pPr>
        <w:ind w:firstLine="709"/>
        <w:jc w:val="both"/>
        <w:rPr>
          <w:b/>
          <w:u w:val="single"/>
        </w:rPr>
      </w:pPr>
      <w:r w:rsidRPr="00F328DC">
        <w:rPr>
          <w:i/>
        </w:rPr>
        <w:t>Изучение продуктов ученического творчества</w:t>
      </w:r>
      <w:r w:rsidRPr="00F328DC">
        <w:rPr>
          <w:b/>
        </w:rPr>
        <w:t xml:space="preserve"> –</w:t>
      </w:r>
      <w:r w:rsidRPr="00F328DC">
        <w:t xml:space="preserve"> знакомство с читательскими формулярами учеников, просмотр тетрадей для домашних работ и т.п.</w:t>
      </w:r>
    </w:p>
    <w:p w:rsidR="00B31F68" w:rsidRPr="00FA06A1" w:rsidRDefault="00B31F68" w:rsidP="00B31F68">
      <w:pPr>
        <w:ind w:firstLine="709"/>
        <w:jc w:val="both"/>
      </w:pPr>
      <w:r w:rsidRPr="00FA06A1">
        <w:rPr>
          <w:i/>
        </w:rPr>
        <w:t>Бесед</w:t>
      </w:r>
      <w:r>
        <w:rPr>
          <w:i/>
        </w:rPr>
        <w:t>а</w:t>
      </w:r>
      <w:r w:rsidRPr="00FA06A1">
        <w:rPr>
          <w:b/>
        </w:rPr>
        <w:t xml:space="preserve"> </w:t>
      </w:r>
      <w:r w:rsidRPr="00FA06A1">
        <w:t xml:space="preserve">(дополнительный метод) – выясняются чувства и намерения, оценки и позиции учеников. </w:t>
      </w:r>
      <w:r>
        <w:t>Б</w:t>
      </w:r>
      <w:r w:rsidRPr="00FA06A1">
        <w:t>есед</w:t>
      </w:r>
      <w:r>
        <w:t>а</w:t>
      </w:r>
      <w:r w:rsidRPr="00FA06A1">
        <w:t xml:space="preserve"> очень сложный и не всегда надежный метод. Особенности:</w:t>
      </w:r>
    </w:p>
    <w:p w:rsidR="00B31F68" w:rsidRPr="00FA06A1" w:rsidRDefault="00B31F68" w:rsidP="00B31F68">
      <w:pPr>
        <w:ind w:firstLine="709"/>
        <w:jc w:val="both"/>
      </w:pPr>
      <w:r w:rsidRPr="00FA06A1">
        <w:rPr>
          <w:b/>
          <w:spacing w:val="-4"/>
        </w:rPr>
        <w:t>–</w:t>
      </w:r>
      <w:r w:rsidRPr="00FA06A1">
        <w:t xml:space="preserve"> составление четкого, продуманного с учетом личности собеседника и неуклонно проводимого в жизнь плана беседы;</w:t>
      </w:r>
    </w:p>
    <w:p w:rsidR="00B31F68" w:rsidRPr="00FA06A1" w:rsidRDefault="00B31F68" w:rsidP="00B31F68">
      <w:pPr>
        <w:ind w:firstLine="709"/>
        <w:jc w:val="both"/>
      </w:pPr>
      <w:r w:rsidRPr="00FA06A1">
        <w:rPr>
          <w:b/>
          <w:spacing w:val="-4"/>
        </w:rPr>
        <w:t>–</w:t>
      </w:r>
      <w:r w:rsidRPr="00FA06A1">
        <w:t xml:space="preserve"> обсуждение интересующих исследователя вопросов в различных ракурсах и связях;</w:t>
      </w:r>
    </w:p>
    <w:p w:rsidR="00B31F68" w:rsidRPr="00FA06A1" w:rsidRDefault="00B31F68" w:rsidP="00B31F68">
      <w:pPr>
        <w:ind w:firstLine="709"/>
        <w:jc w:val="both"/>
        <w:rPr>
          <w:spacing w:val="-4"/>
        </w:rPr>
      </w:pPr>
      <w:r w:rsidRPr="00FA06A1">
        <w:rPr>
          <w:b/>
          <w:spacing w:val="-4"/>
        </w:rPr>
        <w:t>–</w:t>
      </w:r>
      <w:r w:rsidRPr="00FA06A1">
        <w:rPr>
          <w:spacing w:val="-4"/>
        </w:rPr>
        <w:t xml:space="preserve"> варьирование вопросов, постановка их в приятной для собеседника форме;</w:t>
      </w:r>
    </w:p>
    <w:p w:rsidR="00B31F68" w:rsidRPr="00FA06A1" w:rsidRDefault="00B31F68" w:rsidP="00B31F68">
      <w:pPr>
        <w:ind w:firstLine="709"/>
        <w:jc w:val="both"/>
      </w:pPr>
      <w:r w:rsidRPr="00FA06A1">
        <w:rPr>
          <w:b/>
          <w:spacing w:val="-4"/>
        </w:rPr>
        <w:t>–</w:t>
      </w:r>
      <w:r w:rsidRPr="00FA06A1">
        <w:t xml:space="preserve"> умение использовать ситуацию, находчивость в вопросах и ответах. </w:t>
      </w:r>
    </w:p>
    <w:p w:rsidR="00B31F68" w:rsidRPr="00FA06A1" w:rsidRDefault="00B31F68" w:rsidP="00B31F68">
      <w:pPr>
        <w:ind w:firstLine="709"/>
        <w:jc w:val="both"/>
        <w:rPr>
          <w:i/>
        </w:rPr>
      </w:pPr>
      <w:r w:rsidRPr="00FA06A1">
        <w:t xml:space="preserve">К </w:t>
      </w:r>
      <w:r w:rsidRPr="00FA06A1">
        <w:rPr>
          <w:i/>
        </w:rPr>
        <w:t>новым</w:t>
      </w:r>
      <w:r w:rsidRPr="00FA06A1">
        <w:t xml:space="preserve"> педагогическим методам относятся: </w:t>
      </w:r>
      <w:r w:rsidRPr="00FA06A1">
        <w:rPr>
          <w:i/>
        </w:rPr>
        <w:t>педагогический эксперимент, тестирование, анкетирование, изучение групповой дифференциации и др.</w:t>
      </w:r>
    </w:p>
    <w:p w:rsidR="00B31F68" w:rsidRPr="00FA06A1" w:rsidRDefault="00B31F68" w:rsidP="00B31F68">
      <w:pPr>
        <w:ind w:firstLine="709"/>
        <w:jc w:val="both"/>
      </w:pPr>
      <w:r w:rsidRPr="00FA06A1">
        <w:rPr>
          <w:i/>
        </w:rPr>
        <w:t>Педагогический эксперимент</w:t>
      </w:r>
      <w:r w:rsidRPr="00FA06A1">
        <w:t xml:space="preserve"> – научно поставленный опыт преобразования педагогическ</w:t>
      </w:r>
      <w:r>
        <w:t>ого процесса в точно учитываемых</w:t>
      </w:r>
      <w:r w:rsidRPr="00FA06A1">
        <w:t xml:space="preserve"> условиях. Эксперимент носит созидательный характер. Экспериментальным путем, например, пробивают дорогу в практику новые приемы, методы, формы, системы учебно</w:t>
      </w:r>
      <w:r>
        <w:t>-</w:t>
      </w:r>
      <w:r w:rsidRPr="00FA06A1">
        <w:t xml:space="preserve">воспитательной деятельности. Педагогический эксперимент может охватывать группу учеников, класс, школу или несколько школ. Осуществляются и очень широкие региональные эксперименты. Эксперимент может быть длительным или краткосрочным в зависимости от темы и цели. </w:t>
      </w:r>
    </w:p>
    <w:p w:rsidR="00B31F68" w:rsidRPr="00FA06A1" w:rsidRDefault="00B31F68" w:rsidP="00B31F68">
      <w:pPr>
        <w:ind w:firstLine="709"/>
        <w:jc w:val="both"/>
      </w:pPr>
      <w:r w:rsidRPr="00FA06A1">
        <w:t>В зависимости от цели различают:</w:t>
      </w:r>
    </w:p>
    <w:p w:rsidR="00B31F68" w:rsidRPr="00FA06A1" w:rsidRDefault="00B31F68" w:rsidP="00B31F68">
      <w:pPr>
        <w:ind w:firstLine="709"/>
        <w:jc w:val="both"/>
      </w:pPr>
      <w:r w:rsidRPr="00FA06A1">
        <w:t xml:space="preserve">1. </w:t>
      </w:r>
      <w:r w:rsidRPr="00FA06A1">
        <w:rPr>
          <w:i/>
        </w:rPr>
        <w:t>Констатирующий эксперимент</w:t>
      </w:r>
      <w:r w:rsidRPr="00FA06A1">
        <w:t>. Проводится обычно в начале исследования и имеет своей задачей выяснение состояния дел в школьной практике той или иной изучаемой проблем</w:t>
      </w:r>
      <w:r>
        <w:t>ы</w:t>
      </w:r>
      <w:r w:rsidRPr="00FA06A1">
        <w:t xml:space="preserve"> (метод срезов). </w:t>
      </w:r>
    </w:p>
    <w:p w:rsidR="00B31F68" w:rsidRPr="00FA06A1" w:rsidRDefault="00B31F68" w:rsidP="00B31F68">
      <w:pPr>
        <w:ind w:firstLine="709"/>
        <w:jc w:val="both"/>
      </w:pPr>
      <w:r w:rsidRPr="00FA06A1">
        <w:t xml:space="preserve">2. Если проблема все же существует, то следующий этап </w:t>
      </w:r>
      <w:r w:rsidRPr="00FA06A1">
        <w:rPr>
          <w:b/>
          <w:spacing w:val="-4"/>
        </w:rPr>
        <w:t>–</w:t>
      </w:r>
      <w:r w:rsidRPr="00FA06A1">
        <w:t xml:space="preserve"> </w:t>
      </w:r>
      <w:r w:rsidRPr="00FA06A1">
        <w:rPr>
          <w:i/>
        </w:rPr>
        <w:t>созидательно</w:t>
      </w:r>
      <w:r>
        <w:rPr>
          <w:i/>
        </w:rPr>
        <w:t>-</w:t>
      </w:r>
      <w:r w:rsidRPr="00FA06A1">
        <w:rPr>
          <w:i/>
        </w:rPr>
        <w:t>преобразующий</w:t>
      </w:r>
      <w:r w:rsidRPr="00FA06A1">
        <w:t>, формирующий эксперимент. Сущность его заключается в том, что ученый разрабатывает гипотезу исследования, конкретные методические меры по решению исследуемой проблемы.</w:t>
      </w:r>
    </w:p>
    <w:p w:rsidR="00B31F68" w:rsidRPr="00FA06A1" w:rsidRDefault="00B31F68" w:rsidP="00B31F68">
      <w:pPr>
        <w:ind w:firstLine="709"/>
        <w:jc w:val="both"/>
      </w:pPr>
      <w:r w:rsidRPr="00FA06A1">
        <w:t xml:space="preserve">3. Проверка полученных выводов </w:t>
      </w:r>
      <w:r w:rsidRPr="00FA06A1">
        <w:rPr>
          <w:b/>
          <w:spacing w:val="-4"/>
        </w:rPr>
        <w:t>–</w:t>
      </w:r>
      <w:r w:rsidRPr="00FA06A1">
        <w:t xml:space="preserve"> </w:t>
      </w:r>
      <w:r w:rsidRPr="00FA06A1">
        <w:rPr>
          <w:i/>
        </w:rPr>
        <w:t>контрольный</w:t>
      </w:r>
      <w:r w:rsidRPr="00FA06A1">
        <w:t xml:space="preserve">, уточняющий эксперимент, когда проверяется новое предположение. Применение апробированной методики в ряде других школ </w:t>
      </w:r>
      <w:proofErr w:type="gramStart"/>
      <w:r w:rsidRPr="00FA06A1">
        <w:t>и  учителей</w:t>
      </w:r>
      <w:proofErr w:type="gramEnd"/>
      <w:r w:rsidRPr="00FA06A1">
        <w:t xml:space="preserve">. </w:t>
      </w:r>
    </w:p>
    <w:p w:rsidR="00B31F68" w:rsidRPr="00FA06A1" w:rsidRDefault="00B31F68" w:rsidP="00B31F68">
      <w:pPr>
        <w:ind w:firstLine="709"/>
        <w:jc w:val="both"/>
      </w:pPr>
      <w:r w:rsidRPr="00FA06A1">
        <w:lastRenderedPageBreak/>
        <w:t xml:space="preserve">По месту проведения различают </w:t>
      </w:r>
      <w:r w:rsidRPr="00FA06A1">
        <w:rPr>
          <w:i/>
        </w:rPr>
        <w:t xml:space="preserve">естественный и лабораторный педагогические эксперименты. </w:t>
      </w:r>
      <w:r w:rsidRPr="00FA06A1">
        <w:t>Естественный – научно организованный опыт проверки выдвинутой гипотезы без нарушения хода учебно</w:t>
      </w:r>
      <w:r>
        <w:t>-</w:t>
      </w:r>
      <w:r w:rsidRPr="00FA06A1">
        <w:t xml:space="preserve">воспитательного процесса. Если нужно обеспечить особенно тщательное наблюдение за испытуемыми (иногда с применением сложной аппаратуры), эксперимент переносится в специально оборудованное помещение, в специально созданные исследовательские условия. Такой эксперимент называется </w:t>
      </w:r>
      <w:r w:rsidRPr="00FA06A1">
        <w:rPr>
          <w:i/>
        </w:rPr>
        <w:t>лабораторным</w:t>
      </w:r>
      <w:r w:rsidRPr="00FA06A1">
        <w:t>.</w:t>
      </w:r>
    </w:p>
    <w:p w:rsidR="00B31F68" w:rsidRPr="00FA06A1" w:rsidRDefault="00B31F68" w:rsidP="00B31F68">
      <w:pPr>
        <w:ind w:firstLine="709"/>
        <w:jc w:val="both"/>
      </w:pPr>
      <w:r w:rsidRPr="00FA06A1">
        <w:t xml:space="preserve">Как для научных, так и для практических целей в современной педагогике широко применяется </w:t>
      </w:r>
      <w:r w:rsidRPr="00FA06A1">
        <w:rPr>
          <w:i/>
        </w:rPr>
        <w:t>тестирование</w:t>
      </w:r>
      <w:r w:rsidRPr="00FA06A1">
        <w:t xml:space="preserve"> – целенаправленное, одинаковое для всех обследование, проводимое в строго контролируемых условиях, позволяющее объективно измерять характеристики и результаты обучения, воспитания, развития учеников, определять параметры педагогического процесса. От других методов обследования тестирование отличается точностью</w:t>
      </w:r>
      <w:r>
        <w:t>,</w:t>
      </w:r>
      <w:r w:rsidRPr="00FA06A1">
        <w:t xml:space="preserve"> простотой, доступностью, возможностью автоматизации.</w:t>
      </w:r>
    </w:p>
    <w:p w:rsidR="00B31F68" w:rsidRPr="00FA06A1" w:rsidRDefault="00B31F68" w:rsidP="00B31F68">
      <w:pPr>
        <w:ind w:firstLine="709"/>
        <w:jc w:val="both"/>
      </w:pPr>
      <w:r w:rsidRPr="00FA06A1">
        <w:rPr>
          <w:i/>
        </w:rPr>
        <w:t>Анкетирование</w:t>
      </w:r>
      <w:r w:rsidRPr="00FA06A1">
        <w:t xml:space="preserve"> – метод массового сбора информации, с помощью специально разработанных опросников – анкет. Анкеты подразделяют на: открытые (требуют самостоятельного конструирования ответа), закрытые (нужно выбирать один из готовых</w:t>
      </w:r>
      <w:r>
        <w:t xml:space="preserve"> ответов), именные и</w:t>
      </w:r>
      <w:r w:rsidRPr="00FA06A1">
        <w:t xml:space="preserve"> анонимные.</w:t>
      </w:r>
      <w:bookmarkStart w:id="0" w:name="_GoBack"/>
      <w:bookmarkEnd w:id="0"/>
    </w:p>
    <w:p w:rsidR="00B31F68" w:rsidRPr="00FA06A1" w:rsidRDefault="00B31F68" w:rsidP="00B31F68">
      <w:pPr>
        <w:ind w:firstLine="709"/>
        <w:jc w:val="both"/>
      </w:pPr>
      <w:r w:rsidRPr="00FA06A1">
        <w:t>Широко используется метод изучения групповой дифференциации (социометрический метод), позволяющий анализировать отношения</w:t>
      </w:r>
      <w:r>
        <w:t xml:space="preserve"> в классе</w:t>
      </w:r>
      <w:r w:rsidRPr="00FA06A1">
        <w:t>.</w:t>
      </w:r>
    </w:p>
    <w:p w:rsidR="00B31F68" w:rsidRPr="00FA06A1" w:rsidRDefault="00B31F68" w:rsidP="00B31F68">
      <w:pPr>
        <w:ind w:firstLine="709"/>
        <w:jc w:val="both"/>
      </w:pPr>
      <w:r w:rsidRPr="00FA06A1">
        <w:t xml:space="preserve">Таким образом, с помощью различных методов исследования педагоги добывают информацию о том, как протекают процессы воспитания, обучения и образования, анализируют полученные данные. Выводы включают в систему научных знаний. Но, ни один метод, взятый отдельно не гарантирует надежности выводов. Поэтому методы всегда применяются в сочетании. </w:t>
      </w:r>
    </w:p>
    <w:p w:rsidR="00B31F68" w:rsidRDefault="00B31F68" w:rsidP="00B31F68">
      <w:pPr>
        <w:jc w:val="center"/>
        <w:rPr>
          <w:b/>
          <w:color w:val="000000"/>
        </w:rPr>
      </w:pPr>
      <w:r w:rsidRPr="00FA06A1">
        <w:rPr>
          <w:b/>
          <w:color w:val="000000"/>
        </w:rPr>
        <w:t>Вопрос</w:t>
      </w:r>
      <w:r w:rsidR="00E279FF">
        <w:rPr>
          <w:b/>
          <w:color w:val="000000"/>
        </w:rPr>
        <w:t xml:space="preserve"> </w:t>
      </w:r>
      <w:r w:rsidRPr="00FA06A1">
        <w:rPr>
          <w:b/>
          <w:color w:val="000000"/>
        </w:rPr>
        <w:t xml:space="preserve">для </w:t>
      </w:r>
      <w:r w:rsidR="00E279FF">
        <w:rPr>
          <w:b/>
          <w:color w:val="000000"/>
        </w:rPr>
        <w:t>размышления</w:t>
      </w:r>
      <w:r w:rsidRPr="00FA06A1">
        <w:rPr>
          <w:b/>
          <w:color w:val="000000"/>
        </w:rPr>
        <w:t>:</w:t>
      </w:r>
    </w:p>
    <w:p w:rsidR="00E279FF" w:rsidRPr="00FA06A1" w:rsidRDefault="00E279FF" w:rsidP="00B31F68">
      <w:pPr>
        <w:jc w:val="center"/>
        <w:rPr>
          <w:b/>
          <w:color w:val="000000"/>
        </w:rPr>
      </w:pPr>
    </w:p>
    <w:p w:rsidR="00B31F68" w:rsidRPr="00FA06A1" w:rsidRDefault="00B31F68" w:rsidP="00B31F68">
      <w:pPr>
        <w:numPr>
          <w:ilvl w:val="0"/>
          <w:numId w:val="4"/>
        </w:numPr>
        <w:tabs>
          <w:tab w:val="num" w:pos="0"/>
          <w:tab w:val="left" w:pos="1080"/>
        </w:tabs>
        <w:ind w:left="0" w:firstLine="709"/>
        <w:jc w:val="both"/>
      </w:pPr>
      <w:r w:rsidRPr="00FA06A1">
        <w:t xml:space="preserve">Можно ли назвать воспитанием передачу опыта </w:t>
      </w:r>
      <w:r w:rsidR="00E279FF">
        <w:t>новому поколению</w:t>
      </w:r>
      <w:r w:rsidRPr="00FA06A1">
        <w:t xml:space="preserve"> у животных? </w:t>
      </w:r>
    </w:p>
    <w:sectPr w:rsidR="00B31F68" w:rsidRPr="00FA0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F0B92"/>
    <w:multiLevelType w:val="hybridMultilevel"/>
    <w:tmpl w:val="45CADC22"/>
    <w:lvl w:ilvl="0" w:tplc="9B94E214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DB4D92"/>
    <w:multiLevelType w:val="hybridMultilevel"/>
    <w:tmpl w:val="DA360794"/>
    <w:lvl w:ilvl="0" w:tplc="9B5A4AF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5B1D30CE"/>
    <w:multiLevelType w:val="hybridMultilevel"/>
    <w:tmpl w:val="CBE0EFBE"/>
    <w:lvl w:ilvl="0" w:tplc="9B94E214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63033DB9"/>
    <w:multiLevelType w:val="hybridMultilevel"/>
    <w:tmpl w:val="88AC9678"/>
    <w:lvl w:ilvl="0" w:tplc="9B5A4A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B6D204">
      <w:start w:val="1"/>
      <w:numFmt w:val="decimal"/>
      <w:lvlText w:val="%2."/>
      <w:lvlJc w:val="left"/>
      <w:pPr>
        <w:tabs>
          <w:tab w:val="num" w:pos="731"/>
        </w:tabs>
        <w:ind w:left="731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451"/>
        </w:tabs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91"/>
        </w:tabs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11"/>
        </w:tabs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51"/>
        </w:tabs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71"/>
        </w:tabs>
        <w:ind w:left="5771" w:hanging="180"/>
      </w:pPr>
    </w:lvl>
  </w:abstractNum>
  <w:abstractNum w:abstractNumId="4" w15:restartNumberingAfterBreak="0">
    <w:nsid w:val="6AB3218B"/>
    <w:multiLevelType w:val="hybridMultilevel"/>
    <w:tmpl w:val="75188D4C"/>
    <w:lvl w:ilvl="0" w:tplc="1E7825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1845168">
      <w:start w:val="1"/>
      <w:numFmt w:val="decimal"/>
      <w:isLgl/>
      <w:lvlText w:val="%2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sz w:val="24"/>
      </w:rPr>
    </w:lvl>
    <w:lvl w:ilvl="2" w:tplc="9130603C">
      <w:numFmt w:val="none"/>
      <w:lvlText w:val=""/>
      <w:lvlJc w:val="left"/>
      <w:pPr>
        <w:tabs>
          <w:tab w:val="num" w:pos="360"/>
        </w:tabs>
      </w:pPr>
    </w:lvl>
    <w:lvl w:ilvl="3" w:tplc="4C48C682">
      <w:numFmt w:val="none"/>
      <w:lvlText w:val=""/>
      <w:lvlJc w:val="left"/>
      <w:pPr>
        <w:tabs>
          <w:tab w:val="num" w:pos="360"/>
        </w:tabs>
      </w:pPr>
    </w:lvl>
    <w:lvl w:ilvl="4" w:tplc="1E3A02EA">
      <w:numFmt w:val="none"/>
      <w:lvlText w:val=""/>
      <w:lvlJc w:val="left"/>
      <w:pPr>
        <w:tabs>
          <w:tab w:val="num" w:pos="360"/>
        </w:tabs>
      </w:pPr>
    </w:lvl>
    <w:lvl w:ilvl="5" w:tplc="190A0A3C">
      <w:numFmt w:val="none"/>
      <w:lvlText w:val=""/>
      <w:lvlJc w:val="left"/>
      <w:pPr>
        <w:tabs>
          <w:tab w:val="num" w:pos="360"/>
        </w:tabs>
      </w:pPr>
    </w:lvl>
    <w:lvl w:ilvl="6" w:tplc="F93C237C">
      <w:numFmt w:val="none"/>
      <w:lvlText w:val=""/>
      <w:lvlJc w:val="left"/>
      <w:pPr>
        <w:tabs>
          <w:tab w:val="num" w:pos="360"/>
        </w:tabs>
      </w:pPr>
    </w:lvl>
    <w:lvl w:ilvl="7" w:tplc="94A04430">
      <w:numFmt w:val="none"/>
      <w:lvlText w:val=""/>
      <w:lvlJc w:val="left"/>
      <w:pPr>
        <w:tabs>
          <w:tab w:val="num" w:pos="360"/>
        </w:tabs>
      </w:pPr>
    </w:lvl>
    <w:lvl w:ilvl="8" w:tplc="486EF9F6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EFC"/>
    <w:rsid w:val="001A4A4C"/>
    <w:rsid w:val="00B31F68"/>
    <w:rsid w:val="00B50EFC"/>
    <w:rsid w:val="00C2608F"/>
    <w:rsid w:val="00E2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2234"/>
  <w15:chartTrackingRefBased/>
  <w15:docId w15:val="{5D7F1646-4F3E-4134-9722-5C4C600C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F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1698</Words>
  <Characters>9679</Characters>
  <Application>Microsoft Office Word</Application>
  <DocSecurity>0</DocSecurity>
  <Lines>80</Lines>
  <Paragraphs>22</Paragraphs>
  <ScaleCrop>false</ScaleCrop>
  <Company/>
  <LinksUpToDate>false</LinksUpToDate>
  <CharactersWithSpaces>11355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2022-02-10T18:13:00Z</dcterms:created>
  <dcterms:modified xsi:type="dcterms:W3CDTF">2022-02-11T06:24:00Z</dcterms:modified>
</cp:coreProperties>
</file>