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8F5" w:rsidRPr="00FA06A1" w:rsidRDefault="002D08F5" w:rsidP="002D08F5">
      <w:pPr>
        <w:jc w:val="center"/>
        <w:rPr>
          <w:b/>
        </w:rPr>
      </w:pPr>
      <w:r>
        <w:rPr>
          <w:b/>
        </w:rPr>
        <w:t>Лекция 10.</w:t>
      </w:r>
      <w:r w:rsidRPr="00FA06A1">
        <w:rPr>
          <w:b/>
        </w:rPr>
        <w:t xml:space="preserve"> Учитель как центральная фигура в школе</w:t>
      </w:r>
    </w:p>
    <w:p w:rsidR="002D08F5" w:rsidRPr="00FA06A1" w:rsidRDefault="002D08F5" w:rsidP="002D08F5">
      <w:pPr>
        <w:ind w:firstLine="709"/>
      </w:pPr>
      <w:r w:rsidRPr="00FA06A1">
        <w:t>1. Требования к личности современного учителя</w:t>
      </w:r>
      <w:r>
        <w:t>.</w:t>
      </w:r>
      <w:r w:rsidRPr="00FA06A1">
        <w:t xml:space="preserve"> </w:t>
      </w:r>
    </w:p>
    <w:p w:rsidR="002D08F5" w:rsidRPr="00FA06A1" w:rsidRDefault="002D08F5" w:rsidP="002D08F5">
      <w:pPr>
        <w:ind w:firstLine="709"/>
      </w:pPr>
      <w:r w:rsidRPr="00FA06A1">
        <w:t>2. Функции учителя</w:t>
      </w:r>
      <w:r>
        <w:t>.</w:t>
      </w:r>
    </w:p>
    <w:p w:rsidR="002D08F5" w:rsidRDefault="002D08F5" w:rsidP="002D08F5">
      <w:pPr>
        <w:ind w:firstLine="709"/>
      </w:pPr>
      <w:r w:rsidRPr="00FA06A1">
        <w:t>3. Ступени профессионального роста учителя</w:t>
      </w:r>
      <w:r>
        <w:t>.</w:t>
      </w:r>
    </w:p>
    <w:p w:rsidR="002D08F5" w:rsidRPr="00141511" w:rsidRDefault="002D08F5" w:rsidP="002D08F5">
      <w:pPr>
        <w:pStyle w:val="a4"/>
        <w:numPr>
          <w:ilvl w:val="0"/>
          <w:numId w:val="7"/>
        </w:numPr>
        <w:tabs>
          <w:tab w:val="num" w:pos="1080"/>
        </w:tabs>
        <w:ind w:left="0" w:firstLine="709"/>
        <w:jc w:val="both"/>
      </w:pPr>
      <w:r w:rsidRPr="00141511">
        <w:t>Основные функции и обязанности классного руководителя.</w:t>
      </w:r>
    </w:p>
    <w:p w:rsidR="002D08F5" w:rsidRPr="00141511" w:rsidRDefault="002D08F5" w:rsidP="002D08F5">
      <w:pPr>
        <w:pStyle w:val="a4"/>
        <w:numPr>
          <w:ilvl w:val="0"/>
          <w:numId w:val="7"/>
        </w:numPr>
        <w:tabs>
          <w:tab w:val="num" w:pos="1080"/>
        </w:tabs>
        <w:ind w:left="0" w:firstLine="709"/>
        <w:jc w:val="both"/>
      </w:pPr>
      <w:r w:rsidRPr="00141511">
        <w:t>Формы и методы работы классного руководителя с учащимися.</w:t>
      </w:r>
    </w:p>
    <w:p w:rsidR="002D08F5" w:rsidRPr="00141511" w:rsidRDefault="002D08F5" w:rsidP="002D08F5">
      <w:pPr>
        <w:numPr>
          <w:ilvl w:val="0"/>
          <w:numId w:val="7"/>
        </w:numPr>
        <w:tabs>
          <w:tab w:val="num" w:pos="0"/>
          <w:tab w:val="left" w:pos="1080"/>
        </w:tabs>
        <w:ind w:left="0" w:firstLine="709"/>
        <w:jc w:val="both"/>
      </w:pPr>
      <w:r w:rsidRPr="00141511">
        <w:rPr>
          <w:bCs/>
          <w:color w:val="000000"/>
        </w:rPr>
        <w:t>Работа классного руководителя с родителями учащихся.</w:t>
      </w:r>
    </w:p>
    <w:p w:rsidR="002D08F5" w:rsidRDefault="002D08F5" w:rsidP="002D08F5">
      <w:pPr>
        <w:ind w:firstLine="709"/>
      </w:pPr>
    </w:p>
    <w:p w:rsidR="002D08F5" w:rsidRPr="00FA06A1" w:rsidRDefault="002D08F5" w:rsidP="002D08F5"/>
    <w:p w:rsidR="002D08F5" w:rsidRDefault="002D08F5" w:rsidP="002D08F5">
      <w:pPr>
        <w:pStyle w:val="a3"/>
        <w:spacing w:before="0" w:beforeAutospacing="0" w:after="0" w:afterAutospacing="0"/>
        <w:ind w:firstLine="708"/>
        <w:jc w:val="both"/>
      </w:pPr>
      <w:r>
        <w:t>Во все времена в основе качественного школьного образования лежала работа учителя. Сегодня требования к этой профессии многократно возрастают. Создание достойной мотивации для учителей, условий для их постоянного самосовершенствования, для повышения квалификации сегодня становятся ключевым фактором развития всей системы общего образования. В этой связи предлагаю создать общенациональную систему профессионального роста учителей. И позволю себе выделить здесь несколько направлений.</w:t>
      </w:r>
    </w:p>
    <w:p w:rsidR="002D08F5" w:rsidRDefault="002D08F5" w:rsidP="002D08F5">
      <w:pPr>
        <w:pStyle w:val="a3"/>
        <w:spacing w:before="0" w:beforeAutospacing="0" w:after="0" w:afterAutospacing="0"/>
        <w:ind w:firstLine="708"/>
        <w:jc w:val="both"/>
      </w:pPr>
      <w:r>
        <w:t>Первое – это внедрение современных программ подготовки и повышения квалификации педагогов, которые соответствуют профессиональным требованиям. Надо расширять участие в этой работе вузов, исследовательских институтов, использовать уникальный опыт лучших учителей и ведущих школ страны….</w:t>
      </w:r>
    </w:p>
    <w:p w:rsidR="002D08F5" w:rsidRDefault="002D08F5" w:rsidP="002D08F5">
      <w:pPr>
        <w:pStyle w:val="a3"/>
        <w:spacing w:before="0" w:beforeAutospacing="0" w:after="0" w:afterAutospacing="0"/>
        <w:ind w:firstLine="708"/>
        <w:jc w:val="both"/>
      </w:pPr>
      <w:r>
        <w:t>Второе – это внедрение эффективного механизма материального и морального поощрения качественного, творческого учительского труда, создание стимулов к развитию, к непрерывному профессиональному росту….</w:t>
      </w:r>
    </w:p>
    <w:p w:rsidR="002D08F5" w:rsidRDefault="002D08F5" w:rsidP="002D08F5">
      <w:pPr>
        <w:pStyle w:val="a3"/>
        <w:spacing w:before="0" w:beforeAutospacing="0" w:after="0" w:afterAutospacing="0"/>
        <w:ind w:firstLine="708"/>
        <w:jc w:val="both"/>
      </w:pPr>
      <w:r>
        <w:t>Третье. Понятно, что и саму систему оценки квалификации, качества результатов работы учителя и его потенциала нужно совершенствовать, делать её более объективной, менее бюрократической, и главной должна быть оценка не чиновника, а коллег, профессионального сообщества…. Современные информационные технологии позволяют создать механизм оценки учителей, в том числе на основе мнения выпускников школ, тех, кто уже вошёл во взрослую жизнь и уже с высоты каких-то прожитых лет, времени может дать действительно заслуженную, справедливую оценку своим школьным наставникам.</w:t>
      </w:r>
    </w:p>
    <w:p w:rsidR="002D08F5" w:rsidRPr="00FA06A1" w:rsidRDefault="002D08F5" w:rsidP="002D08F5">
      <w:pPr>
        <w:pStyle w:val="a3"/>
        <w:spacing w:before="0" w:beforeAutospacing="0" w:after="0" w:afterAutospacing="0"/>
        <w:ind w:firstLine="708"/>
        <w:jc w:val="both"/>
      </w:pPr>
      <w:r w:rsidRPr="00FA06A1">
        <w:t>Роль учителя в разви</w:t>
      </w:r>
      <w:r>
        <w:t>тии общества трудно переоценить.</w:t>
      </w:r>
      <w:r w:rsidRPr="00FA06A1">
        <w:t xml:space="preserve"> Именно от учителя зависит образование народа, его культура и нравственность, а также направление развития общества. Поэтому к учителю всегда </w:t>
      </w:r>
      <w:r>
        <w:t>выдвигались высокие требования;</w:t>
      </w:r>
      <w:r w:rsidRPr="00FA06A1">
        <w:t xml:space="preserve"> ч</w:t>
      </w:r>
      <w:r w:rsidRPr="00FA06A1">
        <w:rPr>
          <w:color w:val="000000"/>
          <w:spacing w:val="-1"/>
        </w:rPr>
        <w:t>ем ближе к нашему времени, тем выше требования об</w:t>
      </w:r>
      <w:r w:rsidRPr="00FA06A1">
        <w:rPr>
          <w:color w:val="000000"/>
          <w:spacing w:val="-1"/>
        </w:rPr>
        <w:softHyphen/>
      </w:r>
      <w:r w:rsidRPr="00FA06A1">
        <w:rPr>
          <w:color w:val="000000"/>
          <w:spacing w:val="-2"/>
        </w:rPr>
        <w:t>щества к учителю</w:t>
      </w:r>
      <w:r w:rsidRPr="00FA06A1">
        <w:t>.</w:t>
      </w:r>
    </w:p>
    <w:p w:rsidR="002D08F5" w:rsidRPr="00FA06A1" w:rsidRDefault="002D08F5" w:rsidP="002D08F5">
      <w:pPr>
        <w:ind w:firstLine="709"/>
        <w:jc w:val="both"/>
      </w:pPr>
      <w:r w:rsidRPr="00FA06A1">
        <w:t>Требования к учителю – это система профессиональных качеств, определяющих успешность педагогической деятельности.</w:t>
      </w:r>
    </w:p>
    <w:p w:rsidR="002D08F5" w:rsidRPr="00FA06A1" w:rsidRDefault="002D08F5" w:rsidP="002D08F5">
      <w:pPr>
        <w:ind w:firstLine="709"/>
        <w:jc w:val="both"/>
      </w:pPr>
      <w:r w:rsidRPr="00FA06A1">
        <w:rPr>
          <w:spacing w:val="-4"/>
        </w:rPr>
        <w:t>Первое требование, предъявляемое к современному учителю –</w:t>
      </w:r>
      <w:r w:rsidRPr="00FA06A1">
        <w:t xml:space="preserve"> это наличие педагогических способностей. Педагогические способности – </w:t>
      </w:r>
      <w:r>
        <w:t xml:space="preserve">это </w:t>
      </w:r>
      <w:r w:rsidRPr="00FA06A1">
        <w:t xml:space="preserve">качество личности, выражающееся в склонностях к работе с учениками, любви к детям, получению удовольствия от общения с ними. </w:t>
      </w:r>
    </w:p>
    <w:p w:rsidR="002D08F5" w:rsidRPr="00FA06A1" w:rsidRDefault="002D08F5" w:rsidP="002D08F5">
      <w:pPr>
        <w:ind w:firstLine="709"/>
        <w:jc w:val="both"/>
      </w:pPr>
      <w:r w:rsidRPr="00FA06A1">
        <w:t>Группы способностей:</w:t>
      </w:r>
    </w:p>
    <w:p w:rsidR="002D08F5" w:rsidRPr="00FA06A1" w:rsidRDefault="002D08F5" w:rsidP="002D08F5">
      <w:pPr>
        <w:numPr>
          <w:ilvl w:val="1"/>
          <w:numId w:val="1"/>
        </w:numPr>
        <w:tabs>
          <w:tab w:val="clear" w:pos="1440"/>
          <w:tab w:val="num" w:pos="1080"/>
        </w:tabs>
        <w:ind w:left="0" w:firstLine="709"/>
        <w:jc w:val="both"/>
        <w:rPr>
          <w:spacing w:val="-4"/>
        </w:rPr>
      </w:pPr>
      <w:r w:rsidRPr="00FA06A1">
        <w:t xml:space="preserve">Организаторские </w:t>
      </w:r>
      <w:r w:rsidRPr="00FA06A1">
        <w:rPr>
          <w:i/>
        </w:rPr>
        <w:t xml:space="preserve">– </w:t>
      </w:r>
      <w:r w:rsidRPr="00FA06A1">
        <w:t xml:space="preserve">проявляются в умении сплотить </w:t>
      </w:r>
      <w:r w:rsidRPr="00FA06A1">
        <w:rPr>
          <w:spacing w:val="-4"/>
        </w:rPr>
        <w:t xml:space="preserve">учеников, занять их, разделить обязанности, спланировать работу и т.д. </w:t>
      </w:r>
    </w:p>
    <w:p w:rsidR="002D08F5" w:rsidRPr="00FA06A1" w:rsidRDefault="002D08F5" w:rsidP="002D08F5">
      <w:pPr>
        <w:numPr>
          <w:ilvl w:val="1"/>
          <w:numId w:val="1"/>
        </w:numPr>
        <w:tabs>
          <w:tab w:val="clear" w:pos="1440"/>
          <w:tab w:val="num" w:pos="1080"/>
        </w:tabs>
        <w:ind w:left="0" w:firstLine="709"/>
        <w:jc w:val="both"/>
        <w:rPr>
          <w:bCs/>
          <w:color w:val="000000"/>
        </w:rPr>
      </w:pPr>
      <w:r w:rsidRPr="00FA06A1">
        <w:t xml:space="preserve">Дидактические </w:t>
      </w:r>
      <w:r w:rsidRPr="00FA06A1">
        <w:rPr>
          <w:i/>
        </w:rPr>
        <w:t xml:space="preserve">– </w:t>
      </w:r>
      <w:r w:rsidRPr="00FA06A1">
        <w:t>подобрать и подготовить учебный материал, наглядность, оборудование, доступно, ясно, выразительно, последовательно изложить учебный материал, стимулировать развитие познавательных интересов и духовных потребностей, повышать учебно</w:t>
      </w:r>
      <w:r>
        <w:t>-</w:t>
      </w:r>
      <w:r w:rsidRPr="00FA06A1">
        <w:t>познавательную активность и т.п.</w:t>
      </w:r>
    </w:p>
    <w:p w:rsidR="002D08F5" w:rsidRPr="00FA06A1" w:rsidRDefault="002D08F5" w:rsidP="002D08F5">
      <w:pPr>
        <w:numPr>
          <w:ilvl w:val="1"/>
          <w:numId w:val="1"/>
        </w:numPr>
        <w:tabs>
          <w:tab w:val="clear" w:pos="1440"/>
          <w:tab w:val="num" w:pos="1080"/>
        </w:tabs>
        <w:ind w:left="0" w:firstLine="709"/>
        <w:jc w:val="both"/>
        <w:rPr>
          <w:bCs/>
          <w:color w:val="000000"/>
        </w:rPr>
      </w:pPr>
      <w:r w:rsidRPr="00FA06A1">
        <w:t>Рецептивные</w:t>
      </w:r>
      <w:r w:rsidRPr="00FA06A1">
        <w:rPr>
          <w:i/>
        </w:rPr>
        <w:t xml:space="preserve"> –</w:t>
      </w:r>
      <w:r w:rsidRPr="00FA06A1">
        <w:t xml:space="preserve"> выражаются в умении проникать в духовный мир воспитанников, оценить их эмоциональное состояние, выявлять особенности психики.</w:t>
      </w:r>
    </w:p>
    <w:p w:rsidR="002D08F5" w:rsidRPr="00FA06A1" w:rsidRDefault="002D08F5" w:rsidP="002D08F5">
      <w:pPr>
        <w:numPr>
          <w:ilvl w:val="1"/>
          <w:numId w:val="1"/>
        </w:numPr>
        <w:tabs>
          <w:tab w:val="clear" w:pos="1440"/>
          <w:tab w:val="num" w:pos="1080"/>
        </w:tabs>
        <w:ind w:left="0" w:firstLine="709"/>
        <w:jc w:val="both"/>
        <w:rPr>
          <w:bCs/>
          <w:color w:val="000000"/>
        </w:rPr>
      </w:pPr>
      <w:r w:rsidRPr="00FA06A1">
        <w:rPr>
          <w:bCs/>
          <w:color w:val="000000"/>
        </w:rPr>
        <w:t>Коммуникативные</w:t>
      </w:r>
      <w:r w:rsidRPr="00FA06A1">
        <w:rPr>
          <w:i/>
        </w:rPr>
        <w:t xml:space="preserve"> –</w:t>
      </w:r>
      <w:r w:rsidRPr="00FA06A1">
        <w:rPr>
          <w:bCs/>
          <w:color w:val="000000"/>
        </w:rPr>
        <w:t xml:space="preserve"> устанавливать педагогически целесообразные отношения с учениками, их родителями, коллегами, руководителями учебного заведения.</w:t>
      </w:r>
    </w:p>
    <w:p w:rsidR="002D08F5" w:rsidRPr="00FA06A1" w:rsidRDefault="002D08F5" w:rsidP="002D08F5">
      <w:pPr>
        <w:numPr>
          <w:ilvl w:val="1"/>
          <w:numId w:val="1"/>
        </w:numPr>
        <w:tabs>
          <w:tab w:val="clear" w:pos="1440"/>
          <w:tab w:val="num" w:pos="1080"/>
        </w:tabs>
        <w:ind w:left="0" w:firstLine="709"/>
        <w:jc w:val="both"/>
        <w:rPr>
          <w:bCs/>
          <w:color w:val="000000"/>
        </w:rPr>
      </w:pPr>
      <w:r w:rsidRPr="00FA06A1">
        <w:rPr>
          <w:bCs/>
          <w:color w:val="000000"/>
        </w:rPr>
        <w:t xml:space="preserve">Суггестивные </w:t>
      </w:r>
      <w:r w:rsidRPr="00FA06A1">
        <w:rPr>
          <w:i/>
        </w:rPr>
        <w:t xml:space="preserve">– </w:t>
      </w:r>
      <w:r w:rsidRPr="00FA06A1">
        <w:t>э</w:t>
      </w:r>
      <w:r w:rsidRPr="00FA06A1">
        <w:rPr>
          <w:bCs/>
          <w:color w:val="000000"/>
        </w:rPr>
        <w:t>моционально</w:t>
      </w:r>
      <w:r>
        <w:rPr>
          <w:bCs/>
          <w:color w:val="000000"/>
        </w:rPr>
        <w:t>-</w:t>
      </w:r>
      <w:r w:rsidRPr="00FA06A1">
        <w:rPr>
          <w:bCs/>
          <w:color w:val="000000"/>
        </w:rPr>
        <w:t>волевое влияние на учеников.</w:t>
      </w:r>
    </w:p>
    <w:p w:rsidR="002D08F5" w:rsidRPr="00FA06A1" w:rsidRDefault="002D08F5" w:rsidP="002D08F5">
      <w:pPr>
        <w:numPr>
          <w:ilvl w:val="1"/>
          <w:numId w:val="1"/>
        </w:numPr>
        <w:tabs>
          <w:tab w:val="clear" w:pos="1440"/>
          <w:tab w:val="num" w:pos="1080"/>
        </w:tabs>
        <w:ind w:left="0" w:firstLine="709"/>
        <w:jc w:val="both"/>
        <w:rPr>
          <w:bCs/>
          <w:color w:val="000000"/>
        </w:rPr>
      </w:pPr>
      <w:r w:rsidRPr="00FA06A1">
        <w:rPr>
          <w:bCs/>
          <w:color w:val="000000"/>
        </w:rPr>
        <w:lastRenderedPageBreak/>
        <w:t>Исследовательские</w:t>
      </w:r>
      <w:r w:rsidRPr="00FA06A1">
        <w:rPr>
          <w:i/>
        </w:rPr>
        <w:t xml:space="preserve"> –</w:t>
      </w:r>
      <w:r w:rsidRPr="00FA06A1">
        <w:rPr>
          <w:bCs/>
          <w:color w:val="000000"/>
        </w:rPr>
        <w:t xml:space="preserve"> воплощаются в умении познать и объективно оценить педагогические ситуации и процессы.</w:t>
      </w:r>
    </w:p>
    <w:p w:rsidR="002D08F5" w:rsidRPr="00FA06A1" w:rsidRDefault="002D08F5" w:rsidP="002D08F5">
      <w:pPr>
        <w:numPr>
          <w:ilvl w:val="1"/>
          <w:numId w:val="1"/>
        </w:numPr>
        <w:tabs>
          <w:tab w:val="clear" w:pos="1440"/>
          <w:tab w:val="num" w:pos="1080"/>
        </w:tabs>
        <w:ind w:left="0" w:firstLine="709"/>
        <w:jc w:val="both"/>
        <w:rPr>
          <w:bCs/>
          <w:color w:val="000000"/>
        </w:rPr>
      </w:pPr>
      <w:r w:rsidRPr="00FA06A1">
        <w:rPr>
          <w:bCs/>
          <w:color w:val="000000"/>
        </w:rPr>
        <w:t>Научно</w:t>
      </w:r>
      <w:r>
        <w:rPr>
          <w:bCs/>
          <w:color w:val="000000"/>
        </w:rPr>
        <w:t>-</w:t>
      </w:r>
      <w:r w:rsidRPr="00FA06A1">
        <w:rPr>
          <w:bCs/>
          <w:color w:val="000000"/>
        </w:rPr>
        <w:t>познавательные</w:t>
      </w:r>
      <w:r w:rsidRPr="00FA06A1">
        <w:rPr>
          <w:i/>
        </w:rPr>
        <w:t xml:space="preserve"> –</w:t>
      </w:r>
      <w:r w:rsidRPr="00FA06A1">
        <w:rPr>
          <w:bCs/>
          <w:color w:val="000000"/>
        </w:rPr>
        <w:t xml:space="preserve"> сводятся к способности усвоения учителем новых научных знаний в области педагогики, психологии, методики.</w:t>
      </w:r>
    </w:p>
    <w:p w:rsidR="002D08F5" w:rsidRPr="00FA06A1" w:rsidRDefault="002D08F5" w:rsidP="002D08F5">
      <w:pPr>
        <w:ind w:firstLine="709"/>
        <w:jc w:val="both"/>
        <w:rPr>
          <w:bCs/>
          <w:color w:val="000000"/>
        </w:rPr>
      </w:pPr>
      <w:r w:rsidRPr="00FA06A1">
        <w:rPr>
          <w:bCs/>
          <w:color w:val="000000"/>
        </w:rPr>
        <w:t xml:space="preserve">Педагогические способности – важные предпосылки успешного овладения педагогической профессией, но не решающие. </w:t>
      </w:r>
    </w:p>
    <w:p w:rsidR="002D08F5" w:rsidRPr="00FA06A1" w:rsidRDefault="002D08F5" w:rsidP="002D08F5">
      <w:pPr>
        <w:ind w:firstLine="709"/>
        <w:jc w:val="both"/>
        <w:rPr>
          <w:bCs/>
          <w:color w:val="000000"/>
        </w:rPr>
      </w:pPr>
      <w:r w:rsidRPr="00FA06A1">
        <w:rPr>
          <w:bCs/>
          <w:color w:val="000000"/>
        </w:rPr>
        <w:t xml:space="preserve">Особую важность имеют </w:t>
      </w:r>
      <w:r w:rsidRPr="00FA06A1">
        <w:rPr>
          <w:bCs/>
          <w:i/>
          <w:color w:val="000000"/>
        </w:rPr>
        <w:t>человеческие качества педагога</w:t>
      </w:r>
      <w:r w:rsidRPr="00FA06A1">
        <w:rPr>
          <w:bCs/>
          <w:color w:val="000000"/>
        </w:rPr>
        <w:t xml:space="preserve"> – человечность, доброта, терпеливость, порядочность, честность, ответственность, справедливость, обязательность, объективность, щедрость, уважение к людям, высокая нравственность, оптимизм, эмоциональная уравновешенность, потребность общения, интерес к жизни воспитанников и т.п. Обязательное для учителя качество – гуманизм, т.е. отношение к растущему человеку как к наивысшей ценности на земле, выражение этого отношения в конкретных делах и поступках.</w:t>
      </w:r>
    </w:p>
    <w:p w:rsidR="002D08F5" w:rsidRPr="00FA06A1" w:rsidRDefault="002D08F5" w:rsidP="002D08F5">
      <w:pPr>
        <w:ind w:firstLine="709"/>
        <w:jc w:val="both"/>
        <w:rPr>
          <w:bCs/>
          <w:color w:val="000000"/>
        </w:rPr>
      </w:pPr>
      <w:r w:rsidRPr="00FA06A1">
        <w:rPr>
          <w:bCs/>
          <w:color w:val="000000"/>
        </w:rPr>
        <w:t xml:space="preserve">Педагогическое руководство таким сложным коллективом, как класс, детский коллектив, обязывает </w:t>
      </w:r>
      <w:r>
        <w:rPr>
          <w:bCs/>
          <w:color w:val="000000"/>
        </w:rPr>
        <w:t>учителя</w:t>
      </w:r>
      <w:r w:rsidRPr="00FA06A1">
        <w:rPr>
          <w:bCs/>
          <w:color w:val="000000"/>
        </w:rPr>
        <w:t xml:space="preserve"> быть изобретательным, сообразительным, настойчивым, готовым к самостоятельному решению любых ситуаций.</w:t>
      </w:r>
    </w:p>
    <w:p w:rsidR="002D08F5" w:rsidRPr="00FA69CA" w:rsidRDefault="002D08F5" w:rsidP="002D08F5">
      <w:pPr>
        <w:shd w:val="clear" w:color="auto" w:fill="FFFFFF"/>
        <w:ind w:firstLine="709"/>
        <w:jc w:val="both"/>
      </w:pPr>
      <w:r w:rsidRPr="00F333D8">
        <w:rPr>
          <w:color w:val="000000"/>
        </w:rPr>
        <w:t>Личностные качества в учительской профессии неотделимы от профессиональных. К последним обычно причисляются приобретаемые в процессе профессиональной подготовки, свя</w:t>
      </w:r>
      <w:r w:rsidRPr="00F333D8">
        <w:rPr>
          <w:color w:val="000000"/>
        </w:rPr>
        <w:softHyphen/>
        <w:t xml:space="preserve">занные с получением специальных знаний, умений, способов мышления, методов деятельности. Среди них: </w:t>
      </w:r>
      <w:r w:rsidRPr="00FA69CA">
        <w:rPr>
          <w:iCs/>
          <w:color w:val="000000"/>
        </w:rPr>
        <w:t>владение предме</w:t>
      </w:r>
      <w:r w:rsidRPr="00FA69CA">
        <w:rPr>
          <w:iCs/>
          <w:color w:val="000000"/>
        </w:rPr>
        <w:softHyphen/>
        <w:t>том преподавания</w:t>
      </w:r>
      <w:r w:rsidRPr="00FA69CA">
        <w:rPr>
          <w:iCs/>
          <w:color w:val="000000"/>
          <w:spacing w:val="-4"/>
        </w:rPr>
        <w:t>, методикой преподавания предмета, психологи</w:t>
      </w:r>
      <w:r w:rsidRPr="00FA69CA">
        <w:rPr>
          <w:iCs/>
          <w:color w:val="000000"/>
          <w:spacing w:val="-4"/>
        </w:rPr>
        <w:softHyphen/>
      </w:r>
      <w:r w:rsidRPr="00FA69CA">
        <w:rPr>
          <w:iCs/>
          <w:color w:val="000000"/>
          <w:spacing w:val="-2"/>
        </w:rPr>
        <w:t>ческая подготовка, общая эрудиция, широкий культурный круго</w:t>
      </w:r>
      <w:r w:rsidRPr="00FA69CA">
        <w:rPr>
          <w:iCs/>
          <w:color w:val="000000"/>
          <w:spacing w:val="-2"/>
        </w:rPr>
        <w:softHyphen/>
      </w:r>
      <w:r w:rsidRPr="00FA69CA">
        <w:rPr>
          <w:iCs/>
          <w:color w:val="000000"/>
          <w:spacing w:val="-4"/>
        </w:rPr>
        <w:t>зор, педагогическое мастерство, владение технологиями педагоги</w:t>
      </w:r>
      <w:r w:rsidRPr="00FA69CA">
        <w:rPr>
          <w:iCs/>
          <w:color w:val="000000"/>
          <w:spacing w:val="-4"/>
        </w:rPr>
        <w:softHyphen/>
        <w:t xml:space="preserve">ческого труда, организаторские умения и навыки, педагогический </w:t>
      </w:r>
      <w:r w:rsidRPr="00FA69CA">
        <w:rPr>
          <w:iCs/>
          <w:color w:val="000000"/>
          <w:spacing w:val="-3"/>
        </w:rPr>
        <w:t xml:space="preserve">такт, педагогическая техника, владение технологиями общения, </w:t>
      </w:r>
      <w:r w:rsidRPr="00FA69CA">
        <w:rPr>
          <w:iCs/>
          <w:color w:val="000000"/>
          <w:spacing w:val="-2"/>
        </w:rPr>
        <w:t xml:space="preserve">ораторское искусство </w:t>
      </w:r>
      <w:r w:rsidRPr="00FA69CA">
        <w:rPr>
          <w:color w:val="000000"/>
          <w:spacing w:val="-2"/>
        </w:rPr>
        <w:t>и другие качества.</w:t>
      </w:r>
    </w:p>
    <w:p w:rsidR="002D08F5" w:rsidRPr="00FA06A1" w:rsidRDefault="002D08F5" w:rsidP="002D08F5">
      <w:pPr>
        <w:shd w:val="clear" w:color="auto" w:fill="FFFFFF"/>
        <w:ind w:firstLine="709"/>
        <w:jc w:val="both"/>
      </w:pPr>
      <w:r w:rsidRPr="00FA06A1">
        <w:rPr>
          <w:i/>
          <w:iCs/>
          <w:color w:val="000000"/>
          <w:spacing w:val="-2"/>
        </w:rPr>
        <w:t xml:space="preserve">Научная увлеченность </w:t>
      </w:r>
      <w:r w:rsidRPr="00FA06A1">
        <w:t>–</w:t>
      </w:r>
      <w:r w:rsidRPr="00FA06A1">
        <w:rPr>
          <w:i/>
          <w:iCs/>
          <w:color w:val="000000"/>
          <w:spacing w:val="-2"/>
        </w:rPr>
        <w:t xml:space="preserve"> </w:t>
      </w:r>
      <w:r w:rsidRPr="00FA06A1">
        <w:rPr>
          <w:color w:val="000000"/>
          <w:spacing w:val="-2"/>
        </w:rPr>
        <w:t xml:space="preserve">обязательное учительское качество. </w:t>
      </w:r>
      <w:r w:rsidRPr="00FA06A1">
        <w:rPr>
          <w:color w:val="000000"/>
          <w:spacing w:val="3"/>
        </w:rPr>
        <w:t>Само по себе оно не может и не имеет непосредственного зна</w:t>
      </w:r>
      <w:r w:rsidRPr="00FA06A1">
        <w:rPr>
          <w:color w:val="000000"/>
          <w:spacing w:val="3"/>
        </w:rPr>
        <w:softHyphen/>
        <w:t>чения, но без него невозможен процесс нравственного воспи</w:t>
      </w:r>
      <w:r w:rsidRPr="00FA06A1">
        <w:rPr>
          <w:color w:val="000000"/>
          <w:spacing w:val="3"/>
        </w:rPr>
        <w:softHyphen/>
      </w:r>
      <w:r w:rsidRPr="00FA06A1">
        <w:rPr>
          <w:color w:val="000000"/>
          <w:spacing w:val="2"/>
        </w:rPr>
        <w:t>тания. Научный интерес помогает учителю формировать ува</w:t>
      </w:r>
      <w:r w:rsidRPr="00FA06A1">
        <w:rPr>
          <w:color w:val="000000"/>
          <w:spacing w:val="2"/>
        </w:rPr>
        <w:softHyphen/>
      </w:r>
      <w:r w:rsidRPr="00FA06A1">
        <w:rPr>
          <w:color w:val="000000"/>
          <w:spacing w:val="5"/>
        </w:rPr>
        <w:t xml:space="preserve">жение к своему предмету, не терять научной культуры, видеть </w:t>
      </w:r>
      <w:r w:rsidRPr="00FA06A1">
        <w:rPr>
          <w:color w:val="000000"/>
          <w:spacing w:val="2"/>
        </w:rPr>
        <w:t>и учить видеть учащихся связь своей науки с общими процес</w:t>
      </w:r>
      <w:r w:rsidRPr="00FA06A1">
        <w:rPr>
          <w:color w:val="000000"/>
          <w:spacing w:val="2"/>
        </w:rPr>
        <w:softHyphen/>
        <w:t>сами человеческого развития.</w:t>
      </w:r>
    </w:p>
    <w:p w:rsidR="002D08F5" w:rsidRPr="00FA06A1" w:rsidRDefault="002D08F5" w:rsidP="002D08F5">
      <w:pPr>
        <w:shd w:val="clear" w:color="auto" w:fill="FFFFFF"/>
        <w:ind w:firstLine="709"/>
        <w:jc w:val="both"/>
      </w:pPr>
      <w:r w:rsidRPr="00FA06A1">
        <w:rPr>
          <w:i/>
          <w:iCs/>
          <w:color w:val="000000"/>
          <w:spacing w:val="-3"/>
        </w:rPr>
        <w:t xml:space="preserve">Любовь к своему профессиональному труду </w:t>
      </w:r>
      <w:r w:rsidRPr="00FA06A1">
        <w:t>–</w:t>
      </w:r>
      <w:r w:rsidRPr="00FA06A1">
        <w:rPr>
          <w:i/>
          <w:iCs/>
          <w:color w:val="000000"/>
          <w:spacing w:val="-3"/>
        </w:rPr>
        <w:t xml:space="preserve"> </w:t>
      </w:r>
      <w:r w:rsidRPr="00FA06A1">
        <w:rPr>
          <w:color w:val="000000"/>
          <w:spacing w:val="-3"/>
        </w:rPr>
        <w:t xml:space="preserve">качество, без </w:t>
      </w:r>
      <w:r w:rsidRPr="00FA06A1">
        <w:rPr>
          <w:color w:val="000000"/>
        </w:rPr>
        <w:t xml:space="preserve">которого не может быть педагога. Слагаемые этого качества </w:t>
      </w:r>
      <w:r w:rsidRPr="00FA06A1">
        <w:t>–</w:t>
      </w:r>
      <w:r w:rsidRPr="00FA06A1">
        <w:rPr>
          <w:color w:val="000000"/>
        </w:rPr>
        <w:t xml:space="preserve"> </w:t>
      </w:r>
      <w:r w:rsidRPr="00FA06A1">
        <w:rPr>
          <w:color w:val="000000"/>
          <w:spacing w:val="2"/>
        </w:rPr>
        <w:t>добросовестность и самоотверженность, радость при достиже</w:t>
      </w:r>
      <w:r w:rsidRPr="00FA06A1">
        <w:rPr>
          <w:color w:val="000000"/>
          <w:spacing w:val="2"/>
        </w:rPr>
        <w:softHyphen/>
      </w:r>
      <w:r w:rsidRPr="00FA06A1">
        <w:rPr>
          <w:color w:val="000000"/>
          <w:spacing w:val="1"/>
        </w:rPr>
        <w:t xml:space="preserve">нии </w:t>
      </w:r>
      <w:r w:rsidRPr="00783E04">
        <w:rPr>
          <w:color w:val="000000"/>
          <w:spacing w:val="1"/>
        </w:rPr>
        <w:t>воспитательных результатов, постоянно растущая</w:t>
      </w:r>
      <w:r w:rsidRPr="00FA06A1">
        <w:rPr>
          <w:color w:val="000000"/>
          <w:spacing w:val="1"/>
        </w:rPr>
        <w:t xml:space="preserve"> </w:t>
      </w:r>
      <w:r w:rsidRPr="00EC6F08">
        <w:rPr>
          <w:color w:val="000000"/>
          <w:spacing w:val="1"/>
        </w:rPr>
        <w:t>требова</w:t>
      </w:r>
      <w:r w:rsidRPr="00EC6F08">
        <w:rPr>
          <w:color w:val="000000"/>
          <w:spacing w:val="4"/>
        </w:rPr>
        <w:t>тельность к себе, к своей педагогической квалификации.</w:t>
      </w:r>
    </w:p>
    <w:p w:rsidR="002D08F5" w:rsidRPr="00FA06A1" w:rsidRDefault="002D08F5" w:rsidP="002D08F5">
      <w:pPr>
        <w:shd w:val="clear" w:color="auto" w:fill="FFFFFF"/>
        <w:ind w:firstLine="709"/>
        <w:jc w:val="both"/>
        <w:rPr>
          <w:color w:val="000000"/>
          <w:spacing w:val="1"/>
        </w:rPr>
      </w:pPr>
      <w:r w:rsidRPr="00FA06A1">
        <w:rPr>
          <w:color w:val="000000"/>
          <w:spacing w:val="6"/>
        </w:rPr>
        <w:t>Личность совр</w:t>
      </w:r>
      <w:r>
        <w:rPr>
          <w:color w:val="000000"/>
          <w:spacing w:val="6"/>
        </w:rPr>
        <w:t xml:space="preserve">еменного учителя </w:t>
      </w:r>
      <w:r w:rsidRPr="00FA06A1">
        <w:rPr>
          <w:color w:val="000000"/>
          <w:spacing w:val="6"/>
        </w:rPr>
        <w:t xml:space="preserve">во многом </w:t>
      </w:r>
      <w:r w:rsidRPr="00FA06A1">
        <w:rPr>
          <w:color w:val="000000"/>
          <w:spacing w:val="5"/>
        </w:rPr>
        <w:t xml:space="preserve">определяется его </w:t>
      </w:r>
      <w:r w:rsidRPr="00FA06A1">
        <w:rPr>
          <w:i/>
          <w:iCs/>
          <w:color w:val="000000"/>
          <w:spacing w:val="5"/>
        </w:rPr>
        <w:t xml:space="preserve">эрудицией, </w:t>
      </w:r>
      <w:r w:rsidRPr="00FA06A1">
        <w:rPr>
          <w:color w:val="000000"/>
          <w:spacing w:val="5"/>
        </w:rPr>
        <w:t xml:space="preserve">высоким уровнем культуры. Тот, </w:t>
      </w:r>
      <w:r w:rsidRPr="00FA06A1">
        <w:rPr>
          <w:color w:val="000000"/>
          <w:spacing w:val="1"/>
        </w:rPr>
        <w:t>кто хочет свободно ориентироваться в современном мире, дол</w:t>
      </w:r>
      <w:r w:rsidRPr="00FA06A1">
        <w:rPr>
          <w:color w:val="000000"/>
          <w:spacing w:val="1"/>
        </w:rPr>
        <w:softHyphen/>
        <w:t>жен много знать. Эрудированный педагог должен быть и носите</w:t>
      </w:r>
      <w:r w:rsidRPr="00FA06A1">
        <w:rPr>
          <w:color w:val="000000"/>
          <w:spacing w:val="2"/>
        </w:rPr>
        <w:t>лем высокой личной культуры. У</w:t>
      </w:r>
      <w:r w:rsidRPr="00FA06A1">
        <w:rPr>
          <w:color w:val="000000"/>
          <w:spacing w:val="1"/>
        </w:rPr>
        <w:t>читель всегда являет собой наглядный образец учащимся, об</w:t>
      </w:r>
      <w:r w:rsidRPr="00FA06A1">
        <w:rPr>
          <w:color w:val="000000"/>
          <w:spacing w:val="1"/>
        </w:rPr>
        <w:softHyphen/>
      </w:r>
      <w:r w:rsidRPr="00FA06A1">
        <w:rPr>
          <w:color w:val="000000"/>
          <w:spacing w:val="2"/>
        </w:rPr>
        <w:t>разец этот должен быть своеобразным эталоном того, как при</w:t>
      </w:r>
      <w:r w:rsidRPr="00FA06A1">
        <w:rPr>
          <w:color w:val="000000"/>
          <w:spacing w:val="2"/>
        </w:rPr>
        <w:softHyphen/>
      </w:r>
      <w:r w:rsidRPr="00FA06A1">
        <w:rPr>
          <w:color w:val="000000"/>
          <w:spacing w:val="1"/>
        </w:rPr>
        <w:t>мято и как следует себя вести.</w:t>
      </w:r>
    </w:p>
    <w:p w:rsidR="002D08F5" w:rsidRPr="00FA06A1" w:rsidRDefault="002D08F5" w:rsidP="002D08F5">
      <w:pPr>
        <w:shd w:val="clear" w:color="auto" w:fill="FFFFFF"/>
        <w:ind w:firstLine="709"/>
        <w:jc w:val="both"/>
      </w:pPr>
      <w:r w:rsidRPr="00FA06A1">
        <w:t xml:space="preserve">Важным компонентом в педагогической деятельности учителя является </w:t>
      </w:r>
      <w:r w:rsidRPr="00FA06A1">
        <w:rPr>
          <w:i/>
        </w:rPr>
        <w:t>стиль его общения</w:t>
      </w:r>
      <w:r w:rsidRPr="00FA06A1">
        <w:t xml:space="preserve">. Термин «стиль» впервые появился в античной риторике для характеристики выразительных средств языка и, как свидетельствуют историки, широко использовался в литературе, лингвистике, искусстве. При всем разнообразии понятий стиля существует общее смысловое поле его определений. Это сходство в том, что в этих определениях понятие стиля включает в себя «способ организации» и «способ функционирования системы». Это дает возможность дать следующее определение </w:t>
      </w:r>
      <w:r w:rsidRPr="00FA06A1">
        <w:rPr>
          <w:i/>
        </w:rPr>
        <w:t xml:space="preserve">стиля педагогического общения </w:t>
      </w:r>
      <w:r w:rsidRPr="00FA06A1">
        <w:t>– это устойчивое единство способов и средств деятельности педагога и обучаемых, их субъект</w:t>
      </w:r>
      <w:r>
        <w:t>-</w:t>
      </w:r>
      <w:r w:rsidRPr="00FA06A1">
        <w:t>субъектного взаимодействия.</w:t>
      </w:r>
    </w:p>
    <w:p w:rsidR="002D08F5" w:rsidRPr="00FA06A1" w:rsidRDefault="002D08F5" w:rsidP="002D08F5">
      <w:pPr>
        <w:ind w:firstLine="709"/>
        <w:jc w:val="both"/>
      </w:pPr>
      <w:r w:rsidRPr="00FA06A1">
        <w:t>В стилях педагогического общения находят выражение особенности коммуникативных возможностей педагога; сложившийся характер взаимоотношений педагога и воспитанников; творческая индивидуальность педагога; особенности учащихся. Стиль общения неизбежно отражает общую и педагогическую культуру учителя и его профессионализм.</w:t>
      </w:r>
    </w:p>
    <w:p w:rsidR="002D08F5" w:rsidRPr="00FA06A1" w:rsidRDefault="002D08F5" w:rsidP="002D08F5">
      <w:pPr>
        <w:ind w:firstLine="709"/>
        <w:jc w:val="both"/>
      </w:pPr>
      <w:r w:rsidRPr="00FA06A1">
        <w:lastRenderedPageBreak/>
        <w:t xml:space="preserve">Общепринятой классификацией стилей педагогического общения является их деление на </w:t>
      </w:r>
      <w:r w:rsidRPr="00FA06A1">
        <w:rPr>
          <w:i/>
        </w:rPr>
        <w:t>авторитарный, демократический и либеральный (попустительский)</w:t>
      </w:r>
      <w:r w:rsidRPr="00FA06A1">
        <w:t>.</w:t>
      </w:r>
    </w:p>
    <w:p w:rsidR="002D08F5" w:rsidRPr="00FA06A1" w:rsidRDefault="002D08F5" w:rsidP="002D08F5">
      <w:pPr>
        <w:ind w:firstLine="709"/>
        <w:jc w:val="both"/>
      </w:pPr>
      <w:r w:rsidRPr="00FA06A1">
        <w:t>При</w:t>
      </w:r>
      <w:r w:rsidRPr="00FA06A1">
        <w:rPr>
          <w:i/>
        </w:rPr>
        <w:t xml:space="preserve"> авторитарном стиле</w:t>
      </w:r>
      <w:r w:rsidRPr="00FA06A1">
        <w:t xml:space="preserve"> общения педагог единолично решает все вопросы, касающиеся жизнедеятельности как классного коллектива, так и каждого учащегося. Исходя из собственных установок, он определяет цели взаимодействия, субъективно оценивает результаты деятельности.</w:t>
      </w:r>
    </w:p>
    <w:p w:rsidR="002D08F5" w:rsidRPr="00FA06A1" w:rsidRDefault="002D08F5" w:rsidP="002D08F5">
      <w:pPr>
        <w:ind w:firstLine="709"/>
        <w:jc w:val="both"/>
      </w:pPr>
      <w:r w:rsidRPr="00FA06A1">
        <w:t>При авторитарном стиле общения учащиеся не участвуют в обсуждении проблем, имеющих к ним прямое отношение, а их инициатива оценивается отрицательно и отвергается. Противодействие школьников властному давлению педагога чаще всего приводит к возникновению устойчивых конфликтных ситуаций.</w:t>
      </w:r>
    </w:p>
    <w:p w:rsidR="002D08F5" w:rsidRPr="00FA06A1" w:rsidRDefault="002D08F5" w:rsidP="002D08F5">
      <w:pPr>
        <w:ind w:firstLine="709"/>
        <w:jc w:val="both"/>
      </w:pPr>
      <w:r w:rsidRPr="00FA06A1">
        <w:t>Педагоги, придерживающиеся этого стиля общения, не позволяют проявлять учащимся самостоятельность и инициативу. Авторитарный педагог акцентирует внимание на негативных поступках школьника, но при этом не принимает во внимание мотивы этих поступков. Внешние показатели успешности деятельности авторитарных педагогов (успеваемость, дисциплина и т.п.) чаще всего позитивны, но социально–психологическая атмосфера в таких классах, как правило, неблагополучная.</w:t>
      </w:r>
    </w:p>
    <w:p w:rsidR="002D08F5" w:rsidRPr="00FA06A1" w:rsidRDefault="002D08F5" w:rsidP="002D08F5">
      <w:pPr>
        <w:ind w:firstLine="709"/>
        <w:jc w:val="both"/>
      </w:pPr>
      <w:r w:rsidRPr="00FA06A1">
        <w:t xml:space="preserve">При </w:t>
      </w:r>
      <w:r w:rsidRPr="00FA06A1">
        <w:rPr>
          <w:i/>
        </w:rPr>
        <w:t>демократическом стиле</w:t>
      </w:r>
      <w:r w:rsidRPr="00FA06A1">
        <w:t xml:space="preserve"> общения педагог ориентирован на повышение субъектной роли учащегося во взаимодействии, на привлечение каждого к решению общих дел.</w:t>
      </w:r>
    </w:p>
    <w:p w:rsidR="002D08F5" w:rsidRPr="00FA06A1" w:rsidRDefault="002D08F5" w:rsidP="002D08F5">
      <w:pPr>
        <w:ind w:firstLine="709"/>
        <w:jc w:val="both"/>
      </w:pPr>
      <w:r w:rsidRPr="00FA06A1">
        <w:t>Для педагогов, придерживающихся этого стиля, характерны активно–положительное отношение к учащимся, адекватная оценка их возможностей, успехов и неудач. Им свойственны глубокое понимание школьника, целей и мотивов его поведения, умение прогнозировать развитие его личности. Психологический климат у таких педагогов всегда более благополучен, чем при авторитарном стиле общения. Межличностные отношения между учителем и учащимися отличаются доверием и высокой требовательностью к себе и другим.</w:t>
      </w:r>
    </w:p>
    <w:p w:rsidR="002D08F5" w:rsidRPr="00FA06A1" w:rsidRDefault="002D08F5" w:rsidP="002D08F5">
      <w:pPr>
        <w:ind w:firstLine="709"/>
        <w:jc w:val="both"/>
      </w:pPr>
      <w:r w:rsidRPr="00FA06A1">
        <w:rPr>
          <w:i/>
        </w:rPr>
        <w:t>Либеральный</w:t>
      </w:r>
      <w:r w:rsidRPr="00FA06A1">
        <w:t xml:space="preserve"> или попустительский стиль общения характеризуется стремлением педагога минимально включаться в деятельность, что объясняется снятием с себя ответственности за ее результаты. Такие педагоги формально выполняют свои функциональные обязанности. Они чаще всего равнодушны, незаинтересованные проблемами школы и учащихся. Результатом такого стиля является отсутствие контроля за деятельностью школьников и динамикой развития их личности. Успеваемость и дисциплина в классах таких педагогов, как правило, неудовлетворительны.</w:t>
      </w:r>
    </w:p>
    <w:p w:rsidR="002D08F5" w:rsidRPr="00FA06A1" w:rsidRDefault="002D08F5" w:rsidP="002D08F5">
      <w:pPr>
        <w:ind w:firstLine="709"/>
        <w:jc w:val="both"/>
        <w:rPr>
          <w:b/>
          <w:bCs/>
          <w:color w:val="000000"/>
        </w:rPr>
      </w:pPr>
      <w:r w:rsidRPr="00FA06A1">
        <w:rPr>
          <w:b/>
          <w:bCs/>
          <w:color w:val="000000"/>
        </w:rPr>
        <w:t xml:space="preserve">2. Структура педагогической деятельности учителя. </w:t>
      </w:r>
    </w:p>
    <w:p w:rsidR="002D08F5" w:rsidRPr="00FA06A1" w:rsidRDefault="002D08F5" w:rsidP="002D08F5">
      <w:pPr>
        <w:ind w:firstLine="709"/>
        <w:jc w:val="both"/>
        <w:rPr>
          <w:bCs/>
          <w:color w:val="000000"/>
        </w:rPr>
      </w:pPr>
      <w:r w:rsidRPr="00FA06A1">
        <w:rPr>
          <w:bCs/>
          <w:color w:val="000000"/>
        </w:rPr>
        <w:t>Для приобретения и совершенствования профессиональной умелости и выработки педагогического мастерства учителю необходимо детально представлять себе структуру педагогической деятельности. Психологические исследования показывают, что в учебно</w:t>
      </w:r>
      <w:r>
        <w:rPr>
          <w:bCs/>
          <w:color w:val="000000"/>
        </w:rPr>
        <w:t>-</w:t>
      </w:r>
      <w:r w:rsidRPr="00FA06A1">
        <w:rPr>
          <w:bCs/>
          <w:color w:val="000000"/>
        </w:rPr>
        <w:t>воспитательном процессе имеют место следующие взаимосвязанные виды педагогической деятельности учителя:</w:t>
      </w:r>
    </w:p>
    <w:p w:rsidR="002D08F5" w:rsidRPr="00FA06A1" w:rsidRDefault="002D08F5" w:rsidP="002D08F5">
      <w:pPr>
        <w:ind w:firstLine="709"/>
        <w:jc w:val="both"/>
        <w:rPr>
          <w:bCs/>
          <w:color w:val="000000"/>
        </w:rPr>
      </w:pPr>
      <w:r w:rsidRPr="00FA06A1">
        <w:rPr>
          <w:bCs/>
          <w:color w:val="000000"/>
        </w:rPr>
        <w:t>– диагностическая;</w:t>
      </w:r>
    </w:p>
    <w:p w:rsidR="002D08F5" w:rsidRPr="00FA06A1" w:rsidRDefault="002D08F5" w:rsidP="002D08F5">
      <w:pPr>
        <w:ind w:firstLine="709"/>
        <w:jc w:val="both"/>
        <w:rPr>
          <w:bCs/>
          <w:color w:val="000000"/>
        </w:rPr>
      </w:pPr>
      <w:r w:rsidRPr="00FA06A1">
        <w:rPr>
          <w:bCs/>
          <w:color w:val="000000"/>
        </w:rPr>
        <w:t xml:space="preserve">– </w:t>
      </w:r>
      <w:proofErr w:type="spellStart"/>
      <w:r w:rsidRPr="00FA06A1">
        <w:rPr>
          <w:bCs/>
          <w:color w:val="000000"/>
        </w:rPr>
        <w:t>ориентационно</w:t>
      </w:r>
      <w:proofErr w:type="spellEnd"/>
      <w:r>
        <w:rPr>
          <w:bCs/>
          <w:color w:val="000000"/>
        </w:rPr>
        <w:t>-</w:t>
      </w:r>
      <w:r w:rsidRPr="00FA06A1">
        <w:rPr>
          <w:bCs/>
          <w:color w:val="000000"/>
        </w:rPr>
        <w:t>прогностическая;</w:t>
      </w:r>
    </w:p>
    <w:p w:rsidR="002D08F5" w:rsidRPr="00FA06A1" w:rsidRDefault="002D08F5" w:rsidP="002D08F5">
      <w:pPr>
        <w:ind w:firstLine="709"/>
        <w:jc w:val="both"/>
        <w:rPr>
          <w:bCs/>
          <w:color w:val="000000"/>
        </w:rPr>
      </w:pPr>
      <w:r w:rsidRPr="00FA06A1">
        <w:rPr>
          <w:bCs/>
          <w:color w:val="000000"/>
        </w:rPr>
        <w:t>– конструктивно</w:t>
      </w:r>
      <w:r>
        <w:rPr>
          <w:bCs/>
          <w:color w:val="000000"/>
        </w:rPr>
        <w:t>-</w:t>
      </w:r>
      <w:r w:rsidRPr="00FA06A1">
        <w:rPr>
          <w:bCs/>
          <w:color w:val="000000"/>
        </w:rPr>
        <w:t>проектировочная;</w:t>
      </w:r>
    </w:p>
    <w:p w:rsidR="002D08F5" w:rsidRPr="00FA06A1" w:rsidRDefault="002D08F5" w:rsidP="002D08F5">
      <w:pPr>
        <w:ind w:firstLine="709"/>
        <w:jc w:val="both"/>
        <w:rPr>
          <w:bCs/>
          <w:color w:val="000000"/>
        </w:rPr>
      </w:pPr>
      <w:r w:rsidRPr="00FA06A1">
        <w:rPr>
          <w:bCs/>
          <w:color w:val="000000"/>
        </w:rPr>
        <w:t>– организаторская;</w:t>
      </w:r>
    </w:p>
    <w:p w:rsidR="002D08F5" w:rsidRPr="00FA06A1" w:rsidRDefault="002D08F5" w:rsidP="002D08F5">
      <w:pPr>
        <w:ind w:firstLine="709"/>
        <w:jc w:val="both"/>
        <w:rPr>
          <w:bCs/>
          <w:color w:val="000000"/>
        </w:rPr>
      </w:pPr>
      <w:r w:rsidRPr="00FA06A1">
        <w:rPr>
          <w:bCs/>
          <w:color w:val="000000"/>
        </w:rPr>
        <w:t>– информационно</w:t>
      </w:r>
      <w:r>
        <w:rPr>
          <w:bCs/>
          <w:color w:val="000000"/>
        </w:rPr>
        <w:t>-</w:t>
      </w:r>
      <w:r w:rsidRPr="00FA06A1">
        <w:rPr>
          <w:bCs/>
          <w:color w:val="000000"/>
        </w:rPr>
        <w:t>объяснительная;</w:t>
      </w:r>
    </w:p>
    <w:p w:rsidR="002D08F5" w:rsidRPr="00FA06A1" w:rsidRDefault="002D08F5" w:rsidP="002D08F5">
      <w:pPr>
        <w:ind w:firstLine="709"/>
        <w:jc w:val="both"/>
        <w:rPr>
          <w:bCs/>
          <w:color w:val="000000"/>
        </w:rPr>
      </w:pPr>
      <w:r w:rsidRPr="00FA06A1">
        <w:rPr>
          <w:bCs/>
          <w:color w:val="000000"/>
        </w:rPr>
        <w:t>– коммуникативно</w:t>
      </w:r>
      <w:r>
        <w:rPr>
          <w:bCs/>
          <w:color w:val="000000"/>
        </w:rPr>
        <w:t>-</w:t>
      </w:r>
      <w:r w:rsidRPr="00FA06A1">
        <w:rPr>
          <w:bCs/>
          <w:color w:val="000000"/>
        </w:rPr>
        <w:t>стимулирующая;</w:t>
      </w:r>
    </w:p>
    <w:p w:rsidR="002D08F5" w:rsidRPr="00FA06A1" w:rsidRDefault="002D08F5" w:rsidP="002D08F5">
      <w:pPr>
        <w:ind w:firstLine="709"/>
        <w:jc w:val="both"/>
        <w:rPr>
          <w:bCs/>
          <w:color w:val="000000"/>
        </w:rPr>
      </w:pPr>
      <w:r w:rsidRPr="00FA06A1">
        <w:rPr>
          <w:bCs/>
          <w:color w:val="000000"/>
        </w:rPr>
        <w:t>– аналитико</w:t>
      </w:r>
      <w:r>
        <w:rPr>
          <w:bCs/>
          <w:color w:val="000000"/>
        </w:rPr>
        <w:t>-</w:t>
      </w:r>
      <w:r w:rsidRPr="00FA06A1">
        <w:rPr>
          <w:bCs/>
          <w:color w:val="000000"/>
        </w:rPr>
        <w:t>оценочная;</w:t>
      </w:r>
    </w:p>
    <w:p w:rsidR="002D08F5" w:rsidRPr="00FA06A1" w:rsidRDefault="002D08F5" w:rsidP="002D08F5">
      <w:pPr>
        <w:ind w:firstLine="709"/>
        <w:jc w:val="both"/>
        <w:rPr>
          <w:bCs/>
          <w:color w:val="000000"/>
        </w:rPr>
      </w:pPr>
      <w:r w:rsidRPr="00FA06A1">
        <w:rPr>
          <w:bCs/>
          <w:color w:val="000000"/>
        </w:rPr>
        <w:t xml:space="preserve">– </w:t>
      </w:r>
      <w:proofErr w:type="spellStart"/>
      <w:r w:rsidRPr="00FA06A1">
        <w:rPr>
          <w:bCs/>
          <w:color w:val="000000"/>
        </w:rPr>
        <w:t>исследовательско</w:t>
      </w:r>
      <w:proofErr w:type="spellEnd"/>
      <w:r>
        <w:rPr>
          <w:bCs/>
          <w:color w:val="000000"/>
        </w:rPr>
        <w:t>-</w:t>
      </w:r>
      <w:r w:rsidRPr="00FA06A1">
        <w:rPr>
          <w:bCs/>
          <w:color w:val="000000"/>
        </w:rPr>
        <w:t>творческая.</w:t>
      </w:r>
    </w:p>
    <w:p w:rsidR="002D08F5" w:rsidRPr="00FA06A1" w:rsidRDefault="002D08F5" w:rsidP="002D08F5">
      <w:pPr>
        <w:ind w:firstLine="709"/>
        <w:jc w:val="both"/>
        <w:rPr>
          <w:bCs/>
          <w:color w:val="000000"/>
        </w:rPr>
      </w:pPr>
      <w:r w:rsidRPr="00FA06A1">
        <w:rPr>
          <w:bCs/>
          <w:i/>
          <w:color w:val="000000"/>
        </w:rPr>
        <w:t>Диагностическая деятельность</w:t>
      </w:r>
      <w:r w:rsidRPr="00FA06A1">
        <w:rPr>
          <w:bCs/>
          <w:color w:val="000000"/>
        </w:rPr>
        <w:t xml:space="preserve"> (от греч. </w:t>
      </w:r>
      <w:r w:rsidRPr="00FA06A1">
        <w:rPr>
          <w:bCs/>
          <w:color w:val="000000"/>
          <w:lang w:val="en-US"/>
        </w:rPr>
        <w:t>diagnosis</w:t>
      </w:r>
      <w:r w:rsidRPr="00EC6F08">
        <w:rPr>
          <w:bCs/>
          <w:color w:val="000000"/>
        </w:rPr>
        <w:t xml:space="preserve"> – </w:t>
      </w:r>
      <w:r w:rsidRPr="00FA06A1">
        <w:rPr>
          <w:bCs/>
          <w:color w:val="000000"/>
        </w:rPr>
        <w:t>распознавание, определение) связана с изучением учащихся и установлением уровня их развития, воспитанности. Нельзя осуществлять учебно</w:t>
      </w:r>
      <w:r>
        <w:rPr>
          <w:bCs/>
          <w:color w:val="000000"/>
        </w:rPr>
        <w:t>-</w:t>
      </w:r>
      <w:r w:rsidRPr="00FA06A1">
        <w:rPr>
          <w:bCs/>
          <w:color w:val="000000"/>
        </w:rPr>
        <w:t xml:space="preserve">воспитательную работу, не зная особенностей физического и психического развития каждого школьника, уровня его умственной и нравственной воспитанности, условий семейной жизни и воспитания и т.п. Для этого учителю </w:t>
      </w:r>
      <w:r w:rsidRPr="00FA06A1">
        <w:rPr>
          <w:bCs/>
          <w:color w:val="000000"/>
        </w:rPr>
        <w:lastRenderedPageBreak/>
        <w:t xml:space="preserve">необходимо быть наблюдательным, владеть методами диагностики уровня воспитанности учащихся, знать круг их интересов, склонностей, характер их деятельности вне школы и т.д. </w:t>
      </w:r>
    </w:p>
    <w:p w:rsidR="002D08F5" w:rsidRPr="00FA06A1" w:rsidRDefault="002D08F5" w:rsidP="002D08F5">
      <w:pPr>
        <w:ind w:firstLine="709"/>
        <w:jc w:val="both"/>
        <w:rPr>
          <w:bCs/>
          <w:color w:val="000000"/>
        </w:rPr>
      </w:pPr>
      <w:proofErr w:type="spellStart"/>
      <w:r w:rsidRPr="00FA06A1">
        <w:rPr>
          <w:bCs/>
          <w:i/>
          <w:color w:val="000000"/>
        </w:rPr>
        <w:t>Ориентационно</w:t>
      </w:r>
      <w:proofErr w:type="spellEnd"/>
      <w:r>
        <w:rPr>
          <w:bCs/>
          <w:i/>
          <w:color w:val="000000"/>
        </w:rPr>
        <w:t>-</w:t>
      </w:r>
      <w:r w:rsidRPr="00FA06A1">
        <w:rPr>
          <w:bCs/>
          <w:i/>
          <w:color w:val="000000"/>
        </w:rPr>
        <w:t>прогностическая детальность</w:t>
      </w:r>
      <w:r w:rsidRPr="00FA06A1">
        <w:rPr>
          <w:bCs/>
          <w:color w:val="000000"/>
        </w:rPr>
        <w:t xml:space="preserve"> </w:t>
      </w:r>
      <w:r w:rsidRPr="00EC6F08">
        <w:rPr>
          <w:bCs/>
          <w:color w:val="000000"/>
        </w:rPr>
        <w:t>(</w:t>
      </w:r>
      <w:r w:rsidRPr="00FA06A1">
        <w:rPr>
          <w:bCs/>
          <w:color w:val="000000"/>
        </w:rPr>
        <w:t xml:space="preserve">от греч. слов </w:t>
      </w:r>
      <w:r w:rsidRPr="00FA06A1">
        <w:rPr>
          <w:bCs/>
          <w:color w:val="000000"/>
          <w:lang w:val="en-US"/>
        </w:rPr>
        <w:t>pro</w:t>
      </w:r>
      <w:r w:rsidRPr="00EC6F08">
        <w:rPr>
          <w:bCs/>
          <w:color w:val="000000"/>
        </w:rPr>
        <w:t xml:space="preserve"> </w:t>
      </w:r>
      <w:r w:rsidRPr="00FA06A1">
        <w:rPr>
          <w:bCs/>
          <w:color w:val="000000"/>
        </w:rPr>
        <w:t xml:space="preserve">– вперед + </w:t>
      </w:r>
      <w:r w:rsidRPr="00FA06A1">
        <w:rPr>
          <w:bCs/>
          <w:color w:val="000000"/>
          <w:lang w:val="en-US"/>
        </w:rPr>
        <w:t>gnosis</w:t>
      </w:r>
      <w:r w:rsidRPr="00FA06A1">
        <w:rPr>
          <w:bCs/>
          <w:color w:val="000000"/>
        </w:rPr>
        <w:t xml:space="preserve"> – знание</w:t>
      </w:r>
      <w:r w:rsidRPr="00EC6F08">
        <w:rPr>
          <w:bCs/>
          <w:color w:val="000000"/>
        </w:rPr>
        <w:t xml:space="preserve">) </w:t>
      </w:r>
      <w:r w:rsidRPr="00FA06A1">
        <w:rPr>
          <w:bCs/>
          <w:color w:val="000000"/>
        </w:rPr>
        <w:t>выражается в умении учителя определять направление воспитательной деятельности, ее конкретные цели и задачи на каждом этапе воспитательной работы, прогнозировать ее результаты, т.е. то, чего конкретно хочет достигнуть учитель, какие сдвиги в формировании и развитии личности учащегося он хочет получить.</w:t>
      </w:r>
    </w:p>
    <w:p w:rsidR="002D08F5" w:rsidRPr="00FA06A1" w:rsidRDefault="002D08F5" w:rsidP="002D08F5">
      <w:pPr>
        <w:ind w:firstLine="709"/>
        <w:jc w:val="both"/>
        <w:rPr>
          <w:bCs/>
          <w:color w:val="000000"/>
        </w:rPr>
      </w:pPr>
      <w:r w:rsidRPr="00FA06A1">
        <w:rPr>
          <w:bCs/>
          <w:i/>
          <w:color w:val="000000"/>
        </w:rPr>
        <w:t>Конструктивно</w:t>
      </w:r>
      <w:r>
        <w:rPr>
          <w:bCs/>
          <w:i/>
          <w:color w:val="000000"/>
        </w:rPr>
        <w:t>-</w:t>
      </w:r>
      <w:r w:rsidRPr="00FA06A1">
        <w:rPr>
          <w:bCs/>
          <w:i/>
          <w:color w:val="000000"/>
        </w:rPr>
        <w:t>проектировочная</w:t>
      </w:r>
      <w:r w:rsidRPr="00FA06A1">
        <w:rPr>
          <w:bCs/>
          <w:color w:val="000000"/>
        </w:rPr>
        <w:t xml:space="preserve"> деятельность органически связана с </w:t>
      </w:r>
      <w:proofErr w:type="spellStart"/>
      <w:r w:rsidRPr="00FA06A1">
        <w:rPr>
          <w:bCs/>
          <w:color w:val="000000"/>
        </w:rPr>
        <w:t>ориентационно</w:t>
      </w:r>
      <w:proofErr w:type="spellEnd"/>
      <w:r>
        <w:rPr>
          <w:bCs/>
          <w:color w:val="000000"/>
        </w:rPr>
        <w:t>-</w:t>
      </w:r>
      <w:r w:rsidRPr="00FA06A1">
        <w:rPr>
          <w:bCs/>
          <w:color w:val="000000"/>
        </w:rPr>
        <w:t>прогностической. Так, например, если, учитель прогнозирует укрепление коллективистских отношений между учащимися, перед ним встает задача конструирования, проектирования, содержания воспитательной работы, придания ей увлекательных форм. Для этого учителю необходимо хорошо разбираться в психологии и педагогике организации воспитательного коллектива, в формах и методах воспитания, развивать у себя творческое воображение, конструктивно</w:t>
      </w:r>
      <w:r>
        <w:rPr>
          <w:bCs/>
          <w:color w:val="000000"/>
        </w:rPr>
        <w:t>-</w:t>
      </w:r>
      <w:r w:rsidRPr="00FA06A1">
        <w:rPr>
          <w:bCs/>
          <w:color w:val="000000"/>
        </w:rPr>
        <w:t>проектировочные способности, уметь панировать учебную и воспитательную работу.</w:t>
      </w:r>
    </w:p>
    <w:p w:rsidR="002D08F5" w:rsidRPr="00FA06A1" w:rsidRDefault="002D08F5" w:rsidP="002D08F5">
      <w:pPr>
        <w:ind w:firstLine="709"/>
        <w:jc w:val="both"/>
        <w:rPr>
          <w:bCs/>
          <w:color w:val="000000"/>
        </w:rPr>
      </w:pPr>
      <w:r w:rsidRPr="00FA06A1">
        <w:rPr>
          <w:bCs/>
          <w:i/>
          <w:color w:val="000000"/>
        </w:rPr>
        <w:t>Организаторская деятельность</w:t>
      </w:r>
      <w:r w:rsidRPr="00FA06A1">
        <w:rPr>
          <w:bCs/>
          <w:color w:val="000000"/>
        </w:rPr>
        <w:t xml:space="preserve"> связана с вовлечением учащихся в намеченную воспитательную работу и стимулированием их активности. Для этого учителю необходимо выработать целый ряд умений. Так, он должен уметь определять конкретные задачи по бучению и воспитанию учащихся, развивать их инициативу в планировании совместной работы, уметь распределять задания и поручения, руководить ходом той или иной деятельности.</w:t>
      </w:r>
    </w:p>
    <w:p w:rsidR="002D08F5" w:rsidRPr="00FA06A1" w:rsidRDefault="002D08F5" w:rsidP="002D08F5">
      <w:pPr>
        <w:ind w:firstLine="709"/>
        <w:jc w:val="both"/>
        <w:rPr>
          <w:bCs/>
          <w:color w:val="000000"/>
        </w:rPr>
      </w:pPr>
      <w:r w:rsidRPr="00FA06A1">
        <w:rPr>
          <w:bCs/>
          <w:i/>
          <w:color w:val="000000"/>
        </w:rPr>
        <w:t>Информационно</w:t>
      </w:r>
      <w:r>
        <w:rPr>
          <w:bCs/>
          <w:i/>
          <w:color w:val="000000"/>
        </w:rPr>
        <w:t>-</w:t>
      </w:r>
      <w:r w:rsidRPr="00FA06A1">
        <w:rPr>
          <w:bCs/>
          <w:i/>
          <w:color w:val="000000"/>
        </w:rPr>
        <w:t>объяснительная</w:t>
      </w:r>
      <w:r w:rsidRPr="00FA06A1">
        <w:rPr>
          <w:bCs/>
          <w:color w:val="000000"/>
        </w:rPr>
        <w:t xml:space="preserve"> деятельность говорит сама за себя. Учитель – главный источник информации для обучаемых. От того, как сам учитель владеет учебным материалом, зависит качество его объяснения, его содержательность, логическая стройность, насыщенность яркими деталями, фактами. Эрудированный учитель знает новейшие научные идеи и умеет находчиво доносить их до учащихся.</w:t>
      </w:r>
    </w:p>
    <w:p w:rsidR="002D08F5" w:rsidRPr="00FA06A1" w:rsidRDefault="002D08F5" w:rsidP="002D08F5">
      <w:pPr>
        <w:ind w:firstLine="709"/>
        <w:jc w:val="both"/>
        <w:rPr>
          <w:bCs/>
          <w:color w:val="000000"/>
        </w:rPr>
      </w:pPr>
      <w:r w:rsidRPr="00FA06A1">
        <w:rPr>
          <w:bCs/>
          <w:i/>
          <w:color w:val="000000"/>
        </w:rPr>
        <w:t>Коммуникативно</w:t>
      </w:r>
      <w:r>
        <w:rPr>
          <w:bCs/>
          <w:i/>
          <w:color w:val="000000"/>
        </w:rPr>
        <w:t>-</w:t>
      </w:r>
      <w:r w:rsidRPr="00FA06A1">
        <w:rPr>
          <w:bCs/>
          <w:i/>
          <w:color w:val="000000"/>
        </w:rPr>
        <w:t>стимулирующая</w:t>
      </w:r>
      <w:r w:rsidRPr="00FA06A1">
        <w:rPr>
          <w:bCs/>
          <w:color w:val="000000"/>
        </w:rPr>
        <w:t xml:space="preserve"> деятельность связана с тем большим влиянием учителя, которое оказывает на учеников его личное обаяние, нравственная культура, умение устанавливать и поддерживать с ними доброжелательные отношения и побуждать их своим примером к активной учебно</w:t>
      </w:r>
      <w:r>
        <w:rPr>
          <w:bCs/>
          <w:color w:val="000000"/>
        </w:rPr>
        <w:t>-</w:t>
      </w:r>
      <w:r w:rsidRPr="00FA06A1">
        <w:rPr>
          <w:bCs/>
          <w:color w:val="000000"/>
        </w:rPr>
        <w:t>познавательной, трудовой и художественно–эстетической деятельности. Все это остро ставит проблему профессионального роста учителя, его старательной работы над повышением своего научного уровня и морального совершенства.</w:t>
      </w:r>
    </w:p>
    <w:p w:rsidR="002D08F5" w:rsidRPr="00FA06A1" w:rsidRDefault="002D08F5" w:rsidP="002D08F5">
      <w:pPr>
        <w:ind w:firstLine="709"/>
        <w:jc w:val="both"/>
        <w:rPr>
          <w:bCs/>
          <w:color w:val="000000"/>
        </w:rPr>
      </w:pPr>
      <w:r w:rsidRPr="00FA06A1">
        <w:rPr>
          <w:bCs/>
          <w:i/>
          <w:color w:val="000000"/>
        </w:rPr>
        <w:t>Аналитико</w:t>
      </w:r>
      <w:r>
        <w:rPr>
          <w:bCs/>
          <w:i/>
          <w:color w:val="000000"/>
        </w:rPr>
        <w:t>-</w:t>
      </w:r>
      <w:r w:rsidRPr="00FA06A1">
        <w:rPr>
          <w:bCs/>
          <w:i/>
          <w:color w:val="000000"/>
        </w:rPr>
        <w:t>оценочная</w:t>
      </w:r>
      <w:r w:rsidRPr="00FA06A1">
        <w:rPr>
          <w:bCs/>
          <w:color w:val="000000"/>
        </w:rPr>
        <w:t xml:space="preserve"> деятельность заключается в анализе хода обучения и воспитания, выявления в них положительных сторон и недостатков, сравнение достигаемых результатов с теми целями и задачами, которые намечались, а также сопоставление своей работы с опытом коллег. Аналитико</w:t>
      </w:r>
      <w:r>
        <w:rPr>
          <w:bCs/>
          <w:color w:val="000000"/>
        </w:rPr>
        <w:t>-</w:t>
      </w:r>
      <w:r w:rsidRPr="00FA06A1">
        <w:rPr>
          <w:bCs/>
          <w:color w:val="000000"/>
        </w:rPr>
        <w:t>оценочная деятельность помогает учителю поддерживать обратную связь в своей работе.</w:t>
      </w:r>
    </w:p>
    <w:p w:rsidR="002D08F5" w:rsidRPr="00FA06A1" w:rsidRDefault="002D08F5" w:rsidP="002D08F5">
      <w:pPr>
        <w:ind w:firstLine="709"/>
        <w:jc w:val="both"/>
        <w:rPr>
          <w:bCs/>
          <w:color w:val="000000"/>
        </w:rPr>
      </w:pPr>
      <w:proofErr w:type="spellStart"/>
      <w:r w:rsidRPr="00FA06A1">
        <w:rPr>
          <w:bCs/>
          <w:i/>
          <w:color w:val="000000"/>
        </w:rPr>
        <w:t>Исследовательско</w:t>
      </w:r>
      <w:proofErr w:type="spellEnd"/>
      <w:r>
        <w:rPr>
          <w:bCs/>
          <w:i/>
          <w:color w:val="000000"/>
        </w:rPr>
        <w:t>-</w:t>
      </w:r>
      <w:r w:rsidRPr="00FA06A1">
        <w:rPr>
          <w:bCs/>
          <w:i/>
          <w:color w:val="000000"/>
        </w:rPr>
        <w:t>творческая</w:t>
      </w:r>
      <w:r w:rsidRPr="00FA06A1">
        <w:rPr>
          <w:bCs/>
          <w:color w:val="000000"/>
        </w:rPr>
        <w:t xml:space="preserve"> деятельность состоит, с одной стороны, в том, что применение педагогической теории по своему существу требует от учителя известного творчества, с другой – осмысления и творческого развития того нового, что выходит за рамки известной теории и в той или иной мере обогащает ее.  </w:t>
      </w:r>
    </w:p>
    <w:p w:rsidR="002D08F5" w:rsidRPr="00FA06A1" w:rsidRDefault="002D08F5" w:rsidP="002D08F5">
      <w:pPr>
        <w:ind w:firstLine="709"/>
        <w:jc w:val="both"/>
        <w:rPr>
          <w:bCs/>
          <w:color w:val="000000"/>
        </w:rPr>
      </w:pPr>
      <w:r w:rsidRPr="00FA06A1">
        <w:rPr>
          <w:b/>
          <w:bCs/>
          <w:color w:val="000000"/>
        </w:rPr>
        <w:t xml:space="preserve">3. Ступени профессионального роста учителя. </w:t>
      </w:r>
      <w:r w:rsidRPr="00FA06A1">
        <w:rPr>
          <w:bCs/>
          <w:color w:val="000000"/>
        </w:rPr>
        <w:t>Овладение названным выше видами педагогической деятельности может иметь различные уровни. Есть просто умелый учитель, который проводит обучение и воспитание на обычном профессиональном уровне, и есть учитель, который проявляет педагогическое мастерство и добивается высоких результатов в своей работе. Некоторые учителя, кроме мастерства, проявляют педагогическое творчество и своими находками обогащают методику обучения и воспитания. А есть и учителя–новаторы, которые делают настоящие педагогические открытия, прокладывают новые пути в обучении и воспитании, обогащая педагогическую теорию.</w:t>
      </w:r>
    </w:p>
    <w:p w:rsidR="002D08F5" w:rsidRPr="00FA06A1" w:rsidRDefault="002D08F5" w:rsidP="002D08F5">
      <w:pPr>
        <w:ind w:firstLine="709"/>
        <w:jc w:val="both"/>
        <w:rPr>
          <w:bCs/>
          <w:color w:val="000000"/>
        </w:rPr>
      </w:pPr>
      <w:r w:rsidRPr="00FA06A1">
        <w:rPr>
          <w:bCs/>
          <w:color w:val="000000"/>
        </w:rPr>
        <w:lastRenderedPageBreak/>
        <w:t>Под педагогической умелостью следует понимать такой уровень профессионализма учителя, который включает в себя обстоятельное знание им своего учебного предмета, хорошее владение психолого</w:t>
      </w:r>
      <w:r>
        <w:rPr>
          <w:bCs/>
          <w:color w:val="000000"/>
        </w:rPr>
        <w:t>-</w:t>
      </w:r>
      <w:r w:rsidRPr="00FA06A1">
        <w:rPr>
          <w:bCs/>
          <w:color w:val="000000"/>
        </w:rPr>
        <w:t>педагогической теорией и системой учебно</w:t>
      </w:r>
      <w:r>
        <w:rPr>
          <w:bCs/>
          <w:color w:val="000000"/>
        </w:rPr>
        <w:t>-</w:t>
      </w:r>
      <w:r w:rsidRPr="00FA06A1">
        <w:rPr>
          <w:bCs/>
          <w:color w:val="000000"/>
        </w:rPr>
        <w:t>воспитательных умений и навыков, а также довольно развитые профессионально–личностные свойства и качества, что в своей совокупности позволяет достаточно квалифицированно осуществлять обучение и воспитание учащихся.</w:t>
      </w:r>
    </w:p>
    <w:p w:rsidR="002D08F5" w:rsidRPr="00FA06A1" w:rsidRDefault="002D08F5" w:rsidP="002D08F5">
      <w:pPr>
        <w:ind w:firstLine="709"/>
        <w:jc w:val="both"/>
        <w:rPr>
          <w:bCs/>
          <w:color w:val="000000"/>
        </w:rPr>
      </w:pPr>
      <w:r w:rsidRPr="00FA06A1">
        <w:rPr>
          <w:bCs/>
          <w:color w:val="000000"/>
        </w:rPr>
        <w:t>Педагогическая умелость – это основа профессионализма учителя, без которой невозможно работать в школе. Она базируется на достаточной теоретической и практической подготовке учителя, которая обеспечивается в педагогических учебных заведениях и продолжает отшлифовываться и совершенствоваться в школе. Так, учителю необходимо знать способы подготовки к учебным занятиям, правильно определять структуру, содержание и методику проведения отдельных этапов урока, использовать приемы создания проблемных ситуаций, поддерживать внимание и дисциплину учащихся на занятиях, сочетать различные формы и методы проверки и оценки знаний, проведение фронтальной и индивидуальной работы с учащимися и т.д.</w:t>
      </w:r>
    </w:p>
    <w:p w:rsidR="002D08F5" w:rsidRPr="00FA06A1" w:rsidRDefault="002D08F5" w:rsidP="002D08F5">
      <w:pPr>
        <w:ind w:firstLine="709"/>
        <w:jc w:val="both"/>
        <w:rPr>
          <w:bCs/>
          <w:color w:val="000000"/>
        </w:rPr>
      </w:pPr>
      <w:r w:rsidRPr="002D7031">
        <w:rPr>
          <w:bCs/>
          <w:color w:val="000000"/>
        </w:rPr>
        <w:t xml:space="preserve">Следующей ступенью профессионального роста учителя является педагогическое мастерство. </w:t>
      </w:r>
      <w:r w:rsidRPr="002D7031">
        <w:rPr>
          <w:szCs w:val="28"/>
        </w:rPr>
        <w:t xml:space="preserve">Педагогическое мастерство – это комплекс свойств личности </w:t>
      </w:r>
      <w:r>
        <w:rPr>
          <w:szCs w:val="28"/>
        </w:rPr>
        <w:t>учителя</w:t>
      </w:r>
      <w:r w:rsidRPr="002D7031">
        <w:rPr>
          <w:szCs w:val="28"/>
        </w:rPr>
        <w:t>, который обеспечивает высокий уровень самоорганизации профессиональной деятельности на рефлексивной основе.</w:t>
      </w:r>
      <w:r w:rsidRPr="00493CA4">
        <w:rPr>
          <w:b/>
          <w:szCs w:val="28"/>
        </w:rPr>
        <w:t xml:space="preserve"> </w:t>
      </w:r>
      <w:r w:rsidRPr="00FA06A1">
        <w:rPr>
          <w:bCs/>
          <w:color w:val="000000"/>
        </w:rPr>
        <w:t>Для выработки педагогического мастерства учитель должен обладать необходимыми природными данными, хорошим голосом, слухом, внешним обаянием и др. Однако несмотря на важное значение этих природных данных, способствующих успешной педагогической деятельности, едва ли не определяющую роль играют качества приобретенные.</w:t>
      </w:r>
    </w:p>
    <w:p w:rsidR="002D08F5" w:rsidRPr="00FA06A1" w:rsidRDefault="002D08F5" w:rsidP="002D08F5">
      <w:pPr>
        <w:ind w:firstLine="709"/>
        <w:jc w:val="both"/>
        <w:rPr>
          <w:bCs/>
          <w:color w:val="000000"/>
        </w:rPr>
      </w:pPr>
      <w:r w:rsidRPr="00FA06A1">
        <w:rPr>
          <w:bCs/>
          <w:color w:val="000000"/>
        </w:rPr>
        <w:t>Существенной спецификой характеризуется педагогическое творчество. Понятие «творчество» ассоциируется с созданием «новых по замыслу культурных и материальных ценностей», с самостоятельной созидательной деятельностью в различных областях производительного труда, науки и культуры.</w:t>
      </w:r>
    </w:p>
    <w:p w:rsidR="002D08F5" w:rsidRPr="00FA06A1" w:rsidRDefault="002D08F5" w:rsidP="002D08F5">
      <w:pPr>
        <w:ind w:firstLine="709"/>
        <w:jc w:val="both"/>
        <w:rPr>
          <w:bCs/>
          <w:color w:val="000000"/>
        </w:rPr>
      </w:pPr>
      <w:r w:rsidRPr="00FA06A1">
        <w:rPr>
          <w:bCs/>
          <w:color w:val="000000"/>
        </w:rPr>
        <w:t>Педагогическое творчество также заключает в себе определенные элементы новизны, но чаще всего эта новизна связана не столько с выдвижением новых идей и принципов обучения и воспитания, сколько с видоизменением приемов учебно</w:t>
      </w:r>
      <w:r>
        <w:rPr>
          <w:bCs/>
          <w:color w:val="000000"/>
        </w:rPr>
        <w:t>-</w:t>
      </w:r>
      <w:r w:rsidRPr="00FA06A1">
        <w:rPr>
          <w:bCs/>
          <w:color w:val="000000"/>
        </w:rPr>
        <w:t>воспитательной работы, их определенной модернизацией. Таким образом, педагогическое творчество характеризуется внесением в учебно</w:t>
      </w:r>
      <w:r>
        <w:rPr>
          <w:bCs/>
          <w:color w:val="000000"/>
        </w:rPr>
        <w:t>-</w:t>
      </w:r>
      <w:r w:rsidRPr="00FA06A1">
        <w:rPr>
          <w:bCs/>
          <w:color w:val="000000"/>
        </w:rPr>
        <w:t>воспитательную деятельность тех или иных методических модификаций, рационализацией методов и приемов обучения и воспитания без какой–либо ломки педагогического процесса.</w:t>
      </w:r>
    </w:p>
    <w:p w:rsidR="002D08F5" w:rsidRPr="00FA06A1" w:rsidRDefault="002D08F5" w:rsidP="002D08F5">
      <w:pPr>
        <w:ind w:firstLine="709"/>
        <w:jc w:val="both"/>
        <w:rPr>
          <w:bCs/>
          <w:color w:val="000000"/>
        </w:rPr>
      </w:pPr>
      <w:r w:rsidRPr="00FA06A1">
        <w:rPr>
          <w:bCs/>
          <w:color w:val="000000"/>
        </w:rPr>
        <w:t xml:space="preserve">Высшим уровнем профессиональной деятельности учителя является педагогическое новаторство. Само понятие происходит от лат. </w:t>
      </w:r>
      <w:proofErr w:type="spellStart"/>
      <w:r w:rsidRPr="00FA06A1">
        <w:rPr>
          <w:bCs/>
          <w:i/>
          <w:color w:val="000000"/>
          <w:lang w:val="en-US"/>
        </w:rPr>
        <w:t>novator</w:t>
      </w:r>
      <w:proofErr w:type="spellEnd"/>
      <w:r w:rsidRPr="00FA06A1">
        <w:rPr>
          <w:bCs/>
          <w:color w:val="000000"/>
        </w:rPr>
        <w:t>, что означает обновитель, человек, который вносит и осуществляет новые, прогрессивные принципы, идеи. Приемы в той или иной сфере деятельности.</w:t>
      </w:r>
    </w:p>
    <w:p w:rsidR="002D08F5" w:rsidRPr="00FA06A1" w:rsidRDefault="002D08F5" w:rsidP="002D08F5">
      <w:pPr>
        <w:ind w:firstLine="709"/>
        <w:jc w:val="both"/>
        <w:rPr>
          <w:bCs/>
          <w:color w:val="000000"/>
        </w:rPr>
      </w:pPr>
      <w:r w:rsidRPr="00FA06A1">
        <w:rPr>
          <w:bCs/>
          <w:color w:val="000000"/>
        </w:rPr>
        <w:t>Данное определение в полной мере относится и к педагогическому новаторству. Оно органически включает в себя внесение и реализацию новых, прогрессивных идей, принципов и приемов в процесс обучения и воспитания и значительно изменяет и повышает их качество. Так, например учитель–новатор Никифоров Ростислав Андреевич</w:t>
      </w:r>
      <w:r>
        <w:rPr>
          <w:bCs/>
          <w:color w:val="000000"/>
        </w:rPr>
        <w:t xml:space="preserve"> (г. Симферополь, </w:t>
      </w:r>
      <w:r w:rsidRPr="00FA06A1">
        <w:rPr>
          <w:bCs/>
          <w:color w:val="000000"/>
        </w:rPr>
        <w:t xml:space="preserve">РК) разработал </w:t>
      </w:r>
      <w:r w:rsidRPr="00FA06A1">
        <w:rPr>
          <w:color w:val="000000"/>
        </w:rPr>
        <w:t>оригинальную методику привлечения учеников к активной умственной деятельности, которая включает: 1) структурирование учебной информации курса биологии блоками; 2) использование различного типа опорных конспектов и специфичной технологии работы с ними; 3) тестовый контроль знаний; 4) проведение лабораторного практикума, конференций, диспутов, изучение краеведческого материала, ознакомление с научно–популярной литературой за счет времени, полученного благодаря данной системе.</w:t>
      </w:r>
      <w:r w:rsidRPr="00FA06A1">
        <w:rPr>
          <w:bCs/>
          <w:color w:val="000000"/>
        </w:rPr>
        <w:t xml:space="preserve"> Данная методика легла в основу авторских курсов «</w:t>
      </w:r>
      <w:r w:rsidRPr="00FA06A1">
        <w:rPr>
          <w:color w:val="000000"/>
        </w:rPr>
        <w:t>Инновационные подходы по реализации содержания и методов преподавания биологии: состояние, перспективы развития» (Авторская школа Р.А. Никифорова, Т.Н. Поповой)</w:t>
      </w:r>
      <w:r w:rsidRPr="00FA06A1">
        <w:rPr>
          <w:bCs/>
          <w:color w:val="000000"/>
        </w:rPr>
        <w:t>».</w:t>
      </w:r>
    </w:p>
    <w:p w:rsidR="002D08F5" w:rsidRPr="00FA06A1" w:rsidRDefault="002D08F5" w:rsidP="002D08F5">
      <w:pPr>
        <w:ind w:firstLine="709"/>
        <w:jc w:val="both"/>
        <w:rPr>
          <w:bCs/>
          <w:color w:val="000000"/>
        </w:rPr>
      </w:pPr>
      <w:r w:rsidRPr="00FA06A1">
        <w:rPr>
          <w:bCs/>
          <w:color w:val="000000"/>
        </w:rPr>
        <w:lastRenderedPageBreak/>
        <w:t>Таким образом, новаторство в педагогической работе есть настоящее открытие, важное изобретение, которое является жизненным подвигом учителя.</w:t>
      </w:r>
    </w:p>
    <w:p w:rsidR="002D08F5" w:rsidRDefault="002D08F5" w:rsidP="002D08F5">
      <w:pPr>
        <w:jc w:val="center"/>
        <w:rPr>
          <w:b/>
        </w:rPr>
      </w:pPr>
    </w:p>
    <w:p w:rsidR="002D08F5" w:rsidRDefault="002D08F5" w:rsidP="002D08F5">
      <w:pPr>
        <w:ind w:firstLine="709"/>
        <w:jc w:val="both"/>
        <w:rPr>
          <w:b/>
        </w:rPr>
      </w:pPr>
    </w:p>
    <w:p w:rsidR="002D08F5" w:rsidRPr="00FA06A1" w:rsidRDefault="002D08F5" w:rsidP="002D08F5">
      <w:pPr>
        <w:ind w:firstLine="709"/>
        <w:jc w:val="both"/>
      </w:pPr>
      <w:r>
        <w:rPr>
          <w:b/>
        </w:rPr>
        <w:t>4</w:t>
      </w:r>
      <w:r w:rsidRPr="00FA06A1">
        <w:rPr>
          <w:b/>
        </w:rPr>
        <w:t xml:space="preserve">. Основные функции и обязанности классного руководителя. </w:t>
      </w:r>
      <w:r w:rsidRPr="00FA06A1">
        <w:rPr>
          <w:i/>
        </w:rPr>
        <w:t xml:space="preserve">Классный руководитель – </w:t>
      </w:r>
      <w:r w:rsidRPr="00FA06A1">
        <w:t>это</w:t>
      </w:r>
      <w:r w:rsidRPr="00FA06A1">
        <w:rPr>
          <w:i/>
        </w:rPr>
        <w:t xml:space="preserve"> </w:t>
      </w:r>
      <w:r w:rsidRPr="00FA06A1">
        <w:t>учитель, организующий учебно</w:t>
      </w:r>
      <w:r>
        <w:t>-</w:t>
      </w:r>
      <w:r w:rsidRPr="00FA06A1">
        <w:t xml:space="preserve">воспитательную работу в порученном ему классе. Институт классных руководителей имеет свою историю. До 1917 года в гимназиях и других средних учебных заведениях Российской империи существовала должность классного наставника, на которую назначались штатные преподаватели, отвечавшие за воспитание учащихся и осуществлявшие надзор за их поведением. Также была учреждена должность надзирателя, который следил за поведением учащихся в классе и вне школы. В своеобразной форме этот институт существует также и в современных школах некоторых зарубежных стран. В Бельгии, например, учителя не занимаются воспитанием и дисциплиной учащихся. Их обязанность – обеспечивать полный объем </w:t>
      </w:r>
      <w:proofErr w:type="gramStart"/>
      <w:r w:rsidRPr="00FA06A1">
        <w:t>знаний</w:t>
      </w:r>
      <w:proofErr w:type="gramEnd"/>
      <w:r w:rsidRPr="00FA06A1">
        <w:t xml:space="preserve"> учащихся по предмету, который он преподают. Все остальное – забота воспитателей. Они досматривают за порядком в классе и проводят внеклассные мероприятия. На эту должность чаще всего берут молодых людей, так как в бельгийских школах большинство учителей – женщины.</w:t>
      </w:r>
    </w:p>
    <w:p w:rsidR="002D08F5" w:rsidRPr="00FA06A1" w:rsidRDefault="002D08F5" w:rsidP="002D08F5">
      <w:pPr>
        <w:ind w:firstLine="709"/>
        <w:jc w:val="both"/>
      </w:pPr>
      <w:r w:rsidRPr="00FA06A1">
        <w:t>Деятельность классного руководителя регламентируется специальным положением. В нем определяются его функции, основные направления работы и обязанности.</w:t>
      </w:r>
    </w:p>
    <w:p w:rsidR="002D08F5" w:rsidRPr="00FA06A1" w:rsidRDefault="002D08F5" w:rsidP="002D08F5">
      <w:pPr>
        <w:ind w:firstLine="709"/>
        <w:jc w:val="both"/>
      </w:pPr>
      <w:r w:rsidRPr="00FA06A1">
        <w:t>Функции классного руководителя (по Р. Х. Шакурову):</w:t>
      </w:r>
    </w:p>
    <w:p w:rsidR="002D08F5" w:rsidRPr="00FA06A1" w:rsidRDefault="002D08F5" w:rsidP="002D08F5">
      <w:pPr>
        <w:numPr>
          <w:ilvl w:val="0"/>
          <w:numId w:val="2"/>
        </w:numPr>
        <w:ind w:left="0" w:firstLine="709"/>
        <w:jc w:val="both"/>
      </w:pPr>
      <w:r w:rsidRPr="00FA06A1">
        <w:t>Педагогическая и социально–гуманитарная – направлена на создание условий для социального развития учащихся, ориентирована на помощь ребенку, как актуальных личностных проблем, так и в подготовке к самостоятельной жизни. Основным содержанием деятельности классного руководителя являются: воспитание учащихся, социальная защита ребенка от неблагоприятных воздействий окружающей среды, интеграция всех педагогов для достижения поставленных воспитательных задач.</w:t>
      </w:r>
    </w:p>
    <w:p w:rsidR="002D08F5" w:rsidRPr="00FA06A1" w:rsidRDefault="002D08F5" w:rsidP="002D08F5">
      <w:pPr>
        <w:numPr>
          <w:ilvl w:val="0"/>
          <w:numId w:val="2"/>
        </w:numPr>
        <w:ind w:left="0" w:firstLine="709"/>
        <w:jc w:val="both"/>
      </w:pPr>
      <w:r w:rsidRPr="00FA06A1">
        <w:t>Социально–психологическая, организаторская – поддержка положительной детской инициативы, связанной с совершенствованием жизни региона, микросреды, школы и самих школьников.</w:t>
      </w:r>
    </w:p>
    <w:p w:rsidR="002D08F5" w:rsidRPr="00FA06A1" w:rsidRDefault="002D08F5" w:rsidP="002D08F5">
      <w:pPr>
        <w:numPr>
          <w:ilvl w:val="0"/>
          <w:numId w:val="2"/>
        </w:numPr>
        <w:ind w:left="0" w:firstLine="709"/>
        <w:jc w:val="both"/>
      </w:pPr>
      <w:r w:rsidRPr="00FA06A1">
        <w:t>Управленческая – заключается в диагностировании, целеполагании, планировании, контроле и коррекции.</w:t>
      </w:r>
    </w:p>
    <w:p w:rsidR="002D08F5" w:rsidRPr="00FA06A1" w:rsidRDefault="002D08F5" w:rsidP="002D08F5">
      <w:pPr>
        <w:ind w:firstLine="709"/>
        <w:jc w:val="both"/>
      </w:pPr>
      <w:r w:rsidRPr="00FA06A1">
        <w:rPr>
          <w:i/>
        </w:rPr>
        <w:t>Права</w:t>
      </w:r>
      <w:r w:rsidRPr="00FA06A1">
        <w:t xml:space="preserve"> классного руководителя:</w:t>
      </w:r>
    </w:p>
    <w:p w:rsidR="002D08F5" w:rsidRPr="00FA06A1" w:rsidRDefault="002D08F5" w:rsidP="002D08F5">
      <w:pPr>
        <w:ind w:firstLine="709"/>
        <w:jc w:val="both"/>
      </w:pPr>
      <w:r w:rsidRPr="00FA06A1">
        <w:rPr>
          <w:bCs/>
          <w:color w:val="000000"/>
        </w:rPr>
        <w:t>–</w:t>
      </w:r>
      <w:r w:rsidRPr="00FA06A1">
        <w:t xml:space="preserve"> получать информацию о психическом и физическом здоровье детей;</w:t>
      </w:r>
    </w:p>
    <w:p w:rsidR="002D08F5" w:rsidRPr="00FA06A1" w:rsidRDefault="002D08F5" w:rsidP="002D08F5">
      <w:pPr>
        <w:ind w:firstLine="709"/>
        <w:jc w:val="both"/>
      </w:pPr>
      <w:r w:rsidRPr="00FA06A1">
        <w:rPr>
          <w:bCs/>
          <w:color w:val="000000"/>
        </w:rPr>
        <w:t>–</w:t>
      </w:r>
      <w:r w:rsidRPr="00FA06A1">
        <w:t xml:space="preserve"> контролировать успеваемость каждого ученика;</w:t>
      </w:r>
    </w:p>
    <w:p w:rsidR="002D08F5" w:rsidRPr="00FA06A1" w:rsidRDefault="002D08F5" w:rsidP="002D08F5">
      <w:pPr>
        <w:ind w:firstLine="709"/>
        <w:jc w:val="both"/>
      </w:pPr>
      <w:r w:rsidRPr="00FA06A1">
        <w:rPr>
          <w:bCs/>
          <w:color w:val="000000"/>
        </w:rPr>
        <w:t>–</w:t>
      </w:r>
      <w:r w:rsidRPr="00FA06A1">
        <w:t xml:space="preserve"> контролировать посещаемость учебных занятий детьми;</w:t>
      </w:r>
    </w:p>
    <w:p w:rsidR="002D08F5" w:rsidRPr="00FA06A1" w:rsidRDefault="002D08F5" w:rsidP="002D08F5">
      <w:pPr>
        <w:ind w:firstLine="709"/>
        <w:jc w:val="both"/>
      </w:pPr>
      <w:r w:rsidRPr="00FA06A1">
        <w:rPr>
          <w:bCs/>
          <w:color w:val="000000"/>
        </w:rPr>
        <w:t>–</w:t>
      </w:r>
      <w:r w:rsidRPr="00FA06A1">
        <w:t xml:space="preserve"> координировать и направлять в единое русло работу учителей данного класса (а также психолога и социального педагога);</w:t>
      </w:r>
    </w:p>
    <w:p w:rsidR="002D08F5" w:rsidRPr="00FA06A1" w:rsidRDefault="002D08F5" w:rsidP="002D08F5">
      <w:pPr>
        <w:ind w:firstLine="709"/>
        <w:jc w:val="both"/>
      </w:pPr>
      <w:r w:rsidRPr="00FA06A1">
        <w:rPr>
          <w:bCs/>
          <w:color w:val="000000"/>
        </w:rPr>
        <w:t>–</w:t>
      </w:r>
      <w:r w:rsidRPr="00FA06A1">
        <w:t xml:space="preserve"> организовывать воспитательную работу с учащимися класса;</w:t>
      </w:r>
    </w:p>
    <w:p w:rsidR="002D08F5" w:rsidRPr="00FA06A1" w:rsidRDefault="002D08F5" w:rsidP="002D08F5">
      <w:pPr>
        <w:ind w:firstLine="709"/>
        <w:jc w:val="both"/>
      </w:pPr>
      <w:r w:rsidRPr="00FA06A1">
        <w:rPr>
          <w:bCs/>
          <w:color w:val="000000"/>
        </w:rPr>
        <w:t>–</w:t>
      </w:r>
      <w:r w:rsidRPr="00FA06A1">
        <w:t xml:space="preserve"> выносить на рассмотрение администрации, совета школы предложения, согласованные с коллективом класса;</w:t>
      </w:r>
    </w:p>
    <w:p w:rsidR="002D08F5" w:rsidRPr="00FA06A1" w:rsidRDefault="002D08F5" w:rsidP="002D08F5">
      <w:pPr>
        <w:ind w:firstLine="709"/>
        <w:jc w:val="both"/>
      </w:pPr>
      <w:r w:rsidRPr="00FA06A1">
        <w:rPr>
          <w:bCs/>
          <w:color w:val="000000"/>
        </w:rPr>
        <w:t>–</w:t>
      </w:r>
      <w:r w:rsidRPr="00FA06A1">
        <w:t xml:space="preserve"> приглашать родителей (или лиц, заменяющих их) в школу; </w:t>
      </w:r>
    </w:p>
    <w:p w:rsidR="002D08F5" w:rsidRPr="00FA06A1" w:rsidRDefault="002D08F5" w:rsidP="002D08F5">
      <w:pPr>
        <w:ind w:firstLine="709"/>
        <w:jc w:val="both"/>
      </w:pPr>
      <w:r w:rsidRPr="00FA06A1">
        <w:rPr>
          <w:bCs/>
          <w:color w:val="000000"/>
        </w:rPr>
        <w:t>–</w:t>
      </w:r>
      <w:r w:rsidRPr="00FA06A1">
        <w:t xml:space="preserve"> по согласованию с администрацией обращаться в комиссию по делам несовершеннолетних, в психолого</w:t>
      </w:r>
      <w:r>
        <w:t>-</w:t>
      </w:r>
      <w:r w:rsidRPr="00FA06A1">
        <w:t>медико</w:t>
      </w:r>
      <w:r>
        <w:t>-</w:t>
      </w:r>
      <w:r w:rsidRPr="00FA06A1">
        <w:t>педагогическую комиссию;</w:t>
      </w:r>
    </w:p>
    <w:p w:rsidR="002D08F5" w:rsidRPr="00FA06A1" w:rsidRDefault="002D08F5" w:rsidP="002D08F5">
      <w:pPr>
        <w:ind w:firstLine="709"/>
        <w:jc w:val="both"/>
      </w:pPr>
      <w:r w:rsidRPr="00FA06A1">
        <w:rPr>
          <w:bCs/>
          <w:color w:val="000000"/>
        </w:rPr>
        <w:t>–</w:t>
      </w:r>
      <w:r w:rsidRPr="00FA06A1">
        <w:t xml:space="preserve"> получать помощь от педагогического коллектива школы;</w:t>
      </w:r>
    </w:p>
    <w:p w:rsidR="002D08F5" w:rsidRPr="00FA06A1" w:rsidRDefault="002D08F5" w:rsidP="002D08F5">
      <w:pPr>
        <w:ind w:firstLine="709"/>
        <w:jc w:val="both"/>
      </w:pPr>
      <w:r w:rsidRPr="00FA06A1">
        <w:rPr>
          <w:bCs/>
          <w:color w:val="000000"/>
        </w:rPr>
        <w:t>–</w:t>
      </w:r>
      <w:r w:rsidRPr="00FA06A1">
        <w:t xml:space="preserve"> определять индивидуальный режим работы с детьми.</w:t>
      </w:r>
    </w:p>
    <w:p w:rsidR="002D08F5" w:rsidRPr="00FA06A1" w:rsidRDefault="002D08F5" w:rsidP="002D08F5">
      <w:pPr>
        <w:ind w:firstLine="709"/>
        <w:jc w:val="both"/>
        <w:rPr>
          <w:i/>
        </w:rPr>
      </w:pPr>
      <w:r w:rsidRPr="00FA06A1">
        <w:rPr>
          <w:i/>
        </w:rPr>
        <w:t>Обязанности классного руководителя:</w:t>
      </w:r>
    </w:p>
    <w:p w:rsidR="002D08F5" w:rsidRPr="00FA06A1" w:rsidRDefault="002D08F5" w:rsidP="002D08F5">
      <w:pPr>
        <w:ind w:firstLine="709"/>
        <w:jc w:val="both"/>
      </w:pPr>
      <w:r w:rsidRPr="00FA06A1">
        <w:rPr>
          <w:bCs/>
          <w:color w:val="000000"/>
        </w:rPr>
        <w:t>–</w:t>
      </w:r>
      <w:r w:rsidRPr="00FA06A1">
        <w:t xml:space="preserve"> организовать в классе учебно</w:t>
      </w:r>
      <w:r>
        <w:t>-</w:t>
      </w:r>
      <w:r w:rsidRPr="00FA06A1">
        <w:t>воспитательный процесс, оптимальный для развития положительного потенциала личности учащихся в рамках деятельности общешкольного коллектива;</w:t>
      </w:r>
    </w:p>
    <w:p w:rsidR="002D08F5" w:rsidRPr="00FA06A1" w:rsidRDefault="002D08F5" w:rsidP="002D08F5">
      <w:pPr>
        <w:ind w:firstLine="709"/>
        <w:jc w:val="both"/>
      </w:pPr>
      <w:r w:rsidRPr="00FA06A1">
        <w:rPr>
          <w:bCs/>
          <w:color w:val="000000"/>
        </w:rPr>
        <w:t>–</w:t>
      </w:r>
      <w:r w:rsidRPr="00FA06A1">
        <w:t xml:space="preserve"> оказать помощь ученику в решении проблем;</w:t>
      </w:r>
    </w:p>
    <w:p w:rsidR="002D08F5" w:rsidRPr="00FA06A1" w:rsidRDefault="002D08F5" w:rsidP="002D08F5">
      <w:pPr>
        <w:ind w:firstLine="709"/>
        <w:jc w:val="both"/>
      </w:pPr>
      <w:r w:rsidRPr="00FA06A1">
        <w:rPr>
          <w:bCs/>
          <w:color w:val="000000"/>
        </w:rPr>
        <w:t>–</w:t>
      </w:r>
      <w:r w:rsidRPr="00FA06A1">
        <w:t xml:space="preserve"> установить контакт с родителями и оказывать им помощь в воспитании детей.</w:t>
      </w:r>
    </w:p>
    <w:p w:rsidR="002D08F5" w:rsidRPr="00FA06A1" w:rsidRDefault="002D08F5" w:rsidP="002D08F5">
      <w:pPr>
        <w:ind w:firstLine="709"/>
        <w:jc w:val="both"/>
        <w:rPr>
          <w:i/>
        </w:rPr>
      </w:pPr>
      <w:r w:rsidRPr="00FA06A1">
        <w:rPr>
          <w:i/>
        </w:rPr>
        <w:lastRenderedPageBreak/>
        <w:t>Формы работы классного руководителя подразделяются:</w:t>
      </w:r>
    </w:p>
    <w:p w:rsidR="002D08F5" w:rsidRPr="00FA06A1" w:rsidRDefault="002D08F5" w:rsidP="002D08F5">
      <w:pPr>
        <w:ind w:firstLine="709"/>
        <w:jc w:val="both"/>
      </w:pPr>
      <w:r w:rsidRPr="00FA06A1">
        <w:rPr>
          <w:bCs/>
          <w:color w:val="000000"/>
        </w:rPr>
        <w:t>–</w:t>
      </w:r>
      <w:r w:rsidRPr="00FA06A1">
        <w:t xml:space="preserve"> по видам деятельности на учебные, трудовые, спортивные, художественные и др.;</w:t>
      </w:r>
    </w:p>
    <w:p w:rsidR="002D08F5" w:rsidRPr="00FA06A1" w:rsidRDefault="002D08F5" w:rsidP="002D08F5">
      <w:pPr>
        <w:ind w:firstLine="709"/>
        <w:jc w:val="both"/>
      </w:pPr>
      <w:r w:rsidRPr="00FA06A1">
        <w:rPr>
          <w:bCs/>
          <w:color w:val="000000"/>
        </w:rPr>
        <w:t>–</w:t>
      </w:r>
      <w:r w:rsidRPr="00FA06A1">
        <w:t xml:space="preserve"> по способу влиянии педагога </w:t>
      </w:r>
      <w:r w:rsidRPr="00FA06A1">
        <w:rPr>
          <w:i/>
        </w:rPr>
        <w:t>–</w:t>
      </w:r>
      <w:r w:rsidRPr="00FA06A1">
        <w:t xml:space="preserve"> на непосредственные и опосредованные;</w:t>
      </w:r>
    </w:p>
    <w:p w:rsidR="002D08F5" w:rsidRPr="00FA06A1" w:rsidRDefault="002D08F5" w:rsidP="002D08F5">
      <w:pPr>
        <w:ind w:firstLine="709"/>
        <w:jc w:val="both"/>
      </w:pPr>
      <w:r w:rsidRPr="00FA06A1">
        <w:rPr>
          <w:bCs/>
          <w:color w:val="000000"/>
        </w:rPr>
        <w:t>–</w:t>
      </w:r>
      <w:r w:rsidRPr="00FA06A1">
        <w:t xml:space="preserve"> по времени проведения </w:t>
      </w:r>
      <w:r w:rsidRPr="00FA06A1">
        <w:rPr>
          <w:i/>
        </w:rPr>
        <w:t xml:space="preserve">– </w:t>
      </w:r>
      <w:r w:rsidRPr="00FA06A1">
        <w:t>на кратковременные (от нескольких минут до нескольких часов), продолжительные (от нескольких дней до нескольких недель) и традиционные (регулярно повторяющиеся);</w:t>
      </w:r>
    </w:p>
    <w:p w:rsidR="002D08F5" w:rsidRPr="00FA06A1" w:rsidRDefault="002D08F5" w:rsidP="002D08F5">
      <w:pPr>
        <w:ind w:firstLine="709"/>
        <w:jc w:val="both"/>
      </w:pPr>
      <w:r w:rsidRPr="00FA06A1">
        <w:rPr>
          <w:bCs/>
          <w:color w:val="000000"/>
        </w:rPr>
        <w:t>– п</w:t>
      </w:r>
      <w:r w:rsidRPr="00FA06A1">
        <w:t xml:space="preserve">о числу участников </w:t>
      </w:r>
      <w:r w:rsidRPr="00FA06A1">
        <w:rPr>
          <w:i/>
        </w:rPr>
        <w:t xml:space="preserve">– </w:t>
      </w:r>
      <w:r w:rsidRPr="00FA06A1">
        <w:t>на индивидуальные, групповые, массовые (несколько классов).</w:t>
      </w:r>
    </w:p>
    <w:p w:rsidR="002D08F5" w:rsidRPr="00FA06A1" w:rsidRDefault="002D08F5" w:rsidP="002D08F5">
      <w:pPr>
        <w:ind w:firstLine="709"/>
        <w:jc w:val="both"/>
      </w:pPr>
      <w:r>
        <w:rPr>
          <w:b/>
        </w:rPr>
        <w:t>5</w:t>
      </w:r>
      <w:r w:rsidRPr="00FA06A1">
        <w:rPr>
          <w:b/>
        </w:rPr>
        <w:t>.</w:t>
      </w:r>
      <w:r w:rsidRPr="00FA06A1">
        <w:t xml:space="preserve"> </w:t>
      </w:r>
      <w:r w:rsidRPr="00FA06A1">
        <w:rPr>
          <w:b/>
        </w:rPr>
        <w:t xml:space="preserve">Формы и методы работы классного руководителя с учащимися. </w:t>
      </w:r>
      <w:r w:rsidRPr="00FA06A1">
        <w:t xml:space="preserve">Работа классного руководителя с </w:t>
      </w:r>
      <w:proofErr w:type="gramStart"/>
      <w:r w:rsidRPr="00FA06A1">
        <w:t>учащимися  делится</w:t>
      </w:r>
      <w:proofErr w:type="gramEnd"/>
      <w:r w:rsidRPr="00FA06A1">
        <w:t xml:space="preserve"> на три основные формы: индивидуальная, групповая и коллективная. </w:t>
      </w:r>
    </w:p>
    <w:p w:rsidR="002D08F5" w:rsidRPr="00FA06A1" w:rsidRDefault="002D08F5" w:rsidP="002D08F5">
      <w:pPr>
        <w:ind w:firstLine="709"/>
        <w:jc w:val="both"/>
      </w:pPr>
      <w:r w:rsidRPr="00FA06A1">
        <w:t>Индивидуальные формы, как правило, связаны с внеурочной деятельностью, общением классного руководителя и детей. Они действуют в групповых и коллективных формах и в конечном счете определяют успешность всех других форм. К ним относятся: беседа, задушевный разговор, консультация, обмен мнениями, выполнение совместного поручения, оказание индивидуальной помощи в конкретной работе, совместный поиск решения проблемы, задачи. Эти формы можно применять и каждую в отдельности, но чаще всего он сопровождают друг друга.</w:t>
      </w:r>
    </w:p>
    <w:p w:rsidR="002D08F5" w:rsidRPr="00FA06A1" w:rsidRDefault="002D08F5" w:rsidP="002D08F5">
      <w:pPr>
        <w:ind w:firstLine="709"/>
        <w:jc w:val="both"/>
      </w:pPr>
      <w:r w:rsidRPr="00FA06A1">
        <w:t>Использование индивидуальных форм работы предполагает решение классным руководителем важнейшей задачи: разгадать ученика, открыть его способности, таланы, обнаружить все ценное, что присуще его характеру, устремлениям, и все, что мешает ему проявить себя. С каждым необходимо взаимодействовать по–разному, для каждого нужен свой конкретный, индивидуализированный стиль взаимоотношений. Важно расположить к себе ребенка, вызвать его на откровенность, завоевать доверие, разбудить желание поделиться с педагогом своими мыслями, сомнениями. В индивидуальных формах работы заложены большие воспитательные возможности. Разговор по душам может оказаться для ребенка полезнее нескольких коллективных дел.</w:t>
      </w:r>
    </w:p>
    <w:p w:rsidR="002D08F5" w:rsidRPr="00FA06A1" w:rsidRDefault="002D08F5" w:rsidP="002D08F5">
      <w:pPr>
        <w:ind w:firstLine="709"/>
        <w:jc w:val="both"/>
      </w:pPr>
      <w:r w:rsidRPr="00FA06A1">
        <w:t xml:space="preserve">К групповым формам работы можно отнести творческие группы, </w:t>
      </w:r>
      <w:proofErr w:type="spellStart"/>
      <w:r w:rsidRPr="00FA06A1">
        <w:t>ораны</w:t>
      </w:r>
      <w:proofErr w:type="spellEnd"/>
      <w:r w:rsidRPr="00FA06A1">
        <w:t xml:space="preserve"> самоуправления, </w:t>
      </w:r>
      <w:proofErr w:type="spellStart"/>
      <w:r w:rsidRPr="00FA06A1">
        <w:t>микрокружки</w:t>
      </w:r>
      <w:proofErr w:type="spellEnd"/>
      <w:r w:rsidRPr="00FA06A1">
        <w:t>. В этих формах классный руководитель проявляет себя как рядовой участник либо как организатор. Главная его задача – с одной стороны, помочь каждому проявить себя, а с другой создать условия для получения в группе ощутимого положительного результата, значимого для всех членов коллектива, других людей. Влияние классного руководителя в групповых формах направлено также на развитие гуманных взаимоотношений между детьми, формирование у них коммуникативных умений. В этой связи важным средством является пример демократичного, уважительного, тактичного отношения к детям самого классного руководителя.</w:t>
      </w:r>
    </w:p>
    <w:p w:rsidR="002D08F5" w:rsidRPr="00FA06A1" w:rsidRDefault="002D08F5" w:rsidP="002D08F5">
      <w:pPr>
        <w:ind w:firstLine="709"/>
        <w:jc w:val="both"/>
        <w:rPr>
          <w:bCs/>
          <w:color w:val="000000"/>
        </w:rPr>
      </w:pPr>
      <w:r w:rsidRPr="00FA06A1">
        <w:t>К коллективным формам работы классного руководителя со школьниками относятся прежде всего различные дела, конкурсы, спектакли, концерты, походы, спортивные соревнования и т.п. В зависимости от возраста учащихся и ряда других условий классные руководители могут выполнять различные роди: ведущего участника, организатора, рядового участника деятельности, воздействующего на детей личным примером; советчика, помощника детей в организации деятельности.</w:t>
      </w:r>
    </w:p>
    <w:p w:rsidR="002D08F5" w:rsidRPr="00FA06A1" w:rsidRDefault="002D08F5" w:rsidP="002D08F5">
      <w:pPr>
        <w:ind w:firstLine="709"/>
        <w:jc w:val="both"/>
        <w:rPr>
          <w:bCs/>
          <w:color w:val="000000"/>
        </w:rPr>
      </w:pPr>
      <w:r>
        <w:rPr>
          <w:b/>
          <w:bCs/>
          <w:color w:val="000000"/>
        </w:rPr>
        <w:t>6</w:t>
      </w:r>
      <w:r w:rsidRPr="00FA06A1">
        <w:rPr>
          <w:b/>
          <w:bCs/>
          <w:color w:val="000000"/>
        </w:rPr>
        <w:t xml:space="preserve">. Работа классного руководителя с родителями учащихся. </w:t>
      </w:r>
      <w:r w:rsidRPr="00FA06A1">
        <w:rPr>
          <w:bCs/>
          <w:color w:val="000000"/>
        </w:rPr>
        <w:t>Главное</w:t>
      </w:r>
      <w:r w:rsidRPr="00FA06A1">
        <w:rPr>
          <w:b/>
          <w:bCs/>
          <w:color w:val="000000"/>
        </w:rPr>
        <w:t xml:space="preserve"> </w:t>
      </w:r>
      <w:r w:rsidRPr="00FA06A1">
        <w:rPr>
          <w:bCs/>
          <w:color w:val="000000"/>
        </w:rPr>
        <w:t xml:space="preserve">в работе классного руководителя с родителями состоит в том, чтобы обеспечить единство требований к воспитанию учащихся со стороны семьи и школы, создать нормальные условия для их домашнего учения и направлять воспитательную деятельность семьи. </w:t>
      </w:r>
    </w:p>
    <w:p w:rsidR="002D08F5" w:rsidRPr="00FA06A1" w:rsidRDefault="002D08F5" w:rsidP="002D08F5">
      <w:pPr>
        <w:ind w:firstLine="709"/>
        <w:jc w:val="both"/>
        <w:rPr>
          <w:bCs/>
          <w:color w:val="000000"/>
        </w:rPr>
      </w:pPr>
      <w:r w:rsidRPr="00FA06A1">
        <w:rPr>
          <w:bCs/>
          <w:color w:val="000000"/>
        </w:rPr>
        <w:t xml:space="preserve">Основное место в работе классного руководителя с семьей занимает систематическое информирование родителей об успеваемости, поведении и общественно полезном труде учащихся. В случаях, когда требуется срочное вмешательство семьи в решении той или иной воспитательной задачи, классный руководитель посещает родителей на дому или приглашает их в школу, и они совместно договариваются о том, какие меры нужно принимать для улучшения учебы или поведения учащихся. На родительских </w:t>
      </w:r>
      <w:r w:rsidRPr="00FA06A1">
        <w:rPr>
          <w:bCs/>
          <w:color w:val="000000"/>
        </w:rPr>
        <w:lastRenderedPageBreak/>
        <w:t>собраниях вопросы об успеваемости и дисциплине школьников следует заранее продумывать. О положительных результатах обучения и воспитания целесообразно сообщать при всех родителях, но о негативных результатах необходимо беседовать индивидуально.</w:t>
      </w:r>
    </w:p>
    <w:p w:rsidR="002D08F5" w:rsidRPr="00FA06A1" w:rsidRDefault="002D08F5" w:rsidP="002D08F5">
      <w:pPr>
        <w:ind w:firstLine="709"/>
        <w:jc w:val="both"/>
        <w:rPr>
          <w:bCs/>
          <w:color w:val="000000"/>
        </w:rPr>
      </w:pPr>
      <w:r w:rsidRPr="00FA06A1">
        <w:rPr>
          <w:bCs/>
          <w:color w:val="000000"/>
        </w:rPr>
        <w:t xml:space="preserve">Бывают случаи, когда ребенок резко перестает выполнять домашние задания, проявляет повышенную нервозность, приходит в школу в плохой физической форме, с плохим настроением. В таком случае классному руководителю целесообразно посетить школьника дома, ознакомиться с условиями его жизни и работы в семье и предупредить родителей о необходимости создания для ребенка более спокойной обстановки, а в некоторых случаях и соответствующего лечения. </w:t>
      </w:r>
    </w:p>
    <w:p w:rsidR="002D08F5" w:rsidRPr="00FA06A1" w:rsidRDefault="002D08F5" w:rsidP="002D08F5">
      <w:pPr>
        <w:ind w:firstLine="709"/>
        <w:jc w:val="both"/>
      </w:pPr>
      <w:r w:rsidRPr="00FA06A1">
        <w:t xml:space="preserve">В обязанности классного руководителя входит осуществление педагогического просвещения родителей, в особенности учета специфического подхода к учащимся различных возрастных групп. Беседы, лекции и доклады для родителей обычно охватывают такие вопрос: особенности семейного воспитания; как помогать детям учиться; роль семейных традиций на развития ребенка; факторы, влияющие на развитие ребенка, </w:t>
      </w:r>
      <w:proofErr w:type="spellStart"/>
      <w:r w:rsidRPr="00FA06A1">
        <w:t>санитарно</w:t>
      </w:r>
      <w:proofErr w:type="spellEnd"/>
      <w:r w:rsidRPr="00FA06A1">
        <w:t>–гигиенический режим школьника в семье и т.п.</w:t>
      </w:r>
    </w:p>
    <w:p w:rsidR="002D08F5" w:rsidRPr="00FA06A1" w:rsidRDefault="002D08F5" w:rsidP="002D08F5">
      <w:pPr>
        <w:ind w:firstLine="709"/>
        <w:jc w:val="both"/>
      </w:pPr>
      <w:r w:rsidRPr="00FA06A1">
        <w:t>Оказывая влияние на воспитательную деятельность семьи, классный руководитель в то же время опирается на родителей при проведении воспитательной работы с учащимися. По его инициативе, родители нередко берут шефство над «трудными» школьниками, на которых не оказывает должного воздействия семья. Родители – специалисты различны</w:t>
      </w:r>
      <w:r>
        <w:t>х</w:t>
      </w:r>
      <w:r w:rsidRPr="00FA06A1">
        <w:t xml:space="preserve"> областей знаний и профессий – проводят с учащимися беседы на медицинские, патриотические и производственные темы, принимают участие в организации экскурсий, литературно</w:t>
      </w:r>
      <w:r>
        <w:t>-</w:t>
      </w:r>
      <w:r w:rsidRPr="00FA06A1">
        <w:t>художественных вечеров и т.п.</w:t>
      </w:r>
    </w:p>
    <w:p w:rsidR="002D08F5" w:rsidRDefault="002D08F5" w:rsidP="002D08F5">
      <w:pPr>
        <w:ind w:firstLine="709"/>
        <w:jc w:val="both"/>
        <w:rPr>
          <w:b/>
        </w:rPr>
      </w:pPr>
    </w:p>
    <w:p w:rsidR="002D08F5" w:rsidRPr="00FA06A1" w:rsidRDefault="002D08F5" w:rsidP="002D08F5">
      <w:pPr>
        <w:jc w:val="center"/>
        <w:rPr>
          <w:b/>
        </w:rPr>
      </w:pPr>
      <w:r w:rsidRPr="00FA06A1">
        <w:rPr>
          <w:b/>
        </w:rPr>
        <w:t>Вопросы</w:t>
      </w:r>
      <w:r>
        <w:rPr>
          <w:b/>
        </w:rPr>
        <w:t xml:space="preserve"> для самоподготовки</w:t>
      </w:r>
      <w:r w:rsidRPr="00FA06A1">
        <w:rPr>
          <w:b/>
        </w:rPr>
        <w:t>:</w:t>
      </w:r>
    </w:p>
    <w:p w:rsidR="002D08F5" w:rsidRPr="00FA06A1" w:rsidRDefault="002D08F5" w:rsidP="002D08F5">
      <w:pPr>
        <w:numPr>
          <w:ilvl w:val="0"/>
          <w:numId w:val="6"/>
        </w:numPr>
        <w:tabs>
          <w:tab w:val="left" w:pos="1080"/>
        </w:tabs>
        <w:ind w:left="0" w:firstLine="709"/>
        <w:jc w:val="both"/>
      </w:pPr>
      <w:r w:rsidRPr="00FA06A1">
        <w:t>Каковы функции, права и обязанности классного руководителя?</w:t>
      </w:r>
    </w:p>
    <w:p w:rsidR="002D08F5" w:rsidRPr="00FA06A1" w:rsidRDefault="002D08F5" w:rsidP="002D08F5">
      <w:pPr>
        <w:numPr>
          <w:ilvl w:val="0"/>
          <w:numId w:val="6"/>
        </w:numPr>
        <w:tabs>
          <w:tab w:val="left" w:pos="1080"/>
        </w:tabs>
        <w:ind w:left="0" w:firstLine="709"/>
        <w:jc w:val="both"/>
      </w:pPr>
      <w:r w:rsidRPr="00FA06A1">
        <w:t>Назовите основные формы работы классного руководителя с учащимися.</w:t>
      </w:r>
    </w:p>
    <w:p w:rsidR="002D08F5" w:rsidRDefault="002D08F5" w:rsidP="002D08F5">
      <w:pPr>
        <w:numPr>
          <w:ilvl w:val="0"/>
          <w:numId w:val="6"/>
        </w:numPr>
        <w:tabs>
          <w:tab w:val="clear" w:pos="1804"/>
          <w:tab w:val="left" w:pos="1080"/>
        </w:tabs>
        <w:ind w:left="0" w:firstLine="709"/>
        <w:jc w:val="both"/>
      </w:pPr>
      <w:r w:rsidRPr="00FA06A1">
        <w:t>В каких случаях классному руководителю целесообразно пригласить родителей ученика в школу?</w:t>
      </w:r>
    </w:p>
    <w:p w:rsidR="002D08F5" w:rsidRPr="00FA06A1" w:rsidRDefault="002D08F5" w:rsidP="002D08F5">
      <w:pPr>
        <w:numPr>
          <w:ilvl w:val="0"/>
          <w:numId w:val="6"/>
        </w:numPr>
        <w:tabs>
          <w:tab w:val="left" w:pos="1080"/>
        </w:tabs>
        <w:ind w:left="0" w:firstLine="709"/>
      </w:pPr>
      <w:r w:rsidRPr="00FA06A1">
        <w:t>Какую роль играет учитель в обществе и каким он должен быть?</w:t>
      </w:r>
    </w:p>
    <w:p w:rsidR="002D08F5" w:rsidRPr="00FA06A1" w:rsidRDefault="002D08F5" w:rsidP="002D08F5">
      <w:pPr>
        <w:numPr>
          <w:ilvl w:val="0"/>
          <w:numId w:val="6"/>
        </w:numPr>
        <w:tabs>
          <w:tab w:val="left" w:pos="1080"/>
        </w:tabs>
        <w:ind w:left="0" w:firstLine="709"/>
        <w:jc w:val="both"/>
      </w:pPr>
      <w:r w:rsidRPr="00FA06A1">
        <w:t>Раскройте сущность педагогической умелости, мастерства, творчества и новаторства в работе учителя? приходилось ли вам учиться у учителей с подобными качествами и в чем они проявлялись?</w:t>
      </w:r>
    </w:p>
    <w:p w:rsidR="002D08F5" w:rsidRPr="00FA06A1" w:rsidRDefault="002D08F5" w:rsidP="002D08F5">
      <w:pPr>
        <w:numPr>
          <w:ilvl w:val="0"/>
          <w:numId w:val="6"/>
        </w:numPr>
        <w:tabs>
          <w:tab w:val="left" w:pos="1080"/>
        </w:tabs>
        <w:ind w:left="0" w:firstLine="709"/>
        <w:jc w:val="both"/>
      </w:pPr>
      <w:r w:rsidRPr="00FA06A1">
        <w:t>Каких учителей–новаторов вы знаете? Чем они прославились?</w:t>
      </w:r>
    </w:p>
    <w:p w:rsidR="008C1958" w:rsidRDefault="00084858">
      <w:bookmarkStart w:id="0" w:name="_GoBack"/>
      <w:bookmarkEnd w:id="0"/>
    </w:p>
    <w:sectPr w:rsidR="008C1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942B0"/>
    <w:multiLevelType w:val="hybridMultilevel"/>
    <w:tmpl w:val="36887EEE"/>
    <w:lvl w:ilvl="0" w:tplc="04190011">
      <w:start w:val="1"/>
      <w:numFmt w:val="decimal"/>
      <w:lvlText w:val="%1)"/>
      <w:lvlJc w:val="left"/>
      <w:pPr>
        <w:tabs>
          <w:tab w:val="num" w:pos="720"/>
        </w:tabs>
        <w:ind w:left="720" w:hanging="360"/>
      </w:pPr>
      <w:rPr>
        <w:rFonts w:hint="default"/>
      </w:rPr>
    </w:lvl>
    <w:lvl w:ilvl="1" w:tplc="ED60FDF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B477866"/>
    <w:multiLevelType w:val="hybridMultilevel"/>
    <w:tmpl w:val="E008248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237CFD"/>
    <w:multiLevelType w:val="hybridMultilevel"/>
    <w:tmpl w:val="9AC869D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405249A2"/>
    <w:multiLevelType w:val="hybridMultilevel"/>
    <w:tmpl w:val="CA6C4338"/>
    <w:lvl w:ilvl="0" w:tplc="EC6C7EFA">
      <w:start w:val="1"/>
      <w:numFmt w:val="decimal"/>
      <w:lvlText w:val="%1."/>
      <w:lvlJc w:val="left"/>
      <w:pPr>
        <w:tabs>
          <w:tab w:val="num" w:pos="780"/>
        </w:tabs>
        <w:ind w:left="780" w:hanging="4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6DAE7A06"/>
    <w:multiLevelType w:val="hybridMultilevel"/>
    <w:tmpl w:val="98661FD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6F903C0E"/>
    <w:multiLevelType w:val="hybridMultilevel"/>
    <w:tmpl w:val="9BB28C36"/>
    <w:lvl w:ilvl="0" w:tplc="5E9621F8">
      <w:start w:val="1"/>
      <w:numFmt w:val="decimal"/>
      <w:lvlText w:val="%1."/>
      <w:lvlJc w:val="left"/>
      <w:pPr>
        <w:tabs>
          <w:tab w:val="num" w:pos="1804"/>
        </w:tabs>
        <w:ind w:left="1804" w:hanging="109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 w15:restartNumberingAfterBreak="0">
    <w:nsid w:val="71896456"/>
    <w:multiLevelType w:val="hybridMultilevel"/>
    <w:tmpl w:val="159ED43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2B"/>
    <w:rsid w:val="00084858"/>
    <w:rsid w:val="001A4A4C"/>
    <w:rsid w:val="002D08F5"/>
    <w:rsid w:val="0080262B"/>
    <w:rsid w:val="00C2608F"/>
    <w:rsid w:val="00D40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85D8"/>
  <w15:chartTrackingRefBased/>
  <w15:docId w15:val="{19628C34-9420-4756-BFDF-FABA1EC8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08F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D08F5"/>
    <w:pPr>
      <w:spacing w:before="100" w:beforeAutospacing="1" w:after="100" w:afterAutospacing="1"/>
    </w:pPr>
  </w:style>
  <w:style w:type="paragraph" w:styleId="a4">
    <w:name w:val="List Paragraph"/>
    <w:basedOn w:val="a"/>
    <w:uiPriority w:val="34"/>
    <w:qFormat/>
    <w:rsid w:val="002D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4066</Words>
  <Characters>23182</Characters>
  <Application>Microsoft Office Word</Application>
  <DocSecurity>0</DocSecurity>
  <Lines>193</Lines>
  <Paragraphs>54</Paragraphs>
  <ScaleCrop>false</ScaleCrop>
  <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2022-02-10T18:51:00Z</dcterms:created>
  <dcterms:modified xsi:type="dcterms:W3CDTF">2022-02-12T18:07:00Z</dcterms:modified>
</cp:coreProperties>
</file>