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5E" w:rsidRPr="00FA06A1" w:rsidRDefault="00E86E5E" w:rsidP="00E86E5E">
      <w:pPr>
        <w:pStyle w:val="a3"/>
        <w:ind w:firstLine="709"/>
        <w:jc w:val="center"/>
        <w:rPr>
          <w:b/>
        </w:rPr>
      </w:pPr>
      <w:r>
        <w:rPr>
          <w:b/>
        </w:rPr>
        <w:t>Лекция 4</w:t>
      </w:r>
      <w:bookmarkStart w:id="0" w:name="_GoBack"/>
      <w:bookmarkEnd w:id="0"/>
      <w:r>
        <w:rPr>
          <w:b/>
        </w:rPr>
        <w:t>.</w:t>
      </w:r>
      <w:r w:rsidRPr="00FA06A1">
        <w:rPr>
          <w:b/>
        </w:rPr>
        <w:t xml:space="preserve"> Система методов воспитания</w:t>
      </w:r>
      <w:r>
        <w:rPr>
          <w:b/>
        </w:rPr>
        <w:t>.</w:t>
      </w:r>
    </w:p>
    <w:p w:rsidR="00E86E5E" w:rsidRPr="00FA06A1" w:rsidRDefault="00E86E5E" w:rsidP="00E86E5E">
      <w:pPr>
        <w:pStyle w:val="a3"/>
        <w:numPr>
          <w:ilvl w:val="0"/>
          <w:numId w:val="1"/>
        </w:numPr>
        <w:jc w:val="both"/>
      </w:pPr>
      <w:r w:rsidRPr="00FA06A1">
        <w:t>Определение методов воспитания</w:t>
      </w:r>
      <w:r>
        <w:t>.</w:t>
      </w:r>
    </w:p>
    <w:p w:rsidR="00E86E5E" w:rsidRPr="00FA06A1" w:rsidRDefault="00E86E5E" w:rsidP="00E86E5E">
      <w:pPr>
        <w:pStyle w:val="a3"/>
        <w:numPr>
          <w:ilvl w:val="0"/>
          <w:numId w:val="1"/>
        </w:numPr>
        <w:jc w:val="both"/>
      </w:pPr>
      <w:r w:rsidRPr="00FA06A1">
        <w:t>Методы формирования сознания личности</w:t>
      </w:r>
      <w:r>
        <w:t>.</w:t>
      </w:r>
    </w:p>
    <w:p w:rsidR="00E86E5E" w:rsidRPr="00FA06A1" w:rsidRDefault="00E86E5E" w:rsidP="00E86E5E">
      <w:pPr>
        <w:pStyle w:val="a3"/>
        <w:numPr>
          <w:ilvl w:val="0"/>
          <w:numId w:val="1"/>
        </w:numPr>
        <w:jc w:val="both"/>
      </w:pPr>
      <w:r w:rsidRPr="00FA06A1">
        <w:rPr>
          <w:color w:val="000000"/>
        </w:rPr>
        <w:t>Методы организации деятельности и формирования опыта общественного поведения</w:t>
      </w:r>
      <w:r>
        <w:t>.</w:t>
      </w:r>
    </w:p>
    <w:p w:rsidR="00E86E5E" w:rsidRPr="00FA06A1" w:rsidRDefault="00E86E5E" w:rsidP="00E86E5E">
      <w:pPr>
        <w:pStyle w:val="a3"/>
        <w:numPr>
          <w:ilvl w:val="0"/>
          <w:numId w:val="1"/>
        </w:numPr>
        <w:jc w:val="both"/>
        <w:rPr>
          <w:color w:val="000000"/>
        </w:rPr>
      </w:pPr>
      <w:r w:rsidRPr="00FA06A1">
        <w:rPr>
          <w:color w:val="000000"/>
        </w:rPr>
        <w:t xml:space="preserve">Методы стимулирования и мотивации деятельности и поведения. </w:t>
      </w:r>
    </w:p>
    <w:p w:rsidR="00E86E5E" w:rsidRDefault="00E86E5E" w:rsidP="00E86E5E">
      <w:pPr>
        <w:numPr>
          <w:ilvl w:val="0"/>
          <w:numId w:val="1"/>
        </w:numPr>
        <w:jc w:val="both"/>
      </w:pPr>
      <w:r w:rsidRPr="00FA06A1">
        <w:t>Методы контроля, самоконтроля и самооценки в воспитании</w:t>
      </w:r>
      <w:r>
        <w:t>.</w:t>
      </w:r>
    </w:p>
    <w:p w:rsidR="00E86E5E" w:rsidRPr="00FA06A1" w:rsidRDefault="00E86E5E" w:rsidP="00E86E5E">
      <w:pPr>
        <w:ind w:left="360"/>
        <w:jc w:val="both"/>
      </w:pPr>
    </w:p>
    <w:p w:rsidR="00E86E5E" w:rsidRPr="00FA06A1" w:rsidRDefault="00E86E5E" w:rsidP="00E86E5E">
      <w:pPr>
        <w:pStyle w:val="a3"/>
        <w:ind w:firstLine="709"/>
        <w:jc w:val="both"/>
      </w:pPr>
      <w:r w:rsidRPr="00FA06A1">
        <w:rPr>
          <w:b/>
        </w:rPr>
        <w:t>1. Определение методов воспитания.</w:t>
      </w:r>
      <w:r w:rsidRPr="00FA06A1">
        <w:t xml:space="preserve"> Под </w:t>
      </w:r>
      <w:r w:rsidRPr="00FA06A1">
        <w:rPr>
          <w:i/>
        </w:rPr>
        <w:t>методами воспитания</w:t>
      </w:r>
      <w:r w:rsidRPr="00FA06A1">
        <w:t xml:space="preserve"> следует понимать способы профессионального взаимодействия педагога и учащихся с целью решения образовательно</w:t>
      </w:r>
      <w:r>
        <w:t>-</w:t>
      </w:r>
      <w:r w:rsidRPr="00FA06A1">
        <w:t>воспитательных задач.</w:t>
      </w:r>
    </w:p>
    <w:p w:rsidR="00E86E5E" w:rsidRPr="00FA06A1" w:rsidRDefault="00E86E5E" w:rsidP="00E86E5E">
      <w:pPr>
        <w:pStyle w:val="a3"/>
        <w:ind w:firstLine="709"/>
        <w:jc w:val="both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88265</wp:posOffset>
                </wp:positionV>
                <wp:extent cx="2019300" cy="2057400"/>
                <wp:effectExtent l="9525" t="5715" r="9525" b="13335"/>
                <wp:wrapTight wrapText="bothSides">
                  <wp:wrapPolygon edited="0">
                    <wp:start x="-102" y="-120"/>
                    <wp:lineTo x="-102" y="21600"/>
                    <wp:lineTo x="21702" y="21600"/>
                    <wp:lineTo x="21702" y="-120"/>
                    <wp:lineTo x="-102" y="-120"/>
                  </wp:wrapPolygon>
                </wp:wrapTight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E5E" w:rsidRPr="00B72A9A" w:rsidRDefault="00E86E5E" w:rsidP="00E86E5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72A9A">
                              <w:rPr>
                                <w:i/>
                              </w:rPr>
                              <w:t>Джон Локк</w:t>
                            </w:r>
                          </w:p>
                          <w:p w:rsidR="00E86E5E" w:rsidRPr="00B72A9A" w:rsidRDefault="00E86E5E" w:rsidP="00E86E5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72A9A">
                              <w:rPr>
                                <w:i/>
                              </w:rPr>
                              <w:t>Из книги «Мысли о воспитании»</w:t>
                            </w:r>
                          </w:p>
                          <w:p w:rsidR="00E86E5E" w:rsidRPr="00B72A9A" w:rsidRDefault="00E86E5E" w:rsidP="00E86E5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«</w:t>
                            </w:r>
                            <w:r w:rsidRPr="00B72A9A">
                              <w:rPr>
                                <w:i/>
                              </w:rPr>
                              <w:t>Праздность дети, как правило, ненавидят. Вы должны превращать для них необходимые, по вашему мнению, занятия в развлечение, а не делать из них обязательную работу</w:t>
                            </w:r>
                            <w:r>
                              <w:rPr>
                                <w:i/>
                              </w:rPr>
                              <w:t>»</w:t>
                            </w:r>
                            <w:r w:rsidRPr="00B72A9A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322.8pt;margin-top:6.95pt;width:159pt;height:16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">
                <v:textbox>
                  <w:txbxContent>
                    <w:p w:rsidR="00E86E5E" w:rsidRPr="00B72A9A" w:rsidRDefault="00E86E5E" w:rsidP="00E86E5E">
                      <w:pPr>
                        <w:jc w:val="center"/>
                        <w:rPr>
                          <w:i/>
                        </w:rPr>
                      </w:pPr>
                      <w:r w:rsidRPr="00B72A9A">
                        <w:rPr>
                          <w:i/>
                        </w:rPr>
                        <w:t>Джон Локк</w:t>
                      </w:r>
                    </w:p>
                    <w:p w:rsidR="00E86E5E" w:rsidRPr="00B72A9A" w:rsidRDefault="00E86E5E" w:rsidP="00E86E5E">
                      <w:pPr>
                        <w:jc w:val="center"/>
                        <w:rPr>
                          <w:i/>
                        </w:rPr>
                      </w:pPr>
                      <w:r w:rsidRPr="00B72A9A">
                        <w:rPr>
                          <w:i/>
                        </w:rPr>
                        <w:t>Из книги «Мысли о воспитании»</w:t>
                      </w:r>
                    </w:p>
                    <w:p w:rsidR="00E86E5E" w:rsidRPr="00B72A9A" w:rsidRDefault="00E86E5E" w:rsidP="00E86E5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«</w:t>
                      </w:r>
                      <w:r w:rsidRPr="00B72A9A">
                        <w:rPr>
                          <w:i/>
                        </w:rPr>
                        <w:t>Праздность дети, как правило, ненавидят. Вы должны превращать для них необходимые, по вашему мнению, занятия в развлечение, а не делать из них обязательную работу</w:t>
                      </w:r>
                      <w:r>
                        <w:rPr>
                          <w:i/>
                        </w:rPr>
                        <w:t>»</w:t>
                      </w:r>
                      <w:r w:rsidRPr="00B72A9A"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FA06A1">
        <w:t xml:space="preserve">Наряду с педагогическим воздействием и взаимодействием в жизни существует и содействие детей педагогам, и противоречие, и сопротивление им, и непротивление авторитетам, и отчуждение от них. Сознание ребенка формируется постепенно в процессе жизни и прежде всего средствами самой жизни. Поэтому педагогу, чтобы добиваться позитивного результата в воспитании, нужны не только методы прямого воздействия, но и косвенного, опосредованного, долгосрочного действия на сознание и привычное поведение </w:t>
      </w:r>
      <w:r w:rsidRPr="00FA06A1">
        <w:rPr>
          <w:spacing w:val="-4"/>
        </w:rPr>
        <w:t>путем целенаправленного и духовного насыщения всех областей детской жизни.</w:t>
      </w:r>
    </w:p>
    <w:p w:rsidR="00E86E5E" w:rsidRPr="00FA06A1" w:rsidRDefault="00E86E5E" w:rsidP="00E86E5E">
      <w:pPr>
        <w:pStyle w:val="a3"/>
        <w:ind w:firstLine="709"/>
        <w:jc w:val="both"/>
      </w:pPr>
      <w:r w:rsidRPr="00FA06A1">
        <w:t xml:space="preserve">От методов воспитания следует отличать средства воспитания. </w:t>
      </w:r>
      <w:r w:rsidRPr="00FA06A1">
        <w:rPr>
          <w:i/>
        </w:rPr>
        <w:t>Средства воспитания</w:t>
      </w:r>
      <w:r w:rsidRPr="00FA06A1">
        <w:t xml:space="preserve"> – это конкретные мероприятия или формы воспитательной работы (собрания, вечера, экскурсии и т.д.), а также наглядные пособия (знаковые символы, материальные средства, технические средства, игрушки, книги, произведения искусства</w:t>
      </w:r>
      <w:r>
        <w:t xml:space="preserve"> и т.п.), которые используются </w:t>
      </w:r>
      <w:r w:rsidRPr="00FA06A1">
        <w:t xml:space="preserve">в процессе реализации того </w:t>
      </w:r>
      <w:r>
        <w:t>и</w:t>
      </w:r>
      <w:r w:rsidRPr="00FA06A1">
        <w:t xml:space="preserve">ли иного метода. </w:t>
      </w:r>
    </w:p>
    <w:p w:rsidR="00E86E5E" w:rsidRPr="00FA06A1" w:rsidRDefault="00E86E5E" w:rsidP="00E86E5E">
      <w:pPr>
        <w:pStyle w:val="a3"/>
        <w:ind w:firstLine="709"/>
        <w:jc w:val="both"/>
        <w:rPr>
          <w:color w:val="000000"/>
        </w:rPr>
      </w:pPr>
      <w:r w:rsidRPr="00FA06A1">
        <w:rPr>
          <w:color w:val="000000"/>
        </w:rPr>
        <w:t>Система общих методов воспитания имеет следующий вид</w:t>
      </w:r>
      <w:r w:rsidRPr="00EC6F08">
        <w:rPr>
          <w:color w:val="000000"/>
        </w:rPr>
        <w:t xml:space="preserve"> (</w:t>
      </w:r>
      <w:r w:rsidRPr="00FA06A1">
        <w:rPr>
          <w:color w:val="000000"/>
        </w:rPr>
        <w:t xml:space="preserve">по Ю. К. </w:t>
      </w:r>
      <w:proofErr w:type="spellStart"/>
      <w:r w:rsidRPr="00FA06A1">
        <w:rPr>
          <w:color w:val="000000"/>
        </w:rPr>
        <w:t>Бабанскому</w:t>
      </w:r>
      <w:proofErr w:type="spellEnd"/>
      <w:r w:rsidRPr="00EC6F08">
        <w:rPr>
          <w:color w:val="000000"/>
        </w:rPr>
        <w:t>)</w:t>
      </w:r>
      <w:r w:rsidRPr="00FA06A1">
        <w:rPr>
          <w:color w:val="000000"/>
        </w:rPr>
        <w:t>: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– методы формирования сознания </w:t>
      </w:r>
      <w:r>
        <w:rPr>
          <w:color w:val="000000"/>
        </w:rPr>
        <w:t xml:space="preserve">личности </w:t>
      </w:r>
      <w:r w:rsidRPr="00FA06A1">
        <w:rPr>
          <w:color w:val="000000"/>
        </w:rPr>
        <w:t>(рассказ, беседа, лекция, диспуты, метод примера);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методы организации деятельности и формирования опыта общественного поведения (приучение, метод создания воспитывающих ситуаций, педагогическое требование, инструктаж, иллюстрации и демонстрации);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методы стимулирования и мотивации деятельности и поведения (соревнование, познавательная игра, дискуссия, эмоциональное воздействие, поощрение, наказание);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методы контроля, самоконтроля и самооценки в воспитании.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>
        <w:rPr>
          <w:b/>
          <w:color w:val="000000"/>
        </w:rPr>
        <w:t xml:space="preserve">2. </w:t>
      </w:r>
      <w:r w:rsidRPr="00FA06A1">
        <w:rPr>
          <w:b/>
          <w:color w:val="000000"/>
        </w:rPr>
        <w:t xml:space="preserve">Методы формирования сознания личности. </w:t>
      </w:r>
      <w:r w:rsidRPr="00FA06A1">
        <w:rPr>
          <w:color w:val="000000"/>
        </w:rPr>
        <w:t>К методам формирования сознания личности относятся рассказ, беседа, лекция дискуссия, диспут, положительный пример и др. Рассмотрим их подробно.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Рассказ</w:t>
      </w:r>
      <w:r w:rsidRPr="00FA06A1">
        <w:rPr>
          <w:color w:val="000000"/>
        </w:rPr>
        <w:t xml:space="preserve"> – последовательное изложение преимущественно фактического материала, осуществляемое в описательной форме. Широко применятся в преподавании гуманитарных предметов. Основными требованиями являются: логичность, последовательность, доказательность изложения; четкость, образность, эмоциональность; учет возрастных особенностей.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Беседа</w:t>
      </w:r>
      <w:r w:rsidRPr="00FA06A1">
        <w:rPr>
          <w:color w:val="000000"/>
        </w:rPr>
        <w:t xml:space="preserve"> – вопросно</w:t>
      </w:r>
      <w:r>
        <w:rPr>
          <w:color w:val="000000"/>
        </w:rPr>
        <w:t>-</w:t>
      </w:r>
      <w:r w:rsidRPr="00FA06A1">
        <w:rPr>
          <w:color w:val="000000"/>
        </w:rPr>
        <w:t xml:space="preserve">ответный метод активного взаимодействия педагога и учащихся. Основное требование – тщательно продуманная система вопросов, постепенно подводящих учащихся к получению новых знаний. </w:t>
      </w:r>
      <w:r w:rsidRPr="00FA06A1">
        <w:rPr>
          <w:i/>
          <w:color w:val="000000"/>
        </w:rPr>
        <w:t>Индуктивная</w:t>
      </w:r>
      <w:r w:rsidRPr="00FA06A1">
        <w:rPr>
          <w:color w:val="000000"/>
        </w:rPr>
        <w:t xml:space="preserve"> </w:t>
      </w:r>
      <w:r w:rsidRPr="00FA06A1">
        <w:rPr>
          <w:i/>
          <w:color w:val="000000"/>
        </w:rPr>
        <w:t>беседа</w:t>
      </w:r>
      <w:r w:rsidRPr="00FA06A1">
        <w:rPr>
          <w:color w:val="000000"/>
        </w:rPr>
        <w:t xml:space="preserve"> обычно перерастает в эвристическую – учащиеся от частных наблюдений приходят под руководством учителя к общим выводам. При </w:t>
      </w:r>
      <w:r w:rsidRPr="005B536D">
        <w:rPr>
          <w:i/>
          <w:color w:val="000000"/>
        </w:rPr>
        <w:t>дедуктивном</w:t>
      </w:r>
      <w:r w:rsidRPr="00FA06A1">
        <w:rPr>
          <w:color w:val="000000"/>
        </w:rPr>
        <w:t xml:space="preserve"> построении беседы дается сначала правило, общий вывод, а затем организуется его подкрепление, аргументирование.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lastRenderedPageBreak/>
        <w:t xml:space="preserve">Беседа, как правило, начинается с обоснования темы, </w:t>
      </w:r>
      <w:r>
        <w:rPr>
          <w:color w:val="000000"/>
        </w:rPr>
        <w:t>что</w:t>
      </w:r>
      <w:r w:rsidRPr="00FA06A1">
        <w:rPr>
          <w:color w:val="000000"/>
        </w:rPr>
        <w:t xml:space="preserve"> должно подготовить учащихся к предстоящему обсуждению. На основном этапе беседы учитель дает отправное начало, материал для обсуждения, а затем так ставит вопросы, чтобы учащиеся свободно высказывали свои суждения, приходили к самостоятельным выводам и обобщениям. В заключительном слове учитель подытоживает все высказывания, формулирует на их основе наиболее рациональное решение обсуждаемой проблемы, начинает конкретную программу действий для закрепления принятой в результате беседы нормы в практике поведения и деятельности учащихся.  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Индивидуальные беседы должны проходить по заранее намеченному плану, носить упреждающий характер, вносить индивидуальный корректив в общую программу педагогических воздействий. 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Лекция</w:t>
      </w:r>
      <w:r w:rsidRPr="00FA06A1">
        <w:rPr>
          <w:color w:val="000000"/>
        </w:rPr>
        <w:t xml:space="preserve"> – развернутое и организованное в доступной форме систематическое изложение сущности той или иной проблемы социально</w:t>
      </w:r>
      <w:r>
        <w:rPr>
          <w:color w:val="000000"/>
        </w:rPr>
        <w:t>-</w:t>
      </w:r>
      <w:r w:rsidRPr="00FA06A1">
        <w:rPr>
          <w:color w:val="000000"/>
        </w:rPr>
        <w:t xml:space="preserve">политического, нравственного, эстетического и другого содержания. Лекция в школе </w:t>
      </w:r>
      <w:proofErr w:type="spellStart"/>
      <w:r w:rsidRPr="00FA06A1">
        <w:rPr>
          <w:color w:val="000000"/>
        </w:rPr>
        <w:t>мо</w:t>
      </w:r>
      <w:proofErr w:type="spellEnd"/>
      <w:r w:rsidRPr="00FA06A1">
        <w:rPr>
          <w:color w:val="000000"/>
        </w:rPr>
        <w:t xml:space="preserve"> многом приближается к рассказу, но отличается большой информативно</w:t>
      </w:r>
      <w:r>
        <w:rPr>
          <w:color w:val="000000"/>
        </w:rPr>
        <w:t>-</w:t>
      </w:r>
      <w:r w:rsidRPr="00FA06A1">
        <w:rPr>
          <w:color w:val="000000"/>
        </w:rPr>
        <w:t>познавательной емкостью, большей продолжительностью. Применяется в основном в старших классах.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Дискуссия</w:t>
      </w:r>
      <w:r w:rsidRPr="00FA06A1">
        <w:rPr>
          <w:color w:val="000000"/>
        </w:rPr>
        <w:t xml:space="preserve"> – обсуждение, по меньшей мере, двух противоположных мнений. Последнее слово остается за учителем. 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Диспут</w:t>
      </w:r>
      <w:r w:rsidRPr="00FA06A1">
        <w:rPr>
          <w:color w:val="000000"/>
        </w:rPr>
        <w:t xml:space="preserve"> – обсуждение, по меньшей мере, двух противоположных мнений, вместе с тем не требует определенных и окончательных решений. Например, «Что такое счастье?». Диспут дает возможность анализировать понятия и доводы, защищать свои взгляды, убеждать в них других людей. Для участия в диспуте мало высказать свою точку зрения, надо обнаружить сильные и слабые стороны противоположного суждения, подобрать доказательства, опровергающие ошибочность одной и подтверждающие достоверность другой точки зрения.</w:t>
      </w:r>
    </w:p>
    <w:p w:rsidR="00E86E5E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Положительный пример</w:t>
      </w:r>
      <w:r w:rsidRPr="00FA06A1">
        <w:rPr>
          <w:color w:val="000000"/>
        </w:rPr>
        <w:t xml:space="preserve"> – использование лучших образцов поведения и деятельности других людей для возбуждения у учащихся стремления (потребности) к активной работе над собой, к развитию и совершенствованию своих личностных свойств и качеств и преодолению имеющихся недостатков. Этому поиску активно содействует явление подражательности, которая служит психологической основой примера как метода педагогического влияния.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>
        <w:rPr>
          <w:b/>
          <w:color w:val="000000"/>
        </w:rPr>
        <w:t xml:space="preserve">3. </w:t>
      </w:r>
      <w:r w:rsidRPr="00FA06A1">
        <w:rPr>
          <w:b/>
          <w:color w:val="000000"/>
        </w:rPr>
        <w:t xml:space="preserve">Методы организации деятельности и формирования опыта общественного поведения. </w:t>
      </w:r>
      <w:r w:rsidRPr="00FA06A1">
        <w:rPr>
          <w:color w:val="000000"/>
        </w:rPr>
        <w:t>К данной группе методов относятся: приучение, педагогическое требование, м</w:t>
      </w:r>
      <w:r>
        <w:rPr>
          <w:color w:val="000000"/>
        </w:rPr>
        <w:t>етод создания</w:t>
      </w:r>
      <w:r w:rsidRPr="00FA06A1">
        <w:rPr>
          <w:color w:val="000000"/>
        </w:rPr>
        <w:t xml:space="preserve"> воспитывающих ситуаций и др. 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5B536D">
        <w:rPr>
          <w:i/>
          <w:color w:val="000000"/>
        </w:rPr>
        <w:t xml:space="preserve">Приучение </w:t>
      </w:r>
      <w:r w:rsidRPr="005B536D">
        <w:rPr>
          <w:color w:val="000000"/>
        </w:rPr>
        <w:t xml:space="preserve">(упражнение) обнаруживает наибольшую эффективность на ранних ступенях воспитания и развития детей. </w:t>
      </w:r>
      <w:r w:rsidRPr="005B536D">
        <w:rPr>
          <w:i/>
          <w:color w:val="000000"/>
        </w:rPr>
        <w:t>Приучение</w:t>
      </w:r>
      <w:r w:rsidRPr="005B536D">
        <w:rPr>
          <w:color w:val="000000"/>
        </w:rPr>
        <w:t xml:space="preserve"> (по Н. И. Болдыреву) – многократное повторение действий и поступков учащихся в целях образования и закрепления у них</w:t>
      </w:r>
      <w:r w:rsidRPr="00FA06A1">
        <w:rPr>
          <w:color w:val="000000"/>
        </w:rPr>
        <w:t xml:space="preserve"> необходимых навыков и привычек поведения. Но в процессе формирования у учащихся навыков и привычек поведения повторяться должны не только действия и поступки, но и вызывающе их потребности и мотивы, т.е. те внутренние стимулы, которыми определяется поведение личности.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Сущность упражнений находит свое отражение в физиологии и психологии. С </w:t>
      </w:r>
      <w:r w:rsidRPr="00FA06A1">
        <w:rPr>
          <w:i/>
          <w:color w:val="000000"/>
        </w:rPr>
        <w:t>физиологической точки зрения</w:t>
      </w:r>
      <w:r w:rsidRPr="00FA06A1">
        <w:rPr>
          <w:color w:val="000000"/>
        </w:rPr>
        <w:t xml:space="preserve">, навыки и привычки поведения представляют собой результат повторения и закрепления определенного образа действий, определенных нервных связей между организмом и средой. С </w:t>
      </w:r>
      <w:r w:rsidRPr="00FA06A1">
        <w:rPr>
          <w:i/>
          <w:color w:val="000000"/>
        </w:rPr>
        <w:t>психологической</w:t>
      </w:r>
      <w:r w:rsidRPr="00FA06A1">
        <w:rPr>
          <w:color w:val="000000"/>
        </w:rPr>
        <w:t xml:space="preserve"> – многократное повторение одних и тех же переживаний.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Приучения (упражнения) выступают как основной метод выработки у учащихся санитарно</w:t>
      </w:r>
      <w:r>
        <w:rPr>
          <w:color w:val="000000"/>
        </w:rPr>
        <w:t>-</w:t>
      </w:r>
      <w:r w:rsidRPr="00FA06A1">
        <w:rPr>
          <w:color w:val="000000"/>
        </w:rPr>
        <w:t>гигиенических умений и навыков, развития художественно</w:t>
      </w:r>
      <w:r>
        <w:rPr>
          <w:color w:val="000000"/>
        </w:rPr>
        <w:t>-</w:t>
      </w:r>
      <w:r w:rsidRPr="00FA06A1">
        <w:rPr>
          <w:color w:val="000000"/>
        </w:rPr>
        <w:t>эстетических способностей, способствует формированию у детей привычек правильно сидеть за партой, обращаться к товарищам, учителям и взрослым, а также формированию принципиальности, патриотизма, дисциплинированности поведения и т.д.</w:t>
      </w:r>
    </w:p>
    <w:p w:rsidR="00E86E5E" w:rsidRDefault="00E86E5E" w:rsidP="00E86E5E">
      <w:pPr>
        <w:ind w:firstLine="709"/>
        <w:jc w:val="both"/>
        <w:rPr>
          <w:i/>
          <w:color w:val="000000"/>
        </w:rPr>
      </w:pPr>
    </w:p>
    <w:p w:rsidR="00E86E5E" w:rsidRDefault="00E86E5E" w:rsidP="00E86E5E">
      <w:pPr>
        <w:ind w:firstLine="709"/>
        <w:jc w:val="both"/>
        <w:rPr>
          <w:i/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-139065</wp:posOffset>
                </wp:positionV>
                <wp:extent cx="6267450" cy="952500"/>
                <wp:effectExtent l="0" t="0" r="19050" b="19050"/>
                <wp:wrapNone/>
                <wp:docPr id="2" name="Скругленный 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6E5E" w:rsidRDefault="00E86E5E" w:rsidP="00E86E5E">
                            <w:r>
                              <w:t xml:space="preserve">Четко обозначенные ограничения обеспечивают (ребенку) чувство защищенности и придают определенность жизнедеятельности в социальной структуре. Без этого ребенок чувствует себя полностью потерянным </w:t>
                            </w:r>
                          </w:p>
                          <w:p w:rsidR="00E86E5E" w:rsidRDefault="00E86E5E" w:rsidP="00E86E5E">
                            <w:proofErr w:type="spellStart"/>
                            <w:r>
                              <w:t>Р.Дрейкурс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-13.8pt;margin-top:-10.95pt;width:493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">
                <v:textbox>
                  <w:txbxContent>
                    <w:p w:rsidR="00E86E5E" w:rsidRDefault="00E86E5E" w:rsidP="00E86E5E">
                      <w:r>
                        <w:t xml:space="preserve">Четко обозначенные ограничения обеспечивают (ребенку) чувство защищенности и придают определенность жизнедеятельности в социальной структуре. Без этого ребенок чувствует себя полностью потерянным </w:t>
                      </w:r>
                    </w:p>
                    <w:p w:rsidR="00E86E5E" w:rsidRDefault="00E86E5E" w:rsidP="00E86E5E">
                      <w:proofErr w:type="spellStart"/>
                      <w:r>
                        <w:t>Р.Дрейкурс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6E5E" w:rsidRDefault="00E86E5E" w:rsidP="00E86E5E">
      <w:pPr>
        <w:ind w:firstLine="709"/>
        <w:jc w:val="both"/>
        <w:rPr>
          <w:i/>
          <w:color w:val="000000"/>
        </w:rPr>
      </w:pPr>
    </w:p>
    <w:p w:rsidR="00E86E5E" w:rsidRDefault="00E86E5E" w:rsidP="00E86E5E">
      <w:pPr>
        <w:ind w:firstLine="709"/>
        <w:jc w:val="both"/>
        <w:rPr>
          <w:i/>
          <w:color w:val="000000"/>
        </w:rPr>
      </w:pPr>
    </w:p>
    <w:p w:rsidR="00E86E5E" w:rsidRDefault="00E86E5E" w:rsidP="00E86E5E">
      <w:pPr>
        <w:ind w:firstLine="709"/>
        <w:jc w:val="both"/>
        <w:rPr>
          <w:i/>
          <w:color w:val="000000"/>
        </w:rPr>
      </w:pPr>
    </w:p>
    <w:p w:rsidR="00E86E5E" w:rsidRDefault="00E86E5E" w:rsidP="00E86E5E">
      <w:pPr>
        <w:ind w:firstLine="709"/>
        <w:jc w:val="both"/>
        <w:rPr>
          <w:i/>
          <w:color w:val="000000"/>
        </w:rPr>
      </w:pPr>
    </w:p>
    <w:p w:rsidR="00E86E5E" w:rsidRDefault="00E86E5E" w:rsidP="00E86E5E">
      <w:pPr>
        <w:ind w:firstLine="709"/>
        <w:jc w:val="both"/>
        <w:rPr>
          <w:i/>
          <w:color w:val="000000"/>
        </w:rPr>
      </w:pP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Педагогические требования</w:t>
      </w:r>
      <w:r w:rsidRPr="00FA06A1">
        <w:rPr>
          <w:color w:val="000000"/>
        </w:rPr>
        <w:t xml:space="preserve"> – способ непосредственного побуждения учащихся к тем или иным поступкам или действиям, направленным на улучшение поведения. К педагогическим средствам данного метода относятся просьба, тактические указания и распоряжения учителя</w:t>
      </w:r>
      <w:r>
        <w:rPr>
          <w:color w:val="000000"/>
        </w:rPr>
        <w:t>,</w:t>
      </w:r>
      <w:r w:rsidRPr="005B536D">
        <w:rPr>
          <w:color w:val="000000"/>
        </w:rPr>
        <w:t xml:space="preserve"> </w:t>
      </w:r>
      <w:r w:rsidRPr="00FA06A1">
        <w:rPr>
          <w:color w:val="000000"/>
        </w:rPr>
        <w:t>классн</w:t>
      </w:r>
      <w:r>
        <w:rPr>
          <w:color w:val="000000"/>
        </w:rPr>
        <w:t>ого</w:t>
      </w:r>
      <w:r w:rsidRPr="00FA06A1">
        <w:rPr>
          <w:color w:val="000000"/>
        </w:rPr>
        <w:t xml:space="preserve"> руководител</w:t>
      </w:r>
      <w:r>
        <w:rPr>
          <w:color w:val="000000"/>
        </w:rPr>
        <w:t>я</w:t>
      </w:r>
      <w:r w:rsidRPr="00FA06A1">
        <w:rPr>
          <w:color w:val="000000"/>
        </w:rPr>
        <w:t>, директора школы и его заместителей.</w:t>
      </w:r>
    </w:p>
    <w:p w:rsidR="00E86E5E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Требования помогают наводить п</w:t>
      </w:r>
      <w:r>
        <w:rPr>
          <w:color w:val="000000"/>
        </w:rPr>
        <w:t>о</w:t>
      </w:r>
      <w:r w:rsidRPr="00FA06A1">
        <w:rPr>
          <w:color w:val="000000"/>
        </w:rPr>
        <w:t xml:space="preserve">рядок и дисциплину в школе, вносят дух организованности в деятельность и поведение учащихся. </w:t>
      </w:r>
    </w:p>
    <w:p w:rsidR="00E86E5E" w:rsidRDefault="00E86E5E" w:rsidP="00E86E5E">
      <w:pPr>
        <w:ind w:firstLine="709"/>
        <w:jc w:val="both"/>
        <w:rPr>
          <w:color w:val="000000"/>
        </w:rPr>
      </w:pPr>
      <w:r>
        <w:rPr>
          <w:color w:val="000000"/>
        </w:rPr>
        <w:t>Нужно разграничивать правила, договор и угрозу в формировании поведения детей.</w:t>
      </w:r>
    </w:p>
    <w:p w:rsidR="00E86E5E" w:rsidRDefault="00E86E5E" w:rsidP="00E86E5E">
      <w:pPr>
        <w:ind w:firstLine="709"/>
        <w:jc w:val="both"/>
        <w:rPr>
          <w:color w:val="000000"/>
        </w:rPr>
      </w:pPr>
      <w:r>
        <w:rPr>
          <w:color w:val="000000"/>
        </w:rPr>
        <w:t>Каким должно быть ограничение в правилах поведения:</w:t>
      </w:r>
    </w:p>
    <w:p w:rsidR="00E86E5E" w:rsidRDefault="00E86E5E" w:rsidP="00E86E5E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Четким, ясным и однозначным</w:t>
      </w:r>
    </w:p>
    <w:p w:rsidR="00E86E5E" w:rsidRDefault="00E86E5E" w:rsidP="00E86E5E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Эмоционально нейтральным</w:t>
      </w:r>
    </w:p>
    <w:p w:rsidR="00E86E5E" w:rsidRDefault="00E86E5E" w:rsidP="00E86E5E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Тотальным (касается всех)</w:t>
      </w:r>
    </w:p>
    <w:p w:rsidR="00E86E5E" w:rsidRPr="00FA06A1" w:rsidRDefault="00E86E5E" w:rsidP="00E86E5E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Задающим модель желательного поведения.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Метод создания воспитывающих ситуаций</w:t>
      </w:r>
      <w:r w:rsidRPr="00FA06A1">
        <w:rPr>
          <w:color w:val="000000"/>
        </w:rPr>
        <w:t xml:space="preserve"> – организация деятельности и поведения воспитанников в специально созданных условиях. </w:t>
      </w:r>
      <w:proofErr w:type="gramStart"/>
      <w:r w:rsidRPr="00FA06A1">
        <w:rPr>
          <w:color w:val="000000"/>
        </w:rPr>
        <w:t>По существу</w:t>
      </w:r>
      <w:proofErr w:type="gramEnd"/>
      <w:r w:rsidRPr="00FA06A1">
        <w:rPr>
          <w:color w:val="000000"/>
        </w:rPr>
        <w:t xml:space="preserve"> это упражнения в условиях ситуации свободного выбора. Ученик в них ставится пере</w:t>
      </w:r>
      <w:r>
        <w:rPr>
          <w:color w:val="000000"/>
        </w:rPr>
        <w:t>д</w:t>
      </w:r>
      <w:r w:rsidRPr="00FA06A1">
        <w:rPr>
          <w:color w:val="000000"/>
        </w:rPr>
        <w:t xml:space="preserve"> необходимостью выбрать определенное решение из нескольких возможных вариантов: воспользоваться привилегиями самому, уступить место другому, промолчать, сказать правду, сказать «не знаю». Поиск выхода из специально созданной учителем ситуации – это упражнение в нравственном поведении, работа не только ума, но и сердца.</w:t>
      </w:r>
    </w:p>
    <w:p w:rsidR="00E86E5E" w:rsidRPr="00FA06A1" w:rsidRDefault="00E86E5E" w:rsidP="00E86E5E">
      <w:pPr>
        <w:ind w:firstLine="708"/>
        <w:jc w:val="both"/>
        <w:rPr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238125</wp:posOffset>
                </wp:positionV>
                <wp:extent cx="2578100" cy="2859405"/>
                <wp:effectExtent l="12065" t="8890" r="10160" b="8255"/>
                <wp:wrapTight wrapText="bothSides">
                  <wp:wrapPolygon edited="0">
                    <wp:start x="-106" y="-82"/>
                    <wp:lineTo x="-106" y="21600"/>
                    <wp:lineTo x="21706" y="21600"/>
                    <wp:lineTo x="21706" y="-82"/>
                    <wp:lineTo x="-106" y="-82"/>
                  </wp:wrapPolygon>
                </wp:wrapTight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E5E" w:rsidRDefault="00E86E5E" w:rsidP="00E86E5E">
                            <w:pPr>
                              <w:jc w:val="both"/>
                            </w:pPr>
                            <w:r>
                              <w:t xml:space="preserve">При наказании необходимо </w:t>
                            </w:r>
                            <w:r w:rsidRPr="00234C6C">
                              <w:t>говорить, что плохим был поступок, а не сам</w:t>
                            </w:r>
                            <w:r>
                              <w:t xml:space="preserve"> ребенок</w:t>
                            </w:r>
                            <w:r w:rsidRPr="00234C6C">
                              <w:t xml:space="preserve">. </w:t>
                            </w:r>
                            <w:r>
                              <w:t>Нельзя говорить: «Ты плохой», л</w:t>
                            </w:r>
                            <w:r w:rsidRPr="00234C6C">
                              <w:t xml:space="preserve">учше сказать: «Ты такой хороший, как же вышло, что ты вдруг так себя повел? Мы удивлены твоим поведением. На тебя это не похоже». </w:t>
                            </w:r>
                            <w:r>
                              <w:t>Н</w:t>
                            </w:r>
                            <w:r w:rsidRPr="00234C6C">
                              <w:t xml:space="preserve">ужно </w:t>
                            </w:r>
                            <w:r>
                              <w:t>п</w:t>
                            </w:r>
                            <w:r w:rsidRPr="00234C6C">
                              <w:t>одчеркнуть, что проступок ребенка – это н</w:t>
                            </w:r>
                            <w:r>
                              <w:t>е</w:t>
                            </w:r>
                            <w:r w:rsidRPr="00234C6C">
                              <w:t>ожиданность, а не какая-то предсказуемая и ожидаемая ситуация.  она дает ему посыл пост</w:t>
                            </w:r>
                            <w:r>
                              <w:t>упить так же и в следующий раз (из книги «Все лучшие методики воспитания детей»)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78.75pt;margin-top:18.75pt;width:203pt;height:22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">
                <v:textbox>
                  <w:txbxContent>
                    <w:p w:rsidR="00E86E5E" w:rsidRDefault="00E86E5E" w:rsidP="00E86E5E">
                      <w:pPr>
                        <w:jc w:val="both"/>
                      </w:pPr>
                      <w:r>
                        <w:t xml:space="preserve">При наказании необходимо </w:t>
                      </w:r>
                      <w:r w:rsidRPr="00234C6C">
                        <w:t>говорить, что плохим был поступок, а не сам</w:t>
                      </w:r>
                      <w:r>
                        <w:t xml:space="preserve"> ребенок</w:t>
                      </w:r>
                      <w:r w:rsidRPr="00234C6C">
                        <w:t xml:space="preserve">. </w:t>
                      </w:r>
                      <w:r>
                        <w:t>Нельзя говорить: «Ты плохой», л</w:t>
                      </w:r>
                      <w:r w:rsidRPr="00234C6C">
                        <w:t xml:space="preserve">учше сказать: «Ты такой хороший, как же вышло, что ты вдруг так себя повел? Мы удивлены твоим поведением. На тебя это не похоже». </w:t>
                      </w:r>
                      <w:r>
                        <w:t>Н</w:t>
                      </w:r>
                      <w:r w:rsidRPr="00234C6C">
                        <w:t xml:space="preserve">ужно </w:t>
                      </w:r>
                      <w:r>
                        <w:t>п</w:t>
                      </w:r>
                      <w:r w:rsidRPr="00234C6C">
                        <w:t>одчеркнуть, что проступок ребенка – это н</w:t>
                      </w:r>
                      <w:r>
                        <w:t>е</w:t>
                      </w:r>
                      <w:r w:rsidRPr="00234C6C">
                        <w:t>ожиданность, а не какая-то предсказуемая и ожидаемая ситуация.  она дает ему посыл пост</w:t>
                      </w:r>
                      <w:r>
                        <w:t>упить так же и в следующий раз (из книги «Все лучшие методики воспитания детей»)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FA06A1">
        <w:rPr>
          <w:b/>
          <w:color w:val="000000"/>
        </w:rPr>
        <w:t xml:space="preserve">4. Методы стимулирования и мотивации деятельности и поведения. </w:t>
      </w:r>
      <w:r w:rsidRPr="00FA06A1">
        <w:rPr>
          <w:color w:val="000000"/>
        </w:rPr>
        <w:t>Стимулом в Древней Греции называли деревянную палку с заостренным наконечником, которой пользовались погонщики быков и мулов для понукания ленивых животных.  К группе методов стимулирования относятся: поощрение, наказание, сюжетно</w:t>
      </w:r>
      <w:r>
        <w:rPr>
          <w:color w:val="000000"/>
        </w:rPr>
        <w:t>-</w:t>
      </w:r>
      <w:r w:rsidRPr="00FA06A1">
        <w:rPr>
          <w:color w:val="000000"/>
        </w:rPr>
        <w:t>ролевая игра, соревнование и др.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Поощрение</w:t>
      </w:r>
      <w:r w:rsidRPr="00FA06A1">
        <w:rPr>
          <w:color w:val="000000"/>
        </w:rPr>
        <w:t xml:space="preserve"> (одобрение) – способ выражения общественной положительной оценки поведения и деятельности отдельного учащегося или коллектива. Средствами поощрения являются: личная похвала учителя, классного руководителя, директора, благодарность в приказе по школе, награждение похвальными грамотами, медалями и ценными подарками. Кроме того, в школах должны быть Доски почета, что также является своеобразным средств</w:t>
      </w:r>
      <w:r>
        <w:rPr>
          <w:color w:val="000000"/>
        </w:rPr>
        <w:t>ом</w:t>
      </w:r>
      <w:r w:rsidRPr="00FA06A1">
        <w:rPr>
          <w:color w:val="000000"/>
        </w:rPr>
        <w:t xml:space="preserve"> поощрения.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Наказание</w:t>
      </w:r>
      <w:r w:rsidRPr="00FA06A1">
        <w:rPr>
          <w:color w:val="000000"/>
        </w:rPr>
        <w:t xml:space="preserve"> (осуждение) – такое воздействие на личность школьника, которое выражает осуждение действий и поступков, противоречащих нормам общественного поведения, и принуждает учащихся неуклонно следовать им. 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Любое осуждение должно сопровождаться анализом неблаговидного поступка и его моральной оценкой. Не стоит использовать меры осуждения в </w:t>
      </w:r>
      <w:r w:rsidRPr="00FA06A1">
        <w:rPr>
          <w:color w:val="000000"/>
          <w:spacing w:val="-4"/>
        </w:rPr>
        <w:t>тех случаях, когда ученик нарушил правила поведения необдуманно, случайно –</w:t>
      </w:r>
      <w:r w:rsidRPr="00FA06A1">
        <w:rPr>
          <w:color w:val="000000"/>
        </w:rPr>
        <w:t xml:space="preserve"> здесь можно ограничиться беседой или упреком.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Особенно внимательно следует относиться к тем ученикам, которые отличаются повышенной раздражительностью и неуравновешенным характером. В таких случаях меры </w:t>
      </w:r>
      <w:r w:rsidRPr="00FA06A1">
        <w:rPr>
          <w:color w:val="000000"/>
        </w:rPr>
        <w:lastRenderedPageBreak/>
        <w:t>осуждения могут спровоцировать этих учеников на необдуманные и рискованные поступки. В подходе к подобным учащимся нужно проявлять особую осторожность и очень тактично анализировать допускаемые ими нарушения правил поведения.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Средствами осуждения являются: замечания учителя, устный выговор, выговор в приказе по школе, вызов </w:t>
      </w:r>
      <w:r>
        <w:rPr>
          <w:color w:val="000000"/>
        </w:rPr>
        <w:t xml:space="preserve">учащегося </w:t>
      </w:r>
      <w:r w:rsidRPr="00FA06A1">
        <w:rPr>
          <w:color w:val="000000"/>
        </w:rPr>
        <w:t xml:space="preserve">на педсовет, перевод в параллельный класс или другую школу и т.д. 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08490A">
        <w:rPr>
          <w:i/>
          <w:color w:val="000000"/>
        </w:rPr>
        <w:t>Сюжетно-ролевая игра</w:t>
      </w:r>
      <w:r w:rsidRPr="0008490A">
        <w:rPr>
          <w:color w:val="000000"/>
        </w:rPr>
        <w:t xml:space="preserve"> – примыкает к ситуации</w:t>
      </w:r>
      <w:r w:rsidRPr="00FA06A1">
        <w:rPr>
          <w:color w:val="000000"/>
        </w:rPr>
        <w:t xml:space="preserve"> переживания успеха; направлена на создание ситуаций (игровых), вызывающих яркие эмоциональные переживания</w:t>
      </w:r>
      <w:r>
        <w:rPr>
          <w:color w:val="000000"/>
        </w:rPr>
        <w:t>; ш</w:t>
      </w:r>
      <w:r w:rsidRPr="00FA06A1">
        <w:rPr>
          <w:color w:val="000000"/>
        </w:rPr>
        <w:t>ироко применяется в начальных классах.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Соревнование</w:t>
      </w:r>
      <w:r w:rsidRPr="00FA06A1">
        <w:rPr>
          <w:color w:val="000000"/>
        </w:rPr>
        <w:t xml:space="preserve"> – метод, при котором естественная потребность школьников к здоровому соперничеству направляется на воспитание нужных человеку и обществу свойств, вовлечение учащихся в борьбу за достижение наилучших результатов в учебе, труде и общественной деятельности; поднимает отстающих на уровень передовых, стимулирует развитие творческой активности, инициативы, новаторских починов, ответственности и коллективизма.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Соревнование может быть коллективным и индивидуальным, рассчитанным на длительный срок и эпизодическим. В процессе его организации и проведения необходимо соблюдать традиционные принципы: гласность, конкретность показателей, сравнимость результатов, возможность практического использования передового опыта.</w:t>
      </w:r>
    </w:p>
    <w:p w:rsidR="00E86E5E" w:rsidRPr="00FA06A1" w:rsidRDefault="00E86E5E" w:rsidP="00E86E5E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Вместе с тем, только умелое применение всей совокупности методов воспитания обеспечивает успех в развитии учащихся в целом и в формировании у них личностных качеств, в частности. Это ставит перед учителем задачу овладения искусством комплексного применения всех методов и средств воспитания и повышения их педагогической действенности.</w:t>
      </w:r>
    </w:p>
    <w:p w:rsidR="00E86E5E" w:rsidRPr="00FA06A1" w:rsidRDefault="00E86E5E" w:rsidP="00E86E5E">
      <w:pPr>
        <w:ind w:firstLine="708"/>
        <w:jc w:val="both"/>
      </w:pPr>
      <w:r w:rsidRPr="00FA06A1">
        <w:rPr>
          <w:b/>
        </w:rPr>
        <w:t xml:space="preserve">5. Методы контроля, самоконтроля и самооценки в воспитании. </w:t>
      </w:r>
      <w:r w:rsidRPr="00FA06A1">
        <w:t>Управление процессом воспитания невозможно без обратной связи, которая дает характеристику его результативности. Выполнить эту функцию помогают методы контроля, самоконтроля и самооценки в воспитании. Под эффективностью воспитания понимают степень соответствия достигаемых результатов поставленным целям воспитания.</w:t>
      </w:r>
    </w:p>
    <w:p w:rsidR="00E86E5E" w:rsidRPr="00FA06A1" w:rsidRDefault="00E86E5E" w:rsidP="00E86E5E">
      <w:pPr>
        <w:ind w:firstLine="709"/>
        <w:jc w:val="both"/>
      </w:pPr>
      <w:r w:rsidRPr="00FA06A1">
        <w:t>К основным методам контроля относятся педагогическое наблюдение за учениками, беседы, направленные на выявление воспитанности, опросники (анкетные, устные и пр.), анализ результатов общественно полезной деятельности, работы органов ученического самоуправления, создание ситуаций для изучения поведения воспитуемых.</w:t>
      </w:r>
    </w:p>
    <w:p w:rsidR="00E86E5E" w:rsidRPr="00FA06A1" w:rsidRDefault="00E86E5E" w:rsidP="00E86E5E">
      <w:pPr>
        <w:ind w:firstLine="709"/>
        <w:jc w:val="both"/>
      </w:pPr>
      <w:r w:rsidRPr="00FA06A1">
        <w:rPr>
          <w:i/>
        </w:rPr>
        <w:t xml:space="preserve">Педагогическое наблюдение </w:t>
      </w:r>
      <w:r w:rsidRPr="00FA06A1">
        <w:t>характеризуется непосредственным восприятием деятельности, общения, поведения личности в целостности и динамике их изменения. Различают разнообразные виды наблюдения: непосредственное и опосредованное, открытое и скрытое, непрерывное и дискретное, монографическое и узкое.</w:t>
      </w:r>
    </w:p>
    <w:p w:rsidR="00E86E5E" w:rsidRPr="00FA06A1" w:rsidRDefault="00E86E5E" w:rsidP="00E86E5E">
      <w:pPr>
        <w:ind w:firstLine="709"/>
        <w:jc w:val="both"/>
      </w:pPr>
      <w:r w:rsidRPr="00FA06A1">
        <w:t>Наблюдение необходимо вести с конкретной целью, иметь программу изучения личности, признаки и критерии оценки воспитанности, дневник или карту наблюдений (фиксирование наблюдений).</w:t>
      </w:r>
    </w:p>
    <w:p w:rsidR="00E86E5E" w:rsidRPr="00FA06A1" w:rsidRDefault="00E86E5E" w:rsidP="00E86E5E">
      <w:pPr>
        <w:ind w:firstLine="709"/>
        <w:jc w:val="both"/>
      </w:pPr>
      <w:r w:rsidRPr="00FA06A1">
        <w:rPr>
          <w:i/>
        </w:rPr>
        <w:t>Беседы</w:t>
      </w:r>
      <w:r w:rsidRPr="00FA06A1">
        <w:t xml:space="preserve"> с воспитанниками помогают педагогам выяснить степень информированности учащихся в области нравственных проблем, норм и правил поведения, выявить причины отклонений от выполнения этих норм. Одновременно учителя фиксируют мнения, высказывания учеников, чтобы оценить качество своих воспитательных влияний, отношение детей друг к другу, их симпатии, антипатии.</w:t>
      </w:r>
    </w:p>
    <w:p w:rsidR="00E86E5E" w:rsidRPr="00FA06A1" w:rsidRDefault="00E86E5E" w:rsidP="00E86E5E">
      <w:pPr>
        <w:ind w:firstLine="709"/>
        <w:jc w:val="both"/>
      </w:pPr>
      <w:r w:rsidRPr="00FA06A1">
        <w:rPr>
          <w:i/>
        </w:rPr>
        <w:t>Психологические опросники</w:t>
      </w:r>
      <w:r w:rsidRPr="00FA06A1">
        <w:t xml:space="preserve"> – выявляют характер отношений между ленами коллектива, товарищеские привязанности или, наоборот, негативное отношение к тем или иным его членам. Такие опросники позволяют своевременно выявлять возникающие противоречия и принимать меры по их быстрому и умелому разрешению.</w:t>
      </w:r>
    </w:p>
    <w:p w:rsidR="00E86E5E" w:rsidRPr="00FA06A1" w:rsidRDefault="00E86E5E" w:rsidP="00E86E5E">
      <w:pPr>
        <w:ind w:firstLine="709"/>
        <w:jc w:val="both"/>
      </w:pPr>
      <w:r w:rsidRPr="00FA06A1">
        <w:t xml:space="preserve">Завершается контроль за ходом воспитательной работы оцениванием не только результатов воспитанности школьников, но и уровня воспитательной деятельности учителя и школы в целом. При оценке воспитательной работы учителя необходимо учитывать его </w:t>
      </w:r>
      <w:r w:rsidRPr="00FA06A1">
        <w:lastRenderedPageBreak/>
        <w:t>умение использовать современные методы, формы и средства воспитания, роль учителя в трудовом воспитании и профессиональной ориентации школьников, характер его взаимодействия с учащимися.</w:t>
      </w:r>
    </w:p>
    <w:p w:rsidR="00E86E5E" w:rsidRDefault="00E86E5E" w:rsidP="00E86E5E">
      <w:pPr>
        <w:jc w:val="center"/>
        <w:rPr>
          <w:b/>
        </w:rPr>
      </w:pPr>
    </w:p>
    <w:p w:rsidR="00E86E5E" w:rsidRPr="00FA06A1" w:rsidRDefault="00E86E5E" w:rsidP="00E86E5E">
      <w:pPr>
        <w:jc w:val="center"/>
        <w:rPr>
          <w:b/>
        </w:rPr>
      </w:pPr>
      <w:r w:rsidRPr="00FA06A1">
        <w:rPr>
          <w:b/>
        </w:rPr>
        <w:t>Вопросы для самоконтроля:</w:t>
      </w:r>
    </w:p>
    <w:p w:rsidR="00E86E5E" w:rsidRPr="00FA06A1" w:rsidRDefault="00E86E5E" w:rsidP="00E86E5E">
      <w:pPr>
        <w:numPr>
          <w:ilvl w:val="0"/>
          <w:numId w:val="2"/>
        </w:numPr>
        <w:tabs>
          <w:tab w:val="clear" w:pos="720"/>
          <w:tab w:val="num" w:pos="0"/>
        </w:tabs>
        <w:ind w:left="0" w:firstLine="360"/>
        <w:jc w:val="both"/>
      </w:pPr>
      <w:r w:rsidRPr="00FA06A1">
        <w:t>Используя собственный опыт обучения в школе, опишите конкретную педагогическую ситуацию, в которой был использован метод воспитания (удачный или нет) и проанализируйте ее.</w:t>
      </w:r>
    </w:p>
    <w:p w:rsidR="00E86E5E" w:rsidRPr="00FA06A1" w:rsidRDefault="00E86E5E" w:rsidP="00E86E5E">
      <w:pPr>
        <w:numPr>
          <w:ilvl w:val="0"/>
          <w:numId w:val="2"/>
        </w:numPr>
        <w:tabs>
          <w:tab w:val="clear" w:pos="720"/>
          <w:tab w:val="num" w:pos="0"/>
        </w:tabs>
        <w:ind w:left="0" w:firstLine="360"/>
        <w:jc w:val="both"/>
        <w:rPr>
          <w:b/>
        </w:rPr>
      </w:pPr>
      <w:r>
        <w:t>К</w:t>
      </w:r>
      <w:r w:rsidRPr="00FA06A1">
        <w:t>акова роль примера в воспитании? Тождественны ли понятия «образец» и «идеал»?</w:t>
      </w:r>
    </w:p>
    <w:p w:rsidR="00E86E5E" w:rsidRPr="00FA06A1" w:rsidRDefault="00E86E5E" w:rsidP="00E86E5E">
      <w:pPr>
        <w:numPr>
          <w:ilvl w:val="0"/>
          <w:numId w:val="2"/>
        </w:numPr>
        <w:tabs>
          <w:tab w:val="clear" w:pos="720"/>
          <w:tab w:val="num" w:pos="0"/>
        </w:tabs>
        <w:ind w:left="0" w:firstLine="360"/>
        <w:jc w:val="both"/>
        <w:rPr>
          <w:b/>
        </w:rPr>
      </w:pPr>
      <w:r w:rsidRPr="00FA06A1">
        <w:t xml:space="preserve">Какова взаимосвязь между методами и приемами воспитания? Приведите примеры. </w:t>
      </w:r>
      <w:r w:rsidRPr="00FA06A1">
        <w:rPr>
          <w:b/>
        </w:rPr>
        <w:t xml:space="preserve"> </w:t>
      </w:r>
    </w:p>
    <w:p w:rsidR="008C1958" w:rsidRDefault="00E86E5E"/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E50"/>
    <w:multiLevelType w:val="hybridMultilevel"/>
    <w:tmpl w:val="AE100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E4618"/>
    <w:multiLevelType w:val="hybridMultilevel"/>
    <w:tmpl w:val="8ACC3260"/>
    <w:lvl w:ilvl="0" w:tplc="53126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BC1BCC"/>
    <w:multiLevelType w:val="hybridMultilevel"/>
    <w:tmpl w:val="3B104B90"/>
    <w:lvl w:ilvl="0" w:tplc="143A6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95"/>
    <w:rsid w:val="001A4A4C"/>
    <w:rsid w:val="00452E95"/>
    <w:rsid w:val="00C2608F"/>
    <w:rsid w:val="00E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FDB9"/>
  <w15:chartTrackingRefBased/>
  <w15:docId w15:val="{F30282BD-B6C7-4FF5-8711-B16CBC7D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86E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86E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2014</Words>
  <Characters>11483</Characters>
  <Application>Microsoft Office Word</Application>
  <DocSecurity>0</DocSecurity>
  <Lines>95</Lines>
  <Paragraphs>26</Paragraphs>
  <ScaleCrop>false</ScaleCrop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2022-02-12T17:52:00Z</dcterms:created>
  <dcterms:modified xsi:type="dcterms:W3CDTF">2022-02-12T17:54:00Z</dcterms:modified>
</cp:coreProperties>
</file>