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433" w:rsidRDefault="001624FF" w:rsidP="009A2433">
      <w:pPr>
        <w:ind w:firstLine="709"/>
        <w:jc w:val="center"/>
        <w:rPr>
          <w:b/>
        </w:rPr>
      </w:pPr>
      <w:r>
        <w:rPr>
          <w:b/>
        </w:rPr>
        <w:t>Лекция 5</w:t>
      </w:r>
      <w:bookmarkStart w:id="0" w:name="_GoBack"/>
      <w:bookmarkEnd w:id="0"/>
      <w:r w:rsidR="009A2433">
        <w:rPr>
          <w:b/>
        </w:rPr>
        <w:t>.</w:t>
      </w:r>
      <w:r w:rsidR="009A2433" w:rsidRPr="00FA06A1">
        <w:rPr>
          <w:b/>
        </w:rPr>
        <w:t xml:space="preserve"> Коллектив как объект и субъект воспитания. </w:t>
      </w:r>
    </w:p>
    <w:p w:rsidR="009A2433" w:rsidRPr="00F3444E" w:rsidRDefault="009A2433" w:rsidP="009A2433">
      <w:pPr>
        <w:numPr>
          <w:ilvl w:val="1"/>
          <w:numId w:val="1"/>
        </w:numPr>
        <w:tabs>
          <w:tab w:val="clear" w:pos="1440"/>
          <w:tab w:val="num" w:pos="720"/>
        </w:tabs>
        <w:ind w:left="714" w:hanging="357"/>
        <w:jc w:val="both"/>
      </w:pPr>
      <w:r w:rsidRPr="00F3444E">
        <w:t>Сущность и организационные основы функционирования детского</w:t>
      </w:r>
      <w:r>
        <w:t xml:space="preserve"> </w:t>
      </w:r>
      <w:r w:rsidRPr="00F3444E">
        <w:t>коллектива.</w:t>
      </w:r>
    </w:p>
    <w:p w:rsidR="009A2433" w:rsidRPr="00F3444E" w:rsidRDefault="009A2433" w:rsidP="009A2433">
      <w:pPr>
        <w:numPr>
          <w:ilvl w:val="1"/>
          <w:numId w:val="1"/>
        </w:numPr>
        <w:tabs>
          <w:tab w:val="clear" w:pos="1440"/>
          <w:tab w:val="num" w:pos="720"/>
        </w:tabs>
        <w:ind w:left="714" w:hanging="357"/>
        <w:jc w:val="both"/>
      </w:pPr>
      <w:r w:rsidRPr="00F3444E">
        <w:t>Этапы и основные условия развития детского коллектива.</w:t>
      </w:r>
    </w:p>
    <w:p w:rsidR="009A2433" w:rsidRDefault="009A2433" w:rsidP="009A2433">
      <w:pPr>
        <w:numPr>
          <w:ilvl w:val="1"/>
          <w:numId w:val="1"/>
        </w:numPr>
        <w:tabs>
          <w:tab w:val="clear" w:pos="1440"/>
          <w:tab w:val="num" w:pos="720"/>
        </w:tabs>
        <w:ind w:left="714" w:hanging="357"/>
        <w:jc w:val="both"/>
      </w:pPr>
      <w:r w:rsidRPr="00F3444E">
        <w:t>Основные условия развития детского коллектива.</w:t>
      </w:r>
    </w:p>
    <w:p w:rsidR="009A2433" w:rsidRPr="00F3444E" w:rsidRDefault="009A2433" w:rsidP="009A2433">
      <w:pPr>
        <w:ind w:firstLine="709"/>
        <w:jc w:val="both"/>
      </w:pPr>
    </w:p>
    <w:p w:rsidR="009A2433" w:rsidRPr="00FA06A1" w:rsidRDefault="009A2433" w:rsidP="009A2433">
      <w:pPr>
        <w:ind w:firstLine="708"/>
        <w:jc w:val="both"/>
        <w:rPr>
          <w:color w:val="000000"/>
        </w:rPr>
      </w:pPr>
      <w:r w:rsidRPr="00FA06A1">
        <w:rPr>
          <w:b/>
        </w:rPr>
        <w:t xml:space="preserve">1. Сущность и организационные основы функционирования детского коллектива. </w:t>
      </w:r>
      <w:r w:rsidRPr="00FA06A1">
        <w:rPr>
          <w:color w:val="000000"/>
        </w:rPr>
        <w:t>На основе анализа своего опыта А. С. Макаренко определял, что детский коллектив – это такая группа детей, которую объединяют общие, имеющие общественно ценный смысл цели и совместная деятельность, организуемая для их достижения.</w:t>
      </w:r>
    </w:p>
    <w:p w:rsidR="009A2433" w:rsidRPr="00FA06A1" w:rsidRDefault="009A2433" w:rsidP="009A2433">
      <w:pPr>
        <w:ind w:firstLine="709"/>
        <w:jc w:val="both"/>
        <w:rPr>
          <w:color w:val="000000"/>
        </w:rPr>
      </w:pPr>
      <w:r w:rsidRPr="00FA06A1">
        <w:rPr>
          <w:color w:val="000000"/>
        </w:rPr>
        <w:t>Процессы развития личности и коллектива неразрывно связаны друг с другом. Развитие личности зависит от коллектива, его уровня развития, структуры сложившихся в нем деловых и межличностных отношений. С другой стороны, активность воспитанников, уровень их физического и умственного развития, их возможности и способности обусловливают воспитательную силу и воздействие коллектива. В конечном итоге коллективные отношения выражены тем ярче, чем более активны члены коллектива, чем полнее они используют свои индивидуальные возможности в жизни коллектива.</w:t>
      </w:r>
    </w:p>
    <w:p w:rsidR="009A2433" w:rsidRPr="00FA06A1" w:rsidRDefault="009A2433" w:rsidP="009A2433">
      <w:pPr>
        <w:ind w:firstLine="709"/>
        <w:jc w:val="both"/>
        <w:rPr>
          <w:color w:val="000000"/>
        </w:rPr>
      </w:pPr>
      <w:r w:rsidRPr="00FA06A1">
        <w:rPr>
          <w:color w:val="000000"/>
        </w:rPr>
        <w:t xml:space="preserve">Развитие творческой индивидуальности детей и подростков взаимосвязано с уровнем их самостоятельности и творческой активности внутри коллектива. </w:t>
      </w:r>
      <w:r>
        <w:rPr>
          <w:color w:val="000000"/>
        </w:rPr>
        <w:t>Ч</w:t>
      </w:r>
      <w:r w:rsidRPr="00FA06A1">
        <w:rPr>
          <w:color w:val="000000"/>
        </w:rPr>
        <w:t>ем</w:t>
      </w:r>
      <w:r>
        <w:rPr>
          <w:color w:val="000000"/>
        </w:rPr>
        <w:t xml:space="preserve"> </w:t>
      </w:r>
      <w:r w:rsidRPr="00FA06A1">
        <w:rPr>
          <w:color w:val="000000"/>
        </w:rPr>
        <w:t>самостоятельнее ученик в коллективной общественно полезной деятельности, тем выше его статус в коллективе и тем сильнее его влияние, оказываемое на коллектив. И наоборот, чем выше его статус, тем плодотворнее влияние коллектива на развитие его самостоятельности.</w:t>
      </w:r>
    </w:p>
    <w:p w:rsidR="009A2433" w:rsidRPr="00FA06A1" w:rsidRDefault="009A2433" w:rsidP="009A2433">
      <w:pPr>
        <w:ind w:firstLine="709"/>
        <w:jc w:val="both"/>
        <w:rPr>
          <w:i/>
          <w:color w:val="000000"/>
        </w:rPr>
      </w:pPr>
      <w:r w:rsidRPr="00FA06A1">
        <w:rPr>
          <w:i/>
          <w:color w:val="000000"/>
        </w:rPr>
        <w:t xml:space="preserve">Признаки коллектива </w:t>
      </w:r>
      <w:r w:rsidRPr="00FA06A1">
        <w:rPr>
          <w:color w:val="000000"/>
        </w:rPr>
        <w:t>(возникают</w:t>
      </w:r>
      <w:r w:rsidRPr="00FA06A1">
        <w:rPr>
          <w:i/>
          <w:color w:val="000000"/>
        </w:rPr>
        <w:t xml:space="preserve"> </w:t>
      </w:r>
      <w:r w:rsidRPr="00FA06A1">
        <w:rPr>
          <w:color w:val="000000"/>
        </w:rPr>
        <w:t>не сразу и не автоматически):</w:t>
      </w:r>
      <w:r w:rsidRPr="00FA06A1">
        <w:rPr>
          <w:i/>
          <w:color w:val="000000"/>
        </w:rPr>
        <w:t xml:space="preserve"> </w:t>
      </w:r>
    </w:p>
    <w:p w:rsidR="009A2433" w:rsidRPr="00FA06A1" w:rsidRDefault="009A2433" w:rsidP="009A2433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наличие общественно значимых целей, их последовательное развитие как условие и механизм постоянного движения вперед; </w:t>
      </w:r>
    </w:p>
    <w:p w:rsidR="009A2433" w:rsidRPr="00FA06A1" w:rsidRDefault="009A2433" w:rsidP="009A2433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систематическое включение воспитанников в разнообразную социальную деятельность;</w:t>
      </w:r>
    </w:p>
    <w:p w:rsidR="009A2433" w:rsidRPr="00FA06A1" w:rsidRDefault="009A2433" w:rsidP="009A2433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соответствующая организация совместной деятельности (систематическое создание отношений ответственной зависимости между воспитанниками, обеспечение действенной работы органов коллектива);</w:t>
      </w:r>
    </w:p>
    <w:p w:rsidR="009A2433" w:rsidRPr="00FA06A1" w:rsidRDefault="009A2433" w:rsidP="009A2433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систематическая практическая связь детского коллектива с обществом;</w:t>
      </w:r>
    </w:p>
    <w:p w:rsidR="009A2433" w:rsidRPr="00FA06A1" w:rsidRDefault="009A2433" w:rsidP="009A2433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наличие положительных традиций и увлекательных перспектив;</w:t>
      </w:r>
    </w:p>
    <w:p w:rsidR="009A2433" w:rsidRPr="00FA06A1" w:rsidRDefault="009A2433" w:rsidP="009A2433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атмосфера взаимопомощи, доверия и требовательности;</w:t>
      </w:r>
    </w:p>
    <w:p w:rsidR="009A2433" w:rsidRPr="00FA06A1" w:rsidRDefault="009A2433" w:rsidP="009A2433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развитые критика и самокритика, сознательная дисциплина.</w:t>
      </w:r>
    </w:p>
    <w:p w:rsidR="009A2433" w:rsidRPr="005F142A" w:rsidRDefault="009A2433" w:rsidP="009A2433">
      <w:pPr>
        <w:ind w:firstLine="709"/>
        <w:jc w:val="both"/>
        <w:rPr>
          <w:i/>
          <w:color w:val="000000"/>
        </w:rPr>
      </w:pPr>
      <w:r w:rsidRPr="005F142A">
        <w:rPr>
          <w:i/>
          <w:color w:val="000000"/>
        </w:rPr>
        <w:t>Функции коллектива:</w:t>
      </w:r>
    </w:p>
    <w:p w:rsidR="009A2433" w:rsidRPr="00FA06A1" w:rsidRDefault="009A2433" w:rsidP="009A2433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организационная – детский коллектив становится объектом управлений своей общественно полезной деятельностью;</w:t>
      </w:r>
    </w:p>
    <w:p w:rsidR="009A2433" w:rsidRPr="00FA06A1" w:rsidRDefault="009A2433" w:rsidP="009A2433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воспитательная – детский коллектив становится носителем и пропагандистом определенных идейно</w:t>
      </w:r>
      <w:r>
        <w:rPr>
          <w:color w:val="000000"/>
        </w:rPr>
        <w:t>-</w:t>
      </w:r>
      <w:r w:rsidRPr="00FA06A1">
        <w:rPr>
          <w:color w:val="000000"/>
        </w:rPr>
        <w:t>нравственных убеждений;</w:t>
      </w:r>
    </w:p>
    <w:p w:rsidR="009A2433" w:rsidRPr="00FA06A1" w:rsidRDefault="009A2433" w:rsidP="009A2433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стимулирующая – коллектив способствует формированию нравственно ценных стимулов всех общественно полезных дел, регулирует поведение своих членов, их взаимоотношения.</w:t>
      </w:r>
    </w:p>
    <w:p w:rsidR="009A2433" w:rsidRPr="00FA06A1" w:rsidRDefault="009A2433" w:rsidP="009A2433">
      <w:pPr>
        <w:ind w:firstLine="709"/>
        <w:jc w:val="both"/>
      </w:pPr>
      <w:r w:rsidRPr="00FA06A1">
        <w:rPr>
          <w:b/>
          <w:color w:val="000000"/>
        </w:rPr>
        <w:t>2.</w:t>
      </w:r>
      <w:r w:rsidRPr="00FA06A1">
        <w:rPr>
          <w:color w:val="000000"/>
        </w:rPr>
        <w:t xml:space="preserve"> </w:t>
      </w:r>
      <w:r w:rsidRPr="00FA06A1">
        <w:rPr>
          <w:b/>
        </w:rPr>
        <w:t xml:space="preserve">Этапы и основные условия развития детского коллектива. </w:t>
      </w:r>
      <w:r w:rsidRPr="00FA06A1">
        <w:t xml:space="preserve">Как и любая малая группа, детский коллектив проходит несколько этапов в своем становлении и развитии. </w:t>
      </w:r>
      <w:r>
        <w:t xml:space="preserve">           </w:t>
      </w:r>
      <w:r w:rsidRPr="00FA06A1">
        <w:t xml:space="preserve">А.С. Макаренко подчеркивал, что движение – форма жизни коллектива, остановка – форма его смерти. </w:t>
      </w:r>
    </w:p>
    <w:p w:rsidR="009A2433" w:rsidRPr="00FA06A1" w:rsidRDefault="009A2433" w:rsidP="009A2433">
      <w:pPr>
        <w:ind w:firstLine="709"/>
        <w:jc w:val="both"/>
      </w:pPr>
      <w:r w:rsidRPr="00FA06A1">
        <w:t xml:space="preserve">Для руководителя очень важно определить, на каком этапе развития находится детский коллектив, так как от этого зависит и позиция педагога по отношению к детям, и задачи, которые он решает. </w:t>
      </w:r>
    </w:p>
    <w:p w:rsidR="009A2433" w:rsidRPr="00FA06A1" w:rsidRDefault="009A2433" w:rsidP="009A2433">
      <w:pPr>
        <w:ind w:firstLine="709"/>
        <w:jc w:val="both"/>
      </w:pPr>
      <w:r w:rsidRPr="00FA06A1">
        <w:t xml:space="preserve">В педагогике выделяют три основные этапа развития детского коллектива. </w:t>
      </w:r>
    </w:p>
    <w:p w:rsidR="009A2433" w:rsidRPr="00FA06A1" w:rsidRDefault="009A2433" w:rsidP="009A2433">
      <w:pPr>
        <w:ind w:firstLine="709"/>
        <w:jc w:val="both"/>
      </w:pPr>
      <w:r w:rsidRPr="00FA06A1">
        <w:rPr>
          <w:i/>
        </w:rPr>
        <w:t xml:space="preserve">Первый этап </w:t>
      </w:r>
      <w:r w:rsidRPr="00FA06A1">
        <w:rPr>
          <w:bCs/>
          <w:color w:val="000000"/>
        </w:rPr>
        <w:t>–</w:t>
      </w:r>
      <w:r w:rsidRPr="00FA06A1">
        <w:rPr>
          <w:i/>
        </w:rPr>
        <w:t xml:space="preserve"> становлени</w:t>
      </w:r>
      <w:r>
        <w:rPr>
          <w:i/>
        </w:rPr>
        <w:t>е</w:t>
      </w:r>
      <w:r w:rsidRPr="00FA06A1">
        <w:rPr>
          <w:i/>
        </w:rPr>
        <w:t xml:space="preserve"> и первоначально</w:t>
      </w:r>
      <w:r>
        <w:rPr>
          <w:i/>
        </w:rPr>
        <w:t>е сплочение</w:t>
      </w:r>
      <w:r w:rsidRPr="00FA06A1">
        <w:rPr>
          <w:i/>
        </w:rPr>
        <w:t>.</w:t>
      </w:r>
      <w:r w:rsidRPr="00FA06A1">
        <w:rPr>
          <w:b/>
        </w:rPr>
        <w:t xml:space="preserve"> </w:t>
      </w:r>
      <w:r w:rsidRPr="00FA06A1">
        <w:t xml:space="preserve">В этот период, когда ребята только начинают знакомиться между собой, ощущается общее эмоциональное напряжение, </w:t>
      </w:r>
      <w:r w:rsidRPr="00FA06A1">
        <w:lastRenderedPageBreak/>
        <w:t xml:space="preserve">вызванное, главным образом, нехваткой информации о нормах, требованиях группы, о ее членах, об их возможном положении в группе. </w:t>
      </w:r>
    </w:p>
    <w:p w:rsidR="009A2433" w:rsidRPr="00FA06A1" w:rsidRDefault="009A2433" w:rsidP="009A2433">
      <w:pPr>
        <w:ind w:firstLine="709"/>
        <w:jc w:val="both"/>
      </w:pPr>
      <w:r w:rsidRPr="00FA06A1">
        <w:t xml:space="preserve">Межличностные отношения только начинают складываться, идет процесс узнавания «кто </w:t>
      </w:r>
      <w:proofErr w:type="gramStart"/>
      <w:r w:rsidRPr="00FA06A1">
        <w:t>есть</w:t>
      </w:r>
      <w:proofErr w:type="gramEnd"/>
      <w:r w:rsidRPr="00FA06A1">
        <w:t xml:space="preserve"> кто». Сначала они носят случайный характер (ребята сидят за одной партой, живут в одном дворе и т.д.), постепенно они приобретают избирательный характер, т.е. появляются общие интересы, увлечения, образуются малые группы. </w:t>
      </w:r>
    </w:p>
    <w:p w:rsidR="009A2433" w:rsidRPr="00FA06A1" w:rsidRDefault="009A2433" w:rsidP="009A2433">
      <w:pPr>
        <w:ind w:firstLine="709"/>
        <w:jc w:val="both"/>
      </w:pPr>
      <w:r w:rsidRPr="00FA06A1">
        <w:t xml:space="preserve">Педагог на этом этапе должен занять так называемую </w:t>
      </w:r>
      <w:r w:rsidRPr="00FA06A1">
        <w:rPr>
          <w:i/>
        </w:rPr>
        <w:t>открытую педагогическую позицию</w:t>
      </w:r>
      <w:r w:rsidRPr="00FA06A1">
        <w:t xml:space="preserve">, т.е. его задача заключается в том, чтобы снять эмоциональное напряжение, чувство тревожности у ребят, а это можно сделать, разъяснив цели создания группы, предъявив определенные требования ко всем членам группы, объяснив нормы и правила поведения, принятые в школе. Педагог должен знать, что в это время в своей деятельности ребята обращены на него, стараются получить его позитивную оценку и именно руководитель является носителем норм, ценностей, законов группы. </w:t>
      </w:r>
    </w:p>
    <w:p w:rsidR="009A2433" w:rsidRPr="00FA06A1" w:rsidRDefault="009A2433" w:rsidP="009A2433">
      <w:pPr>
        <w:ind w:firstLine="709"/>
        <w:jc w:val="both"/>
      </w:pPr>
      <w:r w:rsidRPr="00FA06A1">
        <w:t xml:space="preserve">Организуя внеклассную работу, педагог, прежде всего, должен создать благоприятную атмосферу для установления межличностных отношений, а также опираться на актуальные потребности членов группы. Педагог организует работу на основе </w:t>
      </w:r>
      <w:r w:rsidRPr="00FA06A1">
        <w:rPr>
          <w:i/>
        </w:rPr>
        <w:t>ближней перспективы</w:t>
      </w:r>
      <w:r>
        <w:rPr>
          <w:i/>
        </w:rPr>
        <w:t xml:space="preserve"> </w:t>
      </w:r>
      <w:r w:rsidRPr="00E162B6">
        <w:t>(непосредственная сегодняшняя и завтрашняя деятельность и ее цели).</w:t>
      </w:r>
      <w:r w:rsidRPr="00FA06A1">
        <w:t xml:space="preserve"> Очень важно, чтобы совместная деятельность была интересной, направленной на организацию успеха. Совместно пережитая радость создает благоприятную психологическую атмосферу, создает эмоциональный настрой на дальнейшее сплочение. </w:t>
      </w:r>
    </w:p>
    <w:p w:rsidR="009A2433" w:rsidRPr="00FA06A1" w:rsidRDefault="009A2433" w:rsidP="009A2433">
      <w:pPr>
        <w:ind w:firstLine="709"/>
        <w:jc w:val="both"/>
      </w:pPr>
      <w:r w:rsidRPr="00FA06A1">
        <w:t xml:space="preserve">Педагог должен внимательно наблюдать за процессом организации малых групп, которые на этом этапе стремятся к самоопределению. Идет дифференциация групп – нередко между ними возникают противоречия, являющиеся следствием несогласованных притязаний, разных ценностных установок, норм, мотивов поведения. </w:t>
      </w:r>
    </w:p>
    <w:p w:rsidR="009A2433" w:rsidRPr="00FA06A1" w:rsidRDefault="009A2433" w:rsidP="009A2433">
      <w:pPr>
        <w:ind w:firstLine="709"/>
        <w:jc w:val="both"/>
      </w:pPr>
      <w:r w:rsidRPr="00FA06A1">
        <w:t xml:space="preserve">К концу первого этапа обязательно выявляются лидеры. Можно выделить следующие типы лидеров: эмоциональные (те, </w:t>
      </w:r>
      <w:r>
        <w:t>кто создают в группе настроение</w:t>
      </w:r>
      <w:r w:rsidRPr="00FA06A1">
        <w:t>), деловые (или лидеры</w:t>
      </w:r>
      <w:r>
        <w:t>-</w:t>
      </w:r>
      <w:r w:rsidRPr="00FA06A1">
        <w:t>организаторы), лидеры</w:t>
      </w:r>
      <w:r>
        <w:t>-</w:t>
      </w:r>
      <w:r w:rsidRPr="00FA06A1">
        <w:t xml:space="preserve">интеллектуалы (те, кто знают больше всех, хорошо учатся) и абсолютные лидеры (ребята, совмещающие качества всех типов лидера). </w:t>
      </w:r>
    </w:p>
    <w:p w:rsidR="009A2433" w:rsidRPr="00FA06A1" w:rsidRDefault="009A2433" w:rsidP="009A2433">
      <w:pPr>
        <w:ind w:firstLine="709"/>
        <w:jc w:val="both"/>
      </w:pPr>
      <w:r w:rsidRPr="00FA06A1">
        <w:t>Постепенно начинает складываться «мы</w:t>
      </w:r>
      <w:r>
        <w:t>-</w:t>
      </w:r>
      <w:r w:rsidRPr="00FA06A1">
        <w:t xml:space="preserve">чувство», которое помогает ребятам осознать свою принадлежность именно к этому детскому коллективу. </w:t>
      </w:r>
    </w:p>
    <w:p w:rsidR="009A2433" w:rsidRPr="00FA06A1" w:rsidRDefault="009A2433" w:rsidP="009A2433">
      <w:pPr>
        <w:ind w:firstLine="709"/>
        <w:jc w:val="both"/>
      </w:pPr>
      <w:r w:rsidRPr="00FA06A1">
        <w:t xml:space="preserve"> Педагогу на первом этапе необходимо решить следующие проблемы: </w:t>
      </w:r>
    </w:p>
    <w:p w:rsidR="009A2433" w:rsidRPr="00FA06A1" w:rsidRDefault="009A2433" w:rsidP="009A2433">
      <w:pPr>
        <w:ind w:firstLine="709"/>
        <w:jc w:val="both"/>
      </w:pPr>
      <w:r w:rsidRPr="00FA06A1">
        <w:rPr>
          <w:bCs/>
          <w:color w:val="000000"/>
        </w:rPr>
        <w:t>–</w:t>
      </w:r>
      <w:r w:rsidRPr="00FA06A1">
        <w:t xml:space="preserve"> выявить уровень воспитанности </w:t>
      </w:r>
      <w:r>
        <w:t xml:space="preserve">и </w:t>
      </w:r>
      <w:r w:rsidRPr="00FA06A1">
        <w:t xml:space="preserve">интеллектуального развития детей; </w:t>
      </w:r>
    </w:p>
    <w:p w:rsidR="009A2433" w:rsidRPr="00FA06A1" w:rsidRDefault="009A2433" w:rsidP="009A2433">
      <w:pPr>
        <w:ind w:firstLine="709"/>
        <w:jc w:val="both"/>
      </w:pPr>
      <w:r w:rsidRPr="00FA06A1">
        <w:rPr>
          <w:bCs/>
          <w:color w:val="000000"/>
        </w:rPr>
        <w:t xml:space="preserve">– </w:t>
      </w:r>
      <w:r w:rsidRPr="00FA06A1">
        <w:t xml:space="preserve">выявить направленность личности каждого ребенка, его социальных ориентаций; </w:t>
      </w:r>
    </w:p>
    <w:p w:rsidR="009A2433" w:rsidRPr="00FA06A1" w:rsidRDefault="009A2433" w:rsidP="009A2433">
      <w:pPr>
        <w:ind w:firstLine="709"/>
        <w:jc w:val="both"/>
      </w:pPr>
      <w:r w:rsidRPr="00FA06A1">
        <w:rPr>
          <w:bCs/>
          <w:color w:val="000000"/>
        </w:rPr>
        <w:t>–</w:t>
      </w:r>
      <w:r w:rsidRPr="00FA06A1">
        <w:t xml:space="preserve"> изучить особенности самооценки, уровня притязаний, эмоционально</w:t>
      </w:r>
      <w:r>
        <w:t>-волевых черт, характер</w:t>
      </w:r>
      <w:r w:rsidRPr="00FA06A1">
        <w:t xml:space="preserve"> членов детского коллектива; </w:t>
      </w:r>
    </w:p>
    <w:p w:rsidR="009A2433" w:rsidRPr="00FA06A1" w:rsidRDefault="009A2433" w:rsidP="009A2433">
      <w:pPr>
        <w:ind w:firstLine="709"/>
        <w:jc w:val="both"/>
      </w:pPr>
      <w:r w:rsidRPr="00FA06A1">
        <w:rPr>
          <w:bCs/>
          <w:color w:val="000000"/>
        </w:rPr>
        <w:t xml:space="preserve">– </w:t>
      </w:r>
      <w:r w:rsidRPr="00FA06A1">
        <w:t xml:space="preserve">изучить складывающиеся отношения в формирующемся коллективе. </w:t>
      </w:r>
    </w:p>
    <w:p w:rsidR="009A2433" w:rsidRPr="00FA06A1" w:rsidRDefault="009A2433" w:rsidP="009A2433">
      <w:pPr>
        <w:ind w:firstLine="709"/>
        <w:jc w:val="both"/>
      </w:pPr>
      <w:r w:rsidRPr="00FA06A1">
        <w:rPr>
          <w:i/>
        </w:rPr>
        <w:t>Второй этап</w:t>
      </w:r>
      <w:r w:rsidRPr="00FA06A1">
        <w:t xml:space="preserve"> в развитии детского коллектива может быть сложным, так как в начале этого этапа могут возникать противоречия и конфликты. </w:t>
      </w:r>
    </w:p>
    <w:p w:rsidR="009A2433" w:rsidRPr="00FA06A1" w:rsidRDefault="009A2433" w:rsidP="009A2433">
      <w:pPr>
        <w:ind w:firstLine="709"/>
        <w:jc w:val="both"/>
      </w:pPr>
      <w:r w:rsidRPr="00FA06A1">
        <w:t>Происходит это потому, что в межличностных отно</w:t>
      </w:r>
      <w:r>
        <w:t>шениях идет процесс стабилизации</w:t>
      </w:r>
      <w:r w:rsidRPr="00FA06A1">
        <w:t xml:space="preserve"> неформальных групп. Каждая из них пытается утвердить себя и утвердить именно свои социальные (или асоциальные) ценности. У каждой группы существуют свои притязания, установки, нормы, мотивы поведения. Идет борьба за лидерство и влияние. </w:t>
      </w:r>
    </w:p>
    <w:p w:rsidR="009A2433" w:rsidRPr="00FA06A1" w:rsidRDefault="009A2433" w:rsidP="009A2433">
      <w:pPr>
        <w:ind w:firstLine="709"/>
        <w:jc w:val="both"/>
      </w:pPr>
      <w:r w:rsidRPr="00FA06A1">
        <w:t>Учителю необходимо узнать, что интересует этих ребят бол</w:t>
      </w:r>
      <w:r>
        <w:t>ьше</w:t>
      </w:r>
      <w:r w:rsidRPr="00FA06A1">
        <w:t xml:space="preserve"> всего, в чем они сильны, целесообразно включить их в позитивные виды деятельности, полезные для всего класса и создать такие условия, чтобы они </w:t>
      </w:r>
      <w:r>
        <w:t xml:space="preserve">смогли </w:t>
      </w:r>
      <w:r w:rsidRPr="00FA06A1">
        <w:t>достиг</w:t>
      </w:r>
      <w:r>
        <w:t>нуть</w:t>
      </w:r>
      <w:r w:rsidRPr="00FA06A1">
        <w:t xml:space="preserve"> успеха и были оценены </w:t>
      </w:r>
      <w:r>
        <w:t>одноклассниками</w:t>
      </w:r>
      <w:r w:rsidRPr="00FA06A1">
        <w:t xml:space="preserve">. Педагог должен отмечать и поддерживать каждый успешный шаг </w:t>
      </w:r>
      <w:r>
        <w:t>ученика</w:t>
      </w:r>
      <w:r w:rsidRPr="00FA06A1">
        <w:t xml:space="preserve">, попытаться сблизиться с ним и сделать его своим сторонником. </w:t>
      </w:r>
    </w:p>
    <w:p w:rsidR="009A2433" w:rsidRPr="00FA06A1" w:rsidRDefault="009A2433" w:rsidP="009A2433">
      <w:pPr>
        <w:ind w:firstLine="709"/>
        <w:jc w:val="both"/>
      </w:pPr>
      <w:r w:rsidRPr="00FA06A1">
        <w:t xml:space="preserve">Постепенно педагог уходит в «скрытую» педагогическую позицию, передавая позиции лидера активистам. В своей деятельности ребята обращены уже не только на оценку педагога, но и на оценки друг друга. Работа может строиться на основе </w:t>
      </w:r>
      <w:r w:rsidRPr="00FA06A1">
        <w:rPr>
          <w:i/>
        </w:rPr>
        <w:t>средней перспективы</w:t>
      </w:r>
      <w:r>
        <w:rPr>
          <w:i/>
        </w:rPr>
        <w:t xml:space="preserve"> </w:t>
      </w:r>
      <w:r w:rsidRPr="007006C6">
        <w:t>(проект коллективного события, несколько отодвинутого во времени).</w:t>
      </w:r>
    </w:p>
    <w:p w:rsidR="009A2433" w:rsidRPr="00FA06A1" w:rsidRDefault="009A2433" w:rsidP="009A2433">
      <w:pPr>
        <w:ind w:firstLine="709"/>
        <w:jc w:val="both"/>
      </w:pPr>
      <w:r w:rsidRPr="00FA06A1">
        <w:lastRenderedPageBreak/>
        <w:t xml:space="preserve">На этом этапе педагог должен способствовать максимальному раскрытию потенциалов детского коллектива: </w:t>
      </w:r>
    </w:p>
    <w:p w:rsidR="009A2433" w:rsidRPr="00FA06A1" w:rsidRDefault="009A2433" w:rsidP="009A2433">
      <w:pPr>
        <w:ind w:firstLine="709"/>
        <w:jc w:val="both"/>
      </w:pPr>
      <w:r w:rsidRPr="00FA06A1">
        <w:rPr>
          <w:bCs/>
          <w:color w:val="000000"/>
        </w:rPr>
        <w:t>–</w:t>
      </w:r>
      <w:r w:rsidRPr="00FA06A1">
        <w:t xml:space="preserve"> создавать оптимальные условия для совершенствования межличностных отношений; </w:t>
      </w:r>
    </w:p>
    <w:p w:rsidR="009A2433" w:rsidRPr="00FA06A1" w:rsidRDefault="009A2433" w:rsidP="009A2433">
      <w:pPr>
        <w:ind w:firstLine="709"/>
        <w:jc w:val="both"/>
      </w:pPr>
      <w:r w:rsidRPr="00FA06A1">
        <w:rPr>
          <w:bCs/>
          <w:color w:val="000000"/>
        </w:rPr>
        <w:t>–</w:t>
      </w:r>
      <w:r w:rsidRPr="00FA06A1">
        <w:t xml:space="preserve"> способствовать обогащению содержания коллективной деятельности, и в то же время создавать реальные возможности для успешной деятельности каждого; </w:t>
      </w:r>
    </w:p>
    <w:p w:rsidR="009A2433" w:rsidRPr="00FA06A1" w:rsidRDefault="009A2433" w:rsidP="009A2433">
      <w:pPr>
        <w:ind w:firstLine="709"/>
        <w:jc w:val="both"/>
      </w:pPr>
      <w:r w:rsidRPr="00FA06A1">
        <w:rPr>
          <w:bCs/>
          <w:color w:val="000000"/>
        </w:rPr>
        <w:t>–</w:t>
      </w:r>
      <w:r w:rsidRPr="00FA06A1">
        <w:t xml:space="preserve"> воспитывать в подростках чувство уверенности в своих силах, развивать их самостоятельность и ответственность; </w:t>
      </w:r>
    </w:p>
    <w:p w:rsidR="009A2433" w:rsidRPr="00FA06A1" w:rsidRDefault="009A2433" w:rsidP="009A2433">
      <w:pPr>
        <w:ind w:firstLine="709"/>
        <w:jc w:val="both"/>
      </w:pPr>
      <w:r w:rsidRPr="00FA06A1">
        <w:rPr>
          <w:bCs/>
          <w:color w:val="000000"/>
        </w:rPr>
        <w:t>–</w:t>
      </w:r>
      <w:r w:rsidRPr="00FA06A1">
        <w:t xml:space="preserve"> научить ребят ставить перед собой социально</w:t>
      </w:r>
      <w:r>
        <w:t>-</w:t>
      </w:r>
      <w:r w:rsidRPr="00FA06A1">
        <w:t xml:space="preserve">значимые цели и достигать их, </w:t>
      </w:r>
    </w:p>
    <w:p w:rsidR="009A2433" w:rsidRPr="00FA06A1" w:rsidRDefault="009A2433" w:rsidP="009A2433">
      <w:pPr>
        <w:ind w:firstLine="709"/>
        <w:jc w:val="both"/>
      </w:pPr>
      <w:r w:rsidRPr="00FA06A1">
        <w:rPr>
          <w:bCs/>
          <w:color w:val="000000"/>
        </w:rPr>
        <w:t>–</w:t>
      </w:r>
      <w:r w:rsidRPr="00FA06A1">
        <w:t xml:space="preserve"> </w:t>
      </w:r>
      <w:r>
        <w:t>привить подросткам умение</w:t>
      </w:r>
      <w:r w:rsidRPr="00FA06A1">
        <w:t xml:space="preserve"> объективно оценивать себя, отстаивать свою точку зрения, </w:t>
      </w:r>
    </w:p>
    <w:p w:rsidR="009A2433" w:rsidRPr="00FA06A1" w:rsidRDefault="009A2433" w:rsidP="009A2433">
      <w:pPr>
        <w:ind w:firstLine="709"/>
        <w:jc w:val="both"/>
      </w:pPr>
      <w:r w:rsidRPr="00FA06A1">
        <w:rPr>
          <w:bCs/>
          <w:color w:val="000000"/>
        </w:rPr>
        <w:t>–</w:t>
      </w:r>
      <w:r w:rsidRPr="00FA06A1">
        <w:t xml:space="preserve"> научить ребят осмысливать свою деятельность, </w:t>
      </w:r>
    </w:p>
    <w:p w:rsidR="009A2433" w:rsidRPr="00FA06A1" w:rsidRDefault="009A2433" w:rsidP="009A2433">
      <w:pPr>
        <w:ind w:firstLine="709"/>
        <w:jc w:val="both"/>
      </w:pPr>
      <w:r w:rsidRPr="00FA06A1">
        <w:rPr>
          <w:bCs/>
          <w:color w:val="000000"/>
        </w:rPr>
        <w:t>–</w:t>
      </w:r>
      <w:r w:rsidRPr="00FA06A1">
        <w:t xml:space="preserve"> развить и обогатить социальные ориентации всего детского коллектива и каждого его члена. </w:t>
      </w:r>
    </w:p>
    <w:p w:rsidR="009A2433" w:rsidRPr="00FA06A1" w:rsidRDefault="009A2433" w:rsidP="009A2433">
      <w:pPr>
        <w:ind w:firstLine="709"/>
        <w:jc w:val="both"/>
      </w:pPr>
      <w:r w:rsidRPr="00FA06A1">
        <w:t xml:space="preserve">Если эти задачи решены, то детский коллектив вступает в третий этап развития – этап конструктивного сотрудничества, когда собственно складывается коллектив. </w:t>
      </w:r>
    </w:p>
    <w:p w:rsidR="009A2433" w:rsidRPr="00FA06A1" w:rsidRDefault="009A2433" w:rsidP="009A2433">
      <w:pPr>
        <w:ind w:firstLine="709"/>
        <w:jc w:val="both"/>
      </w:pPr>
      <w:r w:rsidRPr="00FA06A1">
        <w:t xml:space="preserve">На этом этапе наблюдается высокий уровень психологического единства всех членов коллектива. Группа становится </w:t>
      </w:r>
      <w:proofErr w:type="spellStart"/>
      <w:r w:rsidRPr="00FA06A1">
        <w:t>референтной</w:t>
      </w:r>
      <w:proofErr w:type="spellEnd"/>
      <w:r w:rsidRPr="00FA06A1">
        <w:t xml:space="preserve"> </w:t>
      </w:r>
      <w:r w:rsidRPr="00C801B3">
        <w:rPr>
          <w:i/>
        </w:rPr>
        <w:t xml:space="preserve">(такой, на которую ориентируется </w:t>
      </w:r>
      <w:r>
        <w:rPr>
          <w:i/>
        </w:rPr>
        <w:t>ученик</w:t>
      </w:r>
      <w:r w:rsidRPr="00C801B3">
        <w:rPr>
          <w:i/>
        </w:rPr>
        <w:t xml:space="preserve"> в си</w:t>
      </w:r>
      <w:r>
        <w:rPr>
          <w:i/>
        </w:rPr>
        <w:t>стеме своих моральных ценностей</w:t>
      </w:r>
      <w:r w:rsidRPr="00C801B3">
        <w:rPr>
          <w:i/>
        </w:rPr>
        <w:t>)</w:t>
      </w:r>
      <w:r>
        <w:t xml:space="preserve"> </w:t>
      </w:r>
      <w:r w:rsidRPr="00FA06A1">
        <w:t xml:space="preserve">для всех. Большую роль в жизни и деятельности играет общественное мнение, сложившиеся традиции. В классе царит атмосфера доброжелательности, сочетающаяся с высоким уровнем требовательности. </w:t>
      </w:r>
    </w:p>
    <w:p w:rsidR="009A2433" w:rsidRPr="00E162B6" w:rsidRDefault="009A2433" w:rsidP="009A2433">
      <w:pPr>
        <w:ind w:firstLine="709"/>
        <w:jc w:val="both"/>
      </w:pPr>
      <w:r w:rsidRPr="00FA06A1">
        <w:t xml:space="preserve">В деятельности ребятам присуща самостоятельность и ответственность, они сами успешно могут решать возникающие конфликты. Коллектив берет на себя функции целеполагания, планирования, анализа проведенных дел. В это время коллектив вполне может строить работу на основе </w:t>
      </w:r>
      <w:r w:rsidRPr="00FA06A1">
        <w:rPr>
          <w:i/>
        </w:rPr>
        <w:t>дальних перспектив</w:t>
      </w:r>
      <w:r>
        <w:rPr>
          <w:i/>
        </w:rPr>
        <w:t xml:space="preserve"> </w:t>
      </w:r>
      <w:r w:rsidRPr="00E162B6">
        <w:t xml:space="preserve">(долгосрочные жизненные планы, личные и общественные). </w:t>
      </w:r>
    </w:p>
    <w:p w:rsidR="009A2433" w:rsidRPr="00FA06A1" w:rsidRDefault="009A2433" w:rsidP="009A2433">
      <w:pPr>
        <w:ind w:firstLine="709"/>
        <w:jc w:val="both"/>
      </w:pPr>
      <w:r w:rsidRPr="00FA06A1">
        <w:t>Большое значение имеют внешние связи, когд</w:t>
      </w:r>
      <w:r>
        <w:t xml:space="preserve">а коллектив </w:t>
      </w:r>
      <w:r w:rsidRPr="00FA06A1">
        <w:t>связан дружескими отношениями</w:t>
      </w:r>
      <w:r>
        <w:t xml:space="preserve"> </w:t>
      </w:r>
      <w:r w:rsidRPr="00FA06A1">
        <w:t xml:space="preserve">с другими классами. Педагогическая позиция учителя на этом этапе – скрытая. Он играет роль старшего друга, помощника, консультанта. Ребята при этом знают, что педагог всегда готов принять участие в делах класса, помочь советом, поделиться своим опытом. </w:t>
      </w:r>
    </w:p>
    <w:p w:rsidR="009A2433" w:rsidRPr="00FA06A1" w:rsidRDefault="009A2433" w:rsidP="009A2433">
      <w:pPr>
        <w:ind w:firstLine="709"/>
        <w:jc w:val="both"/>
      </w:pPr>
      <w:r w:rsidRPr="00FA06A1">
        <w:t xml:space="preserve">На этом этапе учитель решает следующие основные педагогические задачи: </w:t>
      </w:r>
    </w:p>
    <w:p w:rsidR="009A2433" w:rsidRPr="00FA06A1" w:rsidRDefault="009A2433" w:rsidP="009A2433">
      <w:pPr>
        <w:ind w:firstLine="709"/>
        <w:jc w:val="both"/>
      </w:pPr>
      <w:r w:rsidRPr="00FA06A1">
        <w:rPr>
          <w:bCs/>
          <w:color w:val="000000"/>
        </w:rPr>
        <w:t xml:space="preserve">– </w:t>
      </w:r>
      <w:r w:rsidRPr="00FA06A1">
        <w:t xml:space="preserve">создание условий, при которых каждый подросток может проявить и развить свои интересы, творческие способности; </w:t>
      </w:r>
    </w:p>
    <w:p w:rsidR="009A2433" w:rsidRPr="00FA06A1" w:rsidRDefault="009A2433" w:rsidP="009A2433">
      <w:pPr>
        <w:ind w:firstLine="709"/>
        <w:jc w:val="both"/>
      </w:pPr>
      <w:r w:rsidRPr="00FA06A1">
        <w:rPr>
          <w:bCs/>
          <w:color w:val="000000"/>
        </w:rPr>
        <w:t>–</w:t>
      </w:r>
      <w:r w:rsidRPr="00FA06A1">
        <w:t xml:space="preserve"> предоставление каждому подростку возможности осознать себя частью творческого коллектива, определить свое место в нем, развить исполнительские и организаторские качества; </w:t>
      </w:r>
    </w:p>
    <w:p w:rsidR="009A2433" w:rsidRPr="00FA06A1" w:rsidRDefault="009A2433" w:rsidP="009A2433">
      <w:pPr>
        <w:ind w:firstLine="709"/>
        <w:jc w:val="both"/>
      </w:pPr>
      <w:r w:rsidRPr="00FA06A1">
        <w:rPr>
          <w:bCs/>
          <w:color w:val="000000"/>
        </w:rPr>
        <w:t>–</w:t>
      </w:r>
      <w:r w:rsidRPr="00FA06A1">
        <w:t xml:space="preserve"> помощь в осмыслении и закреплении приобретаемых знаний, умений и навыков, социального опыта; </w:t>
      </w:r>
    </w:p>
    <w:p w:rsidR="009A2433" w:rsidRPr="00FA06A1" w:rsidRDefault="009A2433" w:rsidP="009A2433">
      <w:pPr>
        <w:ind w:firstLine="709"/>
        <w:jc w:val="both"/>
      </w:pPr>
      <w:r w:rsidRPr="00FA06A1">
        <w:rPr>
          <w:bCs/>
          <w:color w:val="000000"/>
        </w:rPr>
        <w:t>–</w:t>
      </w:r>
      <w:r w:rsidRPr="00FA06A1">
        <w:t xml:space="preserve"> осмысление сформированных социальных ориентаций, увлечение подростков перспективой самосовершенствования. </w:t>
      </w:r>
    </w:p>
    <w:p w:rsidR="009A2433" w:rsidRPr="00FA06A1" w:rsidRDefault="009A2433" w:rsidP="009A2433">
      <w:pPr>
        <w:ind w:firstLine="709"/>
        <w:jc w:val="both"/>
      </w:pPr>
      <w:r w:rsidRPr="00FA06A1">
        <w:rPr>
          <w:b/>
          <w:color w:val="000000"/>
        </w:rPr>
        <w:t xml:space="preserve">3. </w:t>
      </w:r>
      <w:r w:rsidRPr="00FA06A1">
        <w:rPr>
          <w:b/>
        </w:rPr>
        <w:t xml:space="preserve"> Основные условия развития детского коллектива. </w:t>
      </w:r>
      <w:r w:rsidRPr="00FA06A1">
        <w:t>В развитии коллектива особая роль принадлежит совместной деятельности</w:t>
      </w:r>
      <w:r>
        <w:t xml:space="preserve">. Именно этим объясняется </w:t>
      </w:r>
      <w:r w:rsidRPr="00FA06A1">
        <w:t xml:space="preserve">необходимость вовлечения всех учащихся в коллективную деятельность, а </w:t>
      </w:r>
      <w:r>
        <w:t>также</w:t>
      </w:r>
      <w:r w:rsidRPr="00FA06A1">
        <w:t xml:space="preserve"> необходимость такой ее организации и стимулировани</w:t>
      </w:r>
      <w:r>
        <w:t>я</w:t>
      </w:r>
      <w:r w:rsidRPr="00FA06A1">
        <w:t xml:space="preserve">, чтобы она сплачивала и объединяла воспитанников в работоспособный самоуправляемый коллектив. </w:t>
      </w:r>
      <w:r>
        <w:t>В</w:t>
      </w:r>
      <w:r w:rsidRPr="00FA06A1">
        <w:t xml:space="preserve"> качестве важнейших средств формирования коллектива выступают учебная и другие виды разноо</w:t>
      </w:r>
      <w:r>
        <w:t>бразной деятельности школьников. Д</w:t>
      </w:r>
      <w:r w:rsidRPr="00FA06A1">
        <w:t xml:space="preserve">еятельность воспитанников должна строиться с соблюдением ряда условий, таких как умелое предъявление требований, формирование здорового общественного мнения, организация увлекательных перспектив, создание и умножение положительных традиций коллективной жизни. </w:t>
      </w:r>
    </w:p>
    <w:p w:rsidR="009A2433" w:rsidRPr="00FA06A1" w:rsidRDefault="009A2433" w:rsidP="009A2433">
      <w:pPr>
        <w:ind w:firstLine="709"/>
        <w:jc w:val="both"/>
      </w:pPr>
      <w:r w:rsidRPr="00FA06A1">
        <w:rPr>
          <w:i/>
        </w:rPr>
        <w:lastRenderedPageBreak/>
        <w:t>Педагогическое требование</w:t>
      </w:r>
      <w:r w:rsidRPr="00FA06A1">
        <w:t xml:space="preserve"> по праву считается важнейшим фактором становления коллектива. Оно помогает быстро навести порядок и дисциплину в школе, вносит дух организованности в деятельность воспитанников; выступает как инструмент рук</w:t>
      </w:r>
      <w:r>
        <w:t>оводства и управления учащимися</w:t>
      </w:r>
      <w:r w:rsidRPr="00FA06A1">
        <w:t xml:space="preserve">; возбуждает внутренние противоречия в процессе воспитания и стимулирует развитие учащихся; помогает укреплять духовные взаимоотношения и придает им общественную направленность. </w:t>
      </w:r>
    </w:p>
    <w:p w:rsidR="009A2433" w:rsidRPr="00FA06A1" w:rsidRDefault="009A2433" w:rsidP="009A2433">
      <w:pPr>
        <w:ind w:firstLine="709"/>
        <w:jc w:val="both"/>
      </w:pPr>
      <w:r w:rsidRPr="00FA06A1">
        <w:t xml:space="preserve">Предъявление требований тесно связано с приучением и упражнением учащихся. При его реализации необходимо учитывать настроение воспитанников и общественное мнение коллектива. Очень важно, чтобы требования педагога поддерживались если не всеми, то большинством. Достичь такого состояния поможет актив, поэтому так важно его воспитание. </w:t>
      </w:r>
    </w:p>
    <w:p w:rsidR="009A2433" w:rsidRPr="00FA06A1" w:rsidRDefault="009A2433" w:rsidP="009A2433">
      <w:pPr>
        <w:ind w:firstLine="709"/>
        <w:jc w:val="both"/>
      </w:pPr>
      <w:r w:rsidRPr="00FA06A1">
        <w:rPr>
          <w:i/>
        </w:rPr>
        <w:t>Общественное мнение в коллективе</w:t>
      </w:r>
      <w:r w:rsidRPr="00FA06A1">
        <w:t xml:space="preserve"> – это совокупность тех обобщенных оценок, которые даются в среде воспитанников различным явлениям и фактам коллективной жизни. Характер и содержание общественного мнения, его зрелость </w:t>
      </w:r>
      <w:proofErr w:type="gramStart"/>
      <w:r w:rsidRPr="00FA06A1">
        <w:t>можно выявить только</w:t>
      </w:r>
      <w:proofErr w:type="gramEnd"/>
      <w:r w:rsidRPr="00FA06A1">
        <w:t xml:space="preserve"> наблюдая воспитанников в реальных условиях жизнедеятельности или посредством создания ситуаций свободного выбора. Принято выделять два основных пути формирования общественного мнения в коллективе: налаживание практической деятельности и проведение организационно</w:t>
      </w:r>
      <w:r>
        <w:t>-</w:t>
      </w:r>
      <w:r w:rsidRPr="00FA06A1">
        <w:t xml:space="preserve">разъяснительных мероприятий в форме бесед, собраний, сборов и т.п. Если организуется содержательная деятельность школьников с активным участием всех, они не только переживают радость успеха, но и приучаются критически относиться к недочетам и стремятся к их преодолению. Благодаря общественному мнению на более высоком уровне реализуется </w:t>
      </w:r>
      <w:r w:rsidRPr="00FA06A1">
        <w:rPr>
          <w:i/>
        </w:rPr>
        <w:t xml:space="preserve">методика параллельного </w:t>
      </w:r>
      <w:r>
        <w:rPr>
          <w:i/>
        </w:rPr>
        <w:t>действи</w:t>
      </w:r>
      <w:r w:rsidRPr="00FA06A1">
        <w:rPr>
          <w:i/>
        </w:rPr>
        <w:t>я</w:t>
      </w:r>
      <w:r>
        <w:rPr>
          <w:i/>
        </w:rPr>
        <w:t xml:space="preserve"> </w:t>
      </w:r>
      <w:r w:rsidRPr="007006C6">
        <w:t>(</w:t>
      </w:r>
      <w:r>
        <w:t xml:space="preserve">когда </w:t>
      </w:r>
      <w:r w:rsidRPr="007006C6">
        <w:t>каждый член коллектива оказывается под «параллельным» воздействием по крайней мере трех сил: воспитателя, актива и всего коллектива</w:t>
      </w:r>
      <w:r>
        <w:t>; в</w:t>
      </w:r>
      <w:r w:rsidRPr="007006C6">
        <w:t>оздействие осуществляется как непосредственно воспитателем, так и опосредованно через актив и коллектив).</w:t>
      </w:r>
      <w:r w:rsidRPr="00FA06A1">
        <w:t xml:space="preserve"> При наличии принципиальных, здоровых отношений между учащимися всякое воздействие на коллектив оказывает влияние на его членов, и наоборот воздействие на одного ученика воспринимается другими и как обращение к ним. Другими словами, сложившееся в коллективе здоровое общественное мнение – это показатель такого уровня развития коллектива, когда исчезает всякая почва для круговой поруки и замыкания в узкогрупповых интересах. При наличии социально ценного общественного мнения коллектив начинает функционировать как хорошо организованная и социально целеустремленная ячейка общества. </w:t>
      </w:r>
    </w:p>
    <w:p w:rsidR="009A2433" w:rsidRPr="00FA06A1" w:rsidRDefault="009A2433" w:rsidP="009A2433">
      <w:pPr>
        <w:ind w:firstLine="709"/>
        <w:jc w:val="both"/>
      </w:pPr>
      <w:r w:rsidRPr="00FA06A1">
        <w:t>Важным условием развития коллектива является организация самоуправления. Самоуправление не может создаваться «сверху»</w:t>
      </w:r>
      <w:r>
        <w:t>, т.</w:t>
      </w:r>
      <w:r w:rsidRPr="00FA06A1">
        <w:t xml:space="preserve">е. начиная с создания органов, – оно естественно должно вырастать «снизу», с самоорганизации тех или иных видов деятельности. При этом самоуправление в первичном коллективе и в масштабах всей педагогической системы в своем формировании должно подчиняться следующим </w:t>
      </w:r>
      <w:r>
        <w:t>этапам</w:t>
      </w:r>
      <w:r w:rsidRPr="00FA06A1">
        <w:t xml:space="preserve">: разделение конкретного дела на законченные части и объемы; формирование </w:t>
      </w:r>
      <w:proofErr w:type="spellStart"/>
      <w:r w:rsidRPr="00FA06A1">
        <w:t>микрогрупп</w:t>
      </w:r>
      <w:proofErr w:type="spellEnd"/>
      <w:r w:rsidRPr="00FA06A1">
        <w:t xml:space="preserve"> соответственно частям и объемам; выбор ответственных за каждый участок деятельности; объединение ответственных в единый орган самоуправления; выбор главного ответственного лица. </w:t>
      </w:r>
    </w:p>
    <w:p w:rsidR="009A2433" w:rsidRPr="00FA06A1" w:rsidRDefault="009A2433" w:rsidP="009A2433">
      <w:pPr>
        <w:ind w:firstLine="709"/>
        <w:jc w:val="both"/>
      </w:pPr>
      <w:r w:rsidRPr="00FA06A1">
        <w:t xml:space="preserve">Таким образом, органы самоуправления в школе формируются в зависимости от конкретных дел и видов деятельности, подготовкой которых заняты и в реализацию которых включены школьники на данный момент. Другими словами, многие органы самоуправления временны, создаются с определенной целью и </w:t>
      </w:r>
      <w:r>
        <w:t xml:space="preserve">никогда не формируются заранее, что </w:t>
      </w:r>
      <w:r w:rsidRPr="00FA06A1">
        <w:t>позволя</w:t>
      </w:r>
      <w:r>
        <w:t>ет</w:t>
      </w:r>
      <w:r w:rsidRPr="00FA06A1">
        <w:t xml:space="preserve"> варьировать отношения руководства – подчинения. </w:t>
      </w:r>
    </w:p>
    <w:p w:rsidR="009A2433" w:rsidRPr="00FA06A1" w:rsidRDefault="009A2433" w:rsidP="009A2433">
      <w:pPr>
        <w:ind w:firstLine="709"/>
        <w:jc w:val="both"/>
      </w:pPr>
      <w:r w:rsidRPr="00FA06A1">
        <w:t xml:space="preserve">Важно отметить основные педагогические условия функционирования школьного самоуправления. К ним относятся периодическая сменяемость органов самоуправления и выборных уполномоченных лиц; обязательное наличие системы ступенчатой ответственности органов самоуправления и их периодическая отчетность; наличие игровых элементов, привнесение в систему самоуправления соответствующей атрибутики. </w:t>
      </w:r>
    </w:p>
    <w:p w:rsidR="009A2433" w:rsidRPr="00FA06A1" w:rsidRDefault="009A2433" w:rsidP="009A2433">
      <w:pPr>
        <w:ind w:firstLine="709"/>
        <w:jc w:val="both"/>
      </w:pPr>
      <w:r w:rsidRPr="00FA06A1">
        <w:lastRenderedPageBreak/>
        <w:t xml:space="preserve">С перечисленными выше условиями развития коллектива тесно связано такое условие, как накопление и укрепление традиций. </w:t>
      </w:r>
    </w:p>
    <w:p w:rsidR="009A2433" w:rsidRPr="00FA06A1" w:rsidRDefault="009A2433" w:rsidP="009A2433">
      <w:pPr>
        <w:jc w:val="center"/>
        <w:rPr>
          <w:b/>
        </w:rPr>
      </w:pPr>
      <w:r w:rsidRPr="00FA06A1">
        <w:rPr>
          <w:b/>
        </w:rPr>
        <w:t>Вопрос</w:t>
      </w:r>
      <w:r>
        <w:rPr>
          <w:b/>
        </w:rPr>
        <w:t>ы для самоконтроля</w:t>
      </w:r>
      <w:r w:rsidRPr="00FA06A1">
        <w:rPr>
          <w:b/>
        </w:rPr>
        <w:t>:</w:t>
      </w:r>
    </w:p>
    <w:p w:rsidR="009A2433" w:rsidRPr="00FA06A1" w:rsidRDefault="009A2433" w:rsidP="009A2433">
      <w:pPr>
        <w:numPr>
          <w:ilvl w:val="0"/>
          <w:numId w:val="2"/>
        </w:numPr>
        <w:jc w:val="both"/>
      </w:pPr>
      <w:r w:rsidRPr="00FA06A1">
        <w:t>Каковы основные признаки детского коллектива?</w:t>
      </w:r>
    </w:p>
    <w:p w:rsidR="009A2433" w:rsidRPr="00FA06A1" w:rsidRDefault="009A2433" w:rsidP="009A2433">
      <w:pPr>
        <w:numPr>
          <w:ilvl w:val="0"/>
          <w:numId w:val="2"/>
        </w:numPr>
        <w:tabs>
          <w:tab w:val="clear" w:pos="1069"/>
          <w:tab w:val="num" w:pos="0"/>
          <w:tab w:val="left" w:pos="1080"/>
        </w:tabs>
        <w:ind w:left="0" w:firstLine="709"/>
        <w:jc w:val="both"/>
      </w:pPr>
      <w:r w:rsidRPr="00FA06A1">
        <w:t>В чем заключается педагогическое руководство ученическим коллективом на разных этапах его развития?</w:t>
      </w:r>
    </w:p>
    <w:p w:rsidR="009A2433" w:rsidRPr="00FA06A1" w:rsidRDefault="009A2433" w:rsidP="009A2433">
      <w:pPr>
        <w:numPr>
          <w:ilvl w:val="0"/>
          <w:numId w:val="2"/>
        </w:numPr>
        <w:tabs>
          <w:tab w:val="clear" w:pos="1069"/>
          <w:tab w:val="num" w:pos="0"/>
          <w:tab w:val="left" w:pos="1080"/>
        </w:tabs>
        <w:ind w:left="0" w:firstLine="709"/>
        <w:jc w:val="both"/>
      </w:pPr>
      <w:r w:rsidRPr="00FA06A1">
        <w:t xml:space="preserve">Тождественны ли понятия «актив», «органы самоуправления», «лидер»? </w:t>
      </w:r>
    </w:p>
    <w:p w:rsidR="008C1958" w:rsidRDefault="001624FF"/>
    <w:sectPr w:rsidR="008C1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21CFF"/>
    <w:multiLevelType w:val="hybridMultilevel"/>
    <w:tmpl w:val="A09C2560"/>
    <w:lvl w:ilvl="0" w:tplc="37982BC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66B0E0C0">
      <w:numFmt w:val="none"/>
      <w:lvlText w:val=""/>
      <w:lvlJc w:val="left"/>
      <w:pPr>
        <w:tabs>
          <w:tab w:val="num" w:pos="360"/>
        </w:tabs>
      </w:pPr>
    </w:lvl>
    <w:lvl w:ilvl="2" w:tplc="BCCC71FC">
      <w:numFmt w:val="none"/>
      <w:lvlText w:val=""/>
      <w:lvlJc w:val="left"/>
      <w:pPr>
        <w:tabs>
          <w:tab w:val="num" w:pos="360"/>
        </w:tabs>
      </w:pPr>
    </w:lvl>
    <w:lvl w:ilvl="3" w:tplc="406AB404">
      <w:numFmt w:val="none"/>
      <w:lvlText w:val=""/>
      <w:lvlJc w:val="left"/>
      <w:pPr>
        <w:tabs>
          <w:tab w:val="num" w:pos="360"/>
        </w:tabs>
      </w:pPr>
    </w:lvl>
    <w:lvl w:ilvl="4" w:tplc="8D7A1314">
      <w:numFmt w:val="none"/>
      <w:lvlText w:val=""/>
      <w:lvlJc w:val="left"/>
      <w:pPr>
        <w:tabs>
          <w:tab w:val="num" w:pos="360"/>
        </w:tabs>
      </w:pPr>
    </w:lvl>
    <w:lvl w:ilvl="5" w:tplc="53984A2C">
      <w:numFmt w:val="none"/>
      <w:lvlText w:val=""/>
      <w:lvlJc w:val="left"/>
      <w:pPr>
        <w:tabs>
          <w:tab w:val="num" w:pos="360"/>
        </w:tabs>
      </w:pPr>
    </w:lvl>
    <w:lvl w:ilvl="6" w:tplc="EF68EAE8">
      <w:numFmt w:val="none"/>
      <w:lvlText w:val=""/>
      <w:lvlJc w:val="left"/>
      <w:pPr>
        <w:tabs>
          <w:tab w:val="num" w:pos="360"/>
        </w:tabs>
      </w:pPr>
    </w:lvl>
    <w:lvl w:ilvl="7" w:tplc="76040AE0">
      <w:numFmt w:val="none"/>
      <w:lvlText w:val=""/>
      <w:lvlJc w:val="left"/>
      <w:pPr>
        <w:tabs>
          <w:tab w:val="num" w:pos="360"/>
        </w:tabs>
      </w:pPr>
    </w:lvl>
    <w:lvl w:ilvl="8" w:tplc="B5A281E4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6D4244FE"/>
    <w:multiLevelType w:val="hybridMultilevel"/>
    <w:tmpl w:val="6130CB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6C2D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00000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4F0"/>
    <w:rsid w:val="001624FF"/>
    <w:rsid w:val="001A4A4C"/>
    <w:rsid w:val="002144F0"/>
    <w:rsid w:val="009A2433"/>
    <w:rsid w:val="00C2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CC809"/>
  <w15:chartTrackingRefBased/>
  <w15:docId w15:val="{3CC71B10-D08F-4967-9D89-25388BC7F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24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2196</Words>
  <Characters>12521</Characters>
  <Application>Microsoft Office Word</Application>
  <DocSecurity>0</DocSecurity>
  <Lines>104</Lines>
  <Paragraphs>29</Paragraphs>
  <ScaleCrop>false</ScaleCrop>
  <Company/>
  <LinksUpToDate>false</LinksUpToDate>
  <CharactersWithSpaces>14688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2022-02-10T18:22:00Z</dcterms:created>
  <dcterms:modified xsi:type="dcterms:W3CDTF">2022-02-12T17:55:00Z</dcterms:modified>
</cp:coreProperties>
</file>