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b/>
          <w:sz w:val="28"/>
          <w:szCs w:val="28"/>
        </w:rPr>
      </w:pPr>
      <w:r w:rsidRPr="00C47E3C">
        <w:rPr>
          <w:rStyle w:val="markedcontent"/>
          <w:rFonts w:ascii="Times New Roman" w:hAnsi="Times New Roman" w:cs="Times New Roman"/>
          <w:b/>
          <w:sz w:val="28"/>
          <w:szCs w:val="28"/>
        </w:rPr>
        <w:t>Тема 2. Сущность воспитания и его место в целостной структуре</w:t>
      </w:r>
      <w:r w:rsidR="00C47E3C">
        <w:rPr>
          <w:rStyle w:val="markedcontent"/>
          <w:rFonts w:ascii="Times New Roman" w:hAnsi="Times New Roman" w:cs="Times New Roman"/>
          <w:b/>
          <w:sz w:val="28"/>
          <w:szCs w:val="28"/>
        </w:rPr>
        <w:t xml:space="preserve"> </w:t>
      </w:r>
      <w:r w:rsidRPr="00C47E3C">
        <w:rPr>
          <w:rStyle w:val="markedcontent"/>
          <w:rFonts w:ascii="Times New Roman" w:hAnsi="Times New Roman" w:cs="Times New Roman"/>
          <w:b/>
          <w:sz w:val="28"/>
          <w:szCs w:val="28"/>
        </w:rPr>
        <w:t>образовательного процесса.</w:t>
      </w: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1. Логика воспитания.</w:t>
      </w: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2. Задачи воспитания.</w:t>
      </w: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3. Факторы, усложняющие воспитательный процесс.</w:t>
      </w: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4. Закономерности воспитательного процесса.</w:t>
      </w: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5. </w:t>
      </w:r>
      <w:r w:rsidRPr="0035511B">
        <w:rPr>
          <w:rStyle w:val="highlight"/>
          <w:rFonts w:ascii="Times New Roman" w:hAnsi="Times New Roman" w:cs="Times New Roman"/>
          <w:sz w:val="28"/>
          <w:szCs w:val="28"/>
        </w:rPr>
        <w:t>Диагностика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 результативности воспитательного процесса.</w:t>
      </w:r>
    </w:p>
    <w:p w:rsidR="00C47E3C" w:rsidRDefault="00C47E3C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</w:p>
    <w:p w:rsidR="00C47E3C" w:rsidRDefault="0035511B" w:rsidP="0035511B">
      <w:pPr>
        <w:spacing w:after="0" w:line="240" w:lineRule="auto"/>
        <w:ind w:firstLine="709"/>
        <w:jc w:val="both"/>
        <w:rPr>
          <w:rStyle w:val="markedcontent"/>
          <w:rFonts w:ascii="Times New Roman" w:hAnsi="Times New Roman" w:cs="Times New Roman"/>
          <w:sz w:val="28"/>
          <w:szCs w:val="28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Воспитательный процесс — педагогически организованное взаимодействие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воспитателя и воспитанника, их совместное движение в системе социальной жизни, событий,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явлений, переживаний и опыта. Главными персонажами воспитания являются воспитатель и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воспитанник. Воспитательный процесс ориентирован на </w:t>
      </w:r>
      <w:proofErr w:type="spellStart"/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интериоризацию</w:t>
      </w:r>
      <w:proofErr w:type="spellEnd"/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 воспитанником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нравственных ценностей, на освоение социального опыта, помощь в становлении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воспитанника как социально </w:t>
      </w:r>
      <w:proofErr w:type="spellStart"/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компетентностной</w:t>
      </w:r>
      <w:proofErr w:type="spellEnd"/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 личности. Целостность воспитательного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процесса рассматривается в современной теоретической педагогике. Целостность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воспитательного процесса проявляется в целостности и единстве его структурных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компонентов (цель, содержание, методы и средства, результаты воспитания), а также в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целостности воспитательных ситуаций, обеспечивающих единство воспитательной работы,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ее целенаправленность.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Воспитательная ситуация — структурная единица воспитательного процесса,</w:t>
      </w:r>
      <w:r w:rsidR="00C47E3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обеспечивающая решение конкретной, частной задачи воспитания; способ взаимодействия</w:t>
      </w:r>
      <w:r w:rsidR="00A74E8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воспитателя и воспитанников, позволяющий осмыслить «как себя вести» (когнитивный</w:t>
      </w:r>
      <w:r w:rsidR="00A74E8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компонент), затронуть чувства и вызвать сопереживание (эмоционально-оценочный</w:t>
      </w:r>
      <w:r w:rsidR="00A74E8C">
        <w:rPr>
          <w:rStyle w:val="markedcontent"/>
          <w:rFonts w:ascii="Times New Roman" w:hAnsi="Times New Roman" w:cs="Times New Roman"/>
          <w:sz w:val="28"/>
          <w:szCs w:val="28"/>
        </w:rPr>
        <w:t xml:space="preserve"> к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омпонент), мотивировать за социально одобряемое поведение (поведенческий компонент).</w:t>
      </w:r>
      <w:r w:rsidR="00A74E8C">
        <w:rPr>
          <w:rStyle w:val="markedcontent"/>
          <w:rFonts w:ascii="Times New Roman" w:hAnsi="Times New Roman" w:cs="Times New Roman"/>
          <w:sz w:val="28"/>
          <w:szCs w:val="28"/>
        </w:rPr>
        <w:t xml:space="preserve"> </w:t>
      </w:r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 xml:space="preserve">Воспитательная ситуация может быть целенаправленно созданной, </w:t>
      </w:r>
      <w:proofErr w:type="spellStart"/>
      <w:r w:rsidRPr="0035511B">
        <w:rPr>
          <w:rStyle w:val="markedcontent"/>
          <w:rFonts w:ascii="Times New Roman" w:hAnsi="Times New Roman" w:cs="Times New Roman"/>
          <w:sz w:val="28"/>
          <w:szCs w:val="28"/>
        </w:rPr>
        <w:t>специально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сконструированной</w:t>
      </w:r>
      <w:proofErr w:type="spellEnd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педагогом, или «жизненной», спонтанно возникшей в воспитательном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процессе.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— последовательная смена состояний; совокупность последовательных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действий для достижения какого-либо результата.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Педагогический процесс — специально организованное, развивающееся во времени и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рамках определенной воспитательной системы взаимодействие, воспитателей и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воспитанников, направленное на достижение поставленной цели и призванное привести к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преобразованию личностных свойств и качеств воспитанников.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Сегодня воспитание </w:t>
      </w:r>
      <w:proofErr w:type="gramStart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понимают</w:t>
      </w:r>
      <w:proofErr w:type="gramEnd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как: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передачу социального опыта и мировой культуры;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воспитательное воздействие на человека, группу людей или коллективов (прямое и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косвенное)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организацию образа жизни и деятельности воспитанников;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воспитательное взаимодействие воспитателя и воспитанника;</w:t>
      </w:r>
    </w:p>
    <w:p w:rsid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создание условий для развития личности воспитанника. То есть оказание ему</w:t>
      </w:r>
      <w:r w:rsidR="00A74E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помощи и поддержки в случае семейных проблем, трудностей в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учебе, общении и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профессиональной деятельности.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 воспитание представляет собой воспитательный акт, основными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составляющими которого являются воспитатель (группа воспитателей) и воспитанник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(группа воспитанников), вышеозначенный процесс и условия его протекания.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является многофакторным процессом. На него оказывают влияние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природная среда, жизненный мир и иерархия общественных ценностей; семья; школа и вуз,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 и молодежные организации; повседневная и профессиональная деятельность,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искусство и средства массовой информации.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47E3C" w:rsidRPr="00A74E8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многообразия воспитательных факторов выделяют две основные группы: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объективную и субъективную.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74E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группе объективных факторов относятся: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генетическая наследственность и состояние здоровья человека;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социальная и культурная принадлежность семьи, оказывающая влияние на его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непосредственное окружение;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обстоятельства биографии;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культурная традиция, профессиональный и социальный статус;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особенности страны и исторической эпохи.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7E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Группу субъективных факторов составляют: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психические особенности, мировоззрение, ценностные ориентации; внутренние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потребности и интересы, как воспитателя, так и воспитуемого;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система отношений с социумом;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организованные воспитательные воздействия на человека со стороны отдельных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людей, групп, объединений и всего сообщества.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7E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воспитательного процесса: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организация деятельности воспитанников;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охрана физического, психического здоровья;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использование общения со сверстниками и взрослыми в целях формирования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системы ценностных отношений к окружающему миру и к людям;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специально организованное формирование общественно ценных нравственных,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волевых, эстетических, физических качеств;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осуществление превентивного воздействия для коррекции и преодоления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отклоняющегося поведения.</w:t>
      </w:r>
    </w:p>
    <w:p w:rsidR="00C47E3C" w:rsidRP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47E3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Сущность воспитания характеризуется рядом компонентов.</w:t>
      </w:r>
    </w:p>
    <w:p w:rsidR="00C47E3C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Во-первых, это целенаправленность.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— деятельность преднамеренная, осуществляемая сознательно. В этом ее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отличие от социализации — процесса стихийного, спонтанного, осуществляющегося под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воздействием множества разнонаправленных факторов, в том числе такого, как воспитание.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Во-вторых, это взаимодействие воспитателя и воспитуемого. В разных формах, но тем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менее оно — обязательный атрибут воспитания. Если воспитатель игнорирует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взаимодействие, то он добивается только сиюминутных результатов.</w:t>
      </w:r>
      <w:r w:rsidR="00C47E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83FCF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В-третьих, должно присутствовать представление воспитателя о личности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воспитуемого. Личность проявляется в индивидуальности, в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избирательном отношении к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воспитательным воздействиям. Воспитуемый одновременно субъект и объект воспитания.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Однако бывают случаи, когда воспитатель игнорирует личность воспитанника.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В-четвертых, воспитание имеет место только в том случае, если осуществляется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созидательная деятельность, деятельность </w:t>
      </w:r>
      <w:proofErr w:type="spellStart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опредмечивания</w:t>
      </w:r>
      <w:proofErr w:type="spellEnd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. Человек утверждает себя в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предметном мире не только в мышлении, всеми чувствами, но и конкретными поступками,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делами.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целом воспитание представляет собой воспитательный акт, основными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составляющими которого являются воспитатель (группа воспитателей) и воспитанник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(группа воспитанников), вышеозначенный процесс и условия его протекания.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Воспитание является многофакторным процессом. На него оказывают влияние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природная среда, жизненный мир и иерархия общественных ценностей; семья; школа и вуз,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детские и молодежные организации; повседневная и профессиональная деятельность,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искусство и средства массовой информации.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Среди многообразия воспитательных факторов выделяют две основные группы: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объективную и субъективную.</w:t>
      </w:r>
    </w:p>
    <w:p w:rsidR="0035511B" w:rsidRPr="00E83FCF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F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 группе объективных факторов относятся: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генетическая наследственность и состояние здоровья человека;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социальная и культурная принадлежность семьи, оказывающая влияние на его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непосредственное окружение;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обстоятельства биографии;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культурная традиция, профессиональный и социальный статус;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особенности страны и исторической эпохи.</w:t>
      </w:r>
    </w:p>
    <w:p w:rsidR="0035511B" w:rsidRPr="00E83FCF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83F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Группу субъективных факторов составляют:</w:t>
      </w:r>
    </w:p>
    <w:p w:rsidR="0035511B" w:rsidRPr="0035511B" w:rsidRDefault="0035511B" w:rsidP="0035511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психические особенности, мировоззрение, ценностные ориентации;</w:t>
      </w:r>
    </w:p>
    <w:p w:rsidR="0035511B" w:rsidRDefault="0035511B" w:rsidP="0035511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внутренние потребности и интересы, как воспитателя, так и воспитуемого;</w:t>
      </w:r>
    </w:p>
    <w:p w:rsidR="0035511B" w:rsidRDefault="0035511B" w:rsidP="0035511B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отношений с социумом;</w:t>
      </w:r>
    </w:p>
    <w:p w:rsidR="00E83FCF" w:rsidRPr="00E83FCF" w:rsidRDefault="0035511B" w:rsidP="00E83FCF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организованные воспитательные воздействия на человека со стороны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отдельных людей, групп, объединений и всего сообщества.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E83F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Функции воспитательного процесса:</w:t>
      </w:r>
    </w:p>
    <w:p w:rsidR="00E83FCF" w:rsidRDefault="0035511B" w:rsidP="00E83FCF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организация деятельности воспитанников;</w:t>
      </w:r>
    </w:p>
    <w:p w:rsidR="00E83FCF" w:rsidRDefault="0035511B" w:rsidP="00E83FCF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охрана физического, психического здоровья;</w:t>
      </w:r>
    </w:p>
    <w:p w:rsidR="00E83FCF" w:rsidRDefault="0035511B" w:rsidP="00E83FCF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использование общения со сверстниками и взрослыми в целях формирования системы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ценностных отношений к окружающему миру и к людям;</w:t>
      </w:r>
    </w:p>
    <w:p w:rsidR="00E83FCF" w:rsidRDefault="0035511B" w:rsidP="00E83FCF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специально организованное формирование общественно ценных нравственных,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волевых, эстетических, физических качеств;</w:t>
      </w:r>
    </w:p>
    <w:p w:rsidR="0035511B" w:rsidRDefault="0035511B" w:rsidP="00E83FCF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осуществление превентивного воздействия для коррекции и преодоления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отклоняющегося поведения.</w:t>
      </w:r>
    </w:p>
    <w:p w:rsidR="0035511B" w:rsidRPr="0035511B" w:rsidRDefault="0035511B" w:rsidP="0035511B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Логика воспитания включает в себя ряд этапов.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 этап. Анализ — изучение личности воспитанника и социально-педагогической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ситуации ее развития.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 этап. Диагностика — выявление реального уровня развития личности; установление</w:t>
      </w:r>
      <w:r w:rsidR="00E83F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причинно-следственных связей, обусловливающих ее формирование.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 этап. Прогноз — целеполагание: формулирование ожидаемого результата и условий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его достижения.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 этап. Проектирование — разработка программы и плана, выбор способов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деятельности, направленной на достижение цели.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 этап. Организация — формирование мотивации развития личности, просвещение,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деятельности и общения.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6 этап. Контроль и оценка — выявление и оценка результатов воспитания,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эффективности форм и способов организации воспитательного взаимодействия и постановка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новых целей.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Алгоритм динамики воспитательного взаимодействия: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посеешь поступок — пожнешь привычку,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посеешь привычку — пожнешь характер,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посеешь характер — пожнешь судьбу.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Любая воспитательная задача решается через инициирование воспитателем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активных действий воспитанника. Таким начинанием может стать, например, выполнение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физического упражнения или решение учебной задачи, восприятие художественного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произведения или уборка квартиры, преодоление страха или вредной привычки.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Успешность воспитательной акции как единства воспитательной цели-содержания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(средств и способов достижения цели) проявляется как повышение степени автономной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активности воспитанника. Таким образом, в совместно-распределенной деятельности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осуществляется переход от позиции «на равных» к позиции расширения прав воспитанника,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передачи ему полномочий и обязанностей. Начиная самостоятельную деятельность, стремясь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к самосовершенствованию, воспитанник может рассчитывать на помощь и поддержку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воспитателя.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воспитания определяется единством целей и содержания.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этому признаку выделяют: умственное воспитание, нравственное, трудовое,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физическое и эстетическое. В наше время формируются новые направления воспитательной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работы — гражданское, правовое, экономическое, экологическое.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Рассмотрим, например, нравственное воспитание. Этика составляет теоретическую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основу нравственного воспитания. Задачи и содержание нравственного воспитания молодого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поколения определяются посредством эстетических требований общества. В письменной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традиции человечества основные постулаты нравственного поведения были представлены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Библии и Коране.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качестве основных задач эстетического воспитания выделяют: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накопление нравственного опыта и знаний о правилах общественного поведения (в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семье, на улице, в школе и других общественных местах);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 разумное использование свободного времени и развитие нравственных качеств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личности, таких как внимательного и заботливого отношения к людям; честности,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терпимости, скромности и деликатности; организованности, дисциплинированности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ответственности, чувства долга и чести, уважения человеческого достоинства, трудолюбия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культуры труда, бережного отношения к национальному достоянию.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процессе нравственного воспитания широко применяются такие методы, как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убеждение и личный пример, совет, пожелание и одобрительный отзыв, положительная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действий и поступков, общественное признание достижений и достоинств человека.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Также целесообразно проведение этических бесед и диспутов на примерах художественных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произведений и практических ситуаций. Одновременно спектр нравственного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предполагает</w:t>
      </w:r>
      <w:proofErr w:type="gramEnd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как общественное порицание, так и возможность дисциплинарных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отсроченных наказаний.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Факторы, усложняющие воспитательный процесс: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многофакторность и стихийность воздействий на развитие личности;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процесс воспитания длителен, непрерывен, устремлен в будущее;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отдаленность результатов от момента непосредственного воспитательного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воздействия и взаимодействия;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процесс воспитания динамичен и подвижен;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наиболее ярко проявляется субъект-субъектный характер педагогического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6. воспитание часто протекает с противодействием со стороны воспитанников;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7. результат воспитательного воздействия по отношению к различным детям вариативен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и не определен;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8. особую остроту приобретает индивидуальный подход;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9. успех в воспитании требует значительных усилий от воспитателей;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10. процесс воспитания не может быть жестко регламентирован.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5. Закономерности воспитательного процесса:</w:t>
      </w: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Чувство защищенности, уверенности в своей нужности и спокойствия у воспитанников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зависит от атмосферы любви и общего положительного фона протекания педагогического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взаимодействия;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Чем содержательнее целесообразнее построена и организована разнообразная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 воспитанников, в которой они все больше занимают субъектную позицию, чем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разумнее строится их общение, тем эффективнее будет осуществляться формирование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 в воспитательном процессе;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Формирование личности будет происходить эффективнее, если в процессе воспитания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постоянно обогащается и перестраивается </w:t>
      </w:r>
      <w:proofErr w:type="spellStart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потребностно</w:t>
      </w:r>
      <w:proofErr w:type="spellEnd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-мотивационная сфера личности,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развивается ее интеллектуальная и эмоциональная волевая активность;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Реальных результатов в воспитании можно добиться только при введении воспитанника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культуру через активные усилия его самого, ведущие к развитию его способностей;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5. Чем сильнее положительное влияние воспитательного процесса на внутреннюю сферу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личности, тем выше его результат;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6. Чем целенаправленнее влияние на вербальные и сенсорно-двигательные процессы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воспитанников, тем эффективнее осуществляется полноценное формирование личности;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7. Чем меньше видимой внешне деятельности педагога, при условии огромной скрытой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педагогической работы, тем ощутимее позитивные процессы становления и развития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личности воспитанника.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6. Диагностика результативности воспитательного процесса.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воспитательного процесса и реализация его целей могут осуществляться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условиях семьи, школы, вуза, музея, партийной фракции, уличной среды, предприятия,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зоны заключения.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качестве результатов выступают личностные образования, связанные с осознанием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изменением системы мировоззрения, ценностных отношений, позволяющих выбирать образ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жизни и стратегию поведения, ориентироваться в языке современной культуры. То есть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человеческом и социальном пространстве «добра и зла», «истины-лжи», «честности-беспринципности», «любви-ненависти», «дружбы-предательства», «прав и обязанностей»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оставаться человеком.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Специфика воспитательного процесса: в содержании воспитания на первый план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выступают задачи формирования убеждений, норм, социально-значимых отношений,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ценностных установок, мотивов, способов и правил общественно одобряемого поведения,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т. е. преобладают аспекты: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ценностно-ориентационный;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отношенческий;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мотивационный;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эмоциональный;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поведенческий.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Ориентация осуществляется на область чувств, эмоций, подсознания.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— воспитанность личности — невозможность нарушения норм, ставших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внутренними регуляторами действий и поступков.</w:t>
      </w:r>
    </w:p>
    <w:p w:rsidR="0035511B" w:rsidRP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качестве критериев оценки воспитанности человека принимают: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«добро» как поведение на благо другого человека (группы, коллектива, общества 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целом);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«истину» как руководство при оценке действий и поступков;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«красоту» во всех формах ее проявления и созидания.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 воспитанности человека определяется следующими критериями: широтой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высотой восхождения к вышеозначенным ценностям; степенью ориентации в правилах,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нормах и ценностях общества и мерой руководства ими в поступках и действиях, а также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уровнем приобретенных на их основе личностных качеств.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 воспитанности человека можно судить по многочисленным показателям: по облику,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речи, манере поведения в целом и характерным отдельным поступкам, по ценностным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ориентациям, по отношению к деятельности и стилю общения.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Вот, что писал о воспитанных людях А.П. Чехов: Воспитанные люди, по моему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мнению, должны удовлетворять следующим условиям: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Они уважают человеческую личность, а потому всегда снисходительны...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2. Они сострадательны не к одним только нищим и кошкам. Они болеют душой и от того,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чего не увидишь простым глазом...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3. Они уважают чужую собственность, а потому платят долги.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Они чистосердечны и боятся лжи как огня. Не лгут даже в пустяках.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Они не уничтожают себя с той целью, чтобы вызвать в другом человеке сочувствие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помощь. Они не играют на струнах чужих душ, чтоб в ответ им вздыхали и нянчились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ними. Они не говорят: меня не понимают!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6. Они не суетны. Их не занимают такие фальшивые бриллианты, как знакомство со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знаменитостями...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7. Если они имеют в себе талант, то уважают его. Они жертвуют для него покоем,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женщинами, вином, суетой...</w:t>
      </w:r>
    </w:p>
    <w:p w:rsidR="0035511B" w:rsidRDefault="0035511B" w:rsidP="0035511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 Они воспитывают в себе эстетику. Они не могут уснуть в одежде, дышать </w:t>
      </w:r>
      <w:proofErr w:type="spellStart"/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дряным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воздухом и, шагать по оплеванному полу...»</w:t>
      </w:r>
    </w:p>
    <w:p w:rsidR="00EF6C2A" w:rsidRPr="0035511B" w:rsidRDefault="0035511B" w:rsidP="0035511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воспитания можно увидеть не сразу. Но есть один бесспорный результат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воспитания — это готовность и способность человека к самовоспитанию. Самовоспитание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— процесс сознательного, целенаправленного формирования человеком себя самого. Он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 двойственную природу: выработку желаемых, представляющихся человеку ценными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качествами и преодоление недостатков, избавление от негативных качеств, привычек, черт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характера. Оно составляет основу воспитания, ибо никто не сможет воспитать человека,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он этого не хочет. Чтобы добиться результатов, воспитателю необходимо превратить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своего подопечного в союзника, побудить его к самовоспитанию. С другой стороны,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эффективность воспитания определяется тем, насколько человек готов и способен к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5511B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самовоспитанию.</w:t>
      </w:r>
      <w:bookmarkStart w:id="0" w:name="_GoBack"/>
      <w:bookmarkEnd w:id="0"/>
    </w:p>
    <w:sectPr w:rsidR="00EF6C2A" w:rsidRPr="00355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AE53B1"/>
    <w:multiLevelType w:val="hybridMultilevel"/>
    <w:tmpl w:val="E064DC46"/>
    <w:lvl w:ilvl="0" w:tplc="53B6E3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11B"/>
    <w:rsid w:val="0035511B"/>
    <w:rsid w:val="006D2EA2"/>
    <w:rsid w:val="00A74E8C"/>
    <w:rsid w:val="00C47E3C"/>
    <w:rsid w:val="00E83FCF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3FB7"/>
  <w15:chartTrackingRefBased/>
  <w15:docId w15:val="{33854275-A1AD-4E5B-9E17-4D5E6A66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5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35511B"/>
  </w:style>
  <w:style w:type="character" w:customStyle="1" w:styleId="highlight">
    <w:name w:val="highlight"/>
    <w:basedOn w:val="a0"/>
    <w:rsid w:val="0035511B"/>
  </w:style>
  <w:style w:type="paragraph" w:styleId="a3">
    <w:name w:val="List Paragraph"/>
    <w:basedOn w:val="a"/>
    <w:uiPriority w:val="34"/>
    <w:qFormat/>
    <w:rsid w:val="0035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7</Pages>
  <Words>2477</Words>
  <Characters>14124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2023-02-14T16:14:00Z</dcterms:created>
  <dcterms:modified xsi:type="dcterms:W3CDTF">2023-02-15T02:10:00Z</dcterms:modified>
</cp:coreProperties>
</file>