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A0" w:rsidRPr="00830365" w:rsidRDefault="007B4CA0" w:rsidP="007B4CA0">
      <w:pPr>
        <w:jc w:val="center"/>
        <w:rPr>
          <w:rFonts w:ascii="Times New Roman" w:hAnsi="Times New Roman" w:cs="Times New Roman"/>
        </w:rPr>
      </w:pPr>
      <w:bookmarkStart w:id="0" w:name="_Toc59270362"/>
      <w:r w:rsidRPr="00830365">
        <w:rPr>
          <w:rFonts w:ascii="Times New Roman" w:hAnsi="Times New Roman" w:cs="Times New Roman"/>
          <w:szCs w:val="28"/>
        </w:rPr>
        <w:t>Московский государственный технический университет им. Н.Э. Баумана</w:t>
      </w:r>
    </w:p>
    <w:p w:rsidR="007B4CA0" w:rsidRPr="00830365" w:rsidRDefault="007B4CA0" w:rsidP="007B4CA0">
      <w:pPr>
        <w:autoSpaceDE w:val="0"/>
        <w:jc w:val="center"/>
        <w:rPr>
          <w:rFonts w:ascii="Times New Roman" w:hAnsi="Times New Roman" w:cs="Times New Roman"/>
        </w:rPr>
      </w:pPr>
      <w:r w:rsidRPr="00830365">
        <w:rPr>
          <w:rFonts w:ascii="Times New Roman" w:hAnsi="Times New Roman" w:cs="Times New Roman"/>
        </w:rPr>
        <w:t>Факультет «Информатика и системы управления»</w:t>
      </w:r>
    </w:p>
    <w:p w:rsidR="007B4CA0" w:rsidRPr="00830365" w:rsidRDefault="007B4CA0" w:rsidP="007B4CA0">
      <w:pPr>
        <w:autoSpaceDE w:val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830365">
        <w:rPr>
          <w:rFonts w:ascii="Times New Roman" w:hAnsi="Times New Roman" w:cs="Times New Roman"/>
        </w:rPr>
        <w:t>Кафедра «Системы обработки информации и управления»</w:t>
      </w:r>
    </w:p>
    <w:p w:rsidR="007B4CA0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30365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1048AF4A" wp14:editId="4F795D95">
            <wp:extent cx="1619250" cy="19240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A0" w:rsidRPr="00830365" w:rsidRDefault="007B4CA0" w:rsidP="007B4CA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36"/>
        </w:rPr>
      </w:pPr>
      <w:r w:rsidRPr="00830365">
        <w:rPr>
          <w:rFonts w:ascii="Times New Roman" w:hAnsi="Times New Roman" w:cs="Times New Roman"/>
          <w:b/>
          <w:sz w:val="40"/>
          <w:szCs w:val="36"/>
        </w:rPr>
        <w:t>Лабораторная работа №</w:t>
      </w:r>
      <w:r w:rsidR="0015311F">
        <w:rPr>
          <w:rFonts w:ascii="Times New Roman" w:hAnsi="Times New Roman" w:cs="Times New Roman"/>
          <w:b/>
          <w:sz w:val="40"/>
          <w:szCs w:val="36"/>
          <w:lang w:val="en-US"/>
        </w:rPr>
        <w:t>2</w:t>
      </w:r>
      <w:r w:rsidRPr="00830365">
        <w:rPr>
          <w:rFonts w:ascii="Times New Roman" w:hAnsi="Times New Roman" w:cs="Times New Roman"/>
          <w:b/>
          <w:sz w:val="40"/>
          <w:szCs w:val="36"/>
        </w:rPr>
        <w:t xml:space="preserve"> по дисциплине</w:t>
      </w:r>
    </w:p>
    <w:p w:rsidR="007B4CA0" w:rsidRPr="00830365" w:rsidRDefault="007B4CA0" w:rsidP="007B4CA0">
      <w:pPr>
        <w:jc w:val="center"/>
        <w:rPr>
          <w:rFonts w:ascii="Times New Roman" w:hAnsi="Times New Roman" w:cs="Times New Roman"/>
          <w:sz w:val="36"/>
          <w:szCs w:val="40"/>
        </w:rPr>
      </w:pPr>
      <w:r w:rsidRPr="00830365">
        <w:rPr>
          <w:rFonts w:ascii="Times New Roman" w:hAnsi="Times New Roman" w:cs="Times New Roman"/>
          <w:sz w:val="36"/>
          <w:szCs w:val="40"/>
        </w:rPr>
        <w:t>«Проектирование интеллектуальных систем»</w:t>
      </w:r>
    </w:p>
    <w:p w:rsidR="007B4CA0" w:rsidRPr="00830365" w:rsidRDefault="007B4CA0" w:rsidP="007B4CA0">
      <w:pPr>
        <w:rPr>
          <w:rFonts w:ascii="Times New Roman" w:hAnsi="Times New Roman" w:cs="Times New Roman"/>
          <w:sz w:val="36"/>
          <w:szCs w:val="40"/>
        </w:rPr>
      </w:pPr>
    </w:p>
    <w:p w:rsidR="007B4CA0" w:rsidRPr="00830365" w:rsidRDefault="007B4CA0" w:rsidP="007B4CA0">
      <w:pPr>
        <w:rPr>
          <w:rFonts w:ascii="Times New Roman" w:hAnsi="Times New Roman" w:cs="Times New Roman"/>
          <w:sz w:val="36"/>
          <w:szCs w:val="40"/>
        </w:rPr>
      </w:pPr>
    </w:p>
    <w:p w:rsidR="007B4CA0" w:rsidRPr="00830365" w:rsidRDefault="007B4CA0" w:rsidP="007B4CA0">
      <w:pPr>
        <w:rPr>
          <w:rFonts w:ascii="Times New Roman" w:hAnsi="Times New Roman" w:cs="Times New Roman"/>
          <w:b/>
          <w:sz w:val="40"/>
          <w:szCs w:val="32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b/>
          <w:sz w:val="28"/>
        </w:rPr>
      </w:pPr>
      <w:r w:rsidRPr="00830365">
        <w:rPr>
          <w:rFonts w:ascii="Times New Roman" w:hAnsi="Times New Roman" w:cs="Times New Roman"/>
          <w:b/>
          <w:sz w:val="28"/>
        </w:rPr>
        <w:t>ИСПОЛНИТЕЛЬ:</w:t>
      </w:r>
    </w:p>
    <w:p w:rsidR="007B4CA0" w:rsidRPr="007B4CA0" w:rsidRDefault="007B4CA0" w:rsidP="007B4CA0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Чечнев</w:t>
      </w:r>
      <w:proofErr w:type="spellEnd"/>
      <w:r>
        <w:rPr>
          <w:rFonts w:ascii="Times New Roman" w:hAnsi="Times New Roman" w:cs="Times New Roman"/>
          <w:sz w:val="28"/>
        </w:rPr>
        <w:t xml:space="preserve"> А.А.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 xml:space="preserve"> Группа ИУ5-23М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_____________________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 w:val="28"/>
        </w:rPr>
      </w:pPr>
      <w:r w:rsidRPr="00830365">
        <w:rPr>
          <w:rFonts w:ascii="Times New Roman" w:hAnsi="Times New Roman" w:cs="Times New Roman"/>
          <w:sz w:val="28"/>
        </w:rPr>
        <w:t>"__"___________ 20</w:t>
      </w:r>
      <w:r>
        <w:rPr>
          <w:rFonts w:ascii="Times New Roman" w:hAnsi="Times New Roman" w:cs="Times New Roman"/>
          <w:sz w:val="28"/>
        </w:rPr>
        <w:t>20</w:t>
      </w:r>
      <w:r w:rsidRPr="00830365">
        <w:rPr>
          <w:rFonts w:ascii="Times New Roman" w:hAnsi="Times New Roman" w:cs="Times New Roman"/>
          <w:sz w:val="28"/>
        </w:rPr>
        <w:t xml:space="preserve">  г.</w:t>
      </w: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jc w:val="right"/>
        <w:rPr>
          <w:rFonts w:ascii="Times New Roman" w:hAnsi="Times New Roman" w:cs="Times New Roman"/>
          <w:szCs w:val="28"/>
        </w:rPr>
      </w:pPr>
    </w:p>
    <w:p w:rsidR="007B4CA0" w:rsidRPr="00830365" w:rsidRDefault="007B4CA0" w:rsidP="007B4CA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Cs w:val="28"/>
        </w:rPr>
      </w:pPr>
      <w:r w:rsidRPr="00830365">
        <w:rPr>
          <w:rFonts w:ascii="Times New Roman" w:hAnsi="Times New Roman" w:cs="Times New Roman"/>
          <w:szCs w:val="28"/>
        </w:rPr>
        <w:t>Москва 20</w:t>
      </w:r>
      <w:bookmarkEnd w:id="0"/>
      <w:r>
        <w:rPr>
          <w:rFonts w:ascii="Times New Roman" w:hAnsi="Times New Roman" w:cs="Times New Roman"/>
          <w:szCs w:val="28"/>
        </w:rPr>
        <w:t>20</w:t>
      </w:r>
    </w:p>
    <w:p w:rsidR="007B4CA0" w:rsidRDefault="007B4CA0" w:rsidP="007B4CA0">
      <w:pPr>
        <w:pStyle w:val="a5"/>
        <w:numPr>
          <w:ilvl w:val="0"/>
          <w:numId w:val="1"/>
        </w:num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365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15311F" w:rsidRPr="00830365" w:rsidRDefault="0015311F" w:rsidP="0015311F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15311F" w:rsidRPr="00235862" w:rsidRDefault="0015311F" w:rsidP="0015311F">
      <w:pPr>
        <w:pStyle w:val="a5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5862">
        <w:rPr>
          <w:rFonts w:ascii="Times New Roman" w:hAnsi="Times New Roman" w:cs="Times New Roman"/>
          <w:sz w:val="24"/>
          <w:szCs w:val="24"/>
        </w:rPr>
        <w:t xml:space="preserve">Создать логистическую регрессию для классификации набора данных MNIST. Функция логистической регрессии выглядит следующим образом: </w:t>
      </w:r>
      <w:r w:rsidRPr="00235862">
        <w:rPr>
          <w:rFonts w:ascii="Times New Roman" w:hAnsi="Times New Roman" w:cs="Times New Roman"/>
          <w:noProof/>
          <w:lang w:eastAsia="ru-RU"/>
        </w:rPr>
        <w:drawing>
          <wp:inline distT="19050" distB="19050" distL="19050" distR="19050" wp14:anchorId="1E5D4685" wp14:editId="7B672DD6">
            <wp:extent cx="1384300" cy="355600"/>
            <wp:effectExtent l="0" t="0" r="0" b="0"/>
            <wp:docPr id="1" name="image3.png" descr="&lt;math xmlns=&quot;http://www.w3.org/1998/Math/MathML&quot;&gt;&lt;mi&gt;f&lt;/mi&gt;&lt;mfenced&gt;&lt;mi&gt;x&lt;/mi&gt;&lt;/mfenced&gt;&lt;mo&gt;=&lt;/mo&gt;&lt;mfrac&gt;&lt;mn&gt;1&lt;/mn&gt;&lt;mrow&gt;&lt;mn&gt;1&lt;/mn&gt;&lt;mo&gt;&amp;#xA0;&lt;/mo&gt;&lt;mo&gt;+&lt;/mo&gt;&lt;mo&gt;&amp;#xA0;&lt;/mo&gt;&lt;msup&gt;&lt;mi&gt;e&lt;/mi&gt;&lt;mrow&gt;&lt;mi&gt;&amp;#x3C9;&lt;/mi&gt;&lt;mo&gt;&amp;#xB7;&lt;/mo&gt;&lt;mi&gt;x&lt;/mi&gt;&lt;mo&gt;+&lt;/mo&gt;&lt;mi&gt;b&lt;/mi&gt;&lt;/mrow&gt;&lt;/msup&gt;&lt;/mrow&gt;&lt;/mfrac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&lt;math xmlns=&quot;http://www.w3.org/1998/Math/MathML&quot;&gt;&lt;mi&gt;f&lt;/mi&gt;&lt;mfenced&gt;&lt;mi&gt;x&lt;/mi&gt;&lt;/mfenced&gt;&lt;mo&gt;=&lt;/mo&gt;&lt;mfrac&gt;&lt;mn&gt;1&lt;/mn&gt;&lt;mrow&gt;&lt;mn&gt;1&lt;/mn&gt;&lt;mo&gt;&amp;#xA0;&lt;/mo&gt;&lt;mo&gt;+&lt;/mo&gt;&lt;mo&gt;&amp;#xA0;&lt;/mo&gt;&lt;msup&gt;&lt;mi&gt;e&lt;/mi&gt;&lt;mrow&gt;&lt;mi&gt;&amp;#x3C9;&lt;/mi&gt;&lt;mo&gt;&amp;#xB7;&lt;/mo&gt;&lt;mi&gt;x&lt;/mi&gt;&lt;mo&gt;+&lt;/mo&gt;&lt;mi&gt;b&lt;/mi&gt;&lt;/mrow&gt;&lt;/msup&gt;&lt;/mrow&gt;&lt;/mfrac&gt;&lt;/math&gt;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311F" w:rsidRPr="00235862" w:rsidRDefault="0015311F" w:rsidP="0015311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5862">
        <w:rPr>
          <w:rFonts w:ascii="Times New Roman" w:hAnsi="Times New Roman" w:cs="Times New Roman"/>
          <w:sz w:val="24"/>
          <w:szCs w:val="24"/>
        </w:rPr>
        <w:t xml:space="preserve">Создать нейронную сеть с 5 </w:t>
      </w:r>
      <w:proofErr w:type="spellStart"/>
      <w:r w:rsidRPr="00235862">
        <w:rPr>
          <w:rFonts w:ascii="Times New Roman" w:hAnsi="Times New Roman" w:cs="Times New Roman"/>
          <w:sz w:val="24"/>
          <w:szCs w:val="24"/>
        </w:rPr>
        <w:t>полносвязными</w:t>
      </w:r>
      <w:proofErr w:type="spellEnd"/>
      <w:r w:rsidRPr="00235862">
        <w:rPr>
          <w:rFonts w:ascii="Times New Roman" w:hAnsi="Times New Roman" w:cs="Times New Roman"/>
          <w:sz w:val="24"/>
          <w:szCs w:val="24"/>
        </w:rPr>
        <w:t xml:space="preserve"> слоями для классификации набора MNIST с количеством нейронов в слоях</w:t>
      </w:r>
      <w:r w:rsidRPr="00235862">
        <w:rPr>
          <w:rFonts w:ascii="Times New Roman" w:hAnsi="Times New Roman" w:cs="Times New Roman"/>
          <w:sz w:val="24"/>
          <w:szCs w:val="24"/>
        </w:rPr>
        <w:tab/>
        <w:t>от первого до пятого (200, 100, 60, 30, 10)</w:t>
      </w:r>
    </w:p>
    <w:p w:rsidR="007B4CA0" w:rsidRDefault="007B4CA0" w:rsidP="007B4CA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5311F" w:rsidRDefault="0015311F" w:rsidP="007B4CA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5311F" w:rsidRPr="0015311F" w:rsidRDefault="0015311F" w:rsidP="001531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5311F">
        <w:rPr>
          <w:rFonts w:ascii="Times New Roman" w:hAnsi="Times New Roman" w:cs="Times New Roman"/>
          <w:b/>
          <w:sz w:val="28"/>
          <w:szCs w:val="24"/>
        </w:rPr>
        <w:t>Логистическая регре</w:t>
      </w:r>
      <w:bookmarkStart w:id="1" w:name="_GoBack"/>
      <w:bookmarkEnd w:id="1"/>
      <w:r w:rsidRPr="0015311F">
        <w:rPr>
          <w:rFonts w:ascii="Times New Roman" w:hAnsi="Times New Roman" w:cs="Times New Roman"/>
          <w:b/>
          <w:sz w:val="28"/>
          <w:szCs w:val="24"/>
        </w:rPr>
        <w:t>ссия</w:t>
      </w:r>
    </w:p>
    <w:p w:rsidR="007B4CA0" w:rsidRDefault="007B4CA0" w:rsidP="007B4CA0">
      <w:pPr>
        <w:pStyle w:val="a6"/>
        <w:spacing w:before="0" w:beforeAutospacing="0" w:after="0" w:afterAutospacing="0"/>
        <w:contextualSpacing/>
        <w:jc w:val="both"/>
      </w:pPr>
    </w:p>
    <w:p w:rsidR="0015311F" w:rsidRDefault="0015311F" w:rsidP="007B4CA0">
      <w:pPr>
        <w:pStyle w:val="a6"/>
        <w:spacing w:before="0" w:beforeAutospacing="0" w:after="0" w:afterAutospacing="0"/>
        <w:contextualSpacing/>
        <w:jc w:val="both"/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tensorflow</w:t>
      </w:r>
      <w:proofErr w:type="gramEnd"/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_version</w:t>
      </w:r>
      <w:proofErr w:type="spellEnd"/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.x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.__version__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tensorflow.examples.tutorials.mnist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input_data</w:t>
      </w:r>
      <w:proofErr w:type="spellEnd"/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DATA_DIR = </w:t>
      </w:r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tmp</w:t>
      </w:r>
      <w:proofErr w:type="spellEnd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/data'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NUM_STEPS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MINIBATCH_SIZE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100</w:t>
      </w:r>
    </w:p>
    <w:p w:rsid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LEARNING_RATE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0.5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5311F" w:rsidRDefault="0015311F" w:rsidP="001531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11F">
        <w:rPr>
          <w:rFonts w:ascii="Times New Roman" w:hAnsi="Times New Roman" w:cs="Times New Roman"/>
          <w:b/>
          <w:sz w:val="24"/>
          <w:szCs w:val="24"/>
        </w:rPr>
        <w:t>Создание вычислительного графа</w:t>
      </w:r>
    </w:p>
    <w:p w:rsidR="0015311F" w:rsidRPr="0015311F" w:rsidRDefault="0015311F" w:rsidP="001531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input_data.read_data_sets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(DATA_DIR,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one_hot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float32 ,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[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784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 =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tf.zeros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784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 =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tf.Variable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tf.zeros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dtype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=tf.float32)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y_true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tf.float32, [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spellStart"/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y_pred</w:t>
      </w:r>
      <w:proofErr w:type="spellEnd"/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= </w:t>
      </w:r>
      <w:proofErr w:type="spellStart"/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tf.matmul</w:t>
      </w:r>
      <w:proofErr w:type="spellEnd"/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(x, W) + b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tf.matmul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 W) + b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/(</w:t>
      </w:r>
      <w:proofErr w:type="gramEnd"/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+tf.exp(f))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cross_entropy = tf.reduce_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tf.nn.softmax_cross_entropy_with_logits(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logits=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labels=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y_true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gd_step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tf.train.GradientDescentOptimizer(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LEARNING_RATE).minimize(cross_entropy)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correct_mask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tf.equal(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tf.argmax(y_pred,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tf.argmax(y_true,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tf.reduce_mean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tf.cast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correct_mask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tf.float32))</w:t>
      </w:r>
    </w:p>
    <w:p w:rsidR="0015311F" w:rsidRDefault="0015311F">
      <w:pPr>
        <w:rPr>
          <w:lang w:val="en-US"/>
        </w:rPr>
      </w:pPr>
    </w:p>
    <w:p w:rsidR="0015311F" w:rsidRDefault="0015311F" w:rsidP="001531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Запуск сессии</w:t>
      </w:r>
    </w:p>
    <w:p w:rsidR="0015311F" w:rsidRDefault="0015311F">
      <w:pPr>
        <w:rPr>
          <w:lang w:val="en-US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tf.Session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 </w:t>
      </w:r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Train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tf.global_variables_initializer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 NUM_STEPS ):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batch_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,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batch_y = data.train.next_batch(MINIBATCH_SIZE)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gd_step, feed_dict ={ x : batch_x , y_true : batch_y })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(accuracy,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feed_dict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={x :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data.test.images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     y_true:data.test.labels})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5311F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Accuracy</w:t>
      </w:r>
      <w:proofErr w:type="spellEnd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:</w:t>
      </w:r>
      <w:proofErr w:type="gramEnd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{:.4}% "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</w:t>
      </w:r>
      <w:proofErr w:type="spellStart"/>
      <w:r w:rsidRPr="0015311F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format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100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15311F" w:rsidRDefault="0015311F">
      <w:pPr>
        <w:rPr>
          <w:lang w:val="en-US"/>
        </w:rPr>
      </w:pPr>
    </w:p>
    <w:p w:rsidR="0015311F" w:rsidRDefault="001531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28A1F" wp14:editId="66FDB7AF">
            <wp:extent cx="23526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1F" w:rsidRDefault="0015311F">
      <w:pPr>
        <w:rPr>
          <w:lang w:val="en-US"/>
        </w:rPr>
      </w:pPr>
    </w:p>
    <w:p w:rsidR="0015311F" w:rsidRPr="0015311F" w:rsidRDefault="0015311F" w:rsidP="001531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11F">
        <w:rPr>
          <w:rFonts w:ascii="Times New Roman" w:hAnsi="Times New Roman" w:cs="Times New Roman"/>
          <w:b/>
          <w:sz w:val="28"/>
          <w:szCs w:val="28"/>
        </w:rPr>
        <w:t>Нейронная</w:t>
      </w:r>
      <w:r w:rsidRPr="001531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311F">
        <w:rPr>
          <w:rFonts w:ascii="Times New Roman" w:hAnsi="Times New Roman" w:cs="Times New Roman"/>
          <w:b/>
          <w:sz w:val="28"/>
          <w:szCs w:val="28"/>
        </w:rPr>
        <w:t>сеть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tensorflow.examples.tutorials.mnist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input_data</w:t>
      </w:r>
      <w:proofErr w:type="spellEnd"/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DATA_DIR = </w:t>
      </w:r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tmp</w:t>
      </w:r>
      <w:proofErr w:type="spellEnd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/data'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NUM_STEPS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MINIBATCH_SIZE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layers sizes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L1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L2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L3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L4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L5 =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input_data.read_data_sets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(DATA_DIR,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one_hot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tf.float32, [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784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l1 = tf.layers.dense(x, L1, activation=tf.nn.relu, use_bias=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l2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tf.layers.dense(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l1, L2, activation=tf.nn.relu, use_bias=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l3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tf.layers.dense(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l2, L3, activation=tf.nn.relu, use_bias=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l4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tf.layers.dense(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l3, L4, activation=tf.nn.relu, use_bias=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tf.layers.dense(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l4, L5, activation=tf.nn.relu, use_bias=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y_true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tf.placeholder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tf.float32 , [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cross_entropy = tf.reduce_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mean(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tf.nn.softmax_cross_entropy_with_logits(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logits=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labels=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true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)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gd_step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tf.train.GradientDescentOptimizer(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LEARNING_RATE).minimize(cross_entropy)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correct_mask =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tf.equal(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tf.argmax(y_pred,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tf.argmax(y_true, 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tf.reduce_mean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tf.cast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correct_mask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tf.float32))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with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 Session () </w:t>
      </w:r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:</w:t>
      </w:r>
      <w:proofErr w:type="gramEnd"/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15311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Train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tf.global_variables_initializer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15311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5311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 NUM_STEPS ): 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batch_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,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batch_y = data .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 . 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next_batch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 MINIBATCH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_SIZE 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sess.run(</w:t>
      </w:r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gd_step, feed_dict={x : batch_x, y_true:batch_y})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ans</w:t>
      </w:r>
      <w:proofErr w:type="spellEnd"/>
      <w:proofErr w:type="gram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sess.run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(accuracy,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feed_dict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={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x:data.test.images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             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y_true:data.test.labels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:rsidR="0015311F" w:rsidRPr="0015311F" w:rsidRDefault="0015311F" w:rsidP="001531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5311F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 </w:t>
      </w:r>
      <w:proofErr w:type="spellStart"/>
      <w:proofErr w:type="gramStart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Accuracy</w:t>
      </w:r>
      <w:proofErr w:type="spellEnd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:</w:t>
      </w:r>
      <w:proofErr w:type="gramEnd"/>
      <w:r w:rsidRPr="0015311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{:.4}% "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</w:t>
      </w:r>
      <w:proofErr w:type="spellStart"/>
      <w:r w:rsidRPr="0015311F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format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 </w:t>
      </w:r>
      <w:proofErr w:type="spellStart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ans</w:t>
      </w:r>
      <w:proofErr w:type="spellEnd"/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*</w:t>
      </w:r>
      <w:r w:rsidRPr="0015311F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100</w:t>
      </w:r>
      <w:r w:rsidRPr="001531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:rsidR="0015311F" w:rsidRPr="0015311F" w:rsidRDefault="0015311F" w:rsidP="0015311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5311F" w:rsidRDefault="001531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695F47" wp14:editId="213D66E0">
            <wp:extent cx="377190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1F" w:rsidRDefault="0015311F">
      <w:pPr>
        <w:rPr>
          <w:lang w:val="en-US"/>
        </w:rPr>
      </w:pPr>
    </w:p>
    <w:p w:rsidR="0015311F" w:rsidRPr="0015311F" w:rsidRDefault="0015311F">
      <w:pPr>
        <w:rPr>
          <w:lang w:val="en-US"/>
        </w:rPr>
      </w:pPr>
      <w:r w:rsidRPr="0015311F">
        <w:rPr>
          <w:lang w:val="en-US"/>
        </w:rPr>
        <w:br w:type="page"/>
      </w:r>
    </w:p>
    <w:p w:rsidR="0015311F" w:rsidRPr="009F6370" w:rsidRDefault="0015311F" w:rsidP="0015311F">
      <w:pPr>
        <w:pStyle w:val="1"/>
        <w:spacing w:before="0" w:line="240" w:lineRule="auto"/>
        <w:rPr>
          <w:b/>
          <w:bCs/>
          <w:sz w:val="28"/>
          <w:szCs w:val="24"/>
        </w:rPr>
      </w:pPr>
      <w:r w:rsidRPr="009F6370">
        <w:rPr>
          <w:b/>
          <w:bCs/>
          <w:sz w:val="28"/>
          <w:szCs w:val="24"/>
        </w:rPr>
        <w:lastRenderedPageBreak/>
        <w:t xml:space="preserve">Контрольные вопросы </w:t>
      </w:r>
    </w:p>
    <w:p w:rsidR="009F6370" w:rsidRPr="009F6370" w:rsidRDefault="009F6370" w:rsidP="009F6370">
      <w:pPr>
        <w:rPr>
          <w:lang w:val="ru"/>
        </w:rPr>
      </w:pPr>
    </w:p>
    <w:p w:rsidR="0015311F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</w:rPr>
      </w:pPr>
      <w:r w:rsidRPr="00155564">
        <w:rPr>
          <w:sz w:val="24"/>
          <w:szCs w:val="24"/>
        </w:rPr>
        <w:t xml:space="preserve">Что такое </w:t>
      </w:r>
      <w:proofErr w:type="spellStart"/>
      <w:r w:rsidRPr="00155564">
        <w:rPr>
          <w:sz w:val="24"/>
          <w:szCs w:val="24"/>
        </w:rPr>
        <w:t>Variable</w:t>
      </w:r>
      <w:proofErr w:type="spellEnd"/>
      <w:r w:rsidRPr="00155564">
        <w:rPr>
          <w:sz w:val="24"/>
          <w:szCs w:val="24"/>
        </w:rPr>
        <w:t xml:space="preserve">? </w:t>
      </w:r>
    </w:p>
    <w:p w:rsidR="009F6370" w:rsidRPr="009F6370" w:rsidRDefault="009F6370" w:rsidP="009F6370">
      <w:pPr>
        <w:rPr>
          <w:lang w:val="ru"/>
        </w:rPr>
      </w:pPr>
    </w:p>
    <w:p w:rsidR="009F6370" w:rsidRPr="009F6370" w:rsidRDefault="009F6370" w:rsidP="009F6370">
      <w:pPr>
        <w:ind w:left="708"/>
        <w:rPr>
          <w:rFonts w:ascii="Times New Roman" w:hAnsi="Times New Roman" w:cs="Times New Roman"/>
          <w:sz w:val="24"/>
          <w:szCs w:val="24"/>
        </w:rPr>
      </w:pPr>
      <w:r w:rsidRPr="009F6370">
        <w:rPr>
          <w:rFonts w:ascii="Times New Roman" w:hAnsi="Times New Roman" w:cs="Times New Roman"/>
          <w:sz w:val="24"/>
          <w:szCs w:val="24"/>
        </w:rPr>
        <w:t xml:space="preserve">Узел графа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F6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типом </w:t>
      </w:r>
      <w:r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9F6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переменное значение. После прохода цикла обучения, новое значение узла </w:t>
      </w:r>
      <w:r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9F6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сохраняется. Его используют для обозначения весов модели.</w:t>
      </w:r>
    </w:p>
    <w:p w:rsidR="0015311F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</w:rPr>
      </w:pPr>
      <w:r w:rsidRPr="00155564">
        <w:rPr>
          <w:sz w:val="24"/>
          <w:szCs w:val="24"/>
        </w:rPr>
        <w:t xml:space="preserve">Что такое </w:t>
      </w:r>
      <w:proofErr w:type="spellStart"/>
      <w:r w:rsidRPr="00155564">
        <w:rPr>
          <w:sz w:val="24"/>
          <w:szCs w:val="24"/>
        </w:rPr>
        <w:t>placeholder</w:t>
      </w:r>
      <w:proofErr w:type="spellEnd"/>
      <w:r w:rsidRPr="00155564">
        <w:rPr>
          <w:sz w:val="24"/>
          <w:szCs w:val="24"/>
        </w:rPr>
        <w:t xml:space="preserve">? </w:t>
      </w:r>
    </w:p>
    <w:p w:rsidR="009F6370" w:rsidRDefault="009F6370" w:rsidP="009F6370">
      <w:pPr>
        <w:rPr>
          <w:lang w:val="ru"/>
        </w:rPr>
      </w:pPr>
    </w:p>
    <w:p w:rsidR="009F6370" w:rsidRPr="009F6370" w:rsidRDefault="009F6370" w:rsidP="009F6370">
      <w:pPr>
        <w:ind w:left="708"/>
        <w:rPr>
          <w:rFonts w:ascii="Times New Roman" w:hAnsi="Times New Roman" w:cs="Times New Roman"/>
          <w:sz w:val="24"/>
          <w:szCs w:val="24"/>
        </w:rPr>
      </w:pPr>
      <w:r w:rsidRPr="009F6370">
        <w:rPr>
          <w:rFonts w:ascii="Times New Roman" w:hAnsi="Times New Roman" w:cs="Times New Roman"/>
          <w:sz w:val="24"/>
          <w:szCs w:val="24"/>
          <w:lang w:val="ru"/>
        </w:rPr>
        <w:t xml:space="preserve">Узел типа </w:t>
      </w:r>
      <w:r w:rsidRPr="009F6370">
        <w:rPr>
          <w:rFonts w:ascii="Times New Roman" w:hAnsi="Times New Roman" w:cs="Times New Roman"/>
          <w:sz w:val="24"/>
          <w:szCs w:val="24"/>
          <w:lang w:val="en-US"/>
        </w:rPr>
        <w:t>placeholder</w:t>
      </w:r>
      <w:r w:rsidRPr="009F6370">
        <w:rPr>
          <w:rFonts w:ascii="Times New Roman" w:hAnsi="Times New Roman" w:cs="Times New Roman"/>
          <w:sz w:val="24"/>
          <w:szCs w:val="24"/>
        </w:rPr>
        <w:t xml:space="preserve"> обозначается в виде пустого значения, для дальнейшего вставления в него входных значений.</w:t>
      </w:r>
    </w:p>
    <w:p w:rsidR="009F6370" w:rsidRDefault="009F6370" w:rsidP="009F6370">
      <w:pPr>
        <w:pStyle w:val="1"/>
        <w:spacing w:before="0" w:line="240" w:lineRule="auto"/>
        <w:ind w:firstLine="0"/>
        <w:rPr>
          <w:sz w:val="24"/>
          <w:szCs w:val="24"/>
        </w:rPr>
      </w:pPr>
    </w:p>
    <w:p w:rsidR="0015311F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</w:rPr>
      </w:pPr>
      <w:r w:rsidRPr="00155564">
        <w:rPr>
          <w:sz w:val="24"/>
          <w:szCs w:val="24"/>
        </w:rPr>
        <w:t xml:space="preserve">Что такое функция потерь? </w:t>
      </w:r>
    </w:p>
    <w:p w:rsidR="009F6370" w:rsidRDefault="009F6370" w:rsidP="009F6370">
      <w:pPr>
        <w:pStyle w:val="1"/>
        <w:spacing w:before="0" w:line="240" w:lineRule="auto"/>
        <w:ind w:firstLine="0"/>
        <w:rPr>
          <w:sz w:val="24"/>
          <w:szCs w:val="24"/>
        </w:rPr>
      </w:pPr>
    </w:p>
    <w:p w:rsidR="009F6370" w:rsidRPr="009F6370" w:rsidRDefault="009F6370" w:rsidP="009F6370">
      <w:pPr>
        <w:ind w:left="708"/>
        <w:rPr>
          <w:rFonts w:ascii="Times New Roman" w:hAnsi="Times New Roman" w:cs="Times New Roman"/>
          <w:sz w:val="24"/>
          <w:szCs w:val="24"/>
          <w:lang w:val="ru"/>
        </w:rPr>
      </w:pPr>
      <w:r w:rsidRPr="009F6370">
        <w:rPr>
          <w:rFonts w:ascii="Times New Roman" w:hAnsi="Times New Roman" w:cs="Times New Roman"/>
          <w:sz w:val="24"/>
          <w:szCs w:val="24"/>
          <w:lang w:val="ru"/>
        </w:rPr>
        <w:t xml:space="preserve">Функция потерь описывает правила расчета разницы </w:t>
      </w:r>
      <w:r>
        <w:rPr>
          <w:rFonts w:ascii="Times New Roman" w:hAnsi="Times New Roman" w:cs="Times New Roman"/>
          <w:sz w:val="24"/>
          <w:szCs w:val="24"/>
        </w:rPr>
        <w:t>истинных</w:t>
      </w:r>
      <w:r w:rsidRPr="009F6370">
        <w:rPr>
          <w:rFonts w:ascii="Times New Roman" w:hAnsi="Times New Roman" w:cs="Times New Roman"/>
          <w:sz w:val="24"/>
          <w:szCs w:val="24"/>
          <w:lang w:val="ru"/>
        </w:rPr>
        <w:t xml:space="preserve"> и предсказанных значений</w:t>
      </w:r>
      <w:r>
        <w:rPr>
          <w:rFonts w:ascii="Times New Roman" w:hAnsi="Times New Roman" w:cs="Times New Roman"/>
          <w:sz w:val="24"/>
          <w:szCs w:val="24"/>
          <w:lang w:val="ru"/>
        </w:rPr>
        <w:t>.</w:t>
      </w:r>
    </w:p>
    <w:p w:rsidR="009F6370" w:rsidRPr="009F6370" w:rsidRDefault="009F6370" w:rsidP="009F6370">
      <w:pPr>
        <w:rPr>
          <w:lang w:val="ru"/>
        </w:rPr>
      </w:pPr>
    </w:p>
    <w:p w:rsidR="0015311F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</w:rPr>
      </w:pPr>
      <w:r w:rsidRPr="00155564">
        <w:rPr>
          <w:sz w:val="24"/>
          <w:szCs w:val="24"/>
        </w:rPr>
        <w:t xml:space="preserve">Какие другие названия функции потери? </w:t>
      </w:r>
    </w:p>
    <w:p w:rsidR="009F6370" w:rsidRDefault="009F6370" w:rsidP="001531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5311F" w:rsidRPr="002C5372" w:rsidRDefault="0015311F" w:rsidP="009F637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Функция стоимости, разница между предсказанием модели и истинным значением.</w:t>
      </w:r>
    </w:p>
    <w:p w:rsidR="009F6370" w:rsidRDefault="009F6370" w:rsidP="009F6370">
      <w:pPr>
        <w:pStyle w:val="1"/>
        <w:spacing w:before="0" w:line="240" w:lineRule="auto"/>
        <w:ind w:firstLine="0"/>
        <w:rPr>
          <w:sz w:val="24"/>
          <w:szCs w:val="24"/>
        </w:rPr>
      </w:pPr>
    </w:p>
    <w:p w:rsidR="0015311F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</w:rPr>
      </w:pPr>
      <w:r w:rsidRPr="00155564">
        <w:rPr>
          <w:sz w:val="24"/>
          <w:szCs w:val="24"/>
        </w:rPr>
        <w:t xml:space="preserve">Зачем нужна функция потери? </w:t>
      </w:r>
    </w:p>
    <w:p w:rsidR="009F6370" w:rsidRDefault="009F6370" w:rsidP="0015311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5311F" w:rsidRDefault="0015311F" w:rsidP="009F637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Для вычисления разницы между предсказанием модели и истинным значением входного вектора.</w:t>
      </w:r>
    </w:p>
    <w:p w:rsidR="009F6370" w:rsidRPr="002C5372" w:rsidRDefault="009F6370" w:rsidP="009F6370">
      <w:pPr>
        <w:ind w:left="708"/>
        <w:jc w:val="both"/>
        <w:rPr>
          <w:rFonts w:ascii="Times New Roman" w:hAnsi="Times New Roman" w:cs="Times New Roman"/>
        </w:rPr>
      </w:pPr>
    </w:p>
    <w:p w:rsidR="009F6370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</w:rPr>
      </w:pPr>
      <w:r w:rsidRPr="00155564">
        <w:rPr>
          <w:sz w:val="24"/>
          <w:szCs w:val="24"/>
        </w:rPr>
        <w:t>Как запустить обучение модели?</w:t>
      </w:r>
    </w:p>
    <w:p w:rsidR="0015311F" w:rsidRDefault="0015311F" w:rsidP="009F6370">
      <w:pPr>
        <w:pStyle w:val="1"/>
        <w:spacing w:before="0" w:line="240" w:lineRule="auto"/>
        <w:ind w:firstLine="0"/>
        <w:rPr>
          <w:sz w:val="24"/>
          <w:szCs w:val="24"/>
        </w:rPr>
      </w:pPr>
      <w:r w:rsidRPr="00155564">
        <w:rPr>
          <w:sz w:val="24"/>
          <w:szCs w:val="24"/>
        </w:rPr>
        <w:t xml:space="preserve"> </w:t>
      </w:r>
    </w:p>
    <w:p w:rsidR="0015311F" w:rsidRPr="002C5372" w:rsidRDefault="0015311F" w:rsidP="009F637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2C537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 xml:space="preserve"> сперва создается оптимизатор с помощью функции </w:t>
      </w:r>
      <w:proofErr w:type="spellStart"/>
      <w:proofErr w:type="gramStart"/>
      <w:r w:rsidRPr="002C5372">
        <w:rPr>
          <w:rFonts w:ascii="Times New Roman" w:hAnsi="Times New Roman" w:cs="Times New Roman"/>
        </w:rPr>
        <w:t>GradientDescentOptimizer</w:t>
      </w:r>
      <w:proofErr w:type="spellEnd"/>
      <w:r w:rsidRPr="002C5372">
        <w:rPr>
          <w:rFonts w:ascii="Times New Roman" w:hAnsi="Times New Roman" w:cs="Times New Roman"/>
        </w:rPr>
        <w:t>(</w:t>
      </w:r>
      <w:proofErr w:type="gramEnd"/>
      <w:r w:rsidRPr="002C5372">
        <w:rPr>
          <w:rFonts w:ascii="Times New Roman" w:hAnsi="Times New Roman" w:cs="Times New Roman"/>
        </w:rPr>
        <w:t>)</w:t>
      </w:r>
      <w:r w:rsidRPr="002C5372">
        <w:rPr>
          <w:rFonts w:ascii="Times New Roman" w:hAnsi="Times New Roman" w:cs="Times New Roman"/>
          <w:sz w:val="24"/>
          <w:szCs w:val="24"/>
        </w:rPr>
        <w:t xml:space="preserve"> с желаемым значением шага обучения. Затем мы создаем операцию в вычислительном графе С помощью </w:t>
      </w:r>
      <w:proofErr w:type="spellStart"/>
      <w:r w:rsidRPr="002C5372">
        <w:rPr>
          <w:rFonts w:ascii="Times New Roman" w:hAnsi="Times New Roman" w:cs="Times New Roman"/>
        </w:rPr>
        <w:t>optimizer.minimize</w:t>
      </w:r>
      <w:proofErr w:type="spellEnd"/>
      <w:r w:rsidRPr="002C5372">
        <w:rPr>
          <w:rFonts w:ascii="Times New Roman" w:hAnsi="Times New Roman" w:cs="Times New Roman"/>
        </w:rPr>
        <w:t>()</w:t>
      </w:r>
      <w:r w:rsidRPr="002C5372">
        <w:rPr>
          <w:rFonts w:ascii="Times New Roman" w:hAnsi="Times New Roman" w:cs="Times New Roman"/>
          <w:sz w:val="24"/>
          <w:szCs w:val="24"/>
        </w:rPr>
        <w:t xml:space="preserve"> и передаем в качестве аргумента функцию потери: </w:t>
      </w:r>
    </w:p>
    <w:p w:rsidR="0015311F" w:rsidRPr="002C5372" w:rsidRDefault="0015311F" w:rsidP="009F6370">
      <w:pPr>
        <w:ind w:left="360" w:firstLine="348"/>
        <w:jc w:val="both"/>
        <w:rPr>
          <w:rFonts w:ascii="Times New Roman" w:hAnsi="Times New Roman" w:cs="Times New Roman"/>
          <w:lang w:val="en-US"/>
        </w:rPr>
      </w:pPr>
      <w:proofErr w:type="gramStart"/>
      <w:r w:rsidRPr="002C5372">
        <w:rPr>
          <w:rFonts w:ascii="Times New Roman" w:hAnsi="Times New Roman" w:cs="Times New Roman"/>
          <w:lang w:val="en-US"/>
        </w:rPr>
        <w:t>optimizer</w:t>
      </w:r>
      <w:proofErr w:type="gramEnd"/>
      <w:r w:rsidRPr="002C53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5372">
        <w:rPr>
          <w:rFonts w:ascii="Times New Roman" w:hAnsi="Times New Roman" w:cs="Times New Roman"/>
          <w:lang w:val="en-US"/>
        </w:rPr>
        <w:t>tf</w:t>
      </w:r>
      <w:proofErr w:type="spellEnd"/>
      <w:r w:rsidRPr="002C5372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2C5372">
        <w:rPr>
          <w:rFonts w:ascii="Times New Roman" w:hAnsi="Times New Roman" w:cs="Times New Roman"/>
          <w:lang w:val="en-US"/>
        </w:rPr>
        <w:t>train .</w:t>
      </w:r>
      <w:proofErr w:type="gramEnd"/>
      <w:r w:rsidRPr="002C53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372">
        <w:rPr>
          <w:rFonts w:ascii="Times New Roman" w:hAnsi="Times New Roman" w:cs="Times New Roman"/>
          <w:lang w:val="en-US"/>
        </w:rPr>
        <w:t>GradientDescentOptimizer</w:t>
      </w:r>
      <w:proofErr w:type="spellEnd"/>
      <w:r w:rsidRPr="002C537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C5372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2C5372">
        <w:rPr>
          <w:rFonts w:ascii="Times New Roman" w:hAnsi="Times New Roman" w:cs="Times New Roman"/>
          <w:lang w:val="en-US"/>
        </w:rPr>
        <w:t>learning</w:t>
      </w:r>
      <w:proofErr w:type="gramEnd"/>
      <w:r w:rsidRPr="002C5372">
        <w:rPr>
          <w:rFonts w:ascii="Times New Roman" w:hAnsi="Times New Roman" w:cs="Times New Roman"/>
          <w:lang w:val="en-US"/>
        </w:rPr>
        <w:t>_rate</w:t>
      </w:r>
      <w:proofErr w:type="spellEnd"/>
      <w:r w:rsidRPr="002C5372">
        <w:rPr>
          <w:rFonts w:ascii="Times New Roman" w:hAnsi="Times New Roman" w:cs="Times New Roman"/>
          <w:lang w:val="en-US"/>
        </w:rPr>
        <w:t xml:space="preserve"> )</w:t>
      </w:r>
    </w:p>
    <w:p w:rsidR="0015311F" w:rsidRPr="002C5372" w:rsidRDefault="0015311F" w:rsidP="009F6370">
      <w:pPr>
        <w:ind w:left="360" w:firstLine="348"/>
        <w:jc w:val="both"/>
        <w:rPr>
          <w:rFonts w:ascii="Times New Roman" w:hAnsi="Times New Roman" w:cs="Times New Roman"/>
        </w:rPr>
      </w:pPr>
      <w:proofErr w:type="spellStart"/>
      <w:r w:rsidRPr="002C5372">
        <w:rPr>
          <w:rFonts w:ascii="Times New Roman" w:hAnsi="Times New Roman" w:cs="Times New Roman"/>
        </w:rPr>
        <w:t>train</w:t>
      </w:r>
      <w:proofErr w:type="spellEnd"/>
      <w:r w:rsidRPr="002C53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5372">
        <w:rPr>
          <w:rFonts w:ascii="Times New Roman" w:hAnsi="Times New Roman" w:cs="Times New Roman"/>
        </w:rPr>
        <w:t>optimizer</w:t>
      </w:r>
      <w:proofErr w:type="spellEnd"/>
      <w:r w:rsidRPr="002C5372">
        <w:rPr>
          <w:rFonts w:ascii="Times New Roman" w:hAnsi="Times New Roman" w:cs="Times New Roman"/>
        </w:rPr>
        <w:t xml:space="preserve"> .</w:t>
      </w:r>
      <w:proofErr w:type="gramEnd"/>
      <w:r w:rsidRPr="002C5372">
        <w:rPr>
          <w:rFonts w:ascii="Times New Roman" w:hAnsi="Times New Roman" w:cs="Times New Roman"/>
        </w:rPr>
        <w:t xml:space="preserve"> </w:t>
      </w:r>
      <w:proofErr w:type="spellStart"/>
      <w:r w:rsidRPr="002C5372">
        <w:rPr>
          <w:rFonts w:ascii="Times New Roman" w:hAnsi="Times New Roman" w:cs="Times New Roman"/>
        </w:rPr>
        <w:t>minimize</w:t>
      </w:r>
      <w:proofErr w:type="spellEnd"/>
      <w:r w:rsidRPr="002C5372">
        <w:rPr>
          <w:rFonts w:ascii="Times New Roman" w:hAnsi="Times New Roman" w:cs="Times New Roman"/>
        </w:rPr>
        <w:t xml:space="preserve"> ( </w:t>
      </w:r>
      <w:proofErr w:type="spellStart"/>
      <w:r w:rsidRPr="002C5372">
        <w:rPr>
          <w:rFonts w:ascii="Times New Roman" w:hAnsi="Times New Roman" w:cs="Times New Roman"/>
        </w:rPr>
        <w:t>loss</w:t>
      </w:r>
      <w:proofErr w:type="spellEnd"/>
      <w:r w:rsidRPr="002C5372">
        <w:rPr>
          <w:rFonts w:ascii="Times New Roman" w:hAnsi="Times New Roman" w:cs="Times New Roman"/>
        </w:rPr>
        <w:t xml:space="preserve"> )</w:t>
      </w:r>
    </w:p>
    <w:p w:rsidR="0015311F" w:rsidRPr="002C5372" w:rsidRDefault="0015311F" w:rsidP="009F6370">
      <w:pPr>
        <w:ind w:left="708"/>
        <w:jc w:val="both"/>
        <w:rPr>
          <w:rFonts w:ascii="Times New Roman" w:hAnsi="Times New Roman" w:cs="Times New Roman"/>
        </w:rPr>
      </w:pPr>
      <w:r w:rsidRPr="002C5372">
        <w:rPr>
          <w:rFonts w:ascii="Times New Roman" w:hAnsi="Times New Roman" w:cs="Times New Roman"/>
          <w:sz w:val="24"/>
          <w:szCs w:val="24"/>
        </w:rPr>
        <w:t xml:space="preserve">И обучение начинается после того, как операция </w:t>
      </w:r>
      <w:proofErr w:type="spellStart"/>
      <w:r w:rsidRPr="002C5372">
        <w:rPr>
          <w:rFonts w:ascii="Times New Roman" w:hAnsi="Times New Roman" w:cs="Times New Roman"/>
        </w:rPr>
        <w:t>train</w:t>
      </w:r>
      <w:proofErr w:type="spellEnd"/>
      <w:r w:rsidRPr="002C5372">
        <w:rPr>
          <w:rFonts w:ascii="Times New Roman" w:hAnsi="Times New Roman" w:cs="Times New Roman"/>
        </w:rPr>
        <w:t xml:space="preserve"> </w:t>
      </w:r>
      <w:r w:rsidRPr="002C5372">
        <w:rPr>
          <w:rFonts w:ascii="Times New Roman" w:hAnsi="Times New Roman" w:cs="Times New Roman"/>
          <w:sz w:val="24"/>
          <w:szCs w:val="24"/>
        </w:rPr>
        <w:t xml:space="preserve">передается в качестве аргумента методу </w:t>
      </w:r>
      <w:proofErr w:type="spellStart"/>
      <w:proofErr w:type="gramStart"/>
      <w:r w:rsidRPr="002C5372">
        <w:rPr>
          <w:rFonts w:ascii="Times New Roman" w:hAnsi="Times New Roman" w:cs="Times New Roman"/>
        </w:rPr>
        <w:t>sess.run</w:t>
      </w:r>
      <w:proofErr w:type="spellEnd"/>
      <w:r w:rsidRPr="002C5372">
        <w:rPr>
          <w:rFonts w:ascii="Times New Roman" w:hAnsi="Times New Roman" w:cs="Times New Roman"/>
        </w:rPr>
        <w:t>(</w:t>
      </w:r>
      <w:proofErr w:type="gramEnd"/>
      <w:r w:rsidRPr="002C5372">
        <w:rPr>
          <w:rFonts w:ascii="Times New Roman" w:hAnsi="Times New Roman" w:cs="Times New Roman"/>
        </w:rPr>
        <w:t>).</w:t>
      </w:r>
    </w:p>
    <w:p w:rsidR="0015311F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  <w:lang w:val="en-US"/>
        </w:rPr>
      </w:pPr>
      <w:r w:rsidRPr="00155564">
        <w:rPr>
          <w:sz w:val="24"/>
          <w:szCs w:val="24"/>
        </w:rPr>
        <w:lastRenderedPageBreak/>
        <w:t>Что</w:t>
      </w:r>
      <w:r w:rsidRPr="00155564">
        <w:rPr>
          <w:sz w:val="24"/>
          <w:szCs w:val="24"/>
          <w:lang w:val="en-US"/>
        </w:rPr>
        <w:t xml:space="preserve"> </w:t>
      </w:r>
      <w:r w:rsidRPr="00155564">
        <w:rPr>
          <w:sz w:val="24"/>
          <w:szCs w:val="24"/>
        </w:rPr>
        <w:t>делает</w:t>
      </w:r>
      <w:r w:rsidRPr="00155564">
        <w:rPr>
          <w:sz w:val="24"/>
          <w:szCs w:val="24"/>
          <w:lang w:val="en-US"/>
        </w:rPr>
        <w:t xml:space="preserve"> </w:t>
      </w:r>
      <w:proofErr w:type="spellStart"/>
      <w:r w:rsidRPr="00155564">
        <w:rPr>
          <w:sz w:val="24"/>
          <w:szCs w:val="24"/>
          <w:lang w:val="en-US"/>
        </w:rPr>
        <w:t>tf.global_variables_</w:t>
      </w:r>
      <w:proofErr w:type="gramStart"/>
      <w:r w:rsidRPr="00155564">
        <w:rPr>
          <w:sz w:val="24"/>
          <w:szCs w:val="24"/>
          <w:lang w:val="en-US"/>
        </w:rPr>
        <w:t>initializer</w:t>
      </w:r>
      <w:proofErr w:type="spellEnd"/>
      <w:r w:rsidRPr="00155564">
        <w:rPr>
          <w:sz w:val="24"/>
          <w:szCs w:val="24"/>
          <w:lang w:val="en-US"/>
        </w:rPr>
        <w:t>(</w:t>
      </w:r>
      <w:proofErr w:type="gramEnd"/>
      <w:r w:rsidRPr="00155564">
        <w:rPr>
          <w:sz w:val="24"/>
          <w:szCs w:val="24"/>
          <w:lang w:val="en-US"/>
        </w:rPr>
        <w:t xml:space="preserve">)? </w:t>
      </w:r>
    </w:p>
    <w:p w:rsidR="009F6370" w:rsidRPr="009F6370" w:rsidRDefault="009F6370" w:rsidP="009F6370">
      <w:pPr>
        <w:rPr>
          <w:lang w:val="en-US"/>
        </w:rPr>
      </w:pPr>
    </w:p>
    <w:p w:rsidR="0015311F" w:rsidRPr="009873F9" w:rsidRDefault="009F6370" w:rsidP="001531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5311F" w:rsidRPr="009873F9">
        <w:rPr>
          <w:rFonts w:ascii="Times New Roman" w:hAnsi="Times New Roman" w:cs="Times New Roman"/>
          <w:sz w:val="24"/>
          <w:szCs w:val="24"/>
        </w:rPr>
        <w:t xml:space="preserve">осле запуска </w:t>
      </w:r>
      <w:proofErr w:type="spellStart"/>
      <w:r w:rsidR="0015311F" w:rsidRPr="009873F9">
        <w:rPr>
          <w:rFonts w:ascii="Times New Roman" w:hAnsi="Times New Roman" w:cs="Times New Roman"/>
          <w:lang w:val="en-US"/>
        </w:rPr>
        <w:t>tf</w:t>
      </w:r>
      <w:proofErr w:type="spellEnd"/>
      <w:r w:rsidR="0015311F" w:rsidRPr="009873F9">
        <w:rPr>
          <w:rFonts w:ascii="Times New Roman" w:hAnsi="Times New Roman" w:cs="Times New Roman"/>
        </w:rPr>
        <w:t>.</w:t>
      </w:r>
      <w:r w:rsidR="0015311F" w:rsidRPr="009873F9">
        <w:rPr>
          <w:rFonts w:ascii="Times New Roman" w:hAnsi="Times New Roman" w:cs="Times New Roman"/>
          <w:lang w:val="en-US"/>
        </w:rPr>
        <w:t>global</w:t>
      </w:r>
      <w:r w:rsidR="0015311F" w:rsidRPr="009873F9">
        <w:rPr>
          <w:rFonts w:ascii="Times New Roman" w:hAnsi="Times New Roman" w:cs="Times New Roman"/>
        </w:rPr>
        <w:t>_</w:t>
      </w:r>
      <w:r w:rsidR="0015311F" w:rsidRPr="009873F9">
        <w:rPr>
          <w:rFonts w:ascii="Times New Roman" w:hAnsi="Times New Roman" w:cs="Times New Roman"/>
          <w:lang w:val="en-US"/>
        </w:rPr>
        <w:t>variables</w:t>
      </w:r>
      <w:r w:rsidR="0015311F" w:rsidRPr="009873F9">
        <w:rPr>
          <w:rFonts w:ascii="Times New Roman" w:hAnsi="Times New Roman" w:cs="Times New Roman"/>
        </w:rPr>
        <w:t>_</w:t>
      </w:r>
      <w:r w:rsidR="0015311F" w:rsidRPr="009873F9">
        <w:rPr>
          <w:rFonts w:ascii="Times New Roman" w:hAnsi="Times New Roman" w:cs="Times New Roman"/>
          <w:lang w:val="en-US"/>
        </w:rPr>
        <w:t>initializer</w:t>
      </w:r>
      <w:r w:rsidR="0015311F" w:rsidRPr="009873F9">
        <w:rPr>
          <w:rFonts w:ascii="Times New Roman" w:hAnsi="Times New Roman" w:cs="Times New Roman"/>
        </w:rPr>
        <w:t xml:space="preserve"> ()</w:t>
      </w:r>
      <w:r w:rsidR="0015311F" w:rsidRPr="009873F9">
        <w:rPr>
          <w:rFonts w:ascii="Times New Roman" w:hAnsi="Times New Roman" w:cs="Times New Roman"/>
          <w:sz w:val="24"/>
          <w:szCs w:val="24"/>
        </w:rPr>
        <w:t xml:space="preserve"> в сеансе переменные будут содержать значения, которые </w:t>
      </w:r>
      <w:r>
        <w:rPr>
          <w:rFonts w:ascii="Times New Roman" w:hAnsi="Times New Roman" w:cs="Times New Roman"/>
          <w:sz w:val="24"/>
          <w:szCs w:val="24"/>
        </w:rPr>
        <w:t xml:space="preserve">были указаны для хранения </w:t>
      </w:r>
      <w:r w:rsidR="0015311F" w:rsidRPr="009873F9">
        <w:rPr>
          <w:rFonts w:ascii="Times New Roman" w:hAnsi="Times New Roman" w:cs="Times New Roman"/>
          <w:sz w:val="24"/>
          <w:szCs w:val="24"/>
        </w:rPr>
        <w:t xml:space="preserve">при их объявлении </w:t>
      </w:r>
      <w:r w:rsidR="0015311F" w:rsidRPr="009873F9">
        <w:rPr>
          <w:rFonts w:ascii="Times New Roman" w:hAnsi="Times New Roman" w:cs="Times New Roman"/>
        </w:rPr>
        <w:t>(</w:t>
      </w:r>
      <w:proofErr w:type="spellStart"/>
      <w:r w:rsidR="0015311F" w:rsidRPr="009873F9">
        <w:rPr>
          <w:rFonts w:ascii="Times New Roman" w:hAnsi="Times New Roman" w:cs="Times New Roman"/>
          <w:lang w:val="en-US"/>
        </w:rPr>
        <w:t>tf</w:t>
      </w:r>
      <w:proofErr w:type="spellEnd"/>
      <w:r w:rsidR="0015311F" w:rsidRPr="009873F9">
        <w:rPr>
          <w:rFonts w:ascii="Times New Roman" w:hAnsi="Times New Roman" w:cs="Times New Roman"/>
        </w:rPr>
        <w:t>.</w:t>
      </w:r>
      <w:r w:rsidR="0015311F" w:rsidRPr="009873F9">
        <w:rPr>
          <w:rFonts w:ascii="Times New Roman" w:hAnsi="Times New Roman" w:cs="Times New Roman"/>
          <w:lang w:val="en-US"/>
        </w:rPr>
        <w:t>Variable</w:t>
      </w:r>
      <w:r w:rsidR="0015311F" w:rsidRPr="009873F9">
        <w:rPr>
          <w:rFonts w:ascii="Times New Roman" w:hAnsi="Times New Roman" w:cs="Times New Roman"/>
          <w:sz w:val="24"/>
          <w:szCs w:val="24"/>
        </w:rPr>
        <w:t>) ...</w:t>
      </w:r>
    </w:p>
    <w:p w:rsidR="009F6370" w:rsidRDefault="009F6370" w:rsidP="009F6370">
      <w:pPr>
        <w:pStyle w:val="1"/>
        <w:spacing w:before="0" w:line="240" w:lineRule="auto"/>
        <w:ind w:firstLine="0"/>
        <w:rPr>
          <w:sz w:val="24"/>
          <w:szCs w:val="24"/>
        </w:rPr>
      </w:pPr>
    </w:p>
    <w:p w:rsidR="0015311F" w:rsidRDefault="0015311F" w:rsidP="0015311F">
      <w:pPr>
        <w:pStyle w:val="1"/>
        <w:numPr>
          <w:ilvl w:val="0"/>
          <w:numId w:val="7"/>
        </w:numPr>
        <w:spacing w:before="0" w:line="240" w:lineRule="auto"/>
        <w:rPr>
          <w:sz w:val="24"/>
          <w:szCs w:val="24"/>
        </w:rPr>
      </w:pPr>
      <w:r w:rsidRPr="00155564">
        <w:rPr>
          <w:sz w:val="24"/>
          <w:szCs w:val="24"/>
        </w:rPr>
        <w:t xml:space="preserve">Что такое </w:t>
      </w:r>
      <w:proofErr w:type="spellStart"/>
      <w:r w:rsidRPr="00155564">
        <w:rPr>
          <w:sz w:val="24"/>
          <w:szCs w:val="24"/>
        </w:rPr>
        <w:t>minibatch</w:t>
      </w:r>
      <w:proofErr w:type="spellEnd"/>
      <w:r w:rsidRPr="00155564">
        <w:rPr>
          <w:sz w:val="24"/>
          <w:szCs w:val="24"/>
        </w:rPr>
        <w:t xml:space="preserve">? </w:t>
      </w:r>
    </w:p>
    <w:p w:rsidR="009F6370" w:rsidRPr="009F6370" w:rsidRDefault="009F6370" w:rsidP="009F6370">
      <w:pPr>
        <w:rPr>
          <w:lang w:val="ru"/>
        </w:rPr>
      </w:pPr>
    </w:p>
    <w:p w:rsidR="009F6370" w:rsidRDefault="009F6370" w:rsidP="009F6370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Срез по количеству входных примеров, для расчета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>, а не на всем множестве входных параметров. Используется в стохастическом градиентном спуске.</w:t>
      </w:r>
    </w:p>
    <w:p w:rsidR="009F6370" w:rsidRPr="009873F9" w:rsidRDefault="009F6370" w:rsidP="009F6370">
      <w:pPr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5311F" w:rsidRPr="009873F9" w:rsidRDefault="0015311F" w:rsidP="0015311F">
      <w:pPr>
        <w:pStyle w:val="1"/>
        <w:spacing w:before="0" w:line="240" w:lineRule="auto"/>
        <w:rPr>
          <w:lang w:val="ru-RU"/>
        </w:rPr>
      </w:pPr>
      <w:r>
        <w:rPr>
          <w:sz w:val="24"/>
          <w:szCs w:val="24"/>
          <w:lang w:val="ru-RU"/>
        </w:rPr>
        <w:t>9. Какие бывают активационные функци</w:t>
      </w:r>
      <w:r w:rsidR="009F6370">
        <w:rPr>
          <w:sz w:val="24"/>
          <w:szCs w:val="24"/>
          <w:lang w:val="ru-RU"/>
        </w:rPr>
        <w:t>и</w:t>
      </w:r>
      <w:r>
        <w:rPr>
          <w:rFonts w:ascii="Liberation Mono" w:eastAsia="Liberation Mono" w:hAnsi="Liberation Mono" w:cs="Liberation Mono"/>
          <w:noProof/>
          <w:sz w:val="20"/>
          <w:szCs w:val="20"/>
          <w:lang w:val="ru-RU" w:eastAsia="ru-RU"/>
        </w:rPr>
        <w:drawing>
          <wp:inline distT="0" distB="0" distL="0" distR="0" wp14:anchorId="26D61DCB" wp14:editId="7F41C8D0">
            <wp:extent cx="5936615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18 в 19.07.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1F" w:rsidRDefault="0015311F" w:rsidP="007B4CA0">
      <w:pPr>
        <w:pStyle w:val="a6"/>
        <w:spacing w:before="0" w:beforeAutospacing="0" w:after="0" w:afterAutospacing="0"/>
        <w:contextualSpacing/>
        <w:jc w:val="both"/>
      </w:pPr>
    </w:p>
    <w:p w:rsidR="007B4CA0" w:rsidRDefault="007B4CA0" w:rsidP="007B4CA0">
      <w:pPr>
        <w:pStyle w:val="a6"/>
        <w:spacing w:before="0" w:beforeAutospacing="0" w:after="0" w:afterAutospacing="0"/>
        <w:contextualSpacing/>
        <w:jc w:val="both"/>
      </w:pPr>
    </w:p>
    <w:p w:rsidR="0015311F" w:rsidRDefault="001531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15311F" w:rsidRPr="00B01A86" w:rsidRDefault="0015311F" w:rsidP="007B4CA0">
      <w:pPr>
        <w:pStyle w:val="a6"/>
        <w:spacing w:before="0" w:beforeAutospacing="0" w:after="0" w:afterAutospacing="0"/>
        <w:contextualSpacing/>
        <w:jc w:val="both"/>
      </w:pPr>
    </w:p>
    <w:p w:rsidR="007B4CA0" w:rsidRPr="00B01A86" w:rsidRDefault="007B4CA0" w:rsidP="007B4CA0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1044E">
        <w:rPr>
          <w:rFonts w:ascii="Times New Roman" w:hAnsi="Times New Roman" w:cs="Times New Roman"/>
          <w:b/>
          <w:sz w:val="28"/>
          <w:szCs w:val="24"/>
        </w:rPr>
        <w:t>Список литературы</w:t>
      </w:r>
    </w:p>
    <w:p w:rsidR="007B4CA0" w:rsidRPr="0051044E" w:rsidRDefault="007B4CA0" w:rsidP="007B4CA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44E">
        <w:rPr>
          <w:rFonts w:ascii="Times New Roman" w:hAnsi="Times New Roman" w:cs="Times New Roman"/>
          <w:sz w:val="24"/>
          <w:szCs w:val="24"/>
        </w:rPr>
        <w:t>Черненький И. М., Методические указания к лабораторной работе №3.</w:t>
      </w:r>
    </w:p>
    <w:p w:rsidR="007B4CA0" w:rsidRPr="0051044E" w:rsidRDefault="007B4CA0" w:rsidP="007B4CA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044E">
        <w:rPr>
          <w:rFonts w:ascii="Times New Roman" w:hAnsi="Times New Roman" w:cs="Times New Roman"/>
          <w:sz w:val="24"/>
          <w:szCs w:val="24"/>
        </w:rPr>
        <w:t xml:space="preserve">Николенко С.И., </w:t>
      </w:r>
      <w:proofErr w:type="spellStart"/>
      <w:r w:rsidRPr="0051044E">
        <w:rPr>
          <w:rFonts w:ascii="Times New Roman" w:hAnsi="Times New Roman" w:cs="Times New Roman"/>
          <w:sz w:val="24"/>
          <w:szCs w:val="24"/>
        </w:rPr>
        <w:t>Кадурин</w:t>
      </w:r>
      <w:proofErr w:type="spellEnd"/>
      <w:r w:rsidRPr="0051044E">
        <w:rPr>
          <w:rFonts w:ascii="Times New Roman" w:hAnsi="Times New Roman" w:cs="Times New Roman"/>
          <w:sz w:val="24"/>
          <w:szCs w:val="24"/>
        </w:rPr>
        <w:t xml:space="preserve"> А.А., Архангельская Е.О. Глубокое обучение. – Издательский дом "Питер", 2019. — 480 с.: ил. — (Серия «Библиотека программиста»).</w:t>
      </w:r>
    </w:p>
    <w:p w:rsidR="009F7F12" w:rsidRDefault="009F7F12"/>
    <w:sectPr w:rsidR="009F7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3F96"/>
    <w:multiLevelType w:val="hybridMultilevel"/>
    <w:tmpl w:val="5840F2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1F39"/>
    <w:multiLevelType w:val="hybridMultilevel"/>
    <w:tmpl w:val="6160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3EF4"/>
    <w:multiLevelType w:val="multilevel"/>
    <w:tmpl w:val="0F220EE0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273142D"/>
    <w:multiLevelType w:val="multilevel"/>
    <w:tmpl w:val="8DEABD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0576CA"/>
    <w:multiLevelType w:val="hybridMultilevel"/>
    <w:tmpl w:val="005872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E67EC"/>
    <w:multiLevelType w:val="hybridMultilevel"/>
    <w:tmpl w:val="49FE0E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DB0035"/>
    <w:multiLevelType w:val="hybridMultilevel"/>
    <w:tmpl w:val="44668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A0"/>
    <w:rsid w:val="0015311F"/>
    <w:rsid w:val="00170E10"/>
    <w:rsid w:val="002F32F9"/>
    <w:rsid w:val="0046322F"/>
    <w:rsid w:val="00615A04"/>
    <w:rsid w:val="00616930"/>
    <w:rsid w:val="007B4CA0"/>
    <w:rsid w:val="0081270C"/>
    <w:rsid w:val="0084309A"/>
    <w:rsid w:val="008F23E9"/>
    <w:rsid w:val="009F6370"/>
    <w:rsid w:val="009F7F12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FB5D9-07F3-49E0-900A-3A1FB3FF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A0"/>
  </w:style>
  <w:style w:type="paragraph" w:styleId="1">
    <w:name w:val="heading 1"/>
    <w:basedOn w:val="a"/>
    <w:next w:val="a"/>
    <w:link w:val="10"/>
    <w:uiPriority w:val="9"/>
    <w:qFormat/>
    <w:rsid w:val="0015311F"/>
    <w:pPr>
      <w:keepNext/>
      <w:keepLines/>
      <w:spacing w:before="400" w:after="120" w:line="360" w:lineRule="auto"/>
      <w:ind w:left="720" w:hanging="360"/>
      <w:outlineLvl w:val="0"/>
    </w:pPr>
    <w:rPr>
      <w:rFonts w:ascii="Times New Roman" w:eastAsia="Times New Roman" w:hAnsi="Times New Roman" w:cs="Times New Roman"/>
      <w:sz w:val="36"/>
      <w:szCs w:val="36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НОРМ"/>
    <w:basedOn w:val="a"/>
    <w:next w:val="a"/>
    <w:link w:val="a4"/>
    <w:uiPriority w:val="10"/>
    <w:qFormat/>
    <w:rsid w:val="002F32F9"/>
    <w:pPr>
      <w:spacing w:before="360" w:after="360" w:line="240" w:lineRule="auto"/>
      <w:ind w:left="708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Название Знак"/>
    <w:aliases w:val="НОРМ Знак"/>
    <w:basedOn w:val="a0"/>
    <w:link w:val="a3"/>
    <w:uiPriority w:val="10"/>
    <w:rsid w:val="002F32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7B4CA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B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F23E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5311F"/>
    <w:rPr>
      <w:rFonts w:ascii="Times New Roman" w:eastAsia="Times New Roman" w:hAnsi="Times New Roman" w:cs="Times New Roman"/>
      <w:sz w:val="36"/>
      <w:szCs w:val="3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 Че</dc:creator>
  <cp:keywords/>
  <dc:description/>
  <cp:lastModifiedBy>Ал Че</cp:lastModifiedBy>
  <cp:revision>5</cp:revision>
  <dcterms:created xsi:type="dcterms:W3CDTF">2020-05-20T15:06:00Z</dcterms:created>
  <dcterms:modified xsi:type="dcterms:W3CDTF">2020-05-25T11:10:00Z</dcterms:modified>
</cp:coreProperties>
</file>