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551" w:rsidRPr="008A541B" w:rsidRDefault="00526551" w:rsidP="0052655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4A4A4A"/>
          <w:sz w:val="36"/>
          <w:szCs w:val="36"/>
        </w:rPr>
      </w:pPr>
      <w:r w:rsidRPr="008A541B">
        <w:rPr>
          <w:rFonts w:ascii="Arial" w:eastAsia="Times New Roman" w:hAnsi="Arial" w:cs="Arial"/>
          <w:b/>
          <w:color w:val="4A4A4A"/>
          <w:sz w:val="36"/>
          <w:szCs w:val="36"/>
        </w:rPr>
        <w:t>ALARM FOR OVERWEIGHT KIDS</w:t>
      </w:r>
    </w:p>
    <w:p w:rsidR="00526551" w:rsidRPr="008A541B" w:rsidRDefault="00526551" w:rsidP="0052655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4A4A4A"/>
          <w:sz w:val="36"/>
          <w:szCs w:val="36"/>
        </w:rPr>
      </w:pPr>
    </w:p>
    <w:p w:rsidR="00526551" w:rsidRPr="008A541B" w:rsidRDefault="00526551" w:rsidP="0052655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4A4A4A"/>
          <w:sz w:val="24"/>
          <w:szCs w:val="24"/>
        </w:rPr>
      </w:pPr>
      <w:r w:rsidRPr="008A541B">
        <w:rPr>
          <w:rFonts w:ascii="Arial" w:hAnsi="Arial" w:cs="Arial"/>
          <w:color w:val="343536"/>
          <w:sz w:val="24"/>
          <w:szCs w:val="24"/>
        </w:rPr>
        <w:t>For many people, obesity starts developing in early childhood, when good dietary and exercise habits are neglected. It’s important for parents to know there’s long-term danger in their children being overweight or obese — it can lead to greater heart disease risk later in your child’s life.</w:t>
      </w:r>
    </w:p>
    <w:p w:rsidR="00526551" w:rsidRPr="008A541B" w:rsidRDefault="00526551" w:rsidP="0052655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526551" w:rsidRPr="00526551" w:rsidRDefault="00526551" w:rsidP="0052655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4A4A4A"/>
          <w:sz w:val="24"/>
          <w:szCs w:val="24"/>
        </w:rPr>
      </w:pPr>
      <w:r w:rsidRPr="00526551">
        <w:rPr>
          <w:rFonts w:ascii="Arial" w:eastAsia="Times New Roman" w:hAnsi="Arial" w:cs="Arial"/>
          <w:b/>
          <w:color w:val="4A4A4A"/>
          <w:sz w:val="24"/>
          <w:szCs w:val="24"/>
        </w:rPr>
        <w:t>Each child may experience different symptoms but some of the most common include:</w:t>
      </w:r>
    </w:p>
    <w:p w:rsidR="00CC36D0" w:rsidRPr="008A541B" w:rsidRDefault="00526551" w:rsidP="005265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8A541B">
        <w:rPr>
          <w:rFonts w:ascii="Arial" w:eastAsia="Times New Roman" w:hAnsi="Arial" w:cs="Arial"/>
          <w:b/>
          <w:bCs/>
          <w:color w:val="4A4A4A"/>
          <w:sz w:val="24"/>
          <w:szCs w:val="24"/>
        </w:rPr>
        <w:t>Appearance:</w:t>
      </w:r>
      <w:r w:rsidRPr="00526551">
        <w:rPr>
          <w:rFonts w:ascii="Arial" w:eastAsia="Times New Roman" w:hAnsi="Arial" w:cs="Arial"/>
          <w:color w:val="4A4A4A"/>
          <w:sz w:val="24"/>
          <w:szCs w:val="24"/>
        </w:rPr>
        <w:t xml:space="preserve"> stretch marks on hips and abdomen; dark, velvety skin around the neck and in other areas; fatty tissue deposition in breast area </w:t>
      </w:r>
    </w:p>
    <w:p w:rsidR="00526551" w:rsidRPr="00526551" w:rsidRDefault="00526551" w:rsidP="005265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8A541B">
        <w:rPr>
          <w:rFonts w:ascii="Arial" w:eastAsia="Times New Roman" w:hAnsi="Arial" w:cs="Arial"/>
          <w:b/>
          <w:bCs/>
          <w:color w:val="4A4A4A"/>
          <w:sz w:val="24"/>
          <w:szCs w:val="24"/>
        </w:rPr>
        <w:t>Psychological</w:t>
      </w:r>
      <w:r w:rsidRPr="00526551">
        <w:rPr>
          <w:rFonts w:ascii="Arial" w:eastAsia="Times New Roman" w:hAnsi="Arial" w:cs="Arial"/>
          <w:color w:val="4A4A4A"/>
          <w:sz w:val="24"/>
          <w:szCs w:val="24"/>
        </w:rPr>
        <w:t> : teasing and abuse; poor self-esteem; eating disorders</w:t>
      </w:r>
    </w:p>
    <w:p w:rsidR="00526551" w:rsidRPr="00526551" w:rsidRDefault="00526551" w:rsidP="005265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8A541B">
        <w:rPr>
          <w:rFonts w:ascii="Arial" w:eastAsia="Times New Roman" w:hAnsi="Arial" w:cs="Arial"/>
          <w:b/>
          <w:bCs/>
          <w:color w:val="4A4A4A"/>
          <w:sz w:val="24"/>
          <w:szCs w:val="24"/>
        </w:rPr>
        <w:t>Pulmonary</w:t>
      </w:r>
      <w:r w:rsidRPr="00526551">
        <w:rPr>
          <w:rFonts w:ascii="Arial" w:eastAsia="Times New Roman" w:hAnsi="Arial" w:cs="Arial"/>
          <w:color w:val="4A4A4A"/>
          <w:sz w:val="24"/>
          <w:szCs w:val="24"/>
        </w:rPr>
        <w:t>: shortness of breath when physically active; sleep apnea</w:t>
      </w:r>
    </w:p>
    <w:p w:rsidR="00526551" w:rsidRPr="00526551" w:rsidRDefault="00526551" w:rsidP="005265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8A541B">
        <w:rPr>
          <w:rFonts w:ascii="Arial" w:eastAsia="Times New Roman" w:hAnsi="Arial" w:cs="Arial"/>
          <w:b/>
          <w:bCs/>
          <w:color w:val="4A4A4A"/>
          <w:sz w:val="24"/>
          <w:szCs w:val="24"/>
        </w:rPr>
        <w:t>Gastroenterological</w:t>
      </w:r>
      <w:r w:rsidRPr="00526551">
        <w:rPr>
          <w:rFonts w:ascii="Arial" w:eastAsia="Times New Roman" w:hAnsi="Arial" w:cs="Arial"/>
          <w:color w:val="4A4A4A"/>
          <w:sz w:val="24"/>
          <w:szCs w:val="24"/>
        </w:rPr>
        <w:t> : constipation, gastroesophageal reflux</w:t>
      </w:r>
    </w:p>
    <w:p w:rsidR="00526551" w:rsidRPr="00526551" w:rsidRDefault="00526551" w:rsidP="005265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8A541B">
        <w:rPr>
          <w:rFonts w:ascii="Arial" w:eastAsia="Times New Roman" w:hAnsi="Arial" w:cs="Arial"/>
          <w:b/>
          <w:bCs/>
          <w:color w:val="4A4A4A"/>
          <w:sz w:val="24"/>
          <w:szCs w:val="24"/>
        </w:rPr>
        <w:t>Reproductive</w:t>
      </w:r>
      <w:r w:rsidRPr="00526551">
        <w:rPr>
          <w:rFonts w:ascii="Arial" w:eastAsia="Times New Roman" w:hAnsi="Arial" w:cs="Arial"/>
          <w:color w:val="4A4A4A"/>
          <w:sz w:val="24"/>
          <w:szCs w:val="24"/>
        </w:rPr>
        <w:t>: early puberty and irregular menstrual cycles in girls; delayed puberty in boys; genitals may appear disproportionately small in males</w:t>
      </w:r>
    </w:p>
    <w:p w:rsidR="00526551" w:rsidRPr="008A541B" w:rsidRDefault="00526551" w:rsidP="005265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8A541B">
        <w:rPr>
          <w:rFonts w:ascii="Arial" w:eastAsia="Times New Roman" w:hAnsi="Arial" w:cs="Arial"/>
          <w:b/>
          <w:bCs/>
          <w:color w:val="4A4A4A"/>
          <w:sz w:val="24"/>
          <w:szCs w:val="24"/>
        </w:rPr>
        <w:t>Orthopedic</w:t>
      </w:r>
      <w:r w:rsidRPr="00526551">
        <w:rPr>
          <w:rFonts w:ascii="Arial" w:eastAsia="Times New Roman" w:hAnsi="Arial" w:cs="Arial"/>
          <w:color w:val="4A4A4A"/>
          <w:sz w:val="24"/>
          <w:szCs w:val="24"/>
        </w:rPr>
        <w:t>: flat feet; knock-knees; dislocated hip</w:t>
      </w:r>
    </w:p>
    <w:p w:rsidR="008A541B" w:rsidRPr="008A541B" w:rsidRDefault="008A541B" w:rsidP="008A541B">
      <w:pPr>
        <w:ind w:left="360"/>
        <w:rPr>
          <w:rFonts w:ascii="Arial" w:eastAsia="Calibri" w:hAnsi="Arial" w:cs="Arial"/>
          <w:sz w:val="28"/>
          <w:szCs w:val="28"/>
        </w:rPr>
      </w:pPr>
      <w:r w:rsidRPr="00646BE8">
        <w:rPr>
          <w:rFonts w:ascii="Arial" w:eastAsia="Calibri" w:hAnsi="Arial" w:cs="Arial"/>
          <w:b/>
          <w:sz w:val="28"/>
          <w:szCs w:val="28"/>
        </w:rPr>
        <w:t>MJM HOSPITAL</w:t>
      </w:r>
      <w:r w:rsidRPr="008A541B">
        <w:rPr>
          <w:rFonts w:ascii="Arial" w:eastAsia="Calibri" w:hAnsi="Arial" w:cs="Arial"/>
          <w:sz w:val="28"/>
          <w:szCs w:val="28"/>
        </w:rPr>
        <w:t xml:space="preserve"> runs “</w:t>
      </w:r>
      <w:r w:rsidR="00646BE8" w:rsidRPr="00646BE8">
        <w:rPr>
          <w:rFonts w:ascii="Arial" w:eastAsia="Calibri" w:hAnsi="Arial" w:cs="Arial"/>
          <w:b/>
          <w:sz w:val="28"/>
          <w:szCs w:val="28"/>
        </w:rPr>
        <w:t xml:space="preserve">OBESITY </w:t>
      </w:r>
      <w:r w:rsidRPr="00646BE8">
        <w:rPr>
          <w:rFonts w:ascii="Arial" w:hAnsi="Arial" w:cs="Arial"/>
          <w:b/>
          <w:sz w:val="28"/>
          <w:szCs w:val="28"/>
        </w:rPr>
        <w:t>CLINIC</w:t>
      </w:r>
      <w:r w:rsidRPr="008A541B">
        <w:rPr>
          <w:rFonts w:ascii="Arial" w:hAnsi="Arial" w:cs="Arial"/>
          <w:sz w:val="28"/>
          <w:szCs w:val="28"/>
        </w:rPr>
        <w:t>” in their hospital at G</w:t>
      </w:r>
      <w:r w:rsidRPr="008A541B">
        <w:rPr>
          <w:rFonts w:ascii="Arial" w:eastAsia="Calibri" w:hAnsi="Arial" w:cs="Arial"/>
          <w:sz w:val="28"/>
          <w:szCs w:val="28"/>
        </w:rPr>
        <w:t xml:space="preserve">hole </w:t>
      </w:r>
      <w:r w:rsidRPr="008A541B">
        <w:rPr>
          <w:rFonts w:ascii="Arial" w:hAnsi="Arial" w:cs="Arial"/>
          <w:sz w:val="28"/>
          <w:szCs w:val="28"/>
        </w:rPr>
        <w:t>road,</w:t>
      </w:r>
      <w:r w:rsidRPr="008A541B">
        <w:rPr>
          <w:rFonts w:ascii="Arial" w:eastAsia="Calibri" w:hAnsi="Arial" w:cs="Arial"/>
          <w:sz w:val="28"/>
          <w:szCs w:val="28"/>
        </w:rPr>
        <w:t xml:space="preserve"> Pune. The hospital has special programs to help patients in preventing diabetes.</w:t>
      </w:r>
    </w:p>
    <w:p w:rsidR="008A541B" w:rsidRPr="008A541B" w:rsidRDefault="008A541B" w:rsidP="008A541B">
      <w:pPr>
        <w:ind w:left="360"/>
        <w:rPr>
          <w:rFonts w:ascii="Arial" w:hAnsi="Arial" w:cs="Arial"/>
          <w:sz w:val="28"/>
          <w:szCs w:val="28"/>
        </w:rPr>
      </w:pPr>
      <w:r w:rsidRPr="008A541B">
        <w:rPr>
          <w:rFonts w:ascii="Arial" w:eastAsia="Calibri" w:hAnsi="Arial" w:cs="Arial"/>
          <w:sz w:val="28"/>
          <w:szCs w:val="28"/>
        </w:rPr>
        <w:t>For more details contact: 09769337236.</w:t>
      </w:r>
    </w:p>
    <w:p w:rsidR="008A541B" w:rsidRPr="008A541B" w:rsidRDefault="008A541B" w:rsidP="008A541B">
      <w:pPr>
        <w:ind w:left="360"/>
        <w:rPr>
          <w:rFonts w:ascii="Arial" w:hAnsi="Arial" w:cs="Arial"/>
          <w:sz w:val="28"/>
          <w:szCs w:val="28"/>
        </w:rPr>
      </w:pPr>
      <w:r w:rsidRPr="008A541B">
        <w:rPr>
          <w:rFonts w:ascii="Arial" w:hAnsi="Arial" w:cs="Arial"/>
          <w:sz w:val="28"/>
          <w:szCs w:val="28"/>
        </w:rPr>
        <w:t xml:space="preserve">Visit our website:  </w:t>
      </w:r>
      <w:hyperlink r:id="rId5" w:history="1">
        <w:r w:rsidRPr="008A541B">
          <w:rPr>
            <w:rStyle w:val="Hyperlink"/>
            <w:rFonts w:ascii="Arial" w:hAnsi="Arial" w:cs="Arial"/>
            <w:sz w:val="28"/>
            <w:szCs w:val="28"/>
          </w:rPr>
          <w:t>www.mjmhospital.com</w:t>
        </w:r>
      </w:hyperlink>
    </w:p>
    <w:p w:rsidR="008A541B" w:rsidRPr="008A541B" w:rsidRDefault="008A541B" w:rsidP="008A541B">
      <w:pPr>
        <w:ind w:left="360"/>
        <w:rPr>
          <w:rFonts w:ascii="Arial" w:eastAsia="Calibri" w:hAnsi="Arial" w:cs="Arial"/>
          <w:sz w:val="28"/>
          <w:szCs w:val="28"/>
        </w:rPr>
      </w:pPr>
    </w:p>
    <w:p w:rsidR="00CC36D0" w:rsidRPr="00526551" w:rsidRDefault="00C54C24" w:rsidP="00CC36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54C24">
        <w:rPr>
          <w:rFonts w:ascii="Arial" w:hAnsi="Arial"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8A541B" w:rsidRPr="008A541B">
        <w:rPr>
          <w:rFonts w:ascii="Arial" w:hAnsi="Arial" w:cs="Arial"/>
          <w:noProof/>
        </w:rPr>
        <w:drawing>
          <wp:inline distT="0" distB="0" distL="0" distR="0">
            <wp:extent cx="2314575" cy="1838325"/>
            <wp:effectExtent l="19050" t="0" r="9525" b="0"/>
            <wp:docPr id="1" name="Picture 12" descr="C:\Users\lifeline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feline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BE8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3038475" cy="2533650"/>
            <wp:effectExtent l="19050" t="0" r="9525" b="0"/>
            <wp:docPr id="2" name="Picture 1" descr="18-2-9-Childhood-Obesity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-2-9-Childhood-Obesity-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B8" w:rsidRPr="008A541B" w:rsidRDefault="008A541B">
      <w:pPr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33700" cy="2014538"/>
            <wp:effectExtent l="19050" t="0" r="0" b="0"/>
            <wp:docPr id="13" name="Picture 13" descr="C:\Users\lifeline\Desktop\kunal\articles pics\22448666_138877643403493_73095405944676492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feline\Desktop\kunal\articles pics\22448666_138877643403493_7309540594467649292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1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BE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47925" cy="2133600"/>
            <wp:effectExtent l="19050" t="0" r="9525" b="0"/>
            <wp:docPr id="6" name="Picture 5" descr="IMG-20180508-WA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508-WA00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0B8" w:rsidRPr="008A541B" w:rsidSect="006D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204D1"/>
    <w:multiLevelType w:val="multilevel"/>
    <w:tmpl w:val="0B66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B6D53"/>
    <w:multiLevelType w:val="multilevel"/>
    <w:tmpl w:val="D370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618CE"/>
    <w:multiLevelType w:val="multilevel"/>
    <w:tmpl w:val="8514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F557A"/>
    <w:multiLevelType w:val="multilevel"/>
    <w:tmpl w:val="DEFC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C40B4"/>
    <w:multiLevelType w:val="multilevel"/>
    <w:tmpl w:val="ED4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CD7852"/>
    <w:multiLevelType w:val="multilevel"/>
    <w:tmpl w:val="A2BC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E375EE"/>
    <w:multiLevelType w:val="multilevel"/>
    <w:tmpl w:val="1974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551"/>
    <w:rsid w:val="0006763C"/>
    <w:rsid w:val="00526551"/>
    <w:rsid w:val="00646BE8"/>
    <w:rsid w:val="006D60B8"/>
    <w:rsid w:val="00883939"/>
    <w:rsid w:val="008A541B"/>
    <w:rsid w:val="00BC7D61"/>
    <w:rsid w:val="00C54C24"/>
    <w:rsid w:val="00CC36D0"/>
    <w:rsid w:val="00E7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551"/>
    <w:rPr>
      <w:b/>
      <w:bCs/>
    </w:rPr>
  </w:style>
  <w:style w:type="character" w:styleId="Hyperlink">
    <w:name w:val="Hyperlink"/>
    <w:basedOn w:val="DefaultParagraphFont"/>
    <w:uiPriority w:val="99"/>
    <w:unhideWhenUsed/>
    <w:rsid w:val="005265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mjmhospita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lifeline</dc:creator>
  <cp:lastModifiedBy>lifeline</cp:lastModifiedBy>
  <cp:revision>3</cp:revision>
  <cp:lastPrinted>2018-05-29T06:28:00Z</cp:lastPrinted>
  <dcterms:created xsi:type="dcterms:W3CDTF">2018-05-29T05:07:00Z</dcterms:created>
  <dcterms:modified xsi:type="dcterms:W3CDTF">2018-05-30T04:53:00Z</dcterms:modified>
</cp:coreProperties>
</file>