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8D3" w:rsidRPr="00103FB4" w:rsidRDefault="00F86F62">
      <w:pPr>
        <w:rPr>
          <w:rFonts w:ascii="Times New Roman" w:hAnsi="Times New Roman" w:cs="Times New Roman"/>
          <w:b/>
        </w:rPr>
      </w:pPr>
      <w:r w:rsidRPr="00103FB4">
        <w:rPr>
          <w:rFonts w:ascii="Times New Roman" w:hAnsi="Times New Roman" w:cs="Times New Roman"/>
        </w:rPr>
        <w:t xml:space="preserve">           </w:t>
      </w:r>
      <w:r w:rsidR="00103FB4">
        <w:rPr>
          <w:rFonts w:ascii="Times New Roman" w:hAnsi="Times New Roman" w:cs="Times New Roman"/>
        </w:rPr>
        <w:tab/>
      </w:r>
      <w:r w:rsidR="00103FB4">
        <w:rPr>
          <w:rFonts w:ascii="Times New Roman" w:hAnsi="Times New Roman" w:cs="Times New Roman"/>
        </w:rPr>
        <w:tab/>
      </w:r>
      <w:r w:rsidR="00103FB4">
        <w:rPr>
          <w:rFonts w:ascii="Times New Roman" w:hAnsi="Times New Roman" w:cs="Times New Roman"/>
        </w:rPr>
        <w:tab/>
      </w:r>
      <w:r w:rsidRPr="00103FB4">
        <w:rPr>
          <w:rFonts w:ascii="Times New Roman" w:hAnsi="Times New Roman" w:cs="Times New Roman"/>
        </w:rPr>
        <w:t xml:space="preserve">  </w:t>
      </w:r>
      <w:r w:rsidRPr="00103FB4">
        <w:rPr>
          <w:rFonts w:ascii="Times New Roman" w:hAnsi="Times New Roman" w:cs="Times New Roman"/>
          <w:b/>
        </w:rPr>
        <w:t>ONLY SMOKING LEADS TO CANCER???......NO</w:t>
      </w:r>
    </w:p>
    <w:p w:rsidR="00F86F62" w:rsidRPr="00103FB4" w:rsidRDefault="00F86F62">
      <w:pPr>
        <w:rPr>
          <w:rFonts w:ascii="Times New Roman" w:hAnsi="Times New Roman" w:cs="Times New Roman"/>
          <w:b/>
        </w:rPr>
      </w:pPr>
      <w:r w:rsidRPr="00103FB4">
        <w:rPr>
          <w:rFonts w:ascii="Times New Roman" w:hAnsi="Times New Roman" w:cs="Times New Roman"/>
          <w:b/>
        </w:rPr>
        <w:t xml:space="preserve">          </w:t>
      </w:r>
      <w:r w:rsidR="00103FB4">
        <w:rPr>
          <w:rFonts w:ascii="Times New Roman" w:hAnsi="Times New Roman" w:cs="Times New Roman"/>
          <w:b/>
        </w:rPr>
        <w:tab/>
      </w:r>
      <w:r w:rsidR="00103FB4">
        <w:rPr>
          <w:rFonts w:ascii="Times New Roman" w:hAnsi="Times New Roman" w:cs="Times New Roman"/>
          <w:b/>
        </w:rPr>
        <w:tab/>
      </w:r>
      <w:r w:rsidR="00103FB4">
        <w:rPr>
          <w:rFonts w:ascii="Times New Roman" w:hAnsi="Times New Roman" w:cs="Times New Roman"/>
          <w:b/>
        </w:rPr>
        <w:tab/>
      </w:r>
      <w:r w:rsidRPr="00103FB4">
        <w:rPr>
          <w:rFonts w:ascii="Times New Roman" w:hAnsi="Times New Roman" w:cs="Times New Roman"/>
          <w:b/>
        </w:rPr>
        <w:t xml:space="preserve">   “OBESITY IS </w:t>
      </w:r>
      <w:r w:rsidR="00A43D74" w:rsidRPr="00103FB4">
        <w:rPr>
          <w:rFonts w:ascii="Times New Roman" w:hAnsi="Times New Roman" w:cs="Times New Roman"/>
          <w:b/>
        </w:rPr>
        <w:t xml:space="preserve">ALSO </w:t>
      </w:r>
      <w:r w:rsidRPr="00103FB4">
        <w:rPr>
          <w:rFonts w:ascii="Times New Roman" w:hAnsi="Times New Roman" w:cs="Times New Roman"/>
          <w:b/>
        </w:rPr>
        <w:t>THE NEW SMOKING”</w:t>
      </w:r>
    </w:p>
    <w:p w:rsidR="00511A3D" w:rsidRPr="00103FB4" w:rsidRDefault="00F86F62">
      <w:pPr>
        <w:rPr>
          <w:rFonts w:ascii="Times New Roman" w:hAnsi="Times New Roman" w:cs="Times New Roman"/>
        </w:rPr>
      </w:pPr>
      <w:r w:rsidRPr="00103FB4">
        <w:rPr>
          <w:rFonts w:ascii="Times New Roman" w:hAnsi="Times New Roman" w:cs="Times New Roman"/>
        </w:rPr>
        <w:t xml:space="preserve"> </w:t>
      </w:r>
      <w:r w:rsidRPr="00103FB4">
        <w:rPr>
          <w:rFonts w:ascii="Times New Roman" w:hAnsi="Times New Roman" w:cs="Times New Roman"/>
          <w:b/>
        </w:rPr>
        <w:t>OBESITY</w:t>
      </w:r>
      <w:r w:rsidRPr="00103FB4">
        <w:rPr>
          <w:rFonts w:ascii="Times New Roman" w:hAnsi="Times New Roman" w:cs="Times New Roman"/>
        </w:rPr>
        <w:t xml:space="preserve"> is potentially the new </w:t>
      </w:r>
      <w:r w:rsidRPr="00103FB4">
        <w:rPr>
          <w:rFonts w:ascii="Times New Roman" w:hAnsi="Times New Roman" w:cs="Times New Roman"/>
          <w:b/>
        </w:rPr>
        <w:t>SMOKING</w:t>
      </w:r>
      <w:r w:rsidR="00A43D74" w:rsidRPr="00103FB4">
        <w:rPr>
          <w:rFonts w:ascii="Times New Roman" w:hAnsi="Times New Roman" w:cs="Times New Roman"/>
        </w:rPr>
        <w:t>,</w:t>
      </w:r>
      <w:r w:rsidR="00511A3D" w:rsidRPr="00103FB4">
        <w:rPr>
          <w:rFonts w:ascii="Times New Roman" w:hAnsi="Times New Roman" w:cs="Times New Roman"/>
        </w:rPr>
        <w:t xml:space="preserve"> </w:t>
      </w:r>
      <w:r w:rsidR="00A43D74" w:rsidRPr="00103FB4">
        <w:rPr>
          <w:rFonts w:ascii="Times New Roman" w:hAnsi="Times New Roman" w:cs="Times New Roman"/>
        </w:rPr>
        <w:t>if we are not careful</w:t>
      </w:r>
      <w:r w:rsidRPr="00103FB4">
        <w:rPr>
          <w:rFonts w:ascii="Times New Roman" w:hAnsi="Times New Roman" w:cs="Times New Roman"/>
        </w:rPr>
        <w:t>,</w:t>
      </w:r>
      <w:r w:rsidR="00511A3D" w:rsidRPr="00103FB4">
        <w:rPr>
          <w:rFonts w:ascii="Times New Roman" w:hAnsi="Times New Roman" w:cs="Times New Roman"/>
        </w:rPr>
        <w:t xml:space="preserve"> </w:t>
      </w:r>
      <w:r w:rsidRPr="00103FB4">
        <w:rPr>
          <w:rFonts w:ascii="Times New Roman" w:hAnsi="Times New Roman" w:cs="Times New Roman"/>
        </w:rPr>
        <w:t>said by Dr. MUKUND JOSHI, gastro</w:t>
      </w:r>
      <w:r w:rsidR="00511A3D" w:rsidRPr="00103FB4">
        <w:rPr>
          <w:rFonts w:ascii="Times New Roman" w:hAnsi="Times New Roman" w:cs="Times New Roman"/>
        </w:rPr>
        <w:t>enterology surgeon at MJM HOSPITAL,</w:t>
      </w:r>
      <w:r w:rsidR="002A1F68" w:rsidRPr="00103FB4">
        <w:rPr>
          <w:rFonts w:ascii="Times New Roman" w:hAnsi="Times New Roman" w:cs="Times New Roman"/>
        </w:rPr>
        <w:t xml:space="preserve"> </w:t>
      </w:r>
      <w:r w:rsidR="00511A3D" w:rsidRPr="00103FB4">
        <w:rPr>
          <w:rFonts w:ascii="Times New Roman" w:hAnsi="Times New Roman" w:cs="Times New Roman"/>
        </w:rPr>
        <w:t>PUNE. Obesity could overtake smoking as the chief avoidable cause of cancer related deaths, the world’s largest independent funder of cancer research.</w:t>
      </w:r>
    </w:p>
    <w:p w:rsidR="002A1F68" w:rsidRDefault="00511A3D">
      <w:pPr>
        <w:rPr>
          <w:rFonts w:ascii="Times New Roman" w:hAnsi="Times New Roman" w:cs="Times New Roman"/>
        </w:rPr>
      </w:pPr>
      <w:r w:rsidRPr="00103FB4">
        <w:rPr>
          <w:rFonts w:ascii="Times New Roman" w:hAnsi="Times New Roman" w:cs="Times New Roman"/>
        </w:rPr>
        <w:t xml:space="preserve">    The research published in the British Journal of cancer shows that obesity causes 13 different types of cancer,</w:t>
      </w:r>
      <w:r w:rsidR="002A1F68" w:rsidRPr="00103FB4">
        <w:rPr>
          <w:rFonts w:ascii="Times New Roman" w:hAnsi="Times New Roman" w:cs="Times New Roman"/>
        </w:rPr>
        <w:t xml:space="preserve"> </w:t>
      </w:r>
      <w:r w:rsidRPr="00103FB4">
        <w:rPr>
          <w:rFonts w:ascii="Times New Roman" w:hAnsi="Times New Roman" w:cs="Times New Roman"/>
        </w:rPr>
        <w:t>including bowel,</w:t>
      </w:r>
      <w:r w:rsidR="002A1F68" w:rsidRPr="00103FB4">
        <w:rPr>
          <w:rFonts w:ascii="Times New Roman" w:hAnsi="Times New Roman" w:cs="Times New Roman"/>
        </w:rPr>
        <w:t xml:space="preserve"> </w:t>
      </w:r>
      <w:r w:rsidRPr="00103FB4">
        <w:rPr>
          <w:rFonts w:ascii="Times New Roman" w:hAnsi="Times New Roman" w:cs="Times New Roman"/>
        </w:rPr>
        <w:t>breast,</w:t>
      </w:r>
      <w:r w:rsidR="002A1F68" w:rsidRPr="00103FB4">
        <w:rPr>
          <w:rFonts w:ascii="Times New Roman" w:hAnsi="Times New Roman" w:cs="Times New Roman"/>
        </w:rPr>
        <w:t xml:space="preserve"> womb and kidney.</w:t>
      </w:r>
    </w:p>
    <w:p w:rsidR="00103FB4" w:rsidRDefault="00103F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97665" cy="3234435"/>
            <wp:effectExtent l="19050" t="0" r="2735" b="0"/>
            <wp:docPr id="1" name="Picture 1" descr="C:\Users\administrator\Desktop\pics\burger-with-cigarette-but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ics\burger-with-cigarette-butt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091" cy="3236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FB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618642" cy="3231302"/>
            <wp:effectExtent l="19050" t="0" r="0" b="0"/>
            <wp:docPr id="2" name="Picture 2" descr="C:\Users\administrator\Desktop\pics\IMG-20180508-WA0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pics\IMG-20180508-WA005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11" cy="3239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A26" w:rsidRPr="00103FB4" w:rsidRDefault="00FF6A26" w:rsidP="00FF6A26">
      <w:pPr>
        <w:rPr>
          <w:rFonts w:ascii="Times New Roman" w:eastAsia="Calibri" w:hAnsi="Times New Roman" w:cs="Times New Roman"/>
          <w:sz w:val="24"/>
          <w:szCs w:val="24"/>
        </w:rPr>
      </w:pPr>
      <w:r w:rsidRPr="00103FB4">
        <w:rPr>
          <w:rFonts w:ascii="Times New Roman" w:eastAsia="Calibri" w:hAnsi="Times New Roman" w:cs="Times New Roman"/>
          <w:b/>
          <w:sz w:val="24"/>
          <w:szCs w:val="24"/>
        </w:rPr>
        <w:t>MJM HOSPITAL</w:t>
      </w:r>
      <w:r w:rsidRPr="00103FB4">
        <w:rPr>
          <w:rFonts w:ascii="Times New Roman" w:eastAsia="Calibri" w:hAnsi="Times New Roman" w:cs="Times New Roman"/>
          <w:sz w:val="24"/>
          <w:szCs w:val="24"/>
        </w:rPr>
        <w:t xml:space="preserve"> runs “</w:t>
      </w:r>
      <w:r w:rsidR="00103FB4" w:rsidRPr="00103FB4">
        <w:rPr>
          <w:rFonts w:ascii="Times New Roman" w:eastAsia="Calibri" w:hAnsi="Times New Roman" w:cs="Times New Roman"/>
          <w:b/>
          <w:sz w:val="24"/>
          <w:szCs w:val="24"/>
        </w:rPr>
        <w:t>OBESITY</w:t>
      </w:r>
      <w:r w:rsidRPr="00103FB4">
        <w:rPr>
          <w:rFonts w:ascii="Times New Roman" w:eastAsia="Calibri" w:hAnsi="Times New Roman" w:cs="Times New Roman"/>
          <w:b/>
          <w:sz w:val="24"/>
          <w:szCs w:val="24"/>
        </w:rPr>
        <w:t xml:space="preserve"> CLINIC</w:t>
      </w:r>
      <w:r w:rsidRPr="00103FB4">
        <w:rPr>
          <w:rFonts w:ascii="Times New Roman" w:eastAsia="Calibri" w:hAnsi="Times New Roman" w:cs="Times New Roman"/>
          <w:sz w:val="24"/>
          <w:szCs w:val="24"/>
        </w:rPr>
        <w:t>” in their hospital at Ghole road, Pune. The hospital is i</w:t>
      </w:r>
      <w:r w:rsidR="00103FB4" w:rsidRPr="00103FB4">
        <w:rPr>
          <w:rFonts w:ascii="Times New Roman" w:eastAsia="Calibri" w:hAnsi="Times New Roman" w:cs="Times New Roman"/>
          <w:sz w:val="24"/>
          <w:szCs w:val="24"/>
        </w:rPr>
        <w:t>nstrumental in reducing obesity problems in hundreds</w:t>
      </w:r>
      <w:r w:rsidRPr="00103FB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03FB4" w:rsidRPr="00103FB4">
        <w:rPr>
          <w:rFonts w:ascii="Times New Roman" w:eastAsia="Calibri" w:hAnsi="Times New Roman" w:cs="Times New Roman"/>
          <w:sz w:val="24"/>
          <w:szCs w:val="24"/>
        </w:rPr>
        <w:t xml:space="preserve">of </w:t>
      </w:r>
      <w:r w:rsidRPr="00103FB4">
        <w:rPr>
          <w:rFonts w:ascii="Times New Roman" w:eastAsia="Calibri" w:hAnsi="Times New Roman" w:cs="Times New Roman"/>
          <w:sz w:val="24"/>
          <w:szCs w:val="24"/>
        </w:rPr>
        <w:t xml:space="preserve">patients. </w:t>
      </w:r>
    </w:p>
    <w:p w:rsidR="00F86F62" w:rsidRPr="00103FB4" w:rsidRDefault="00FF6A26" w:rsidP="00FF6A26">
      <w:pPr>
        <w:tabs>
          <w:tab w:val="left" w:pos="1038"/>
        </w:tabs>
        <w:rPr>
          <w:rFonts w:ascii="Times New Roman" w:hAnsi="Times New Roman" w:cs="Times New Roman"/>
        </w:rPr>
      </w:pPr>
      <w:r w:rsidRPr="00103FB4">
        <w:rPr>
          <w:rFonts w:ascii="Times New Roman" w:eastAsia="Calibri" w:hAnsi="Times New Roman" w:cs="Times New Roman"/>
          <w:sz w:val="24"/>
          <w:szCs w:val="24"/>
        </w:rPr>
        <w:t>For more detai</w:t>
      </w:r>
      <w:r w:rsidR="00103FB4" w:rsidRPr="00103FB4">
        <w:rPr>
          <w:rFonts w:ascii="Times New Roman" w:eastAsia="Calibri" w:hAnsi="Times New Roman" w:cs="Times New Roman"/>
          <w:sz w:val="24"/>
          <w:szCs w:val="24"/>
        </w:rPr>
        <w:t xml:space="preserve">ls contact: 09769337236        </w:t>
      </w:r>
    </w:p>
    <w:sectPr w:rsidR="00F86F62" w:rsidRPr="00103FB4" w:rsidSect="006B1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86F62"/>
    <w:rsid w:val="00103FB4"/>
    <w:rsid w:val="002A1F68"/>
    <w:rsid w:val="00511A3D"/>
    <w:rsid w:val="00664328"/>
    <w:rsid w:val="006B1834"/>
    <w:rsid w:val="00831CFF"/>
    <w:rsid w:val="009D0644"/>
    <w:rsid w:val="00A43D74"/>
    <w:rsid w:val="00F86F62"/>
    <w:rsid w:val="00FD6797"/>
    <w:rsid w:val="00FF6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F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2018-05-09T09:08:00Z</dcterms:created>
  <dcterms:modified xsi:type="dcterms:W3CDTF">2018-05-10T07:29:00Z</dcterms:modified>
</cp:coreProperties>
</file>