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sz w:val="60"/>
          <w:szCs w:val="60"/>
        </w:rPr>
        <w:id w:val="18280900"/>
        <w:docPartObj>
          <w:docPartGallery w:val="Cover Pages"/>
          <w:docPartUnique/>
        </w:docPartObj>
      </w:sdtPr>
      <w:sdtEndPr>
        <w:rPr>
          <w:rFonts w:eastAsiaTheme="minorHAnsi" w:cstheme="minorBidi"/>
          <w:b w:val="0"/>
          <w:sz w:val="22"/>
          <w:szCs w:val="22"/>
        </w:rPr>
      </w:sdtEndPr>
      <w:sdtContent>
        <w:p w:rsidR="00B766C0" w:rsidRPr="009031A6" w:rsidRDefault="005C2770" w:rsidP="009C78B7">
          <w:pPr>
            <w:pStyle w:val="NoSpacing"/>
            <w:jc w:val="center"/>
            <w:rPr>
              <w:rFonts w:asciiTheme="majorHAnsi" w:eastAsiaTheme="majorEastAsia" w:hAnsiTheme="majorHAnsi" w:cstheme="majorBidi"/>
              <w:b/>
              <w:sz w:val="60"/>
              <w:szCs w:val="60"/>
            </w:rPr>
          </w:pPr>
          <w:r w:rsidRPr="009031A6">
            <w:rPr>
              <w:rFonts w:asciiTheme="majorHAnsi" w:eastAsiaTheme="majorEastAsia" w:hAnsiTheme="majorHAnsi" w:cstheme="majorBidi"/>
              <w:b/>
              <w:sz w:val="60"/>
              <w:szCs w:val="60"/>
            </w:rPr>
            <w:t>MORYA YOUTH FESTIVAL</w:t>
          </w:r>
          <w:r w:rsidR="009031A6" w:rsidRPr="009031A6">
            <w:rPr>
              <w:rFonts w:asciiTheme="majorHAnsi" w:eastAsiaTheme="majorEastAsia" w:hAnsiTheme="majorHAnsi" w:cstheme="majorBidi"/>
              <w:b/>
              <w:sz w:val="60"/>
              <w:szCs w:val="60"/>
            </w:rPr>
            <w:t xml:space="preserve"> 20</w:t>
          </w:r>
          <w:r w:rsidR="004B2D78" w:rsidRPr="009031A6">
            <w:rPr>
              <w:rFonts w:asciiTheme="majorHAnsi" w:eastAsiaTheme="majorEastAsia" w:hAnsiTheme="majorHAnsi" w:cstheme="majorBidi"/>
              <w:b/>
              <w:sz w:val="60"/>
              <w:szCs w:val="60"/>
            </w:rPr>
            <w:t>19</w:t>
          </w:r>
        </w:p>
        <w:sdt>
          <w:sdtPr>
            <w:rPr>
              <w:rFonts w:asciiTheme="majorHAnsi" w:eastAsiaTheme="majorEastAsia" w:hAnsiTheme="majorHAnsi" w:cstheme="majorBidi"/>
              <w:sz w:val="52"/>
              <w:szCs w:val="52"/>
              <w:u w:val="single"/>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B766C0" w:rsidRPr="009031A6" w:rsidRDefault="004B2D78" w:rsidP="009C78B7">
              <w:pPr>
                <w:pStyle w:val="NoSpacing"/>
                <w:jc w:val="center"/>
                <w:rPr>
                  <w:rFonts w:asciiTheme="majorHAnsi" w:eastAsiaTheme="majorEastAsia" w:hAnsiTheme="majorHAnsi" w:cstheme="majorBidi"/>
                  <w:sz w:val="52"/>
                  <w:szCs w:val="52"/>
                </w:rPr>
              </w:pPr>
              <w:r w:rsidRPr="009031A6">
                <w:rPr>
                  <w:rFonts w:asciiTheme="majorHAnsi" w:eastAsiaTheme="majorEastAsia" w:hAnsiTheme="majorHAnsi" w:cstheme="majorBidi"/>
                  <w:sz w:val="52"/>
                  <w:szCs w:val="52"/>
                  <w:u w:val="single"/>
                </w:rPr>
                <w:t xml:space="preserve">KNOCKOUT TOURNAMENT </w:t>
              </w:r>
            </w:p>
          </w:sdtContent>
        </w:sdt>
        <w:sdt>
          <w:sdtPr>
            <w:rPr>
              <w:rFonts w:asciiTheme="majorHAnsi" w:eastAsiaTheme="majorEastAsia" w:hAnsiTheme="majorHAnsi" w:cstheme="majorBidi"/>
              <w:b/>
              <w:sz w:val="44"/>
              <w:szCs w:val="44"/>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B766C0" w:rsidRPr="009031A6" w:rsidRDefault="00B958D5" w:rsidP="009C78B7">
              <w:pPr>
                <w:pStyle w:val="NoSpacing"/>
                <w:jc w:val="center"/>
                <w:rPr>
                  <w:rFonts w:asciiTheme="majorHAnsi" w:eastAsiaTheme="majorEastAsia" w:hAnsiTheme="majorHAnsi" w:cstheme="majorBidi"/>
                  <w:b/>
                  <w:sz w:val="44"/>
                  <w:szCs w:val="44"/>
                </w:rPr>
              </w:pPr>
              <w:r w:rsidRPr="009031A6">
                <w:rPr>
                  <w:rFonts w:asciiTheme="majorHAnsi" w:eastAsiaTheme="majorEastAsia" w:hAnsiTheme="majorHAnsi" w:cstheme="majorBidi"/>
                  <w:b/>
                  <w:sz w:val="44"/>
                  <w:szCs w:val="44"/>
                </w:rPr>
                <w:t>KABADDI</w:t>
              </w:r>
              <w:r w:rsidR="00B766C0" w:rsidRPr="009031A6">
                <w:rPr>
                  <w:rFonts w:asciiTheme="majorHAnsi" w:eastAsiaTheme="majorEastAsia" w:hAnsiTheme="majorHAnsi" w:cstheme="majorBidi"/>
                  <w:b/>
                  <w:sz w:val="44"/>
                  <w:szCs w:val="44"/>
                </w:rPr>
                <w:t xml:space="preserve"> TOURNAMENT</w:t>
              </w:r>
            </w:p>
          </w:sdtContent>
        </w:sdt>
        <w:p w:rsidR="00B766C0" w:rsidRPr="00193F47" w:rsidRDefault="00B766C0">
          <w:pPr>
            <w:rPr>
              <w:rFonts w:asciiTheme="majorHAnsi" w:hAnsiTheme="majorHAnsi"/>
            </w:rPr>
          </w:pPr>
        </w:p>
        <w:p w:rsidR="00201598" w:rsidRPr="00193F47" w:rsidRDefault="00201598">
          <w:pPr>
            <w:rPr>
              <w:rFonts w:asciiTheme="majorHAnsi" w:hAnsiTheme="majorHAnsi"/>
            </w:rPr>
          </w:pPr>
        </w:p>
        <w:p w:rsidR="009031A6" w:rsidRPr="009031A6" w:rsidRDefault="00B766C0">
          <w:pPr>
            <w:rPr>
              <w:rFonts w:asciiTheme="majorHAnsi" w:hAnsiTheme="majorHAnsi"/>
              <w:b/>
              <w:sz w:val="36"/>
              <w:szCs w:val="36"/>
            </w:rPr>
          </w:pPr>
          <w:r w:rsidRPr="009031A6">
            <w:rPr>
              <w:rFonts w:asciiTheme="majorHAnsi" w:hAnsiTheme="majorHAnsi"/>
              <w:b/>
              <w:sz w:val="36"/>
              <w:szCs w:val="36"/>
            </w:rPr>
            <w:t>RULES OF THE GAM</w:t>
          </w:r>
          <w:r w:rsidR="009031A6">
            <w:rPr>
              <w:rFonts w:asciiTheme="majorHAnsi" w:hAnsiTheme="majorHAnsi"/>
              <w:b/>
              <w:sz w:val="36"/>
              <w:szCs w:val="36"/>
            </w:rPr>
            <w:t>E</w:t>
          </w:r>
        </w:p>
        <w:p w:rsidR="00B766C0" w:rsidRPr="0021007E" w:rsidRDefault="00B958D5" w:rsidP="00193F47">
          <w:pPr>
            <w:pStyle w:val="ListParagraph"/>
            <w:numPr>
              <w:ilvl w:val="0"/>
              <w:numId w:val="3"/>
            </w:numPr>
            <w:spacing w:after="0"/>
            <w:rPr>
              <w:rFonts w:asciiTheme="majorHAnsi" w:hAnsiTheme="majorHAnsi"/>
              <w:sz w:val="24"/>
              <w:szCs w:val="24"/>
            </w:rPr>
          </w:pPr>
          <w:r w:rsidRPr="0021007E">
            <w:rPr>
              <w:rFonts w:asciiTheme="majorHAnsi" w:hAnsiTheme="majorHAnsi" w:cs="Helvetica"/>
              <w:sz w:val="24"/>
              <w:szCs w:val="24"/>
              <w:shd w:val="clear" w:color="auto" w:fill="FFFFFF"/>
            </w:rPr>
            <w:t xml:space="preserve">Each team </w:t>
          </w:r>
          <w:r w:rsidR="00FB7DC7" w:rsidRPr="0021007E">
            <w:rPr>
              <w:rFonts w:asciiTheme="majorHAnsi" w:hAnsiTheme="majorHAnsi" w:cs="Helvetica"/>
              <w:sz w:val="24"/>
              <w:szCs w:val="24"/>
              <w:shd w:val="clear" w:color="auto" w:fill="FFFFFF"/>
            </w:rPr>
            <w:t xml:space="preserve">shall consist of no more than </w:t>
          </w:r>
          <w:r w:rsidR="00193F47" w:rsidRPr="0021007E">
            <w:rPr>
              <w:rFonts w:asciiTheme="majorHAnsi" w:hAnsiTheme="majorHAnsi" w:cs="Helvetica"/>
              <w:sz w:val="24"/>
              <w:szCs w:val="24"/>
              <w:shd w:val="clear" w:color="auto" w:fill="FFFFFF"/>
            </w:rPr>
            <w:t>12 players</w:t>
          </w:r>
          <w:r w:rsidRPr="0021007E">
            <w:rPr>
              <w:rFonts w:asciiTheme="majorHAnsi" w:hAnsiTheme="majorHAnsi" w:cs="Helvetica"/>
              <w:sz w:val="24"/>
              <w:szCs w:val="24"/>
              <w:shd w:val="clear" w:color="auto" w:fill="FFFFFF"/>
            </w:rPr>
            <w:t xml:space="preserve"> with only 7 taking to the field at any one time</w:t>
          </w:r>
          <w:r w:rsidR="008505B6" w:rsidRPr="0021007E">
            <w:rPr>
              <w:rFonts w:asciiTheme="majorHAnsi" w:hAnsiTheme="majorHAnsi"/>
              <w:sz w:val="24"/>
              <w:szCs w:val="24"/>
            </w:rPr>
            <w:t>.</w:t>
          </w:r>
        </w:p>
        <w:p w:rsidR="00B958D5" w:rsidRPr="0021007E" w:rsidRDefault="00B958D5" w:rsidP="00193F47">
          <w:pPr>
            <w:numPr>
              <w:ilvl w:val="0"/>
              <w:numId w:val="3"/>
            </w:numPr>
            <w:shd w:val="clear" w:color="auto" w:fill="FFFFFF"/>
            <w:spacing w:before="100" w:beforeAutospacing="1" w:after="0"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 xml:space="preserve">The duration of the match is two </w:t>
          </w:r>
          <w:r w:rsidR="00FB7DC7" w:rsidRPr="0021007E">
            <w:rPr>
              <w:rFonts w:asciiTheme="majorHAnsi" w:eastAsia="Times New Roman" w:hAnsiTheme="majorHAnsi" w:cs="Helvetica"/>
              <w:sz w:val="24"/>
              <w:szCs w:val="24"/>
              <w:lang w:val="en-IN" w:eastAsia="en-IN"/>
            </w:rPr>
            <w:t>halves of 15</w:t>
          </w:r>
          <w:r w:rsidRPr="0021007E">
            <w:rPr>
              <w:rFonts w:asciiTheme="majorHAnsi" w:eastAsia="Times New Roman" w:hAnsiTheme="majorHAnsi" w:cs="Helvetica"/>
              <w:sz w:val="24"/>
              <w:szCs w:val="24"/>
              <w:lang w:val="en-IN" w:eastAsia="en-IN"/>
            </w:rPr>
            <w:t xml:space="preserve"> minutes with a half time break of 5 minutes.</w:t>
          </w:r>
        </w:p>
        <w:p w:rsidR="00B958D5" w:rsidRPr="0021007E" w:rsidRDefault="00B958D5" w:rsidP="00B958D5">
          <w:pPr>
            <w:numPr>
              <w:ilvl w:val="0"/>
              <w:numId w:val="3"/>
            </w:numPr>
            <w:shd w:val="clear" w:color="auto" w:fill="FFFFFF"/>
            <w:spacing w:before="100" w:beforeAutospacing="1" w:after="100" w:afterAutospacing="1"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At the start of a Kabaddi match, there is a coin toss with the winner having the choice as to whether to have the first raid or not. In the second half of the match, the team that did not raid first shall begin the second half with a raid.</w:t>
          </w:r>
        </w:p>
        <w:p w:rsidR="00B958D5" w:rsidRPr="0021007E" w:rsidRDefault="00B958D5" w:rsidP="00B958D5">
          <w:pPr>
            <w:numPr>
              <w:ilvl w:val="0"/>
              <w:numId w:val="3"/>
            </w:numPr>
            <w:shd w:val="clear" w:color="auto" w:fill="FFFFFF"/>
            <w:spacing w:before="100" w:beforeAutospacing="1" w:after="100" w:afterAutospacing="1"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To win a point when raiding, the raider must take a breath and run into the opposition’s half and tag one or more members of the opposing team and then return to their own half of the pitch before inhaling again.</w:t>
          </w:r>
        </w:p>
        <w:p w:rsidR="00B958D5" w:rsidRPr="0021007E" w:rsidRDefault="00B958D5" w:rsidP="00B958D5">
          <w:pPr>
            <w:numPr>
              <w:ilvl w:val="0"/>
              <w:numId w:val="3"/>
            </w:numPr>
            <w:shd w:val="clear" w:color="auto" w:fill="FFFFFF"/>
            <w:spacing w:before="100" w:beforeAutospacing="1" w:after="100" w:afterAutospacing="1"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Each team will take turns in raiding and defending. Following halftime, the two teams switch sides of the court and the team who defended first in the first half begin the second half by raiding.</w:t>
          </w:r>
        </w:p>
        <w:p w:rsidR="00B958D5" w:rsidRPr="0021007E" w:rsidRDefault="00B958D5" w:rsidP="00B958D5">
          <w:pPr>
            <w:numPr>
              <w:ilvl w:val="0"/>
              <w:numId w:val="3"/>
            </w:numPr>
            <w:shd w:val="clear" w:color="auto" w:fill="FFFFFF"/>
            <w:spacing w:before="100" w:beforeAutospacing="1" w:after="100" w:afterAutospacing="1"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The game continues in this way until the time is up, the team with the most points at the end of the match is declared the winner.</w:t>
          </w:r>
        </w:p>
        <w:p w:rsidR="00C70114" w:rsidRPr="0021007E" w:rsidRDefault="00C70114" w:rsidP="00C70114">
          <w:pPr>
            <w:numPr>
              <w:ilvl w:val="0"/>
              <w:numId w:val="3"/>
            </w:numPr>
            <w:shd w:val="clear" w:color="auto" w:fill="FFFFFF"/>
            <w:spacing w:before="100" w:beforeAutospacing="1" w:after="100" w:afterAutospacing="1" w:line="240" w:lineRule="auto"/>
            <w:rPr>
              <w:rFonts w:asciiTheme="majorHAnsi" w:eastAsia="Times New Roman" w:hAnsiTheme="majorHAnsi" w:cs="Helvetica"/>
              <w:sz w:val="24"/>
              <w:szCs w:val="24"/>
              <w:lang w:val="en-IN" w:eastAsia="en-IN"/>
            </w:rPr>
          </w:pPr>
          <w:r w:rsidRPr="0021007E">
            <w:rPr>
              <w:rFonts w:asciiTheme="majorHAnsi" w:eastAsia="Times New Roman" w:hAnsiTheme="majorHAnsi" w:cs="Helvetica"/>
              <w:sz w:val="24"/>
              <w:szCs w:val="24"/>
              <w:lang w:val="en-IN" w:eastAsia="en-IN"/>
            </w:rPr>
            <w:t xml:space="preserve">If the match is tied, each team will get extra 5 raids and then the team with the highest points will win.  </w:t>
          </w:r>
        </w:p>
        <w:p w:rsidR="008505B6" w:rsidRPr="00193F47" w:rsidRDefault="008505B6" w:rsidP="00831F73">
          <w:pPr>
            <w:pStyle w:val="ListParagraph"/>
            <w:numPr>
              <w:ilvl w:val="0"/>
              <w:numId w:val="3"/>
            </w:numPr>
            <w:rPr>
              <w:rFonts w:asciiTheme="majorHAnsi" w:hAnsiTheme="majorHAnsi"/>
              <w:sz w:val="24"/>
              <w:szCs w:val="24"/>
            </w:rPr>
          </w:pPr>
          <w:r w:rsidRPr="00193F47">
            <w:rPr>
              <w:rFonts w:asciiTheme="majorHAnsi" w:hAnsiTheme="majorHAnsi"/>
              <w:sz w:val="24"/>
              <w:szCs w:val="24"/>
            </w:rPr>
            <w:t>Medals, certificates and trophies will</w:t>
          </w:r>
          <w:r w:rsidR="009C1EF0" w:rsidRPr="00193F47">
            <w:rPr>
              <w:rFonts w:asciiTheme="majorHAnsi" w:hAnsiTheme="majorHAnsi"/>
              <w:sz w:val="24"/>
              <w:szCs w:val="24"/>
            </w:rPr>
            <w:t xml:space="preserve"> be given to the winning team</w:t>
          </w:r>
          <w:r w:rsidR="00396431" w:rsidRPr="00193F47">
            <w:rPr>
              <w:rFonts w:asciiTheme="majorHAnsi" w:hAnsiTheme="majorHAnsi"/>
              <w:sz w:val="24"/>
              <w:szCs w:val="24"/>
            </w:rPr>
            <w:t xml:space="preserve"> </w:t>
          </w:r>
          <w:r w:rsidR="00831F73">
            <w:rPr>
              <w:rFonts w:asciiTheme="majorHAnsi" w:hAnsiTheme="majorHAnsi"/>
              <w:sz w:val="24"/>
              <w:szCs w:val="24"/>
            </w:rPr>
            <w:t xml:space="preserve">( </w:t>
          </w:r>
          <w:r w:rsidR="00396431" w:rsidRPr="00193F47">
            <w:rPr>
              <w:rFonts w:asciiTheme="majorHAnsi" w:hAnsiTheme="majorHAnsi"/>
              <w:sz w:val="24"/>
              <w:szCs w:val="24"/>
            </w:rPr>
            <w:t>1</w:t>
          </w:r>
          <w:r w:rsidR="00396431" w:rsidRPr="00831F73">
            <w:rPr>
              <w:rFonts w:asciiTheme="majorHAnsi" w:hAnsiTheme="majorHAnsi"/>
              <w:sz w:val="24"/>
              <w:szCs w:val="24"/>
              <w:vertAlign w:val="superscript"/>
            </w:rPr>
            <w:t>st</w:t>
          </w:r>
          <w:r w:rsidR="00831F73">
            <w:rPr>
              <w:rFonts w:asciiTheme="majorHAnsi" w:hAnsiTheme="majorHAnsi"/>
              <w:sz w:val="24"/>
              <w:szCs w:val="24"/>
            </w:rPr>
            <w:t xml:space="preserve"> </w:t>
          </w:r>
          <w:r w:rsidR="00396431">
            <w:rPr>
              <w:rFonts w:asciiTheme="majorHAnsi" w:hAnsiTheme="majorHAnsi"/>
              <w:sz w:val="24"/>
              <w:szCs w:val="24"/>
            </w:rPr>
            <w:t xml:space="preserve"> </w:t>
          </w:r>
          <w:r w:rsidR="00396431" w:rsidRPr="00193F47">
            <w:rPr>
              <w:rFonts w:asciiTheme="majorHAnsi" w:hAnsiTheme="majorHAnsi"/>
              <w:sz w:val="24"/>
              <w:szCs w:val="24"/>
            </w:rPr>
            <w:t>&amp;</w:t>
          </w:r>
          <w:r w:rsidR="00831F73">
            <w:rPr>
              <w:rFonts w:asciiTheme="majorHAnsi" w:hAnsiTheme="majorHAnsi"/>
              <w:sz w:val="24"/>
              <w:szCs w:val="24"/>
            </w:rPr>
            <w:t xml:space="preserve"> 2</w:t>
          </w:r>
          <w:r w:rsidR="00831F73" w:rsidRPr="00831F73">
            <w:rPr>
              <w:rFonts w:asciiTheme="majorHAnsi" w:hAnsiTheme="majorHAnsi"/>
              <w:sz w:val="24"/>
              <w:szCs w:val="24"/>
              <w:vertAlign w:val="superscript"/>
            </w:rPr>
            <w:t>nd</w:t>
          </w:r>
          <w:r w:rsidR="00831F73">
            <w:rPr>
              <w:rFonts w:asciiTheme="majorHAnsi" w:hAnsiTheme="majorHAnsi"/>
              <w:sz w:val="24"/>
              <w:szCs w:val="24"/>
            </w:rPr>
            <w:t xml:space="preserve">  runner up)</w:t>
          </w:r>
        </w:p>
        <w:p w:rsidR="00193F47" w:rsidRDefault="00193F47" w:rsidP="005D66D5">
          <w:pPr>
            <w:pStyle w:val="ListParagraph"/>
            <w:ind w:left="0"/>
            <w:rPr>
              <w:rFonts w:asciiTheme="majorHAnsi" w:hAnsiTheme="majorHAnsi"/>
              <w:b/>
              <w:sz w:val="28"/>
              <w:szCs w:val="28"/>
            </w:rPr>
          </w:pPr>
        </w:p>
        <w:p w:rsidR="008505B6" w:rsidRDefault="00D03DB5" w:rsidP="005D66D5">
          <w:pPr>
            <w:pStyle w:val="ListParagraph"/>
            <w:ind w:left="0"/>
            <w:rPr>
              <w:rFonts w:asciiTheme="majorHAnsi" w:hAnsiTheme="majorHAnsi"/>
              <w:b/>
              <w:sz w:val="36"/>
              <w:szCs w:val="36"/>
            </w:rPr>
          </w:pPr>
          <w:r w:rsidRPr="009031A6">
            <w:rPr>
              <w:rFonts w:asciiTheme="majorHAnsi" w:hAnsiTheme="majorHAnsi"/>
              <w:b/>
              <w:sz w:val="36"/>
              <w:szCs w:val="36"/>
            </w:rPr>
            <w:t>IMPORTANT INFORMATION</w:t>
          </w:r>
        </w:p>
        <w:p w:rsidR="009031A6" w:rsidRPr="009031A6" w:rsidRDefault="009031A6" w:rsidP="005D66D5">
          <w:pPr>
            <w:pStyle w:val="ListParagraph"/>
            <w:ind w:left="0"/>
            <w:rPr>
              <w:rFonts w:asciiTheme="majorHAnsi" w:hAnsiTheme="majorHAnsi"/>
              <w:b/>
              <w:sz w:val="36"/>
              <w:szCs w:val="36"/>
            </w:rPr>
          </w:pPr>
        </w:p>
        <w:p w:rsidR="008505B6" w:rsidRDefault="008505B6" w:rsidP="008505B6">
          <w:pPr>
            <w:pStyle w:val="ListParagraph"/>
            <w:numPr>
              <w:ilvl w:val="0"/>
              <w:numId w:val="5"/>
            </w:numPr>
            <w:rPr>
              <w:rFonts w:asciiTheme="majorHAnsi" w:hAnsiTheme="majorHAnsi"/>
              <w:sz w:val="24"/>
              <w:szCs w:val="24"/>
            </w:rPr>
          </w:pPr>
          <w:r w:rsidRPr="00193F47">
            <w:rPr>
              <w:rFonts w:asciiTheme="majorHAnsi" w:hAnsiTheme="majorHAnsi"/>
              <w:sz w:val="24"/>
              <w:szCs w:val="24"/>
            </w:rPr>
            <w:t xml:space="preserve">Event is planned and executed </w:t>
          </w:r>
          <w:r w:rsidR="00E634FA" w:rsidRPr="00193F47">
            <w:rPr>
              <w:rFonts w:asciiTheme="majorHAnsi" w:hAnsiTheme="majorHAnsi"/>
              <w:sz w:val="24"/>
              <w:szCs w:val="24"/>
            </w:rPr>
            <w:t>by MORYA</w:t>
          </w:r>
          <w:r w:rsidR="005D66D5" w:rsidRPr="00193F47">
            <w:rPr>
              <w:rFonts w:asciiTheme="majorHAnsi" w:hAnsiTheme="majorHAnsi"/>
              <w:sz w:val="24"/>
              <w:szCs w:val="24"/>
            </w:rPr>
            <w:t xml:space="preserve"> YOUTH FESTIVAL </w:t>
          </w:r>
          <w:r w:rsidRPr="00193F47">
            <w:rPr>
              <w:rFonts w:asciiTheme="majorHAnsi" w:hAnsiTheme="majorHAnsi"/>
              <w:sz w:val="24"/>
              <w:szCs w:val="24"/>
            </w:rPr>
            <w:t xml:space="preserve">ORGANISED BY KARTAVYA </w:t>
          </w:r>
          <w:r w:rsidR="00E634FA" w:rsidRPr="00193F47">
            <w:rPr>
              <w:rFonts w:asciiTheme="majorHAnsi" w:hAnsiTheme="majorHAnsi"/>
              <w:sz w:val="24"/>
              <w:szCs w:val="24"/>
            </w:rPr>
            <w:t>FOUNDATION</w:t>
          </w:r>
          <w:r w:rsidR="009C1EF0" w:rsidRPr="00193F47">
            <w:rPr>
              <w:rFonts w:asciiTheme="majorHAnsi" w:hAnsiTheme="majorHAnsi"/>
              <w:sz w:val="24"/>
              <w:szCs w:val="24"/>
            </w:rPr>
            <w:t>.</w:t>
          </w:r>
        </w:p>
        <w:p w:rsidR="00724DCE" w:rsidRPr="003F71F0" w:rsidRDefault="00724DCE" w:rsidP="00724DCE">
          <w:pPr>
            <w:pStyle w:val="ListParagraph"/>
            <w:numPr>
              <w:ilvl w:val="0"/>
              <w:numId w:val="5"/>
            </w:numPr>
            <w:rPr>
              <w:rFonts w:asciiTheme="majorHAnsi" w:hAnsiTheme="majorHAnsi"/>
              <w:b/>
              <w:sz w:val="24"/>
              <w:szCs w:val="24"/>
            </w:rPr>
          </w:pPr>
          <w:r w:rsidRPr="003F71F0">
            <w:rPr>
              <w:rFonts w:asciiTheme="majorHAnsi" w:hAnsiTheme="majorHAnsi"/>
              <w:b/>
              <w:sz w:val="24"/>
              <w:szCs w:val="24"/>
            </w:rPr>
            <w:t>Date</w:t>
          </w:r>
          <w:r w:rsidR="001F5B2F">
            <w:rPr>
              <w:rFonts w:asciiTheme="majorHAnsi" w:hAnsiTheme="majorHAnsi"/>
              <w:b/>
              <w:sz w:val="24"/>
              <w:szCs w:val="24"/>
            </w:rPr>
            <w:t>,</w:t>
          </w:r>
          <w:r w:rsidRPr="003F71F0">
            <w:rPr>
              <w:rFonts w:asciiTheme="majorHAnsi" w:hAnsiTheme="majorHAnsi"/>
              <w:b/>
              <w:sz w:val="24"/>
              <w:szCs w:val="24"/>
            </w:rPr>
            <w:t xml:space="preserve"> time and v</w:t>
          </w:r>
          <w:r w:rsidR="009031A6">
            <w:rPr>
              <w:rFonts w:asciiTheme="majorHAnsi" w:hAnsiTheme="majorHAnsi"/>
              <w:b/>
              <w:sz w:val="24"/>
              <w:szCs w:val="24"/>
            </w:rPr>
            <w:t>enue we will be informed.</w:t>
          </w:r>
        </w:p>
        <w:p w:rsidR="009628F8" w:rsidRDefault="008505B6" w:rsidP="008505B6">
          <w:pPr>
            <w:pStyle w:val="ListParagraph"/>
            <w:numPr>
              <w:ilvl w:val="0"/>
              <w:numId w:val="5"/>
            </w:numPr>
            <w:rPr>
              <w:rFonts w:asciiTheme="majorHAnsi" w:hAnsiTheme="majorHAnsi"/>
              <w:sz w:val="24"/>
              <w:szCs w:val="24"/>
            </w:rPr>
          </w:pPr>
          <w:r w:rsidRPr="009628F8">
            <w:rPr>
              <w:rFonts w:asciiTheme="majorHAnsi" w:hAnsiTheme="majorHAnsi"/>
              <w:sz w:val="24"/>
              <w:szCs w:val="24"/>
            </w:rPr>
            <w:t xml:space="preserve">The participants have to report on the venue 15 min prior to the reporting </w:t>
          </w:r>
          <w:r w:rsidR="005D66D5" w:rsidRPr="009628F8">
            <w:rPr>
              <w:rFonts w:asciiTheme="majorHAnsi" w:hAnsiTheme="majorHAnsi"/>
              <w:sz w:val="24"/>
              <w:szCs w:val="24"/>
            </w:rPr>
            <w:t>time.</w:t>
          </w:r>
        </w:p>
        <w:p w:rsidR="008505B6" w:rsidRPr="00193F47" w:rsidRDefault="009628F8" w:rsidP="008505B6">
          <w:pPr>
            <w:pStyle w:val="ListParagraph"/>
            <w:numPr>
              <w:ilvl w:val="0"/>
              <w:numId w:val="5"/>
            </w:numPr>
            <w:rPr>
              <w:rFonts w:asciiTheme="majorHAnsi" w:hAnsiTheme="majorHAnsi"/>
              <w:sz w:val="24"/>
              <w:szCs w:val="24"/>
            </w:rPr>
          </w:pPr>
          <w:r w:rsidRPr="009628F8">
            <w:rPr>
              <w:rFonts w:asciiTheme="majorHAnsi" w:hAnsiTheme="majorHAnsi"/>
              <w:sz w:val="24"/>
              <w:szCs w:val="24"/>
            </w:rPr>
            <w:t xml:space="preserve"> </w:t>
          </w:r>
          <w:r w:rsidR="008505B6" w:rsidRPr="009628F8">
            <w:rPr>
              <w:rFonts w:asciiTheme="majorHAnsi" w:hAnsiTheme="majorHAnsi"/>
              <w:sz w:val="24"/>
              <w:szCs w:val="24"/>
            </w:rPr>
            <w:t>Participants should take care of the venue property or they will have to pay for the damage.</w:t>
          </w:r>
        </w:p>
        <w:p w:rsidR="00BD1A33" w:rsidRPr="00193F47" w:rsidRDefault="008505B6" w:rsidP="008505B6">
          <w:pPr>
            <w:pStyle w:val="ListParagraph"/>
            <w:numPr>
              <w:ilvl w:val="0"/>
              <w:numId w:val="5"/>
            </w:numPr>
            <w:rPr>
              <w:rFonts w:asciiTheme="majorHAnsi" w:hAnsiTheme="majorHAnsi"/>
              <w:sz w:val="24"/>
              <w:szCs w:val="24"/>
            </w:rPr>
          </w:pPr>
          <w:r w:rsidRPr="00193F47">
            <w:rPr>
              <w:rFonts w:asciiTheme="majorHAnsi" w:hAnsiTheme="majorHAnsi"/>
              <w:sz w:val="24"/>
              <w:szCs w:val="24"/>
            </w:rPr>
            <w:t>You can fill up the registration form and submit to the YOUTH FES</w:t>
          </w:r>
          <w:r w:rsidR="00BD1A33" w:rsidRPr="00193F47">
            <w:rPr>
              <w:rFonts w:asciiTheme="majorHAnsi" w:hAnsiTheme="majorHAnsi"/>
              <w:sz w:val="24"/>
              <w:szCs w:val="24"/>
            </w:rPr>
            <w:t>TIVAL representatives.</w:t>
          </w:r>
        </w:p>
        <w:p w:rsidR="008505B6" w:rsidRPr="00193F47" w:rsidRDefault="008505B6" w:rsidP="008505B6">
          <w:pPr>
            <w:pStyle w:val="ListParagraph"/>
            <w:numPr>
              <w:ilvl w:val="0"/>
              <w:numId w:val="5"/>
            </w:numPr>
            <w:rPr>
              <w:rFonts w:asciiTheme="majorHAnsi" w:hAnsiTheme="majorHAnsi"/>
              <w:sz w:val="24"/>
              <w:szCs w:val="24"/>
            </w:rPr>
          </w:pPr>
          <w:r w:rsidRPr="00193F47">
            <w:rPr>
              <w:rFonts w:asciiTheme="majorHAnsi" w:hAnsiTheme="majorHAnsi"/>
              <w:sz w:val="24"/>
              <w:szCs w:val="24"/>
            </w:rPr>
            <w:t>Last date of the submission of the entry</w:t>
          </w:r>
          <w:r w:rsidR="007904BF">
            <w:rPr>
              <w:rFonts w:asciiTheme="majorHAnsi" w:hAnsiTheme="majorHAnsi"/>
              <w:sz w:val="24"/>
              <w:szCs w:val="24"/>
            </w:rPr>
            <w:t xml:space="preserve"> 30 November 2018</w:t>
          </w:r>
          <w:r w:rsidR="00EE4A6E">
            <w:rPr>
              <w:rFonts w:asciiTheme="majorHAnsi" w:hAnsiTheme="majorHAnsi"/>
              <w:sz w:val="24"/>
              <w:szCs w:val="24"/>
            </w:rPr>
            <w:t>.</w:t>
          </w:r>
        </w:p>
        <w:p w:rsidR="008505B6" w:rsidRPr="00193F47" w:rsidRDefault="008505B6" w:rsidP="008505B6">
          <w:pPr>
            <w:pStyle w:val="ListParagraph"/>
            <w:numPr>
              <w:ilvl w:val="0"/>
              <w:numId w:val="5"/>
            </w:numPr>
            <w:rPr>
              <w:rFonts w:asciiTheme="majorHAnsi" w:hAnsiTheme="majorHAnsi"/>
              <w:sz w:val="24"/>
              <w:szCs w:val="24"/>
            </w:rPr>
          </w:pPr>
          <w:r w:rsidRPr="00193F47">
            <w:rPr>
              <w:rFonts w:asciiTheme="majorHAnsi" w:hAnsiTheme="majorHAnsi"/>
              <w:sz w:val="24"/>
              <w:szCs w:val="24"/>
            </w:rPr>
            <w:t>It is mandatory for all the participants to be present for the grand final post</w:t>
          </w:r>
          <w:r w:rsidR="00BD1A33" w:rsidRPr="00193F47">
            <w:rPr>
              <w:rFonts w:asciiTheme="majorHAnsi" w:hAnsiTheme="majorHAnsi"/>
              <w:sz w:val="24"/>
              <w:szCs w:val="24"/>
            </w:rPr>
            <w:t xml:space="preserve"> for</w:t>
          </w:r>
          <w:r w:rsidRPr="00193F47">
            <w:rPr>
              <w:rFonts w:asciiTheme="majorHAnsi" w:hAnsiTheme="majorHAnsi"/>
              <w:sz w:val="24"/>
              <w:szCs w:val="24"/>
            </w:rPr>
            <w:t xml:space="preserve"> which there would be the photo session for the media.</w:t>
          </w:r>
        </w:p>
        <w:p w:rsidR="008505B6" w:rsidRPr="00193F47" w:rsidRDefault="008505B6" w:rsidP="008505B6">
          <w:pPr>
            <w:pStyle w:val="ListParagraph"/>
            <w:numPr>
              <w:ilvl w:val="0"/>
              <w:numId w:val="5"/>
            </w:numPr>
            <w:rPr>
              <w:rFonts w:asciiTheme="majorHAnsi" w:hAnsiTheme="majorHAnsi"/>
              <w:sz w:val="24"/>
              <w:szCs w:val="24"/>
            </w:rPr>
          </w:pPr>
          <w:r w:rsidRPr="00193F47">
            <w:rPr>
              <w:rFonts w:asciiTheme="majorHAnsi" w:hAnsiTheme="majorHAnsi"/>
              <w:sz w:val="24"/>
              <w:szCs w:val="24"/>
            </w:rPr>
            <w:t>S</w:t>
          </w:r>
          <w:r w:rsidR="00BD1A33" w:rsidRPr="00193F47">
            <w:rPr>
              <w:rFonts w:asciiTheme="majorHAnsi" w:hAnsiTheme="majorHAnsi"/>
              <w:sz w:val="24"/>
              <w:szCs w:val="24"/>
            </w:rPr>
            <w:t>tudents should</w:t>
          </w:r>
          <w:r w:rsidRPr="00193F47">
            <w:rPr>
              <w:rFonts w:asciiTheme="majorHAnsi" w:hAnsiTheme="majorHAnsi"/>
              <w:sz w:val="24"/>
              <w:szCs w:val="24"/>
            </w:rPr>
            <w:t xml:space="preserve"> carry their college ID ca</w:t>
          </w:r>
          <w:r w:rsidR="00BD1A33" w:rsidRPr="00193F47">
            <w:rPr>
              <w:rFonts w:asciiTheme="majorHAnsi" w:hAnsiTheme="majorHAnsi"/>
              <w:sz w:val="24"/>
              <w:szCs w:val="24"/>
            </w:rPr>
            <w:t>rds.</w:t>
          </w:r>
        </w:p>
        <w:p w:rsidR="00193F47" w:rsidRDefault="008505B6" w:rsidP="00193F47">
          <w:pPr>
            <w:spacing w:after="0" w:line="240" w:lineRule="auto"/>
            <w:ind w:left="360"/>
            <w:rPr>
              <w:rFonts w:asciiTheme="majorHAnsi" w:hAnsiTheme="majorHAnsi"/>
            </w:rPr>
          </w:pPr>
          <w:r w:rsidRPr="00193F47">
            <w:rPr>
              <w:rFonts w:asciiTheme="majorHAnsi" w:hAnsiTheme="majorHAnsi"/>
            </w:rPr>
            <w:tab/>
          </w:r>
          <w:r w:rsidR="00236B9F" w:rsidRPr="00193F47">
            <w:rPr>
              <w:rFonts w:asciiTheme="majorHAnsi" w:hAnsiTheme="majorHAnsi"/>
            </w:rPr>
            <w:t xml:space="preserve">                                   </w:t>
          </w:r>
        </w:p>
        <w:p w:rsidR="00193F47" w:rsidRDefault="00193F47" w:rsidP="001F3EAE">
          <w:pPr>
            <w:spacing w:after="0" w:line="240" w:lineRule="auto"/>
            <w:ind w:left="360"/>
            <w:rPr>
              <w:rFonts w:asciiTheme="majorHAnsi" w:hAnsiTheme="majorHAnsi"/>
            </w:rPr>
          </w:pPr>
        </w:p>
        <w:p w:rsidR="008505B6" w:rsidRPr="009031A6" w:rsidRDefault="008505B6" w:rsidP="009031A6">
          <w:pPr>
            <w:spacing w:after="0" w:line="360" w:lineRule="auto"/>
            <w:ind w:left="360"/>
            <w:jc w:val="center"/>
            <w:rPr>
              <w:rFonts w:asciiTheme="majorHAnsi" w:hAnsiTheme="majorHAnsi"/>
              <w:b/>
              <w:sz w:val="28"/>
              <w:szCs w:val="28"/>
              <w:u w:val="single"/>
            </w:rPr>
          </w:pPr>
          <w:r w:rsidRPr="009031A6">
            <w:rPr>
              <w:rFonts w:asciiTheme="majorHAnsi" w:hAnsiTheme="majorHAnsi"/>
              <w:b/>
              <w:sz w:val="28"/>
              <w:szCs w:val="28"/>
              <w:u w:val="single"/>
            </w:rPr>
            <w:t xml:space="preserve">FOR ANY QUERIES PLEASE </w:t>
          </w:r>
          <w:r w:rsidR="00F404F2" w:rsidRPr="009031A6">
            <w:rPr>
              <w:rFonts w:asciiTheme="majorHAnsi" w:hAnsiTheme="majorHAnsi"/>
              <w:b/>
              <w:sz w:val="28"/>
              <w:szCs w:val="28"/>
              <w:u w:val="single"/>
            </w:rPr>
            <w:t>CONTACT:</w:t>
          </w:r>
        </w:p>
        <w:p w:rsidR="001F3EAE" w:rsidRDefault="001F3EAE" w:rsidP="009031A6">
          <w:pPr>
            <w:spacing w:after="0" w:line="360" w:lineRule="auto"/>
            <w:ind w:left="360"/>
            <w:jc w:val="center"/>
            <w:rPr>
              <w:rFonts w:asciiTheme="majorHAnsi" w:hAnsiTheme="majorHAnsi"/>
              <w:sz w:val="24"/>
              <w:szCs w:val="24"/>
            </w:rPr>
          </w:pPr>
          <w:r>
            <w:rPr>
              <w:rFonts w:asciiTheme="majorHAnsi" w:hAnsiTheme="majorHAnsi"/>
              <w:sz w:val="24"/>
              <w:szCs w:val="24"/>
            </w:rPr>
            <w:t>ANIKET GHAN</w:t>
          </w:r>
          <w:r w:rsidR="009031A6">
            <w:rPr>
              <w:rFonts w:asciiTheme="majorHAnsi" w:hAnsiTheme="majorHAnsi"/>
              <w:sz w:val="24"/>
              <w:szCs w:val="24"/>
            </w:rPr>
            <w:t>: 9637320621</w:t>
          </w:r>
        </w:p>
        <w:p w:rsidR="00193F47" w:rsidRPr="009031A6" w:rsidRDefault="00F02A14" w:rsidP="009031A6">
          <w:pPr>
            <w:spacing w:after="0" w:line="360" w:lineRule="auto"/>
            <w:ind w:left="360"/>
            <w:jc w:val="center"/>
            <w:rPr>
              <w:rFonts w:asciiTheme="majorHAnsi" w:hAnsiTheme="majorHAnsi"/>
              <w:sz w:val="24"/>
              <w:szCs w:val="24"/>
            </w:rPr>
          </w:pPr>
          <w:r>
            <w:rPr>
              <w:rFonts w:asciiTheme="majorHAnsi" w:hAnsiTheme="majorHAnsi"/>
              <w:sz w:val="24"/>
              <w:szCs w:val="24"/>
            </w:rPr>
            <w:t xml:space="preserve">HARDIK </w:t>
          </w:r>
          <w:r w:rsidR="009031A6">
            <w:rPr>
              <w:rFonts w:asciiTheme="majorHAnsi" w:hAnsiTheme="majorHAnsi"/>
              <w:sz w:val="24"/>
              <w:szCs w:val="24"/>
            </w:rPr>
            <w:t>JOSHI: 8806395153</w:t>
          </w:r>
        </w:p>
        <w:p w:rsidR="009031A6" w:rsidRPr="009031A6" w:rsidRDefault="009031A6" w:rsidP="009031A6">
          <w:pPr>
            <w:pStyle w:val="NoSpacing"/>
            <w:jc w:val="center"/>
            <w:rPr>
              <w:rFonts w:asciiTheme="majorHAnsi" w:eastAsiaTheme="majorEastAsia" w:hAnsiTheme="majorHAnsi" w:cstheme="majorBidi"/>
              <w:b/>
              <w:sz w:val="60"/>
              <w:szCs w:val="60"/>
            </w:rPr>
          </w:pPr>
          <w:r w:rsidRPr="009031A6">
            <w:rPr>
              <w:rFonts w:asciiTheme="majorHAnsi" w:eastAsiaTheme="majorEastAsia" w:hAnsiTheme="majorHAnsi" w:cstheme="majorBidi"/>
              <w:b/>
              <w:sz w:val="60"/>
              <w:szCs w:val="60"/>
            </w:rPr>
            <w:lastRenderedPageBreak/>
            <w:t>MORYA YOUTH FESTIVAL 2019</w:t>
          </w:r>
        </w:p>
        <w:sdt>
          <w:sdtPr>
            <w:rPr>
              <w:rFonts w:asciiTheme="majorHAnsi" w:eastAsiaTheme="majorEastAsia" w:hAnsiTheme="majorHAnsi" w:cstheme="majorBidi"/>
              <w:sz w:val="52"/>
              <w:szCs w:val="52"/>
              <w:u w:val="single"/>
            </w:rPr>
            <w:alias w:val="Title"/>
            <w:id w:val="1092187"/>
            <w:dataBinding w:prefixMappings="xmlns:ns0='http://schemas.openxmlformats.org/package/2006/metadata/core-properties' xmlns:ns1='http://purl.org/dc/elements/1.1/'" w:xpath="/ns0:coreProperties[1]/ns1:title[1]" w:storeItemID="{6C3C8BC8-F283-45AE-878A-BAB7291924A1}"/>
            <w:text/>
          </w:sdtPr>
          <w:sdtContent>
            <w:p w:rsidR="009031A6" w:rsidRPr="009031A6" w:rsidRDefault="009031A6" w:rsidP="009031A6">
              <w:pPr>
                <w:pStyle w:val="NoSpacing"/>
                <w:jc w:val="center"/>
                <w:rPr>
                  <w:rFonts w:asciiTheme="majorHAnsi" w:eastAsiaTheme="majorEastAsia" w:hAnsiTheme="majorHAnsi" w:cstheme="majorBidi"/>
                  <w:sz w:val="52"/>
                  <w:szCs w:val="52"/>
                </w:rPr>
              </w:pPr>
              <w:r w:rsidRPr="009031A6">
                <w:rPr>
                  <w:rFonts w:asciiTheme="majorHAnsi" w:eastAsiaTheme="majorEastAsia" w:hAnsiTheme="majorHAnsi" w:cstheme="majorBidi"/>
                  <w:sz w:val="52"/>
                  <w:szCs w:val="52"/>
                  <w:u w:val="single"/>
                </w:rPr>
                <w:t xml:space="preserve">KNOCKOUT TOURNAMENT </w:t>
              </w:r>
            </w:p>
          </w:sdtContent>
        </w:sdt>
        <w:sdt>
          <w:sdtPr>
            <w:rPr>
              <w:rFonts w:asciiTheme="majorHAnsi" w:eastAsiaTheme="majorEastAsia" w:hAnsiTheme="majorHAnsi" w:cstheme="majorBidi"/>
              <w:b/>
              <w:sz w:val="44"/>
              <w:szCs w:val="44"/>
            </w:rPr>
            <w:alias w:val="Subtitle"/>
            <w:id w:val="1092188"/>
            <w:dataBinding w:prefixMappings="xmlns:ns0='http://schemas.openxmlformats.org/package/2006/metadata/core-properties' xmlns:ns1='http://purl.org/dc/elements/1.1/'" w:xpath="/ns0:coreProperties[1]/ns1:subject[1]" w:storeItemID="{6C3C8BC8-F283-45AE-878A-BAB7291924A1}"/>
            <w:text/>
          </w:sdtPr>
          <w:sdtContent>
            <w:p w:rsidR="009031A6" w:rsidRPr="009031A6" w:rsidRDefault="009031A6" w:rsidP="009031A6">
              <w:pPr>
                <w:pStyle w:val="NoSpacing"/>
                <w:jc w:val="center"/>
                <w:rPr>
                  <w:rFonts w:asciiTheme="majorHAnsi" w:eastAsiaTheme="majorEastAsia" w:hAnsiTheme="majorHAnsi" w:cstheme="majorBidi"/>
                  <w:b/>
                  <w:sz w:val="44"/>
                  <w:szCs w:val="44"/>
                </w:rPr>
              </w:pPr>
              <w:r w:rsidRPr="009031A6">
                <w:rPr>
                  <w:rFonts w:asciiTheme="majorHAnsi" w:eastAsiaTheme="majorEastAsia" w:hAnsiTheme="majorHAnsi" w:cstheme="majorBidi"/>
                  <w:b/>
                  <w:sz w:val="44"/>
                  <w:szCs w:val="44"/>
                </w:rPr>
                <w:t>KABADDI TOURNAMENT</w:t>
              </w:r>
            </w:p>
          </w:sdtContent>
        </w:sdt>
        <w:p w:rsidR="001D305F" w:rsidRDefault="001D305F" w:rsidP="001D305F">
          <w:pPr>
            <w:spacing w:after="0" w:line="240" w:lineRule="auto"/>
            <w:ind w:left="360"/>
            <w:jc w:val="center"/>
            <w:rPr>
              <w:rFonts w:asciiTheme="majorHAnsi" w:hAnsiTheme="majorHAnsi"/>
              <w:b/>
              <w:sz w:val="36"/>
              <w:szCs w:val="36"/>
            </w:rPr>
          </w:pPr>
        </w:p>
        <w:p w:rsidR="001D305F" w:rsidRDefault="001D305F" w:rsidP="001D305F">
          <w:pPr>
            <w:spacing w:after="0" w:line="240" w:lineRule="auto"/>
            <w:ind w:left="360"/>
            <w:jc w:val="center"/>
            <w:rPr>
              <w:rFonts w:asciiTheme="majorHAnsi" w:hAnsiTheme="majorHAnsi"/>
              <w:b/>
              <w:sz w:val="36"/>
              <w:szCs w:val="36"/>
            </w:rPr>
          </w:pPr>
          <w:r>
            <w:rPr>
              <w:rFonts w:asciiTheme="majorHAnsi" w:hAnsiTheme="majorHAnsi"/>
              <w:b/>
              <w:sz w:val="36"/>
              <w:szCs w:val="36"/>
            </w:rPr>
            <w:t>ENTRY FORM</w:t>
          </w:r>
        </w:p>
        <w:p w:rsidR="00193F47" w:rsidRDefault="00193F47" w:rsidP="001D305F">
          <w:pPr>
            <w:spacing w:line="240" w:lineRule="auto"/>
            <w:rPr>
              <w:rFonts w:asciiTheme="majorHAnsi" w:hAnsiTheme="majorHAnsi"/>
              <w:b/>
              <w:u w:val="single"/>
            </w:rPr>
          </w:pPr>
        </w:p>
        <w:p w:rsidR="008505B6" w:rsidRDefault="008505B6" w:rsidP="001D305F">
          <w:pPr>
            <w:spacing w:line="240" w:lineRule="auto"/>
            <w:ind w:left="360"/>
            <w:jc w:val="center"/>
            <w:rPr>
              <w:rFonts w:asciiTheme="majorHAnsi" w:hAnsiTheme="majorHAnsi"/>
              <w:b/>
              <w:sz w:val="36"/>
              <w:szCs w:val="36"/>
            </w:rPr>
          </w:pPr>
          <w:r w:rsidRPr="009031A6">
            <w:rPr>
              <w:rFonts w:asciiTheme="majorHAnsi" w:hAnsiTheme="majorHAnsi"/>
              <w:b/>
              <w:sz w:val="36"/>
              <w:szCs w:val="36"/>
            </w:rPr>
            <w:t>PLEASE FILL UP THE FOLLOWING DETAILS</w:t>
          </w:r>
        </w:p>
        <w:p w:rsidR="009031A6" w:rsidRPr="009031A6" w:rsidRDefault="009031A6" w:rsidP="00193F47">
          <w:pPr>
            <w:ind w:left="360"/>
            <w:jc w:val="center"/>
            <w:rPr>
              <w:rFonts w:asciiTheme="majorHAnsi" w:hAnsiTheme="majorHAnsi"/>
              <w:b/>
              <w:sz w:val="36"/>
              <w:szCs w:val="36"/>
            </w:rPr>
          </w:pPr>
        </w:p>
        <w:p w:rsidR="00B958D5" w:rsidRPr="00340CC1" w:rsidRDefault="00B958D5" w:rsidP="009031A6">
          <w:pPr>
            <w:spacing w:line="360" w:lineRule="auto"/>
            <w:rPr>
              <w:rFonts w:asciiTheme="majorHAnsi" w:hAnsiTheme="majorHAnsi"/>
              <w:sz w:val="24"/>
              <w:szCs w:val="24"/>
            </w:rPr>
          </w:pPr>
          <w:r w:rsidRPr="00340CC1">
            <w:rPr>
              <w:rFonts w:asciiTheme="majorHAnsi" w:hAnsiTheme="majorHAnsi"/>
              <w:sz w:val="24"/>
              <w:szCs w:val="24"/>
            </w:rPr>
            <w:t xml:space="preserve"> NAME OF THE COLLEGE: _________________________________</w:t>
          </w:r>
          <w:r w:rsidR="007B560C" w:rsidRPr="00340CC1">
            <w:rPr>
              <w:rFonts w:asciiTheme="majorHAnsi" w:hAnsiTheme="majorHAnsi"/>
              <w:sz w:val="24"/>
              <w:szCs w:val="24"/>
            </w:rPr>
            <w:t>_________________________</w:t>
          </w:r>
          <w:r w:rsidR="00480048" w:rsidRPr="00340CC1">
            <w:rPr>
              <w:rFonts w:asciiTheme="majorHAnsi" w:hAnsiTheme="majorHAnsi"/>
              <w:sz w:val="24"/>
              <w:szCs w:val="24"/>
            </w:rPr>
            <w:t>_</w:t>
          </w:r>
          <w:r w:rsidR="00340CC1">
            <w:rPr>
              <w:rFonts w:asciiTheme="majorHAnsi" w:hAnsiTheme="majorHAnsi"/>
              <w:sz w:val="24"/>
              <w:szCs w:val="24"/>
            </w:rPr>
            <w:t>______________________</w:t>
          </w:r>
        </w:p>
        <w:p w:rsidR="00B958D5" w:rsidRPr="00340CC1" w:rsidRDefault="00B958D5" w:rsidP="009031A6">
          <w:pPr>
            <w:spacing w:line="360" w:lineRule="auto"/>
            <w:rPr>
              <w:rFonts w:asciiTheme="majorHAnsi" w:hAnsiTheme="majorHAnsi"/>
              <w:sz w:val="24"/>
              <w:szCs w:val="24"/>
            </w:rPr>
          </w:pPr>
          <w:r w:rsidRPr="00340CC1">
            <w:rPr>
              <w:rFonts w:asciiTheme="majorHAnsi" w:hAnsiTheme="majorHAnsi"/>
              <w:sz w:val="24"/>
              <w:szCs w:val="24"/>
            </w:rPr>
            <w:t>NAME OF THE SPORTS FACULTY AND NUMBER: ________________________________________</w:t>
          </w:r>
          <w:r w:rsidR="00340CC1">
            <w:rPr>
              <w:rFonts w:asciiTheme="majorHAnsi" w:hAnsiTheme="majorHAnsi"/>
              <w:sz w:val="24"/>
              <w:szCs w:val="24"/>
            </w:rPr>
            <w:t>_______________</w:t>
          </w:r>
        </w:p>
        <w:p w:rsidR="00B958D5" w:rsidRDefault="00B958D5" w:rsidP="009031A6">
          <w:pPr>
            <w:spacing w:line="360" w:lineRule="auto"/>
            <w:rPr>
              <w:rFonts w:asciiTheme="majorHAnsi" w:hAnsiTheme="majorHAnsi"/>
            </w:rPr>
          </w:pPr>
          <w:r w:rsidRPr="00340CC1">
            <w:rPr>
              <w:rFonts w:asciiTheme="majorHAnsi" w:hAnsiTheme="majorHAnsi"/>
              <w:sz w:val="24"/>
              <w:szCs w:val="24"/>
            </w:rPr>
            <w:t>NAME OF THE CAPTIAN AND NUMBER:</w:t>
          </w:r>
          <w:r w:rsidRPr="00193F47">
            <w:rPr>
              <w:rFonts w:asciiTheme="majorHAnsi" w:hAnsiTheme="majorHAnsi"/>
            </w:rPr>
            <w:t xml:space="preserve"> ________________</w:t>
          </w:r>
          <w:r w:rsidR="00480048" w:rsidRPr="00193F47">
            <w:rPr>
              <w:rFonts w:asciiTheme="majorHAnsi" w:hAnsiTheme="majorHAnsi"/>
            </w:rPr>
            <w:t>_______________________________</w:t>
          </w:r>
          <w:r w:rsidR="00340CC1">
            <w:rPr>
              <w:rFonts w:asciiTheme="majorHAnsi" w:hAnsiTheme="majorHAnsi"/>
            </w:rPr>
            <w:t>________________________</w:t>
          </w:r>
          <w:r w:rsidR="009031A6">
            <w:rPr>
              <w:rFonts w:asciiTheme="majorHAnsi" w:hAnsiTheme="majorHAnsi"/>
            </w:rPr>
            <w:t>_</w:t>
          </w:r>
        </w:p>
        <w:p w:rsidR="009031A6" w:rsidRPr="00193F47" w:rsidRDefault="009031A6" w:rsidP="00B958D5">
          <w:pPr>
            <w:rPr>
              <w:rFonts w:asciiTheme="majorHAnsi" w:hAnsiTheme="majorHAnsi"/>
            </w:rPr>
          </w:pPr>
        </w:p>
        <w:tbl>
          <w:tblPr>
            <w:tblStyle w:val="TableGrid"/>
            <w:tblW w:w="9900" w:type="dxa"/>
            <w:tblInd w:w="378" w:type="dxa"/>
            <w:tblLayout w:type="fixed"/>
            <w:tblLook w:val="04A0"/>
          </w:tblPr>
          <w:tblGrid>
            <w:gridCol w:w="900"/>
            <w:gridCol w:w="2610"/>
            <w:gridCol w:w="720"/>
            <w:gridCol w:w="2340"/>
            <w:gridCol w:w="3330"/>
          </w:tblGrid>
          <w:tr w:rsidR="009031A6" w:rsidRPr="00193F47" w:rsidTr="009031A6">
            <w:trPr>
              <w:trHeight w:val="620"/>
            </w:trPr>
            <w:tc>
              <w:tcPr>
                <w:tcW w:w="900" w:type="dxa"/>
              </w:tcPr>
              <w:p w:rsidR="00B411E7" w:rsidRPr="009031A6" w:rsidRDefault="00B411E7" w:rsidP="00B958D5">
                <w:pPr>
                  <w:rPr>
                    <w:rFonts w:asciiTheme="majorHAnsi" w:hAnsiTheme="majorHAnsi"/>
                    <w:sz w:val="24"/>
                    <w:szCs w:val="24"/>
                  </w:rPr>
                </w:pPr>
                <w:r w:rsidRPr="009031A6">
                  <w:rPr>
                    <w:rFonts w:asciiTheme="majorHAnsi" w:hAnsiTheme="majorHAnsi"/>
                    <w:sz w:val="24"/>
                    <w:szCs w:val="24"/>
                  </w:rPr>
                  <w:t>SR.NO</w:t>
                </w:r>
              </w:p>
            </w:tc>
            <w:tc>
              <w:tcPr>
                <w:tcW w:w="2610" w:type="dxa"/>
              </w:tcPr>
              <w:p w:rsidR="00B411E7" w:rsidRPr="009031A6" w:rsidRDefault="00B411E7" w:rsidP="00B958D5">
                <w:pPr>
                  <w:rPr>
                    <w:rFonts w:asciiTheme="majorHAnsi" w:hAnsiTheme="majorHAnsi"/>
                    <w:sz w:val="24"/>
                    <w:szCs w:val="24"/>
                  </w:rPr>
                </w:pPr>
                <w:r w:rsidRPr="009031A6">
                  <w:rPr>
                    <w:rFonts w:asciiTheme="majorHAnsi" w:hAnsiTheme="majorHAnsi"/>
                    <w:sz w:val="24"/>
                    <w:szCs w:val="24"/>
                  </w:rPr>
                  <w:t>PLAYER NAME</w:t>
                </w:r>
              </w:p>
            </w:tc>
            <w:tc>
              <w:tcPr>
                <w:tcW w:w="720" w:type="dxa"/>
              </w:tcPr>
              <w:p w:rsidR="00B411E7" w:rsidRPr="009031A6" w:rsidRDefault="00B411E7" w:rsidP="00B411E7">
                <w:pPr>
                  <w:rPr>
                    <w:rFonts w:asciiTheme="majorHAnsi" w:hAnsiTheme="majorHAnsi"/>
                    <w:sz w:val="24"/>
                    <w:szCs w:val="24"/>
                  </w:rPr>
                </w:pPr>
                <w:r w:rsidRPr="009031A6">
                  <w:rPr>
                    <w:rFonts w:asciiTheme="majorHAnsi" w:hAnsiTheme="majorHAnsi"/>
                    <w:sz w:val="24"/>
                    <w:szCs w:val="24"/>
                  </w:rPr>
                  <w:t>AGE</w:t>
                </w:r>
              </w:p>
            </w:tc>
            <w:tc>
              <w:tcPr>
                <w:tcW w:w="2340" w:type="dxa"/>
              </w:tcPr>
              <w:p w:rsidR="00B411E7" w:rsidRPr="009031A6" w:rsidRDefault="00B411E7" w:rsidP="00B958D5">
                <w:pPr>
                  <w:rPr>
                    <w:rFonts w:asciiTheme="majorHAnsi" w:hAnsiTheme="majorHAnsi"/>
                    <w:sz w:val="24"/>
                    <w:szCs w:val="24"/>
                  </w:rPr>
                </w:pPr>
                <w:r w:rsidRPr="009031A6">
                  <w:rPr>
                    <w:rFonts w:asciiTheme="majorHAnsi" w:hAnsiTheme="majorHAnsi"/>
                    <w:sz w:val="24"/>
                    <w:szCs w:val="24"/>
                  </w:rPr>
                  <w:t>MOBILE NO</w:t>
                </w:r>
              </w:p>
            </w:tc>
            <w:tc>
              <w:tcPr>
                <w:tcW w:w="3330" w:type="dxa"/>
              </w:tcPr>
              <w:p w:rsidR="00B411E7" w:rsidRPr="009031A6" w:rsidRDefault="00B411E7" w:rsidP="00B958D5">
                <w:pPr>
                  <w:rPr>
                    <w:rFonts w:asciiTheme="majorHAnsi" w:hAnsiTheme="majorHAnsi"/>
                    <w:sz w:val="24"/>
                    <w:szCs w:val="24"/>
                  </w:rPr>
                </w:pPr>
                <w:r w:rsidRPr="009031A6">
                  <w:rPr>
                    <w:rFonts w:asciiTheme="majorHAnsi" w:hAnsiTheme="majorHAnsi"/>
                    <w:sz w:val="24"/>
                    <w:szCs w:val="24"/>
                  </w:rPr>
                  <w:t xml:space="preserve">EMAIL ID </w:t>
                </w: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c>
              <w:tcPr>
                <w:tcW w:w="900" w:type="dxa"/>
              </w:tcPr>
              <w:p w:rsidR="00B411E7" w:rsidRPr="00193F47" w:rsidRDefault="00B411E7" w:rsidP="00B958D5">
                <w:pPr>
                  <w:rPr>
                    <w:rFonts w:asciiTheme="majorHAnsi" w:hAnsiTheme="majorHAnsi"/>
                  </w:rPr>
                </w:pPr>
              </w:p>
            </w:tc>
            <w:tc>
              <w:tcPr>
                <w:tcW w:w="2610" w:type="dxa"/>
              </w:tcPr>
              <w:p w:rsidR="00B411E7" w:rsidRPr="00193F47" w:rsidRDefault="00B411E7" w:rsidP="00B958D5">
                <w:pPr>
                  <w:rPr>
                    <w:rFonts w:asciiTheme="majorHAnsi" w:hAnsiTheme="majorHAnsi"/>
                  </w:rPr>
                </w:pPr>
              </w:p>
            </w:tc>
            <w:tc>
              <w:tcPr>
                <w:tcW w:w="720" w:type="dxa"/>
              </w:tcPr>
              <w:p w:rsidR="00B411E7" w:rsidRPr="00193F47" w:rsidRDefault="00B411E7" w:rsidP="00B958D5">
                <w:pPr>
                  <w:rPr>
                    <w:rFonts w:asciiTheme="majorHAnsi" w:hAnsiTheme="majorHAnsi"/>
                  </w:rPr>
                </w:pPr>
              </w:p>
            </w:tc>
            <w:tc>
              <w:tcPr>
                <w:tcW w:w="2340" w:type="dxa"/>
              </w:tcPr>
              <w:p w:rsidR="00B411E7" w:rsidRPr="00193F47" w:rsidRDefault="00B411E7" w:rsidP="00B958D5">
                <w:pPr>
                  <w:rPr>
                    <w:rFonts w:asciiTheme="majorHAnsi" w:hAnsiTheme="majorHAnsi"/>
                  </w:rPr>
                </w:pPr>
              </w:p>
            </w:tc>
            <w:tc>
              <w:tcPr>
                <w:tcW w:w="3330" w:type="dxa"/>
              </w:tcPr>
              <w:p w:rsidR="00B411E7" w:rsidRPr="00193F47" w:rsidRDefault="00B411E7" w:rsidP="00B958D5">
                <w:pPr>
                  <w:rPr>
                    <w:rFonts w:asciiTheme="majorHAnsi" w:hAnsiTheme="majorHAnsi"/>
                  </w:rPr>
                </w:pPr>
              </w:p>
            </w:tc>
          </w:tr>
          <w:tr w:rsidR="009031A6" w:rsidRPr="00193F47" w:rsidTr="009031A6">
            <w:tblPrEx>
              <w:tblLook w:val="0000"/>
            </w:tblPrEx>
            <w:trPr>
              <w:trHeight w:val="376"/>
            </w:trPr>
            <w:tc>
              <w:tcPr>
                <w:tcW w:w="900" w:type="dxa"/>
              </w:tcPr>
              <w:p w:rsidR="00B411E7" w:rsidRPr="00193F47" w:rsidRDefault="00B411E7" w:rsidP="00B958D5">
                <w:pPr>
                  <w:ind w:left="108"/>
                  <w:rPr>
                    <w:rFonts w:asciiTheme="majorHAnsi" w:hAnsiTheme="majorHAnsi"/>
                  </w:rPr>
                </w:pPr>
              </w:p>
            </w:tc>
            <w:tc>
              <w:tcPr>
                <w:tcW w:w="2610" w:type="dxa"/>
                <w:shd w:val="clear" w:color="auto" w:fill="auto"/>
              </w:tcPr>
              <w:p w:rsidR="00B411E7" w:rsidRPr="00193F47" w:rsidRDefault="00B411E7" w:rsidP="00B958D5">
                <w:pPr>
                  <w:rPr>
                    <w:rFonts w:asciiTheme="majorHAnsi" w:hAnsiTheme="majorHAnsi"/>
                  </w:rPr>
                </w:pPr>
              </w:p>
            </w:tc>
            <w:tc>
              <w:tcPr>
                <w:tcW w:w="720" w:type="dxa"/>
                <w:shd w:val="clear" w:color="auto" w:fill="auto"/>
              </w:tcPr>
              <w:p w:rsidR="00B411E7" w:rsidRPr="00193F47" w:rsidRDefault="00B411E7" w:rsidP="00B958D5">
                <w:pPr>
                  <w:rPr>
                    <w:rFonts w:asciiTheme="majorHAnsi" w:hAnsiTheme="majorHAnsi"/>
                  </w:rPr>
                </w:pPr>
              </w:p>
            </w:tc>
            <w:tc>
              <w:tcPr>
                <w:tcW w:w="2340" w:type="dxa"/>
                <w:shd w:val="clear" w:color="auto" w:fill="auto"/>
              </w:tcPr>
              <w:p w:rsidR="00B411E7" w:rsidRPr="00193F47" w:rsidRDefault="00B411E7" w:rsidP="00B958D5">
                <w:pPr>
                  <w:rPr>
                    <w:rFonts w:asciiTheme="majorHAnsi" w:hAnsiTheme="majorHAnsi"/>
                  </w:rPr>
                </w:pPr>
              </w:p>
            </w:tc>
            <w:tc>
              <w:tcPr>
                <w:tcW w:w="3330" w:type="dxa"/>
                <w:shd w:val="clear" w:color="auto" w:fill="auto"/>
              </w:tcPr>
              <w:p w:rsidR="00B411E7" w:rsidRPr="00193F47" w:rsidRDefault="00B411E7" w:rsidP="00B958D5">
                <w:pPr>
                  <w:rPr>
                    <w:rFonts w:asciiTheme="majorHAnsi" w:hAnsiTheme="majorHAnsi"/>
                  </w:rPr>
                </w:pPr>
              </w:p>
            </w:tc>
          </w:tr>
          <w:tr w:rsidR="009031A6" w:rsidRPr="00193F47" w:rsidTr="009031A6">
            <w:tblPrEx>
              <w:tblLook w:val="0000"/>
            </w:tblPrEx>
            <w:trPr>
              <w:trHeight w:val="251"/>
            </w:trPr>
            <w:tc>
              <w:tcPr>
                <w:tcW w:w="900" w:type="dxa"/>
              </w:tcPr>
              <w:p w:rsidR="00B411E7" w:rsidRPr="00193F47" w:rsidRDefault="00B411E7" w:rsidP="00B958D5">
                <w:pPr>
                  <w:rPr>
                    <w:rFonts w:asciiTheme="majorHAnsi" w:hAnsiTheme="majorHAnsi"/>
                  </w:rPr>
                </w:pPr>
              </w:p>
            </w:tc>
            <w:tc>
              <w:tcPr>
                <w:tcW w:w="2610" w:type="dxa"/>
                <w:shd w:val="clear" w:color="auto" w:fill="auto"/>
              </w:tcPr>
              <w:p w:rsidR="00B411E7" w:rsidRPr="00193F47" w:rsidRDefault="00B411E7">
                <w:pPr>
                  <w:rPr>
                    <w:rFonts w:asciiTheme="majorHAnsi" w:hAnsiTheme="majorHAnsi"/>
                  </w:rPr>
                </w:pPr>
              </w:p>
            </w:tc>
            <w:tc>
              <w:tcPr>
                <w:tcW w:w="720" w:type="dxa"/>
                <w:shd w:val="clear" w:color="auto" w:fill="auto"/>
              </w:tcPr>
              <w:p w:rsidR="00B411E7" w:rsidRPr="00193F47" w:rsidRDefault="00B411E7">
                <w:pPr>
                  <w:rPr>
                    <w:rFonts w:asciiTheme="majorHAnsi" w:hAnsiTheme="majorHAnsi"/>
                  </w:rPr>
                </w:pPr>
              </w:p>
            </w:tc>
            <w:tc>
              <w:tcPr>
                <w:tcW w:w="2340" w:type="dxa"/>
                <w:shd w:val="clear" w:color="auto" w:fill="auto"/>
              </w:tcPr>
              <w:p w:rsidR="00B411E7" w:rsidRPr="00193F47" w:rsidRDefault="00B411E7">
                <w:pPr>
                  <w:rPr>
                    <w:rFonts w:asciiTheme="majorHAnsi" w:hAnsiTheme="majorHAnsi"/>
                  </w:rPr>
                </w:pPr>
              </w:p>
            </w:tc>
            <w:tc>
              <w:tcPr>
                <w:tcW w:w="3330" w:type="dxa"/>
                <w:shd w:val="clear" w:color="auto" w:fill="auto"/>
              </w:tcPr>
              <w:p w:rsidR="00B411E7" w:rsidRPr="00193F47" w:rsidRDefault="00B411E7">
                <w:pPr>
                  <w:rPr>
                    <w:rFonts w:asciiTheme="majorHAnsi" w:hAnsiTheme="majorHAnsi"/>
                  </w:rPr>
                </w:pPr>
              </w:p>
            </w:tc>
          </w:tr>
        </w:tbl>
        <w:p w:rsidR="00502B9C" w:rsidRPr="00193F47" w:rsidRDefault="00502B9C" w:rsidP="00B958D5">
          <w:pPr>
            <w:rPr>
              <w:rFonts w:asciiTheme="majorHAnsi" w:hAnsiTheme="majorHAnsi"/>
              <w:b/>
            </w:rPr>
          </w:pPr>
        </w:p>
        <w:p w:rsidR="00193F47" w:rsidRPr="00193F47" w:rsidRDefault="00193F47" w:rsidP="00193F47">
          <w:pPr>
            <w:rPr>
              <w:rFonts w:asciiTheme="majorHAnsi" w:hAnsiTheme="majorHAnsi"/>
              <w:b/>
              <w:sz w:val="24"/>
              <w:szCs w:val="24"/>
            </w:rPr>
          </w:pPr>
          <w:r w:rsidRPr="00193F47">
            <w:rPr>
              <w:rFonts w:asciiTheme="majorHAnsi" w:hAnsiTheme="majorHAnsi"/>
              <w:b/>
              <w:sz w:val="24"/>
              <w:szCs w:val="24"/>
            </w:rPr>
            <w:t>Participants should obey all the rules and regulations and the decision of the organizer, referee and judges will be final.</w:t>
          </w:r>
        </w:p>
        <w:p w:rsidR="00B766C0" w:rsidRPr="00193F47" w:rsidRDefault="0007651D" w:rsidP="008505B6">
          <w:pPr>
            <w:rPr>
              <w:rFonts w:asciiTheme="majorHAnsi" w:hAnsiTheme="majorHAnsi"/>
            </w:rPr>
          </w:pPr>
        </w:p>
      </w:sdtContent>
    </w:sdt>
    <w:p w:rsidR="00193F47" w:rsidRPr="00A358DB" w:rsidRDefault="00193F47" w:rsidP="00193F47">
      <w:pPr>
        <w:ind w:left="360"/>
        <w:rPr>
          <w:rFonts w:asciiTheme="majorHAnsi" w:hAnsiTheme="majorHAnsi"/>
          <w:b/>
          <w:sz w:val="24"/>
          <w:szCs w:val="24"/>
        </w:rPr>
      </w:pPr>
      <w:r>
        <w:rPr>
          <w:rFonts w:asciiTheme="majorHAnsi" w:hAnsiTheme="majorHAnsi"/>
          <w:sz w:val="24"/>
          <w:szCs w:val="24"/>
        </w:rPr>
        <w:t xml:space="preserve">                                                                                                          </w:t>
      </w:r>
      <w:r w:rsidRPr="002C4E3A">
        <w:rPr>
          <w:rFonts w:asciiTheme="majorHAnsi" w:hAnsiTheme="majorHAnsi"/>
          <w:b/>
          <w:sz w:val="24"/>
          <w:szCs w:val="24"/>
        </w:rPr>
        <w:t>Seal and Authorized Signature</w:t>
      </w:r>
    </w:p>
    <w:p w:rsidR="005C10A6" w:rsidRDefault="005C10A6"/>
    <w:sectPr w:rsidR="005C10A6" w:rsidSect="009031A6">
      <w:pgSz w:w="11907" w:h="16839" w:code="9"/>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6C1"/>
    <w:multiLevelType w:val="hybridMultilevel"/>
    <w:tmpl w:val="1D3C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94F54"/>
    <w:multiLevelType w:val="hybridMultilevel"/>
    <w:tmpl w:val="BD5871AC"/>
    <w:lvl w:ilvl="0" w:tplc="32FC55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15063"/>
    <w:multiLevelType w:val="multilevel"/>
    <w:tmpl w:val="4A66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C2CA6"/>
    <w:multiLevelType w:val="hybridMultilevel"/>
    <w:tmpl w:val="0D4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699E"/>
    <w:multiLevelType w:val="multilevel"/>
    <w:tmpl w:val="2C3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C50927"/>
    <w:multiLevelType w:val="hybridMultilevel"/>
    <w:tmpl w:val="BD26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1556D2"/>
    <w:multiLevelType w:val="hybridMultilevel"/>
    <w:tmpl w:val="3BEC5A0C"/>
    <w:lvl w:ilvl="0" w:tplc="DAF6C8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F3844"/>
    <w:multiLevelType w:val="multilevel"/>
    <w:tmpl w:val="98C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717313"/>
    <w:multiLevelType w:val="multilevel"/>
    <w:tmpl w:val="E5F0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6E643B"/>
    <w:multiLevelType w:val="hybridMultilevel"/>
    <w:tmpl w:val="CC80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AB1C37"/>
    <w:multiLevelType w:val="hybridMultilevel"/>
    <w:tmpl w:val="5224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6"/>
  </w:num>
  <w:num w:numId="6">
    <w:abstractNumId w:val="9"/>
  </w:num>
  <w:num w:numId="7">
    <w:abstractNumId w:val="8"/>
  </w:num>
  <w:num w:numId="8">
    <w:abstractNumId w:val="7"/>
  </w:num>
  <w:num w:numId="9">
    <w:abstractNumId w:val="2"/>
  </w:num>
  <w:num w:numId="10">
    <w:abstractNumId w:val="4"/>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766C0"/>
    <w:rsid w:val="00052128"/>
    <w:rsid w:val="0007651D"/>
    <w:rsid w:val="000B5A68"/>
    <w:rsid w:val="000E209D"/>
    <w:rsid w:val="000F5109"/>
    <w:rsid w:val="00116579"/>
    <w:rsid w:val="0016791A"/>
    <w:rsid w:val="00193A2F"/>
    <w:rsid w:val="00193F47"/>
    <w:rsid w:val="001D305F"/>
    <w:rsid w:val="001F3EAE"/>
    <w:rsid w:val="001F5B2F"/>
    <w:rsid w:val="00201598"/>
    <w:rsid w:val="0021007E"/>
    <w:rsid w:val="00236B9F"/>
    <w:rsid w:val="00250DF9"/>
    <w:rsid w:val="00291417"/>
    <w:rsid w:val="002A33A9"/>
    <w:rsid w:val="002A7FC7"/>
    <w:rsid w:val="002C4519"/>
    <w:rsid w:val="002F3559"/>
    <w:rsid w:val="0032166E"/>
    <w:rsid w:val="00340CC1"/>
    <w:rsid w:val="003447AC"/>
    <w:rsid w:val="0038480B"/>
    <w:rsid w:val="00396431"/>
    <w:rsid w:val="003B02D2"/>
    <w:rsid w:val="003C3448"/>
    <w:rsid w:val="003D1B41"/>
    <w:rsid w:val="003F71F0"/>
    <w:rsid w:val="004226AE"/>
    <w:rsid w:val="00432DCD"/>
    <w:rsid w:val="004400D2"/>
    <w:rsid w:val="00480048"/>
    <w:rsid w:val="004B2D78"/>
    <w:rsid w:val="004D6CB2"/>
    <w:rsid w:val="00502B9C"/>
    <w:rsid w:val="005A771F"/>
    <w:rsid w:val="005B1217"/>
    <w:rsid w:val="005C10A6"/>
    <w:rsid w:val="005C2770"/>
    <w:rsid w:val="005D66D5"/>
    <w:rsid w:val="00606F8E"/>
    <w:rsid w:val="006147CD"/>
    <w:rsid w:val="00673934"/>
    <w:rsid w:val="006C62A2"/>
    <w:rsid w:val="006D560F"/>
    <w:rsid w:val="006E1C4B"/>
    <w:rsid w:val="00711A46"/>
    <w:rsid w:val="00724DCE"/>
    <w:rsid w:val="007256DC"/>
    <w:rsid w:val="00780BB9"/>
    <w:rsid w:val="007904BF"/>
    <w:rsid w:val="007B560C"/>
    <w:rsid w:val="00812157"/>
    <w:rsid w:val="00831F73"/>
    <w:rsid w:val="008505B6"/>
    <w:rsid w:val="008E4EF0"/>
    <w:rsid w:val="008E6C63"/>
    <w:rsid w:val="009031A6"/>
    <w:rsid w:val="009628F8"/>
    <w:rsid w:val="00971E68"/>
    <w:rsid w:val="009C1EF0"/>
    <w:rsid w:val="009C78B7"/>
    <w:rsid w:val="009C7AFA"/>
    <w:rsid w:val="00A0188C"/>
    <w:rsid w:val="00A870DB"/>
    <w:rsid w:val="00AA0C84"/>
    <w:rsid w:val="00B243B1"/>
    <w:rsid w:val="00B411E7"/>
    <w:rsid w:val="00B61772"/>
    <w:rsid w:val="00B6612F"/>
    <w:rsid w:val="00B766C0"/>
    <w:rsid w:val="00B958D5"/>
    <w:rsid w:val="00BC30D0"/>
    <w:rsid w:val="00BD1A33"/>
    <w:rsid w:val="00BF0FE0"/>
    <w:rsid w:val="00C70114"/>
    <w:rsid w:val="00CB4FD7"/>
    <w:rsid w:val="00CE3960"/>
    <w:rsid w:val="00D03DB5"/>
    <w:rsid w:val="00D2390C"/>
    <w:rsid w:val="00D5705D"/>
    <w:rsid w:val="00D60EBD"/>
    <w:rsid w:val="00DA3891"/>
    <w:rsid w:val="00DC376F"/>
    <w:rsid w:val="00E014D8"/>
    <w:rsid w:val="00E17490"/>
    <w:rsid w:val="00E32DED"/>
    <w:rsid w:val="00E45460"/>
    <w:rsid w:val="00E53F61"/>
    <w:rsid w:val="00E634FA"/>
    <w:rsid w:val="00E721BE"/>
    <w:rsid w:val="00E95BE9"/>
    <w:rsid w:val="00EE4A6E"/>
    <w:rsid w:val="00F02A14"/>
    <w:rsid w:val="00F220B6"/>
    <w:rsid w:val="00F404F2"/>
    <w:rsid w:val="00F81FA5"/>
    <w:rsid w:val="00F92456"/>
    <w:rsid w:val="00FB7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6C0"/>
    <w:pPr>
      <w:spacing w:after="0" w:line="240" w:lineRule="auto"/>
    </w:pPr>
    <w:rPr>
      <w:rFonts w:eastAsiaTheme="minorEastAsia"/>
    </w:rPr>
  </w:style>
  <w:style w:type="character" w:customStyle="1" w:styleId="NoSpacingChar">
    <w:name w:val="No Spacing Char"/>
    <w:basedOn w:val="DefaultParagraphFont"/>
    <w:link w:val="NoSpacing"/>
    <w:uiPriority w:val="1"/>
    <w:rsid w:val="00B766C0"/>
    <w:rPr>
      <w:rFonts w:eastAsiaTheme="minorEastAsia"/>
    </w:rPr>
  </w:style>
  <w:style w:type="paragraph" w:styleId="BalloonText">
    <w:name w:val="Balloon Text"/>
    <w:basedOn w:val="Normal"/>
    <w:link w:val="BalloonTextChar"/>
    <w:uiPriority w:val="99"/>
    <w:semiHidden/>
    <w:unhideWhenUsed/>
    <w:rsid w:val="00B76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C0"/>
    <w:rPr>
      <w:rFonts w:ascii="Tahoma" w:hAnsi="Tahoma" w:cs="Tahoma"/>
      <w:sz w:val="16"/>
      <w:szCs w:val="16"/>
    </w:rPr>
  </w:style>
  <w:style w:type="paragraph" w:styleId="ListParagraph">
    <w:name w:val="List Paragraph"/>
    <w:basedOn w:val="Normal"/>
    <w:uiPriority w:val="34"/>
    <w:qFormat/>
    <w:rsid w:val="00B766C0"/>
    <w:pPr>
      <w:ind w:left="720"/>
      <w:contextualSpacing/>
    </w:pPr>
  </w:style>
  <w:style w:type="table" w:styleId="TableGrid">
    <w:name w:val="Table Grid"/>
    <w:basedOn w:val="TableNormal"/>
    <w:uiPriority w:val="59"/>
    <w:rsid w:val="000B5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956376">
      <w:bodyDiv w:val="1"/>
      <w:marLeft w:val="0"/>
      <w:marRight w:val="0"/>
      <w:marTop w:val="0"/>
      <w:marBottom w:val="0"/>
      <w:divBdr>
        <w:top w:val="none" w:sz="0" w:space="0" w:color="auto"/>
        <w:left w:val="none" w:sz="0" w:space="0" w:color="auto"/>
        <w:bottom w:val="none" w:sz="0" w:space="0" w:color="auto"/>
        <w:right w:val="none" w:sz="0" w:space="0" w:color="auto"/>
      </w:divBdr>
    </w:div>
    <w:div w:id="537936682">
      <w:bodyDiv w:val="1"/>
      <w:marLeft w:val="0"/>
      <w:marRight w:val="0"/>
      <w:marTop w:val="0"/>
      <w:marBottom w:val="0"/>
      <w:divBdr>
        <w:top w:val="none" w:sz="0" w:space="0" w:color="auto"/>
        <w:left w:val="none" w:sz="0" w:space="0" w:color="auto"/>
        <w:bottom w:val="none" w:sz="0" w:space="0" w:color="auto"/>
        <w:right w:val="none" w:sz="0" w:space="0" w:color="auto"/>
      </w:divBdr>
    </w:div>
    <w:div w:id="1054350952">
      <w:bodyDiv w:val="1"/>
      <w:marLeft w:val="0"/>
      <w:marRight w:val="0"/>
      <w:marTop w:val="0"/>
      <w:marBottom w:val="0"/>
      <w:divBdr>
        <w:top w:val="none" w:sz="0" w:space="0" w:color="auto"/>
        <w:left w:val="none" w:sz="0" w:space="0" w:color="auto"/>
        <w:bottom w:val="none" w:sz="0" w:space="0" w:color="auto"/>
        <w:right w:val="none" w:sz="0" w:space="0" w:color="auto"/>
      </w:divBdr>
    </w:div>
    <w:div w:id="1137837474">
      <w:bodyDiv w:val="1"/>
      <w:marLeft w:val="0"/>
      <w:marRight w:val="0"/>
      <w:marTop w:val="0"/>
      <w:marBottom w:val="0"/>
      <w:divBdr>
        <w:top w:val="none" w:sz="0" w:space="0" w:color="auto"/>
        <w:left w:val="none" w:sz="0" w:space="0" w:color="auto"/>
        <w:bottom w:val="none" w:sz="0" w:space="0" w:color="auto"/>
        <w:right w:val="none" w:sz="0" w:space="0" w:color="auto"/>
      </w:divBdr>
    </w:div>
    <w:div w:id="1735279552">
      <w:bodyDiv w:val="1"/>
      <w:marLeft w:val="0"/>
      <w:marRight w:val="0"/>
      <w:marTop w:val="0"/>
      <w:marBottom w:val="0"/>
      <w:divBdr>
        <w:top w:val="none" w:sz="0" w:space="0" w:color="auto"/>
        <w:left w:val="none" w:sz="0" w:space="0" w:color="auto"/>
        <w:bottom w:val="none" w:sz="0" w:space="0" w:color="auto"/>
        <w:right w:val="none" w:sz="0" w:space="0" w:color="auto"/>
      </w:divBdr>
    </w:div>
    <w:div w:id="206734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71E0AC-7CF1-4FC1-BFFD-A1D0BA69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KNOCKOUT TOURNAMENT </vt:lpstr>
    </vt:vector>
  </TitlesOfParts>
  <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KNOCKOUT TOURNAMENT </dc:title>
  <dc:subject>KABADDI TOURNAMENT</dc:subject>
  <dc:creator>ABC</dc:creator>
  <cp:lastModifiedBy>ABC</cp:lastModifiedBy>
  <cp:revision>91</cp:revision>
  <dcterms:created xsi:type="dcterms:W3CDTF">2018-10-10T06:13:00Z</dcterms:created>
  <dcterms:modified xsi:type="dcterms:W3CDTF">2018-11-03T11:01:00Z</dcterms:modified>
</cp:coreProperties>
</file>