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04573" w14:textId="77777777" w:rsidR="009B7094" w:rsidRPr="00033716" w:rsidRDefault="009B7094" w:rsidP="00033716">
      <w:pPr>
        <w:rPr>
          <w:rFonts w:eastAsia="Times New Roman" w:cs="Helvetica"/>
          <w:sz w:val="24"/>
          <w:szCs w:val="24"/>
          <w:u w:val="single"/>
          <w:bdr w:val="none" w:sz="0" w:space="0" w:color="auto" w:frame="1"/>
        </w:rPr>
      </w:pPr>
      <w:bookmarkStart w:id="0" w:name="_GoBack"/>
      <w:bookmarkEnd w:id="0"/>
      <w:r>
        <w:rPr>
          <w:rFonts w:cs="Arial"/>
          <w:sz w:val="24"/>
          <w:szCs w:val="24"/>
        </w:rPr>
        <w:t xml:space="preserve">                             </w:t>
      </w:r>
      <w:r w:rsidR="007905A7">
        <w:rPr>
          <w:rFonts w:cs="Arial"/>
          <w:sz w:val="24"/>
          <w:szCs w:val="24"/>
        </w:rPr>
        <w:t xml:space="preserve">        </w:t>
      </w:r>
      <w:r w:rsidR="00033716">
        <w:rPr>
          <w:rFonts w:cs="Arial"/>
          <w:sz w:val="24"/>
          <w:szCs w:val="24"/>
        </w:rPr>
        <w:t xml:space="preserve">                               </w:t>
      </w:r>
    </w:p>
    <w:p w14:paraId="30A51E60" w14:textId="27D3EB47" w:rsidR="009B7094" w:rsidRDefault="00033716" w:rsidP="009B7094">
      <w:pPr>
        <w:rPr>
          <w:rFonts w:eastAsia="Times New Roman" w:cs="Helvetica"/>
          <w:sz w:val="24"/>
          <w:szCs w:val="24"/>
          <w:bdr w:val="none" w:sz="0" w:space="0" w:color="auto" w:frame="1"/>
        </w:rPr>
      </w:pPr>
      <w:r>
        <w:rPr>
          <w:rFonts w:eastAsia="Times New Roman" w:cs="Helvetica"/>
          <w:sz w:val="24"/>
          <w:szCs w:val="24"/>
          <w:u w:val="single"/>
          <w:bdr w:val="none" w:sz="0" w:space="0" w:color="auto" w:frame="1"/>
        </w:rPr>
        <w:t xml:space="preserve">iQ4 </w:t>
      </w:r>
      <w:r w:rsidR="009B7094" w:rsidRPr="002D3EFC">
        <w:rPr>
          <w:rFonts w:eastAsia="Times New Roman" w:cs="Helvetica"/>
          <w:sz w:val="24"/>
          <w:szCs w:val="24"/>
          <w:u w:val="single"/>
          <w:bdr w:val="none" w:sz="0" w:space="0" w:color="auto" w:frame="1"/>
        </w:rPr>
        <w:t>Rubric</w:t>
      </w:r>
      <w:r w:rsidR="009B7094">
        <w:rPr>
          <w:rFonts w:eastAsia="Times New Roman" w:cs="Helvetica"/>
          <w:sz w:val="24"/>
          <w:szCs w:val="24"/>
          <w:bdr w:val="none" w:sz="0" w:space="0" w:color="auto" w:frame="1"/>
        </w:rPr>
        <w:t>:</w:t>
      </w:r>
    </w:p>
    <w:p w14:paraId="498B1B4C" w14:textId="47653832" w:rsidR="00EB74D0" w:rsidRPr="00EB74D0" w:rsidRDefault="00033716" w:rsidP="00EB74D0">
      <w:pPr>
        <w:shd w:val="clear" w:color="auto" w:fill="FFFFFF"/>
        <w:spacing w:after="0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Arial"/>
          <w:sz w:val="24"/>
          <w:szCs w:val="24"/>
          <w:bdr w:val="none" w:sz="0" w:space="0" w:color="auto" w:frame="1"/>
        </w:rPr>
        <w:t>25</w:t>
      </w:r>
      <w:r w:rsidR="00D55382">
        <w:rPr>
          <w:rFonts w:eastAsia="Times New Roman" w:cs="Arial"/>
          <w:sz w:val="24"/>
          <w:szCs w:val="24"/>
          <w:bdr w:val="none" w:sz="0" w:space="0" w:color="auto" w:frame="1"/>
        </w:rPr>
        <w:t xml:space="preserve"> Points</w:t>
      </w:r>
      <w:r w:rsidR="00EB74D0" w:rsidRPr="00EB74D0">
        <w:rPr>
          <w:rFonts w:eastAsia="Times New Roman" w:cs="Arial"/>
          <w:sz w:val="24"/>
          <w:szCs w:val="24"/>
          <w:bdr w:val="none" w:sz="0" w:space="0" w:color="auto" w:frame="1"/>
        </w:rPr>
        <w:t>:</w:t>
      </w:r>
    </w:p>
    <w:p w14:paraId="78A304F4" w14:textId="77777777" w:rsidR="009B7094" w:rsidRDefault="009B7094" w:rsidP="009B7094">
      <w:pPr>
        <w:pStyle w:val="NoSpacing"/>
        <w:rPr>
          <w:sz w:val="24"/>
          <w:szCs w:val="24"/>
        </w:rPr>
      </w:pPr>
    </w:p>
    <w:p w14:paraId="2101F662" w14:textId="77777777" w:rsidR="009B7094" w:rsidRDefault="009B7094" w:rsidP="009B7094">
      <w:pPr>
        <w:pStyle w:val="NoSpacing"/>
        <w:rPr>
          <w:sz w:val="24"/>
          <w:szCs w:val="24"/>
        </w:rPr>
      </w:pPr>
    </w:p>
    <w:p w14:paraId="6355DD40" w14:textId="77777777" w:rsidR="009B7094" w:rsidRPr="003C618D" w:rsidRDefault="00EB74D0" w:rsidP="009B709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Rubric for </w:t>
      </w:r>
      <w:r w:rsidR="00033716">
        <w:rPr>
          <w:b/>
          <w:sz w:val="24"/>
          <w:szCs w:val="24"/>
          <w:u w:val="single"/>
        </w:rPr>
        <w:t>Presentation Document</w:t>
      </w:r>
      <w:r w:rsidR="00B600D4">
        <w:rPr>
          <w:b/>
          <w:sz w:val="24"/>
          <w:szCs w:val="24"/>
          <w:u w:val="single"/>
        </w:rPr>
        <w:t xml:space="preserve"> (15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3"/>
        <w:gridCol w:w="1185"/>
        <w:gridCol w:w="1440"/>
        <w:gridCol w:w="1350"/>
      </w:tblGrid>
      <w:tr w:rsidR="009B7094" w:rsidRPr="005E4179" w14:paraId="153DAD7C" w14:textId="77777777" w:rsidTr="002E3D7F">
        <w:tc>
          <w:tcPr>
            <w:tcW w:w="2883" w:type="dxa"/>
            <w:shd w:val="clear" w:color="auto" w:fill="auto"/>
          </w:tcPr>
          <w:p w14:paraId="7015BD4F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</w:tcPr>
          <w:p w14:paraId="0D0C7078" w14:textId="77777777" w:rsidR="009B7094" w:rsidRPr="005E4179" w:rsidRDefault="003E03EA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 xml:space="preserve"> Excellent (3</w:t>
            </w:r>
            <w:r w:rsidR="009B7094" w:rsidRPr="005E4179">
              <w:rPr>
                <w:rFonts w:eastAsia="Times New Roman" w:cs="Helvetica"/>
                <w:sz w:val="24"/>
                <w:szCs w:val="24"/>
              </w:rPr>
              <w:t xml:space="preserve"> Points)</w:t>
            </w:r>
          </w:p>
        </w:tc>
        <w:tc>
          <w:tcPr>
            <w:tcW w:w="1440" w:type="dxa"/>
            <w:shd w:val="clear" w:color="auto" w:fill="auto"/>
          </w:tcPr>
          <w:p w14:paraId="31436D4F" w14:textId="77777777" w:rsidR="009B7094" w:rsidRPr="005E4179" w:rsidRDefault="009B7094" w:rsidP="00652DE3">
            <w:pPr>
              <w:ind w:left="72" w:hanging="72"/>
              <w:rPr>
                <w:rFonts w:eastAsia="Times New Roman" w:cs="Helvetica"/>
                <w:sz w:val="24"/>
                <w:szCs w:val="24"/>
              </w:rPr>
            </w:pPr>
            <w:r w:rsidRPr="005E4179">
              <w:rPr>
                <w:rFonts w:eastAsia="Times New Roman" w:cs="Helvetica"/>
                <w:sz w:val="24"/>
                <w:szCs w:val="24"/>
              </w:rPr>
              <w:t xml:space="preserve"> Very Good (2 Points)</w:t>
            </w:r>
          </w:p>
        </w:tc>
        <w:tc>
          <w:tcPr>
            <w:tcW w:w="1350" w:type="dxa"/>
            <w:shd w:val="clear" w:color="auto" w:fill="auto"/>
          </w:tcPr>
          <w:p w14:paraId="02C52EA5" w14:textId="77777777" w:rsidR="009B7094" w:rsidRPr="005E4179" w:rsidRDefault="009B7094" w:rsidP="00652DE3">
            <w:pPr>
              <w:pStyle w:val="NoSpacing"/>
              <w:rPr>
                <w:sz w:val="24"/>
                <w:szCs w:val="24"/>
              </w:rPr>
            </w:pPr>
            <w:r w:rsidRPr="005E4179">
              <w:rPr>
                <w:sz w:val="24"/>
                <w:szCs w:val="24"/>
              </w:rPr>
              <w:t xml:space="preserve">     Fair</w:t>
            </w:r>
          </w:p>
          <w:p w14:paraId="619B133B" w14:textId="77777777" w:rsidR="009B7094" w:rsidRDefault="009B7094" w:rsidP="00652DE3">
            <w:pPr>
              <w:pStyle w:val="NoSpacing"/>
            </w:pPr>
            <w:r w:rsidRPr="005E4179">
              <w:rPr>
                <w:sz w:val="24"/>
                <w:szCs w:val="24"/>
              </w:rPr>
              <w:t xml:space="preserve"> (1 Point)</w:t>
            </w:r>
          </w:p>
        </w:tc>
      </w:tr>
      <w:tr w:rsidR="009B7094" w:rsidRPr="005E4179" w14:paraId="72FDFC80" w14:textId="77777777" w:rsidTr="002E3D7F">
        <w:trPr>
          <w:trHeight w:val="377"/>
        </w:trPr>
        <w:tc>
          <w:tcPr>
            <w:tcW w:w="2883" w:type="dxa"/>
            <w:shd w:val="clear" w:color="auto" w:fill="auto"/>
          </w:tcPr>
          <w:p w14:paraId="7A351981" w14:textId="77777777" w:rsidR="009B7094" w:rsidRPr="005E4179" w:rsidRDefault="008F7441" w:rsidP="003E03EA">
            <w:pPr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Depth of detail and completeness.</w:t>
            </w:r>
          </w:p>
        </w:tc>
        <w:tc>
          <w:tcPr>
            <w:tcW w:w="1185" w:type="dxa"/>
            <w:shd w:val="clear" w:color="auto" w:fill="auto"/>
          </w:tcPr>
          <w:p w14:paraId="62205130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CD78ADD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3F6ED64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9B7094" w:rsidRPr="005E4179" w14:paraId="1F6A7929" w14:textId="77777777" w:rsidTr="002E3D7F">
        <w:tc>
          <w:tcPr>
            <w:tcW w:w="2883" w:type="dxa"/>
            <w:shd w:val="clear" w:color="auto" w:fill="auto"/>
          </w:tcPr>
          <w:p w14:paraId="14CCBF47" w14:textId="77777777" w:rsidR="009B7094" w:rsidRPr="002E3D7F" w:rsidRDefault="008F7441" w:rsidP="008F7441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Technical merit.</w:t>
            </w:r>
          </w:p>
        </w:tc>
        <w:tc>
          <w:tcPr>
            <w:tcW w:w="1185" w:type="dxa"/>
            <w:shd w:val="clear" w:color="auto" w:fill="auto"/>
          </w:tcPr>
          <w:p w14:paraId="0DD2B52D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77D4388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B949D7C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9B7094" w:rsidRPr="005E4179" w14:paraId="110C1792" w14:textId="77777777" w:rsidTr="002E3D7F">
        <w:tc>
          <w:tcPr>
            <w:tcW w:w="2883" w:type="dxa"/>
            <w:shd w:val="clear" w:color="auto" w:fill="auto"/>
          </w:tcPr>
          <w:p w14:paraId="52B6EEF0" w14:textId="6997AA61" w:rsidR="009B7094" w:rsidRPr="00EB74D0" w:rsidRDefault="005F767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Terminology, definitions, and concepts</w:t>
            </w:r>
            <w:r w:rsidR="008F7441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945C8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described / illustrated</w:t>
            </w:r>
            <w:r w:rsidR="008F7441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 xml:space="preserve"> well</w:t>
            </w:r>
            <w:r w:rsidR="00EB74D0" w:rsidRPr="00EB74D0">
              <w:rPr>
                <w:rFonts w:eastAsia="Times New Roman" w:cs="Arial"/>
                <w:sz w:val="24"/>
                <w:szCs w:val="24"/>
                <w:bdr w:val="none" w:sz="0" w:space="0" w:color="auto" w:frame="1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14:paraId="4EF94D3F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D153E7B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30AD14C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9B7094" w:rsidRPr="005E4179" w14:paraId="5D4BD90C" w14:textId="77777777" w:rsidTr="002E3D7F">
        <w:tc>
          <w:tcPr>
            <w:tcW w:w="2883" w:type="dxa"/>
            <w:shd w:val="clear" w:color="auto" w:fill="auto"/>
          </w:tcPr>
          <w:p w14:paraId="17F0F00B" w14:textId="77777777" w:rsidR="009B7094" w:rsidRPr="005E4179" w:rsidRDefault="005F767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Original work with appropriate footnotes for references used.</w:t>
            </w:r>
          </w:p>
        </w:tc>
        <w:tc>
          <w:tcPr>
            <w:tcW w:w="1185" w:type="dxa"/>
            <w:shd w:val="clear" w:color="auto" w:fill="auto"/>
          </w:tcPr>
          <w:p w14:paraId="11358BB9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E3DF4C0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39E33A99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9B7094" w:rsidRPr="005E4179" w14:paraId="39A83F75" w14:textId="77777777" w:rsidTr="002E3D7F">
        <w:tc>
          <w:tcPr>
            <w:tcW w:w="2883" w:type="dxa"/>
            <w:shd w:val="clear" w:color="auto" w:fill="auto"/>
          </w:tcPr>
          <w:p w14:paraId="41D2768E" w14:textId="77777777" w:rsidR="009B7094" w:rsidRPr="005E4179" w:rsidRDefault="00EB74D0" w:rsidP="003E03EA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Concl</w:t>
            </w:r>
            <w:r w:rsidR="003E03EA">
              <w:rPr>
                <w:rFonts w:eastAsia="Times New Roman" w:cs="Helvetica"/>
                <w:sz w:val="24"/>
                <w:szCs w:val="24"/>
              </w:rPr>
              <w:t>usion is well-grounded base</w:t>
            </w:r>
            <w:r w:rsidR="00033716">
              <w:rPr>
                <w:rFonts w:eastAsia="Times New Roman" w:cs="Helvetica"/>
                <w:sz w:val="24"/>
                <w:szCs w:val="24"/>
              </w:rPr>
              <w:t>d on previous sections of presentation</w:t>
            </w:r>
            <w:r>
              <w:rPr>
                <w:rFonts w:eastAsia="Times New Roman" w:cs="Helvetica"/>
                <w:sz w:val="24"/>
                <w:szCs w:val="24"/>
              </w:rPr>
              <w:t>.</w:t>
            </w:r>
          </w:p>
        </w:tc>
        <w:tc>
          <w:tcPr>
            <w:tcW w:w="1185" w:type="dxa"/>
            <w:shd w:val="clear" w:color="auto" w:fill="auto"/>
          </w:tcPr>
          <w:p w14:paraId="421AED38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1E0B49B3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32170F07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</w:tbl>
    <w:p w14:paraId="06974306" w14:textId="77777777" w:rsidR="009F0645" w:rsidRPr="009F0645" w:rsidRDefault="009F0645" w:rsidP="009B7094">
      <w:pPr>
        <w:rPr>
          <w:sz w:val="24"/>
          <w:szCs w:val="24"/>
        </w:rPr>
      </w:pPr>
    </w:p>
    <w:p w14:paraId="73F2F6A6" w14:textId="77777777" w:rsidR="009B7094" w:rsidRPr="003C618D" w:rsidRDefault="00033716" w:rsidP="009B709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Rubric for </w:t>
      </w:r>
      <w:r w:rsidR="008F7441">
        <w:rPr>
          <w:b/>
          <w:sz w:val="24"/>
          <w:szCs w:val="24"/>
          <w:u w:val="single"/>
        </w:rPr>
        <w:t xml:space="preserve">Oral </w:t>
      </w:r>
      <w:r>
        <w:rPr>
          <w:b/>
          <w:sz w:val="24"/>
          <w:szCs w:val="24"/>
          <w:u w:val="single"/>
        </w:rPr>
        <w:t>Presentation (10</w:t>
      </w:r>
      <w:r w:rsidR="00B600D4">
        <w:rPr>
          <w:b/>
          <w:sz w:val="24"/>
          <w:szCs w:val="24"/>
          <w:u w:val="single"/>
        </w:rPr>
        <w:t xml:space="preserve">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3"/>
        <w:gridCol w:w="1365"/>
        <w:gridCol w:w="1350"/>
        <w:gridCol w:w="1260"/>
      </w:tblGrid>
      <w:tr w:rsidR="00033716" w:rsidRPr="005E4179" w14:paraId="16D452ED" w14:textId="77777777" w:rsidTr="00033716">
        <w:tc>
          <w:tcPr>
            <w:tcW w:w="2883" w:type="dxa"/>
            <w:shd w:val="clear" w:color="auto" w:fill="auto"/>
          </w:tcPr>
          <w:p w14:paraId="4AED245B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</w:tcPr>
          <w:p w14:paraId="0698A030" w14:textId="77777777" w:rsidR="009B7094" w:rsidRPr="005E4179" w:rsidRDefault="00887548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 xml:space="preserve"> Excellent (</w:t>
            </w:r>
            <w:r w:rsidR="00033716">
              <w:rPr>
                <w:rFonts w:eastAsia="Times New Roman" w:cs="Helvetica"/>
                <w:sz w:val="24"/>
                <w:szCs w:val="24"/>
              </w:rPr>
              <w:t>2.</w:t>
            </w:r>
            <w:r>
              <w:rPr>
                <w:rFonts w:eastAsia="Times New Roman" w:cs="Helvetica"/>
                <w:sz w:val="24"/>
                <w:szCs w:val="24"/>
              </w:rPr>
              <w:t>5</w:t>
            </w:r>
            <w:r w:rsidR="009B7094" w:rsidRPr="005E4179">
              <w:rPr>
                <w:rFonts w:eastAsia="Times New Roman" w:cs="Helvetica"/>
                <w:sz w:val="24"/>
                <w:szCs w:val="24"/>
              </w:rPr>
              <w:t xml:space="preserve"> Points)</w:t>
            </w:r>
          </w:p>
        </w:tc>
        <w:tc>
          <w:tcPr>
            <w:tcW w:w="1350" w:type="dxa"/>
            <w:shd w:val="clear" w:color="auto" w:fill="auto"/>
          </w:tcPr>
          <w:p w14:paraId="2845FED9" w14:textId="77777777" w:rsidR="009B7094" w:rsidRPr="005E4179" w:rsidRDefault="00033716" w:rsidP="00652DE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Very </w:t>
            </w:r>
            <w:r w:rsidR="009B7094" w:rsidRPr="005E4179">
              <w:rPr>
                <w:sz w:val="24"/>
                <w:szCs w:val="24"/>
              </w:rPr>
              <w:t>Good</w:t>
            </w:r>
          </w:p>
          <w:p w14:paraId="204E8128" w14:textId="77777777" w:rsidR="009B7094" w:rsidRDefault="00033716" w:rsidP="00652DE3">
            <w:pPr>
              <w:pStyle w:val="NoSpacing"/>
            </w:pPr>
            <w:r>
              <w:rPr>
                <w:sz w:val="24"/>
                <w:szCs w:val="24"/>
              </w:rPr>
              <w:t>(1.5</w:t>
            </w:r>
            <w:r w:rsidR="009B7094" w:rsidRPr="005E4179">
              <w:rPr>
                <w:sz w:val="24"/>
                <w:szCs w:val="24"/>
              </w:rPr>
              <w:t xml:space="preserve"> Points)</w:t>
            </w:r>
          </w:p>
        </w:tc>
        <w:tc>
          <w:tcPr>
            <w:tcW w:w="1260" w:type="dxa"/>
            <w:shd w:val="clear" w:color="auto" w:fill="auto"/>
          </w:tcPr>
          <w:p w14:paraId="7EBDA974" w14:textId="77777777" w:rsidR="009B7094" w:rsidRPr="005E4179" w:rsidRDefault="009B7094" w:rsidP="00652DE3">
            <w:pPr>
              <w:pStyle w:val="NoSpacing"/>
              <w:rPr>
                <w:sz w:val="24"/>
                <w:szCs w:val="24"/>
              </w:rPr>
            </w:pPr>
            <w:r w:rsidRPr="005E4179">
              <w:rPr>
                <w:sz w:val="24"/>
                <w:szCs w:val="24"/>
              </w:rPr>
              <w:t xml:space="preserve">    Fair</w:t>
            </w:r>
          </w:p>
          <w:p w14:paraId="4D1AC3BF" w14:textId="77777777" w:rsidR="009B7094" w:rsidRDefault="00033716" w:rsidP="00652DE3">
            <w:pPr>
              <w:pStyle w:val="NoSpacing"/>
            </w:pPr>
            <w:r>
              <w:rPr>
                <w:sz w:val="24"/>
                <w:szCs w:val="24"/>
              </w:rPr>
              <w:t>(.5</w:t>
            </w:r>
            <w:r w:rsidR="009B7094" w:rsidRPr="005E4179">
              <w:rPr>
                <w:sz w:val="24"/>
                <w:szCs w:val="24"/>
              </w:rPr>
              <w:t xml:space="preserve"> Point)</w:t>
            </w:r>
          </w:p>
        </w:tc>
      </w:tr>
      <w:tr w:rsidR="00033716" w:rsidRPr="005E4179" w14:paraId="5AA246F2" w14:textId="77777777" w:rsidTr="00033716">
        <w:tc>
          <w:tcPr>
            <w:tcW w:w="2883" w:type="dxa"/>
            <w:shd w:val="clear" w:color="auto" w:fill="auto"/>
          </w:tcPr>
          <w:p w14:paraId="6A7E0E16" w14:textId="77777777" w:rsidR="009B7094" w:rsidRPr="005E4179" w:rsidRDefault="00033716" w:rsidP="00033716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 xml:space="preserve">Command of subject matter. </w:t>
            </w:r>
          </w:p>
        </w:tc>
        <w:tc>
          <w:tcPr>
            <w:tcW w:w="1365" w:type="dxa"/>
            <w:shd w:val="clear" w:color="auto" w:fill="auto"/>
          </w:tcPr>
          <w:p w14:paraId="00EF407B" w14:textId="77777777" w:rsidR="009B7094" w:rsidRPr="005E4179" w:rsidRDefault="00033716" w:rsidP="00033716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 xml:space="preserve">    </w:t>
            </w:r>
          </w:p>
        </w:tc>
        <w:tc>
          <w:tcPr>
            <w:tcW w:w="1350" w:type="dxa"/>
            <w:shd w:val="clear" w:color="auto" w:fill="auto"/>
          </w:tcPr>
          <w:p w14:paraId="75896408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32CF6D56" w14:textId="77777777" w:rsidR="009B7094" w:rsidRPr="005E4179" w:rsidRDefault="009B7094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033716" w:rsidRPr="005E4179" w14:paraId="33780716" w14:textId="77777777" w:rsidTr="00033716">
        <w:tc>
          <w:tcPr>
            <w:tcW w:w="2883" w:type="dxa"/>
            <w:shd w:val="clear" w:color="auto" w:fill="auto"/>
          </w:tcPr>
          <w:p w14:paraId="1E888F6D" w14:textId="77777777" w:rsidR="00033716" w:rsidRDefault="00033716" w:rsidP="00033716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Articulation and voice clearly heard.</w:t>
            </w:r>
          </w:p>
        </w:tc>
        <w:tc>
          <w:tcPr>
            <w:tcW w:w="1365" w:type="dxa"/>
            <w:shd w:val="clear" w:color="auto" w:fill="auto"/>
          </w:tcPr>
          <w:p w14:paraId="77F31672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43B1090D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79B51874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033716" w:rsidRPr="005E4179" w14:paraId="554D7C41" w14:textId="77777777" w:rsidTr="00033716">
        <w:tc>
          <w:tcPr>
            <w:tcW w:w="2883" w:type="dxa"/>
            <w:shd w:val="clear" w:color="auto" w:fill="auto"/>
          </w:tcPr>
          <w:p w14:paraId="1EB4B508" w14:textId="77777777" w:rsidR="00033716" w:rsidRDefault="00033716" w:rsidP="00766DE7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Eye contact on audience.</w:t>
            </w:r>
          </w:p>
        </w:tc>
        <w:tc>
          <w:tcPr>
            <w:tcW w:w="1365" w:type="dxa"/>
            <w:shd w:val="clear" w:color="auto" w:fill="auto"/>
          </w:tcPr>
          <w:p w14:paraId="1591A5D0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0F92CEFE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0E1BA31E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033716" w:rsidRPr="005E4179" w14:paraId="7352F64E" w14:textId="77777777" w:rsidTr="00033716">
        <w:tc>
          <w:tcPr>
            <w:tcW w:w="2883" w:type="dxa"/>
            <w:shd w:val="clear" w:color="auto" w:fill="auto"/>
          </w:tcPr>
          <w:p w14:paraId="18A4B8F6" w14:textId="77777777" w:rsidR="00033716" w:rsidRDefault="00033716" w:rsidP="00766DE7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Engaged audience.</w:t>
            </w:r>
          </w:p>
        </w:tc>
        <w:tc>
          <w:tcPr>
            <w:tcW w:w="1365" w:type="dxa"/>
            <w:shd w:val="clear" w:color="auto" w:fill="auto"/>
          </w:tcPr>
          <w:p w14:paraId="025865B3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14:paraId="14423D93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4C40F710" w14:textId="77777777" w:rsidR="00033716" w:rsidRPr="005E4179" w:rsidRDefault="00033716" w:rsidP="00652DE3">
            <w:pPr>
              <w:spacing w:after="0" w:line="240" w:lineRule="auto"/>
              <w:rPr>
                <w:rFonts w:eastAsia="Times New Roman" w:cs="Helvetica"/>
                <w:sz w:val="24"/>
                <w:szCs w:val="24"/>
              </w:rPr>
            </w:pPr>
          </w:p>
        </w:tc>
      </w:tr>
    </w:tbl>
    <w:p w14:paraId="50BFF1D7" w14:textId="77777777" w:rsidR="009B7094" w:rsidRDefault="009B7094" w:rsidP="00A20A5D">
      <w:pPr>
        <w:rPr>
          <w:rFonts w:cs="Arial"/>
          <w:sz w:val="24"/>
          <w:szCs w:val="24"/>
          <w:u w:val="single"/>
        </w:rPr>
      </w:pPr>
    </w:p>
    <w:sectPr w:rsidR="009B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G Times (W1)">
    <w:altName w:val="Times New Roman"/>
    <w:charset w:val="00"/>
    <w:family w:val="roman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D4144"/>
    <w:multiLevelType w:val="hybridMultilevel"/>
    <w:tmpl w:val="DC80CEF0"/>
    <w:lvl w:ilvl="0" w:tplc="72300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C6CCA"/>
    <w:multiLevelType w:val="hybridMultilevel"/>
    <w:tmpl w:val="2C867CF8"/>
    <w:lvl w:ilvl="0" w:tplc="0F16029A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560BCB"/>
    <w:multiLevelType w:val="hybridMultilevel"/>
    <w:tmpl w:val="5BFA1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490165"/>
    <w:multiLevelType w:val="multilevel"/>
    <w:tmpl w:val="5AB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B753A7"/>
    <w:multiLevelType w:val="multilevel"/>
    <w:tmpl w:val="2C66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517A64"/>
    <w:multiLevelType w:val="multilevel"/>
    <w:tmpl w:val="474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530B01"/>
    <w:multiLevelType w:val="hybridMultilevel"/>
    <w:tmpl w:val="CF66FC6A"/>
    <w:lvl w:ilvl="0" w:tplc="C3AAC9D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F7110"/>
    <w:multiLevelType w:val="hybridMultilevel"/>
    <w:tmpl w:val="7422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A5F53"/>
    <w:multiLevelType w:val="hybridMultilevel"/>
    <w:tmpl w:val="7422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5D"/>
    <w:rsid w:val="00033716"/>
    <w:rsid w:val="00151D83"/>
    <w:rsid w:val="001E19EB"/>
    <w:rsid w:val="001F3F00"/>
    <w:rsid w:val="00255F23"/>
    <w:rsid w:val="00284881"/>
    <w:rsid w:val="00284D50"/>
    <w:rsid w:val="002D3EFC"/>
    <w:rsid w:val="002D5888"/>
    <w:rsid w:val="002E3D7F"/>
    <w:rsid w:val="00310FFC"/>
    <w:rsid w:val="00313230"/>
    <w:rsid w:val="003403C2"/>
    <w:rsid w:val="003857C5"/>
    <w:rsid w:val="003C3A87"/>
    <w:rsid w:val="003E03EA"/>
    <w:rsid w:val="004476BE"/>
    <w:rsid w:val="005A3128"/>
    <w:rsid w:val="005F7674"/>
    <w:rsid w:val="006D2284"/>
    <w:rsid w:val="00766DE7"/>
    <w:rsid w:val="007905A7"/>
    <w:rsid w:val="00887548"/>
    <w:rsid w:val="008F7441"/>
    <w:rsid w:val="00934CA2"/>
    <w:rsid w:val="009410B3"/>
    <w:rsid w:val="00942560"/>
    <w:rsid w:val="009B7094"/>
    <w:rsid w:val="009D27C2"/>
    <w:rsid w:val="009D6068"/>
    <w:rsid w:val="009F0645"/>
    <w:rsid w:val="00A20A5D"/>
    <w:rsid w:val="00B340C1"/>
    <w:rsid w:val="00B600D4"/>
    <w:rsid w:val="00B62177"/>
    <w:rsid w:val="00BA40E5"/>
    <w:rsid w:val="00C318BD"/>
    <w:rsid w:val="00CB2C8D"/>
    <w:rsid w:val="00CF6556"/>
    <w:rsid w:val="00D347B8"/>
    <w:rsid w:val="00D55382"/>
    <w:rsid w:val="00D75392"/>
    <w:rsid w:val="00E14F18"/>
    <w:rsid w:val="00E945C8"/>
    <w:rsid w:val="00EB74D0"/>
    <w:rsid w:val="00F62FB5"/>
    <w:rsid w:val="00F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7B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20A5D"/>
  </w:style>
  <w:style w:type="paragraph" w:customStyle="1" w:styleId="Normal2">
    <w:name w:val="Normal2"/>
    <w:basedOn w:val="Normal"/>
    <w:rsid w:val="009410B3"/>
    <w:pPr>
      <w:widowControl w:val="0"/>
      <w:spacing w:after="0" w:line="240" w:lineRule="auto"/>
    </w:pPr>
    <w:rPr>
      <w:rFonts w:ascii="CG Times (W1)" w:eastAsia="Times New Roman" w:hAnsi="CG Times (W1)" w:cs="Times New Roman"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255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B709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Moskal, Edward</dc:creator>
  <cp:lastModifiedBy>Moskal, Edward</cp:lastModifiedBy>
  <cp:revision>2</cp:revision>
  <dcterms:created xsi:type="dcterms:W3CDTF">2019-03-01T23:32:00Z</dcterms:created>
  <dcterms:modified xsi:type="dcterms:W3CDTF">2019-03-01T23:32:00Z</dcterms:modified>
</cp:coreProperties>
</file>