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072F0" w14:textId="77777777" w:rsidR="000647E8" w:rsidRDefault="004F0D92">
      <w:pPr>
        <w:keepLines/>
        <w:shd w:val="clear" w:color="auto" w:fill="003E51"/>
        <w:spacing w:after="760" w:line="580" w:lineRule="exact"/>
      </w:pPr>
      <w:r>
        <w:rPr>
          <w:rFonts w:ascii="Arial" w:hAnsi="Arial" w:cs="Arial"/>
          <w:b/>
          <w:color w:val="FFFFFF"/>
          <w:spacing w:val="10"/>
          <w:sz w:val="20"/>
        </w:rPr>
        <w:t xml:space="preserve">  PMP-01     /     PERPUSTAKAAN KAMPUS</w:t>
      </w:r>
    </w:p>
    <w:p w14:paraId="4AC6279F" w14:textId="77777777" w:rsidR="000647E8" w:rsidRDefault="004F0D92">
      <w:pPr>
        <w:keepLines/>
        <w:spacing w:after="340" w:line="320" w:lineRule="exact"/>
      </w:pPr>
      <w:r>
        <w:rPr>
          <w:rFonts w:ascii="Arial" w:hAnsi="Arial" w:cs="Arial"/>
          <w:b/>
          <w:color w:val="00758D"/>
          <w:spacing w:val="36"/>
          <w:sz w:val="20"/>
        </w:rPr>
        <w:t>PROJECT DOCUMENT</w:t>
      </w:r>
    </w:p>
    <w:p w14:paraId="2EEACEB6" w14:textId="77777777" w:rsidR="000647E8" w:rsidRDefault="004F0D92">
      <w:pPr>
        <w:keepLines/>
        <w:spacing w:after="440" w:line="1080" w:lineRule="exact"/>
      </w:pPr>
      <w:proofErr w:type="spellStart"/>
      <w:r>
        <w:rPr>
          <w:rFonts w:ascii="Arial" w:hAnsi="Arial" w:cs="Arial"/>
          <w:b/>
          <w:color w:val="003E51"/>
          <w:sz w:val="96"/>
        </w:rPr>
        <w:t>Perpus</w:t>
      </w:r>
      <w:proofErr w:type="spellEnd"/>
      <w:r>
        <w:rPr>
          <w:rFonts w:ascii="Arial" w:hAnsi="Arial" w:cs="Arial"/>
          <w:b/>
          <w:color w:val="003E51"/>
          <w:sz w:val="96"/>
        </w:rPr>
        <w:br/>
        <w:t>Merah Putih</w:t>
      </w:r>
    </w:p>
    <w:p w14:paraId="0108EEB1" w14:textId="77777777" w:rsidR="000647E8" w:rsidRDefault="004F0D92">
      <w:pPr>
        <w:keepLines/>
        <w:spacing w:after="700" w:line="380" w:lineRule="exact"/>
      </w:pPr>
      <w:r>
        <w:rPr>
          <w:rFonts w:ascii="Arial" w:hAnsi="Arial" w:cs="Arial"/>
          <w:color w:val="696F80"/>
        </w:rPr>
        <w:t>Aplikasi web untuk mengelola buku</w:t>
      </w:r>
      <w:r>
        <w:rPr>
          <w:rFonts w:ascii="Arial" w:hAnsi="Arial" w:cs="Arial"/>
          <w:color w:val="696F80"/>
        </w:rPr>
        <w:br/>
        <w:t>dan layanan peminjaman perpustakaan kampus.</w:t>
      </w:r>
    </w:p>
    <w:p w14:paraId="4EB9B638" w14:textId="77777777" w:rsidR="000647E8" w:rsidRDefault="004F0D92">
      <w:pPr>
        <w:keepLines/>
        <w:spacing w:after="560" w:line="480" w:lineRule="exact"/>
      </w:pPr>
      <w:r>
        <w:rPr>
          <w:rFonts w:ascii="Arial" w:hAnsi="Arial" w:cs="Arial"/>
          <w:b/>
          <w:color w:val="00758D"/>
          <w:spacing w:val="8"/>
          <w:sz w:val="34"/>
        </w:rPr>
        <w:t>BUSINESS REQUIREMENTS</w:t>
      </w:r>
      <w:r>
        <w:rPr>
          <w:rFonts w:ascii="Arial" w:hAnsi="Arial" w:cs="Arial"/>
          <w:b/>
          <w:color w:val="00758D"/>
          <w:spacing w:val="8"/>
          <w:sz w:val="34"/>
        </w:rPr>
        <w:br/>
        <w:t>DOCUMENT</w:t>
      </w:r>
    </w:p>
    <w:p w14:paraId="45906BD8" w14:textId="77777777" w:rsidR="000647E8" w:rsidRDefault="004F0D92">
      <w:pPr>
        <w:keepLines/>
        <w:pBdr>
          <w:bottom w:val="single" w:sz="12" w:space="10" w:color="00758D"/>
        </w:pBdr>
        <w:spacing w:after="560" w:line="300" w:lineRule="exact"/>
      </w:pPr>
      <w:r>
        <w:rPr>
          <w:rFonts w:ascii="Arial" w:hAnsi="Arial" w:cs="Arial"/>
          <w:color w:val="696F80"/>
          <w:spacing w:val="10"/>
          <w:sz w:val="18"/>
        </w:rPr>
        <w:t>SCOPE  /  BOOK MANAGEMENT &amp; BORROWING</w:t>
      </w:r>
    </w:p>
    <w:p w14:paraId="5086192E" w14:textId="740AA4F5" w:rsidR="000647E8" w:rsidRDefault="004F0D92">
      <w:pPr>
        <w:keepLines/>
        <w:tabs>
          <w:tab w:val="right" w:pos="9026"/>
        </w:tabs>
        <w:spacing w:after="180" w:line="360" w:lineRule="exact"/>
      </w:pPr>
      <w:proofErr w:type="spellStart"/>
      <w:r>
        <w:rPr>
          <w:rFonts w:ascii="Arial" w:hAnsi="Arial" w:cs="Arial"/>
          <w:color w:val="003E51"/>
          <w:sz w:val="22"/>
        </w:rPr>
        <w:t>Version</w:t>
      </w:r>
      <w:proofErr w:type="spellEnd"/>
      <w:r>
        <w:rPr>
          <w:rFonts w:ascii="Arial" w:hAnsi="Arial" w:cs="Arial"/>
          <w:color w:val="003E51"/>
          <w:sz w:val="22"/>
        </w:rPr>
        <w:t xml:space="preserve"> 1.</w:t>
      </w:r>
      <w:r w:rsidR="00110892">
        <w:rPr>
          <w:rFonts w:ascii="Arial" w:hAnsi="Arial" w:cs="Arial"/>
          <w:color w:val="003E51"/>
          <w:sz w:val="22"/>
          <w:lang w:val="en-US"/>
        </w:rPr>
        <w:t>0</w:t>
      </w:r>
      <w:r>
        <w:rPr>
          <w:rFonts w:ascii="Arial" w:hAnsi="Arial" w:cs="Arial"/>
          <w:color w:val="003E51"/>
          <w:sz w:val="22"/>
        </w:rPr>
        <w:tab/>
        <w:t>25 Oktober 2026</w:t>
      </w:r>
    </w:p>
    <w:p w14:paraId="2D84070B" w14:textId="77777777" w:rsidR="00110892" w:rsidRDefault="00110892">
      <w:pPr>
        <w:keepLines/>
        <w:spacing w:after="0" w:line="260" w:lineRule="exact"/>
        <w:rPr>
          <w:rFonts w:ascii="Arial" w:hAnsi="Arial" w:cs="Arial"/>
          <w:color w:val="696F80"/>
          <w:spacing w:val="14"/>
          <w:sz w:val="16"/>
        </w:rPr>
      </w:pPr>
    </w:p>
    <w:p w14:paraId="04143172" w14:textId="77777777" w:rsidR="00110892" w:rsidRDefault="00110892">
      <w:pPr>
        <w:keepLines/>
        <w:spacing w:after="0" w:line="260" w:lineRule="exact"/>
        <w:rPr>
          <w:rFonts w:ascii="Arial" w:hAnsi="Arial" w:cs="Arial"/>
          <w:color w:val="696F80"/>
          <w:spacing w:val="14"/>
          <w:sz w:val="16"/>
        </w:rPr>
      </w:pPr>
    </w:p>
    <w:p w14:paraId="0B987EED" w14:textId="77777777" w:rsidR="00110892" w:rsidRDefault="00110892">
      <w:pPr>
        <w:keepLines/>
        <w:spacing w:after="0" w:line="260" w:lineRule="exact"/>
        <w:rPr>
          <w:rFonts w:ascii="Arial" w:hAnsi="Arial" w:cs="Arial"/>
          <w:color w:val="696F80"/>
          <w:spacing w:val="14"/>
          <w:sz w:val="16"/>
        </w:rPr>
      </w:pPr>
    </w:p>
    <w:p w14:paraId="568BD6D2" w14:textId="77777777" w:rsidR="00110892" w:rsidRDefault="00110892">
      <w:pPr>
        <w:keepLines/>
        <w:spacing w:after="0" w:line="260" w:lineRule="exact"/>
        <w:rPr>
          <w:rFonts w:ascii="Arial" w:hAnsi="Arial" w:cs="Arial"/>
          <w:color w:val="696F80"/>
          <w:spacing w:val="14"/>
          <w:sz w:val="16"/>
        </w:rPr>
      </w:pPr>
    </w:p>
    <w:p w14:paraId="6CD528FB" w14:textId="77777777" w:rsidR="00110892" w:rsidRDefault="00110892">
      <w:pPr>
        <w:keepLines/>
        <w:spacing w:after="0" w:line="260" w:lineRule="exact"/>
        <w:rPr>
          <w:rFonts w:ascii="Arial" w:hAnsi="Arial" w:cs="Arial"/>
          <w:color w:val="696F80"/>
          <w:spacing w:val="14"/>
          <w:sz w:val="16"/>
        </w:rPr>
      </w:pPr>
    </w:p>
    <w:p w14:paraId="270AB73C" w14:textId="77777777" w:rsidR="00110892" w:rsidRDefault="00110892">
      <w:pPr>
        <w:keepLines/>
        <w:spacing w:after="0" w:line="260" w:lineRule="exact"/>
        <w:rPr>
          <w:rFonts w:ascii="Arial" w:hAnsi="Arial" w:cs="Arial"/>
          <w:color w:val="696F80"/>
          <w:spacing w:val="14"/>
          <w:sz w:val="16"/>
        </w:rPr>
      </w:pPr>
    </w:p>
    <w:p w14:paraId="46C2C892" w14:textId="77777777" w:rsidR="00110892" w:rsidRDefault="00110892">
      <w:pPr>
        <w:keepLines/>
        <w:spacing w:after="0" w:line="260" w:lineRule="exact"/>
        <w:rPr>
          <w:rFonts w:ascii="Arial" w:hAnsi="Arial" w:cs="Arial"/>
          <w:color w:val="696F80"/>
          <w:spacing w:val="14"/>
          <w:sz w:val="16"/>
        </w:rPr>
      </w:pPr>
    </w:p>
    <w:p w14:paraId="34C26F1B" w14:textId="77777777" w:rsidR="00110892" w:rsidRDefault="00110892">
      <w:pPr>
        <w:keepLines/>
        <w:spacing w:after="0" w:line="260" w:lineRule="exact"/>
        <w:rPr>
          <w:rFonts w:ascii="Arial" w:hAnsi="Arial" w:cs="Arial"/>
          <w:color w:val="696F80"/>
          <w:spacing w:val="14"/>
          <w:sz w:val="16"/>
        </w:rPr>
      </w:pPr>
    </w:p>
    <w:p w14:paraId="3C9821D4" w14:textId="77777777" w:rsidR="00110892" w:rsidRDefault="00110892">
      <w:pPr>
        <w:keepLines/>
        <w:spacing w:after="0" w:line="260" w:lineRule="exact"/>
        <w:rPr>
          <w:rFonts w:ascii="Arial" w:hAnsi="Arial" w:cs="Arial"/>
          <w:color w:val="696F80"/>
          <w:spacing w:val="14"/>
          <w:sz w:val="16"/>
        </w:rPr>
      </w:pPr>
    </w:p>
    <w:p w14:paraId="1DEAC39E" w14:textId="77777777" w:rsidR="00110892" w:rsidRDefault="00110892">
      <w:pPr>
        <w:keepLines/>
        <w:spacing w:after="0" w:line="260" w:lineRule="exact"/>
        <w:rPr>
          <w:rFonts w:ascii="Arial" w:hAnsi="Arial" w:cs="Arial"/>
          <w:color w:val="696F80"/>
          <w:spacing w:val="14"/>
          <w:sz w:val="16"/>
        </w:rPr>
      </w:pPr>
    </w:p>
    <w:p w14:paraId="2ED1C5CB" w14:textId="77777777" w:rsidR="00110892" w:rsidRDefault="00110892">
      <w:pPr>
        <w:keepLines/>
        <w:spacing w:after="0" w:line="260" w:lineRule="exact"/>
        <w:rPr>
          <w:rFonts w:ascii="Arial" w:hAnsi="Arial" w:cs="Arial"/>
          <w:color w:val="696F80"/>
          <w:spacing w:val="14"/>
          <w:sz w:val="16"/>
        </w:rPr>
      </w:pPr>
    </w:p>
    <w:p w14:paraId="7DFC9B2D" w14:textId="77777777" w:rsidR="00110892" w:rsidRDefault="00110892">
      <w:pPr>
        <w:keepLines/>
        <w:spacing w:after="0" w:line="260" w:lineRule="exact"/>
        <w:rPr>
          <w:rFonts w:ascii="Arial" w:hAnsi="Arial" w:cs="Arial"/>
          <w:color w:val="696F80"/>
          <w:spacing w:val="14"/>
          <w:sz w:val="16"/>
        </w:rPr>
      </w:pPr>
    </w:p>
    <w:p w14:paraId="6C8EDFD4" w14:textId="77777777" w:rsidR="00110892" w:rsidRDefault="00110892">
      <w:pPr>
        <w:keepLines/>
        <w:spacing w:after="0" w:line="260" w:lineRule="exact"/>
        <w:rPr>
          <w:rFonts w:ascii="Arial" w:hAnsi="Arial" w:cs="Arial"/>
          <w:color w:val="696F80"/>
          <w:spacing w:val="14"/>
          <w:sz w:val="16"/>
        </w:rPr>
      </w:pPr>
    </w:p>
    <w:p w14:paraId="362D8C43" w14:textId="77777777" w:rsidR="00110892" w:rsidRDefault="00110892">
      <w:pPr>
        <w:keepLines/>
        <w:spacing w:after="0" w:line="260" w:lineRule="exact"/>
        <w:rPr>
          <w:rFonts w:ascii="Arial" w:hAnsi="Arial" w:cs="Arial"/>
          <w:color w:val="696F80"/>
          <w:spacing w:val="14"/>
          <w:sz w:val="16"/>
        </w:rPr>
      </w:pPr>
    </w:p>
    <w:p w14:paraId="76B4925F" w14:textId="77777777" w:rsidR="00110892" w:rsidRDefault="00110892">
      <w:pPr>
        <w:keepLines/>
        <w:spacing w:after="0" w:line="260" w:lineRule="exact"/>
        <w:rPr>
          <w:rFonts w:ascii="Arial" w:hAnsi="Arial" w:cs="Arial"/>
          <w:color w:val="696F80"/>
          <w:spacing w:val="14"/>
          <w:sz w:val="16"/>
        </w:rPr>
      </w:pPr>
    </w:p>
    <w:p w14:paraId="6E8EA2C8" w14:textId="77777777" w:rsidR="00110892" w:rsidRDefault="00110892">
      <w:pPr>
        <w:keepLines/>
        <w:spacing w:after="0" w:line="260" w:lineRule="exact"/>
        <w:rPr>
          <w:rFonts w:ascii="Arial" w:hAnsi="Arial" w:cs="Arial"/>
          <w:color w:val="696F80"/>
          <w:spacing w:val="14"/>
          <w:sz w:val="16"/>
        </w:rPr>
      </w:pPr>
    </w:p>
    <w:p w14:paraId="52F7C1D7" w14:textId="77777777" w:rsidR="00110892" w:rsidRDefault="00110892">
      <w:pPr>
        <w:keepLines/>
        <w:spacing w:after="0" w:line="260" w:lineRule="exact"/>
        <w:rPr>
          <w:rFonts w:ascii="Arial" w:hAnsi="Arial" w:cs="Arial"/>
          <w:color w:val="696F80"/>
          <w:spacing w:val="14"/>
          <w:sz w:val="16"/>
        </w:rPr>
      </w:pPr>
    </w:p>
    <w:p w14:paraId="4223842B" w14:textId="19714F63" w:rsidR="000647E8" w:rsidRDefault="004F0D92">
      <w:pPr>
        <w:keepLines/>
        <w:spacing w:after="0" w:line="260" w:lineRule="exact"/>
      </w:pPr>
      <w:r>
        <w:rPr>
          <w:rFonts w:ascii="Arial" w:hAnsi="Arial" w:cs="Arial"/>
          <w:color w:val="696F80"/>
          <w:spacing w:val="14"/>
          <w:sz w:val="16"/>
        </w:rPr>
        <w:t>BUSINESS REQUIREMENTS DOCUMENT   /   BRD</w:t>
      </w:r>
    </w:p>
    <w:p w14:paraId="67923D36" w14:textId="77777777" w:rsidR="000647E8" w:rsidRDefault="004F0D92">
      <w:pPr>
        <w:pStyle w:val="TOCHeading"/>
        <w:pageBreakBefore/>
      </w:pPr>
      <w:bookmarkStart w:id="0" w:name="table-of-contents"/>
      <w:bookmarkStart w:id="1" w:name="business-requirements-document-brd"/>
      <w:proofErr w:type="spellStart"/>
      <w:r>
        <w:lastRenderedPageBreak/>
        <w:t>Table</w:t>
      </w:r>
      <w:proofErr w:type="spellEnd"/>
      <w:r>
        <w:t xml:space="preserve"> </w:t>
      </w:r>
      <w:proofErr w:type="spellStart"/>
      <w:r>
        <w:t>of</w:t>
      </w:r>
      <w:proofErr w:type="spellEnd"/>
      <w:r>
        <w:t xml:space="preserve"> </w:t>
      </w:r>
      <w:proofErr w:type="spellStart"/>
      <w:r>
        <w:t>contents</w:t>
      </w:r>
      <w:proofErr w:type="spellEnd"/>
    </w:p>
    <w:sdt>
      <w:sdtPr>
        <w:id w:val="985201298"/>
        <w:docPartObj>
          <w:docPartGallery w:val="Table of Contents"/>
          <w:docPartUnique/>
        </w:docPartObj>
      </w:sdtPr>
      <w:sdtEndPr/>
      <w:sdtContent>
        <w:p w14:paraId="6B3C5A1C" w14:textId="1E344250" w:rsidR="00110892" w:rsidRDefault="004F0D92">
          <w:pPr>
            <w:pStyle w:val="TOC1"/>
            <w:rPr>
              <w:noProof/>
              <w:lang w:val="en-ID" w:eastAsia="en-US"/>
            </w:rPr>
          </w:pPr>
          <w:r>
            <w:fldChar w:fldCharType="begin"/>
          </w:r>
          <w:r>
            <w:instrText xml:space="preserve"> TOC \o "1-3" \h \z \u </w:instrText>
          </w:r>
          <w:r>
            <w:fldChar w:fldCharType="separate"/>
          </w:r>
          <w:hyperlink w:anchor="_Toc244034958" w:history="1">
            <w:r w:rsidR="00110892" w:rsidRPr="00D9083E">
              <w:rPr>
                <w:rStyle w:val="Hyperlink"/>
                <w:noProof/>
              </w:rPr>
              <w:t>1. Business Requirements Definition</w:t>
            </w:r>
            <w:r w:rsidR="00110892">
              <w:rPr>
                <w:noProof/>
                <w:webHidden/>
              </w:rPr>
              <w:tab/>
            </w:r>
            <w:r w:rsidR="00110892">
              <w:rPr>
                <w:noProof/>
                <w:webHidden/>
              </w:rPr>
              <w:fldChar w:fldCharType="begin"/>
            </w:r>
            <w:r w:rsidR="00110892">
              <w:rPr>
                <w:noProof/>
                <w:webHidden/>
              </w:rPr>
              <w:instrText xml:space="preserve"> PAGEREF _Toc244034958 \h </w:instrText>
            </w:r>
            <w:r w:rsidR="00110892">
              <w:rPr>
                <w:noProof/>
                <w:webHidden/>
              </w:rPr>
            </w:r>
            <w:r w:rsidR="00110892">
              <w:rPr>
                <w:noProof/>
                <w:webHidden/>
              </w:rPr>
              <w:fldChar w:fldCharType="separate"/>
            </w:r>
            <w:r w:rsidR="00110892">
              <w:rPr>
                <w:noProof/>
                <w:webHidden/>
              </w:rPr>
              <w:t>3</w:t>
            </w:r>
            <w:r w:rsidR="00110892">
              <w:rPr>
                <w:noProof/>
                <w:webHidden/>
              </w:rPr>
              <w:fldChar w:fldCharType="end"/>
            </w:r>
          </w:hyperlink>
        </w:p>
        <w:p w14:paraId="0559D983" w14:textId="266EA22E" w:rsidR="00110892" w:rsidRDefault="00110892">
          <w:pPr>
            <w:pStyle w:val="TOC1"/>
            <w:rPr>
              <w:noProof/>
              <w:lang w:val="en-ID" w:eastAsia="en-US"/>
            </w:rPr>
          </w:pPr>
          <w:hyperlink w:anchor="_Toc244034959" w:history="1">
            <w:r w:rsidRPr="00D9083E">
              <w:rPr>
                <w:rStyle w:val="Hyperlink"/>
                <w:noProof/>
              </w:rPr>
              <w:t>2. Introduction</w:t>
            </w:r>
            <w:r>
              <w:rPr>
                <w:noProof/>
                <w:webHidden/>
              </w:rPr>
              <w:tab/>
            </w:r>
            <w:r>
              <w:rPr>
                <w:noProof/>
                <w:webHidden/>
              </w:rPr>
              <w:fldChar w:fldCharType="begin"/>
            </w:r>
            <w:r>
              <w:rPr>
                <w:noProof/>
                <w:webHidden/>
              </w:rPr>
              <w:instrText xml:space="preserve"> PAGEREF _Toc244034959 \h </w:instrText>
            </w:r>
            <w:r>
              <w:rPr>
                <w:noProof/>
                <w:webHidden/>
              </w:rPr>
            </w:r>
            <w:r>
              <w:rPr>
                <w:noProof/>
                <w:webHidden/>
              </w:rPr>
              <w:fldChar w:fldCharType="separate"/>
            </w:r>
            <w:r>
              <w:rPr>
                <w:noProof/>
                <w:webHidden/>
              </w:rPr>
              <w:t>3</w:t>
            </w:r>
            <w:r>
              <w:rPr>
                <w:noProof/>
                <w:webHidden/>
              </w:rPr>
              <w:fldChar w:fldCharType="end"/>
            </w:r>
          </w:hyperlink>
        </w:p>
        <w:p w14:paraId="62FA3B72" w14:textId="606A5E3D" w:rsidR="00110892" w:rsidRDefault="00110892">
          <w:pPr>
            <w:pStyle w:val="TOC2"/>
            <w:rPr>
              <w:noProof/>
              <w:lang w:val="en-ID" w:eastAsia="en-US"/>
            </w:rPr>
          </w:pPr>
          <w:hyperlink w:anchor="_Toc244034960" w:history="1">
            <w:r w:rsidRPr="00D9083E">
              <w:rPr>
                <w:rStyle w:val="Hyperlink"/>
                <w:noProof/>
              </w:rPr>
              <w:t>2.1. Background</w:t>
            </w:r>
            <w:r>
              <w:rPr>
                <w:noProof/>
                <w:webHidden/>
              </w:rPr>
              <w:tab/>
            </w:r>
            <w:r>
              <w:rPr>
                <w:noProof/>
                <w:webHidden/>
              </w:rPr>
              <w:fldChar w:fldCharType="begin"/>
            </w:r>
            <w:r>
              <w:rPr>
                <w:noProof/>
                <w:webHidden/>
              </w:rPr>
              <w:instrText xml:space="preserve"> PAGEREF _Toc244034960 \h </w:instrText>
            </w:r>
            <w:r>
              <w:rPr>
                <w:noProof/>
                <w:webHidden/>
              </w:rPr>
            </w:r>
            <w:r>
              <w:rPr>
                <w:noProof/>
                <w:webHidden/>
              </w:rPr>
              <w:fldChar w:fldCharType="separate"/>
            </w:r>
            <w:r>
              <w:rPr>
                <w:noProof/>
                <w:webHidden/>
              </w:rPr>
              <w:t>3</w:t>
            </w:r>
            <w:r>
              <w:rPr>
                <w:noProof/>
                <w:webHidden/>
              </w:rPr>
              <w:fldChar w:fldCharType="end"/>
            </w:r>
          </w:hyperlink>
        </w:p>
        <w:p w14:paraId="34C781D8" w14:textId="0B33B762" w:rsidR="00110892" w:rsidRDefault="00110892">
          <w:pPr>
            <w:pStyle w:val="TOC2"/>
            <w:rPr>
              <w:noProof/>
              <w:lang w:val="en-ID" w:eastAsia="en-US"/>
            </w:rPr>
          </w:pPr>
          <w:hyperlink w:anchor="_Toc244034961" w:history="1">
            <w:r w:rsidRPr="00D9083E">
              <w:rPr>
                <w:rStyle w:val="Hyperlink"/>
                <w:noProof/>
              </w:rPr>
              <w:t>2.2. Objective &amp; Expected Improvements</w:t>
            </w:r>
            <w:r>
              <w:rPr>
                <w:noProof/>
                <w:webHidden/>
              </w:rPr>
              <w:tab/>
            </w:r>
            <w:r>
              <w:rPr>
                <w:noProof/>
                <w:webHidden/>
              </w:rPr>
              <w:fldChar w:fldCharType="begin"/>
            </w:r>
            <w:r>
              <w:rPr>
                <w:noProof/>
                <w:webHidden/>
              </w:rPr>
              <w:instrText xml:space="preserve"> PAGEREF _Toc244034961 \h </w:instrText>
            </w:r>
            <w:r>
              <w:rPr>
                <w:noProof/>
                <w:webHidden/>
              </w:rPr>
            </w:r>
            <w:r>
              <w:rPr>
                <w:noProof/>
                <w:webHidden/>
              </w:rPr>
              <w:fldChar w:fldCharType="separate"/>
            </w:r>
            <w:r>
              <w:rPr>
                <w:noProof/>
                <w:webHidden/>
              </w:rPr>
              <w:t>3</w:t>
            </w:r>
            <w:r>
              <w:rPr>
                <w:noProof/>
                <w:webHidden/>
              </w:rPr>
              <w:fldChar w:fldCharType="end"/>
            </w:r>
          </w:hyperlink>
        </w:p>
        <w:p w14:paraId="64CD17DA" w14:textId="14DE0FB7" w:rsidR="00110892" w:rsidRDefault="00110892">
          <w:pPr>
            <w:pStyle w:val="TOC2"/>
            <w:rPr>
              <w:noProof/>
              <w:lang w:val="en-ID" w:eastAsia="en-US"/>
            </w:rPr>
          </w:pPr>
          <w:hyperlink w:anchor="_Toc244034962" w:history="1">
            <w:r w:rsidRPr="00D9083E">
              <w:rPr>
                <w:rStyle w:val="Hyperlink"/>
                <w:noProof/>
              </w:rPr>
              <w:t>2.3. Business Process Overview</w:t>
            </w:r>
            <w:r>
              <w:rPr>
                <w:noProof/>
                <w:webHidden/>
              </w:rPr>
              <w:tab/>
            </w:r>
            <w:r>
              <w:rPr>
                <w:noProof/>
                <w:webHidden/>
              </w:rPr>
              <w:fldChar w:fldCharType="begin"/>
            </w:r>
            <w:r>
              <w:rPr>
                <w:noProof/>
                <w:webHidden/>
              </w:rPr>
              <w:instrText xml:space="preserve"> PAGEREF _Toc244034962 \h </w:instrText>
            </w:r>
            <w:r>
              <w:rPr>
                <w:noProof/>
                <w:webHidden/>
              </w:rPr>
            </w:r>
            <w:r>
              <w:rPr>
                <w:noProof/>
                <w:webHidden/>
              </w:rPr>
              <w:fldChar w:fldCharType="separate"/>
            </w:r>
            <w:r>
              <w:rPr>
                <w:noProof/>
                <w:webHidden/>
              </w:rPr>
              <w:t>4</w:t>
            </w:r>
            <w:r>
              <w:rPr>
                <w:noProof/>
                <w:webHidden/>
              </w:rPr>
              <w:fldChar w:fldCharType="end"/>
            </w:r>
          </w:hyperlink>
        </w:p>
        <w:p w14:paraId="2B1904FA" w14:textId="655EF5FA" w:rsidR="00110892" w:rsidRDefault="00110892">
          <w:pPr>
            <w:pStyle w:val="TOC3"/>
            <w:rPr>
              <w:noProof/>
              <w:lang w:val="en-ID" w:eastAsia="en-US"/>
            </w:rPr>
          </w:pPr>
          <w:hyperlink w:anchor="_Toc244034963" w:history="1">
            <w:r w:rsidRPr="00D9083E">
              <w:rPr>
                <w:rStyle w:val="Hyperlink"/>
                <w:noProof/>
              </w:rPr>
              <w:t>2.3.1. Current Business Process</w:t>
            </w:r>
            <w:r>
              <w:rPr>
                <w:noProof/>
                <w:webHidden/>
              </w:rPr>
              <w:tab/>
            </w:r>
            <w:r>
              <w:rPr>
                <w:noProof/>
                <w:webHidden/>
              </w:rPr>
              <w:fldChar w:fldCharType="begin"/>
            </w:r>
            <w:r>
              <w:rPr>
                <w:noProof/>
                <w:webHidden/>
              </w:rPr>
              <w:instrText xml:space="preserve"> PAGEREF _Toc244034963 \h </w:instrText>
            </w:r>
            <w:r>
              <w:rPr>
                <w:noProof/>
                <w:webHidden/>
              </w:rPr>
            </w:r>
            <w:r>
              <w:rPr>
                <w:noProof/>
                <w:webHidden/>
              </w:rPr>
              <w:fldChar w:fldCharType="separate"/>
            </w:r>
            <w:r>
              <w:rPr>
                <w:noProof/>
                <w:webHidden/>
              </w:rPr>
              <w:t>4</w:t>
            </w:r>
            <w:r>
              <w:rPr>
                <w:noProof/>
                <w:webHidden/>
              </w:rPr>
              <w:fldChar w:fldCharType="end"/>
            </w:r>
          </w:hyperlink>
        </w:p>
        <w:p w14:paraId="79E0AB2E" w14:textId="2DED05A8" w:rsidR="00110892" w:rsidRDefault="00110892">
          <w:pPr>
            <w:pStyle w:val="TOC1"/>
            <w:rPr>
              <w:noProof/>
              <w:lang w:val="en-ID" w:eastAsia="en-US"/>
            </w:rPr>
          </w:pPr>
          <w:hyperlink w:anchor="_Toc244034964" w:history="1">
            <w:r w:rsidRPr="00D9083E">
              <w:rPr>
                <w:rStyle w:val="Hyperlink"/>
                <w:noProof/>
              </w:rPr>
              <w:t>3. Scope</w:t>
            </w:r>
            <w:r>
              <w:rPr>
                <w:noProof/>
                <w:webHidden/>
              </w:rPr>
              <w:tab/>
            </w:r>
            <w:r>
              <w:rPr>
                <w:noProof/>
                <w:webHidden/>
              </w:rPr>
              <w:fldChar w:fldCharType="begin"/>
            </w:r>
            <w:r>
              <w:rPr>
                <w:noProof/>
                <w:webHidden/>
              </w:rPr>
              <w:instrText xml:space="preserve"> PAGEREF _Toc244034964 \h </w:instrText>
            </w:r>
            <w:r>
              <w:rPr>
                <w:noProof/>
                <w:webHidden/>
              </w:rPr>
            </w:r>
            <w:r>
              <w:rPr>
                <w:noProof/>
                <w:webHidden/>
              </w:rPr>
              <w:fldChar w:fldCharType="separate"/>
            </w:r>
            <w:r>
              <w:rPr>
                <w:noProof/>
                <w:webHidden/>
              </w:rPr>
              <w:t>4</w:t>
            </w:r>
            <w:r>
              <w:rPr>
                <w:noProof/>
                <w:webHidden/>
              </w:rPr>
              <w:fldChar w:fldCharType="end"/>
            </w:r>
          </w:hyperlink>
        </w:p>
        <w:p w14:paraId="3B14050A" w14:textId="6F2FF6BE" w:rsidR="00110892" w:rsidRDefault="00110892">
          <w:pPr>
            <w:pStyle w:val="TOC2"/>
            <w:rPr>
              <w:noProof/>
              <w:lang w:val="en-ID" w:eastAsia="en-US"/>
            </w:rPr>
          </w:pPr>
          <w:hyperlink w:anchor="_Toc244034965" w:history="1">
            <w:r w:rsidRPr="00D9083E">
              <w:rPr>
                <w:rStyle w:val="Hyperlink"/>
                <w:noProof/>
              </w:rPr>
              <w:t>3.1. In Scope</w:t>
            </w:r>
            <w:r>
              <w:rPr>
                <w:noProof/>
                <w:webHidden/>
              </w:rPr>
              <w:tab/>
            </w:r>
            <w:r>
              <w:rPr>
                <w:noProof/>
                <w:webHidden/>
              </w:rPr>
              <w:fldChar w:fldCharType="begin"/>
            </w:r>
            <w:r>
              <w:rPr>
                <w:noProof/>
                <w:webHidden/>
              </w:rPr>
              <w:instrText xml:space="preserve"> PAGEREF _Toc244034965 \h </w:instrText>
            </w:r>
            <w:r>
              <w:rPr>
                <w:noProof/>
                <w:webHidden/>
              </w:rPr>
            </w:r>
            <w:r>
              <w:rPr>
                <w:noProof/>
                <w:webHidden/>
              </w:rPr>
              <w:fldChar w:fldCharType="separate"/>
            </w:r>
            <w:r>
              <w:rPr>
                <w:noProof/>
                <w:webHidden/>
              </w:rPr>
              <w:t>4</w:t>
            </w:r>
            <w:r>
              <w:rPr>
                <w:noProof/>
                <w:webHidden/>
              </w:rPr>
              <w:fldChar w:fldCharType="end"/>
            </w:r>
          </w:hyperlink>
        </w:p>
        <w:p w14:paraId="0A1217E5" w14:textId="0CB09AA2" w:rsidR="00110892" w:rsidRDefault="00110892">
          <w:pPr>
            <w:pStyle w:val="TOC2"/>
            <w:rPr>
              <w:noProof/>
              <w:lang w:val="en-ID" w:eastAsia="en-US"/>
            </w:rPr>
          </w:pPr>
          <w:hyperlink w:anchor="_Toc244034966" w:history="1">
            <w:r w:rsidRPr="00D9083E">
              <w:rPr>
                <w:rStyle w:val="Hyperlink"/>
                <w:noProof/>
              </w:rPr>
              <w:t>3.2. Out of Scope</w:t>
            </w:r>
            <w:r>
              <w:rPr>
                <w:noProof/>
                <w:webHidden/>
              </w:rPr>
              <w:tab/>
            </w:r>
            <w:r>
              <w:rPr>
                <w:noProof/>
                <w:webHidden/>
              </w:rPr>
              <w:fldChar w:fldCharType="begin"/>
            </w:r>
            <w:r>
              <w:rPr>
                <w:noProof/>
                <w:webHidden/>
              </w:rPr>
              <w:instrText xml:space="preserve"> PAGEREF _Toc244034966 \h </w:instrText>
            </w:r>
            <w:r>
              <w:rPr>
                <w:noProof/>
                <w:webHidden/>
              </w:rPr>
            </w:r>
            <w:r>
              <w:rPr>
                <w:noProof/>
                <w:webHidden/>
              </w:rPr>
              <w:fldChar w:fldCharType="separate"/>
            </w:r>
            <w:r>
              <w:rPr>
                <w:noProof/>
                <w:webHidden/>
              </w:rPr>
              <w:t>4</w:t>
            </w:r>
            <w:r>
              <w:rPr>
                <w:noProof/>
                <w:webHidden/>
              </w:rPr>
              <w:fldChar w:fldCharType="end"/>
            </w:r>
          </w:hyperlink>
        </w:p>
        <w:p w14:paraId="732B55B3" w14:textId="41F78D4D" w:rsidR="00110892" w:rsidRDefault="00110892">
          <w:pPr>
            <w:pStyle w:val="TOC1"/>
            <w:rPr>
              <w:noProof/>
              <w:lang w:val="en-ID" w:eastAsia="en-US"/>
            </w:rPr>
          </w:pPr>
          <w:hyperlink w:anchor="_Toc244034967" w:history="1">
            <w:r w:rsidRPr="00D9083E">
              <w:rPr>
                <w:rStyle w:val="Hyperlink"/>
                <w:noProof/>
              </w:rPr>
              <w:t>4. System Perspective</w:t>
            </w:r>
            <w:r>
              <w:rPr>
                <w:noProof/>
                <w:webHidden/>
              </w:rPr>
              <w:tab/>
            </w:r>
            <w:r>
              <w:rPr>
                <w:noProof/>
                <w:webHidden/>
              </w:rPr>
              <w:fldChar w:fldCharType="begin"/>
            </w:r>
            <w:r>
              <w:rPr>
                <w:noProof/>
                <w:webHidden/>
              </w:rPr>
              <w:instrText xml:space="preserve"> PAGEREF _Toc244034967 \h </w:instrText>
            </w:r>
            <w:r>
              <w:rPr>
                <w:noProof/>
                <w:webHidden/>
              </w:rPr>
            </w:r>
            <w:r>
              <w:rPr>
                <w:noProof/>
                <w:webHidden/>
              </w:rPr>
              <w:fldChar w:fldCharType="separate"/>
            </w:r>
            <w:r>
              <w:rPr>
                <w:noProof/>
                <w:webHidden/>
              </w:rPr>
              <w:t>4</w:t>
            </w:r>
            <w:r>
              <w:rPr>
                <w:noProof/>
                <w:webHidden/>
              </w:rPr>
              <w:fldChar w:fldCharType="end"/>
            </w:r>
          </w:hyperlink>
        </w:p>
        <w:p w14:paraId="6083A5FE" w14:textId="16AFE897" w:rsidR="00110892" w:rsidRDefault="00110892">
          <w:pPr>
            <w:pStyle w:val="TOC2"/>
            <w:rPr>
              <w:noProof/>
              <w:lang w:val="en-ID" w:eastAsia="en-US"/>
            </w:rPr>
          </w:pPr>
          <w:hyperlink w:anchor="_Toc244034968" w:history="1">
            <w:r w:rsidRPr="00D9083E">
              <w:rPr>
                <w:rStyle w:val="Hyperlink"/>
                <w:noProof/>
              </w:rPr>
              <w:t>4.1. Assumptions</w:t>
            </w:r>
            <w:r>
              <w:rPr>
                <w:noProof/>
                <w:webHidden/>
              </w:rPr>
              <w:tab/>
            </w:r>
            <w:r>
              <w:rPr>
                <w:noProof/>
                <w:webHidden/>
              </w:rPr>
              <w:fldChar w:fldCharType="begin"/>
            </w:r>
            <w:r>
              <w:rPr>
                <w:noProof/>
                <w:webHidden/>
              </w:rPr>
              <w:instrText xml:space="preserve"> PAGEREF _Toc244034968 \h </w:instrText>
            </w:r>
            <w:r>
              <w:rPr>
                <w:noProof/>
                <w:webHidden/>
              </w:rPr>
            </w:r>
            <w:r>
              <w:rPr>
                <w:noProof/>
                <w:webHidden/>
              </w:rPr>
              <w:fldChar w:fldCharType="separate"/>
            </w:r>
            <w:r>
              <w:rPr>
                <w:noProof/>
                <w:webHidden/>
              </w:rPr>
              <w:t>4</w:t>
            </w:r>
            <w:r>
              <w:rPr>
                <w:noProof/>
                <w:webHidden/>
              </w:rPr>
              <w:fldChar w:fldCharType="end"/>
            </w:r>
          </w:hyperlink>
        </w:p>
        <w:p w14:paraId="3583E5C1" w14:textId="195B551F" w:rsidR="00110892" w:rsidRDefault="00110892">
          <w:pPr>
            <w:pStyle w:val="TOC2"/>
            <w:rPr>
              <w:noProof/>
              <w:lang w:val="en-ID" w:eastAsia="en-US"/>
            </w:rPr>
          </w:pPr>
          <w:hyperlink w:anchor="_Toc244034969" w:history="1">
            <w:r w:rsidRPr="00D9083E">
              <w:rPr>
                <w:rStyle w:val="Hyperlink"/>
                <w:noProof/>
              </w:rPr>
              <w:t>4.2. Exclusions</w:t>
            </w:r>
            <w:r>
              <w:rPr>
                <w:noProof/>
                <w:webHidden/>
              </w:rPr>
              <w:tab/>
            </w:r>
            <w:r>
              <w:rPr>
                <w:noProof/>
                <w:webHidden/>
              </w:rPr>
              <w:fldChar w:fldCharType="begin"/>
            </w:r>
            <w:r>
              <w:rPr>
                <w:noProof/>
                <w:webHidden/>
              </w:rPr>
              <w:instrText xml:space="preserve"> PAGEREF _Toc244034969 \h </w:instrText>
            </w:r>
            <w:r>
              <w:rPr>
                <w:noProof/>
                <w:webHidden/>
              </w:rPr>
            </w:r>
            <w:r>
              <w:rPr>
                <w:noProof/>
                <w:webHidden/>
              </w:rPr>
              <w:fldChar w:fldCharType="separate"/>
            </w:r>
            <w:r>
              <w:rPr>
                <w:noProof/>
                <w:webHidden/>
              </w:rPr>
              <w:t>5</w:t>
            </w:r>
            <w:r>
              <w:rPr>
                <w:noProof/>
                <w:webHidden/>
              </w:rPr>
              <w:fldChar w:fldCharType="end"/>
            </w:r>
          </w:hyperlink>
        </w:p>
        <w:p w14:paraId="2011E6D8" w14:textId="5EB54D9F" w:rsidR="00110892" w:rsidRDefault="00110892">
          <w:pPr>
            <w:pStyle w:val="TOC2"/>
            <w:rPr>
              <w:noProof/>
              <w:lang w:val="en-ID" w:eastAsia="en-US"/>
            </w:rPr>
          </w:pPr>
          <w:hyperlink w:anchor="_Toc244034970" w:history="1">
            <w:r w:rsidRPr="00D9083E">
              <w:rPr>
                <w:rStyle w:val="Hyperlink"/>
                <w:noProof/>
              </w:rPr>
              <w:t>4.3. Constraints</w:t>
            </w:r>
            <w:r>
              <w:rPr>
                <w:noProof/>
                <w:webHidden/>
              </w:rPr>
              <w:tab/>
            </w:r>
            <w:r>
              <w:rPr>
                <w:noProof/>
                <w:webHidden/>
              </w:rPr>
              <w:fldChar w:fldCharType="begin"/>
            </w:r>
            <w:r>
              <w:rPr>
                <w:noProof/>
                <w:webHidden/>
              </w:rPr>
              <w:instrText xml:space="preserve"> PAGEREF _Toc244034970 \h </w:instrText>
            </w:r>
            <w:r>
              <w:rPr>
                <w:noProof/>
                <w:webHidden/>
              </w:rPr>
            </w:r>
            <w:r>
              <w:rPr>
                <w:noProof/>
                <w:webHidden/>
              </w:rPr>
              <w:fldChar w:fldCharType="separate"/>
            </w:r>
            <w:r>
              <w:rPr>
                <w:noProof/>
                <w:webHidden/>
              </w:rPr>
              <w:t>5</w:t>
            </w:r>
            <w:r>
              <w:rPr>
                <w:noProof/>
                <w:webHidden/>
              </w:rPr>
              <w:fldChar w:fldCharType="end"/>
            </w:r>
          </w:hyperlink>
        </w:p>
        <w:p w14:paraId="69D1BC1E" w14:textId="3981E84C" w:rsidR="00110892" w:rsidRDefault="00110892">
          <w:pPr>
            <w:pStyle w:val="TOC1"/>
            <w:rPr>
              <w:noProof/>
              <w:lang w:val="en-ID" w:eastAsia="en-US"/>
            </w:rPr>
          </w:pPr>
          <w:hyperlink w:anchor="_Toc244034971" w:history="1">
            <w:r w:rsidRPr="00D9083E">
              <w:rPr>
                <w:rStyle w:val="Hyperlink"/>
                <w:noProof/>
              </w:rPr>
              <w:t>5. Business Requirements</w:t>
            </w:r>
            <w:r>
              <w:rPr>
                <w:noProof/>
                <w:webHidden/>
              </w:rPr>
              <w:tab/>
            </w:r>
            <w:r>
              <w:rPr>
                <w:noProof/>
                <w:webHidden/>
              </w:rPr>
              <w:fldChar w:fldCharType="begin"/>
            </w:r>
            <w:r>
              <w:rPr>
                <w:noProof/>
                <w:webHidden/>
              </w:rPr>
              <w:instrText xml:space="preserve"> PAGEREF _Toc244034971 \h </w:instrText>
            </w:r>
            <w:r>
              <w:rPr>
                <w:noProof/>
                <w:webHidden/>
              </w:rPr>
            </w:r>
            <w:r>
              <w:rPr>
                <w:noProof/>
                <w:webHidden/>
              </w:rPr>
              <w:fldChar w:fldCharType="separate"/>
            </w:r>
            <w:r>
              <w:rPr>
                <w:noProof/>
                <w:webHidden/>
              </w:rPr>
              <w:t>5</w:t>
            </w:r>
            <w:r>
              <w:rPr>
                <w:noProof/>
                <w:webHidden/>
              </w:rPr>
              <w:fldChar w:fldCharType="end"/>
            </w:r>
          </w:hyperlink>
        </w:p>
        <w:p w14:paraId="2E2AA7F6" w14:textId="2D3096CA" w:rsidR="00110892" w:rsidRDefault="00110892">
          <w:pPr>
            <w:pStyle w:val="TOC2"/>
            <w:rPr>
              <w:noProof/>
              <w:lang w:val="en-ID" w:eastAsia="en-US"/>
            </w:rPr>
          </w:pPr>
          <w:hyperlink w:anchor="_Toc244034972" w:history="1">
            <w:r w:rsidRPr="00D9083E">
              <w:rPr>
                <w:rStyle w:val="Hyperlink"/>
                <w:noProof/>
              </w:rPr>
              <w:t>5.1. Functional Requirements</w:t>
            </w:r>
            <w:r>
              <w:rPr>
                <w:noProof/>
                <w:webHidden/>
              </w:rPr>
              <w:tab/>
            </w:r>
            <w:r>
              <w:rPr>
                <w:noProof/>
                <w:webHidden/>
              </w:rPr>
              <w:fldChar w:fldCharType="begin"/>
            </w:r>
            <w:r>
              <w:rPr>
                <w:noProof/>
                <w:webHidden/>
              </w:rPr>
              <w:instrText xml:space="preserve"> PAGEREF _Toc244034972 \h </w:instrText>
            </w:r>
            <w:r>
              <w:rPr>
                <w:noProof/>
                <w:webHidden/>
              </w:rPr>
            </w:r>
            <w:r>
              <w:rPr>
                <w:noProof/>
                <w:webHidden/>
              </w:rPr>
              <w:fldChar w:fldCharType="separate"/>
            </w:r>
            <w:r>
              <w:rPr>
                <w:noProof/>
                <w:webHidden/>
              </w:rPr>
              <w:t>5</w:t>
            </w:r>
            <w:r>
              <w:rPr>
                <w:noProof/>
                <w:webHidden/>
              </w:rPr>
              <w:fldChar w:fldCharType="end"/>
            </w:r>
          </w:hyperlink>
        </w:p>
        <w:p w14:paraId="357A52C6" w14:textId="75F863A5" w:rsidR="00110892" w:rsidRDefault="00110892">
          <w:pPr>
            <w:pStyle w:val="TOC2"/>
            <w:rPr>
              <w:noProof/>
              <w:lang w:val="en-ID" w:eastAsia="en-US"/>
            </w:rPr>
          </w:pPr>
          <w:hyperlink w:anchor="_Toc244034973" w:history="1">
            <w:r w:rsidRPr="00D9083E">
              <w:rPr>
                <w:rStyle w:val="Hyperlink"/>
                <w:noProof/>
              </w:rPr>
              <w:t>5.2. Non-functional Requirements</w:t>
            </w:r>
            <w:r>
              <w:rPr>
                <w:noProof/>
                <w:webHidden/>
              </w:rPr>
              <w:tab/>
            </w:r>
            <w:r>
              <w:rPr>
                <w:noProof/>
                <w:webHidden/>
              </w:rPr>
              <w:fldChar w:fldCharType="begin"/>
            </w:r>
            <w:r>
              <w:rPr>
                <w:noProof/>
                <w:webHidden/>
              </w:rPr>
              <w:instrText xml:space="preserve"> PAGEREF _Toc244034973 \h </w:instrText>
            </w:r>
            <w:r>
              <w:rPr>
                <w:noProof/>
                <w:webHidden/>
              </w:rPr>
            </w:r>
            <w:r>
              <w:rPr>
                <w:noProof/>
                <w:webHidden/>
              </w:rPr>
              <w:fldChar w:fldCharType="separate"/>
            </w:r>
            <w:r>
              <w:rPr>
                <w:noProof/>
                <w:webHidden/>
              </w:rPr>
              <w:t>6</w:t>
            </w:r>
            <w:r>
              <w:rPr>
                <w:noProof/>
                <w:webHidden/>
              </w:rPr>
              <w:fldChar w:fldCharType="end"/>
            </w:r>
          </w:hyperlink>
        </w:p>
        <w:p w14:paraId="30C63791" w14:textId="0AADBD06" w:rsidR="00110892" w:rsidRDefault="00110892">
          <w:pPr>
            <w:pStyle w:val="TOC2"/>
            <w:rPr>
              <w:noProof/>
              <w:lang w:val="en-ID" w:eastAsia="en-US"/>
            </w:rPr>
          </w:pPr>
          <w:hyperlink w:anchor="_Toc244034974" w:history="1">
            <w:r w:rsidRPr="00D9083E">
              <w:rPr>
                <w:rStyle w:val="Hyperlink"/>
                <w:noProof/>
              </w:rPr>
              <w:t>5.3. Entity Relationship Diagram</w:t>
            </w:r>
            <w:r>
              <w:rPr>
                <w:noProof/>
                <w:webHidden/>
              </w:rPr>
              <w:tab/>
            </w:r>
            <w:r>
              <w:rPr>
                <w:noProof/>
                <w:webHidden/>
              </w:rPr>
              <w:fldChar w:fldCharType="begin"/>
            </w:r>
            <w:r>
              <w:rPr>
                <w:noProof/>
                <w:webHidden/>
              </w:rPr>
              <w:instrText xml:space="preserve"> PAGEREF _Toc244034974 \h </w:instrText>
            </w:r>
            <w:r>
              <w:rPr>
                <w:noProof/>
                <w:webHidden/>
              </w:rPr>
            </w:r>
            <w:r>
              <w:rPr>
                <w:noProof/>
                <w:webHidden/>
              </w:rPr>
              <w:fldChar w:fldCharType="separate"/>
            </w:r>
            <w:r>
              <w:rPr>
                <w:noProof/>
                <w:webHidden/>
              </w:rPr>
              <w:t>7</w:t>
            </w:r>
            <w:r>
              <w:rPr>
                <w:noProof/>
                <w:webHidden/>
              </w:rPr>
              <w:fldChar w:fldCharType="end"/>
            </w:r>
          </w:hyperlink>
        </w:p>
        <w:p w14:paraId="3F4E9403" w14:textId="75270097" w:rsidR="00110892" w:rsidRDefault="00110892">
          <w:pPr>
            <w:pStyle w:val="TOC1"/>
            <w:rPr>
              <w:noProof/>
              <w:lang w:val="en-ID" w:eastAsia="en-US"/>
            </w:rPr>
          </w:pPr>
          <w:hyperlink w:anchor="_Toc244034975" w:history="1">
            <w:r w:rsidRPr="00D9083E">
              <w:rPr>
                <w:rStyle w:val="Hyperlink"/>
                <w:noProof/>
              </w:rPr>
              <w:t>6. Acknowledgement &amp; Approval</w:t>
            </w:r>
            <w:r>
              <w:rPr>
                <w:noProof/>
                <w:webHidden/>
              </w:rPr>
              <w:tab/>
            </w:r>
            <w:r>
              <w:rPr>
                <w:noProof/>
                <w:webHidden/>
              </w:rPr>
              <w:fldChar w:fldCharType="begin"/>
            </w:r>
            <w:r>
              <w:rPr>
                <w:noProof/>
                <w:webHidden/>
              </w:rPr>
              <w:instrText xml:space="preserve"> PAGEREF _Toc244034975 \h </w:instrText>
            </w:r>
            <w:r>
              <w:rPr>
                <w:noProof/>
                <w:webHidden/>
              </w:rPr>
            </w:r>
            <w:r>
              <w:rPr>
                <w:noProof/>
                <w:webHidden/>
              </w:rPr>
              <w:fldChar w:fldCharType="separate"/>
            </w:r>
            <w:r>
              <w:rPr>
                <w:noProof/>
                <w:webHidden/>
              </w:rPr>
              <w:t>8</w:t>
            </w:r>
            <w:r>
              <w:rPr>
                <w:noProof/>
                <w:webHidden/>
              </w:rPr>
              <w:fldChar w:fldCharType="end"/>
            </w:r>
          </w:hyperlink>
        </w:p>
        <w:p w14:paraId="449104DE" w14:textId="70DDA38C" w:rsidR="00110892" w:rsidRDefault="00110892">
          <w:pPr>
            <w:pStyle w:val="TOC2"/>
            <w:rPr>
              <w:noProof/>
              <w:lang w:val="en-ID" w:eastAsia="en-US"/>
            </w:rPr>
          </w:pPr>
          <w:hyperlink w:anchor="_Toc244034976" w:history="1">
            <w:r w:rsidRPr="00D9083E">
              <w:rPr>
                <w:rStyle w:val="Hyperlink"/>
                <w:noProof/>
              </w:rPr>
              <w:t>6.1. Acknowledgement</w:t>
            </w:r>
            <w:r>
              <w:rPr>
                <w:noProof/>
                <w:webHidden/>
              </w:rPr>
              <w:tab/>
            </w:r>
            <w:r>
              <w:rPr>
                <w:noProof/>
                <w:webHidden/>
              </w:rPr>
              <w:fldChar w:fldCharType="begin"/>
            </w:r>
            <w:r>
              <w:rPr>
                <w:noProof/>
                <w:webHidden/>
              </w:rPr>
              <w:instrText xml:space="preserve"> PAGEREF _Toc244034976 \h </w:instrText>
            </w:r>
            <w:r>
              <w:rPr>
                <w:noProof/>
                <w:webHidden/>
              </w:rPr>
            </w:r>
            <w:r>
              <w:rPr>
                <w:noProof/>
                <w:webHidden/>
              </w:rPr>
              <w:fldChar w:fldCharType="separate"/>
            </w:r>
            <w:r>
              <w:rPr>
                <w:noProof/>
                <w:webHidden/>
              </w:rPr>
              <w:t>8</w:t>
            </w:r>
            <w:r>
              <w:rPr>
                <w:noProof/>
                <w:webHidden/>
              </w:rPr>
              <w:fldChar w:fldCharType="end"/>
            </w:r>
          </w:hyperlink>
        </w:p>
        <w:p w14:paraId="0A7480F5" w14:textId="4813E834" w:rsidR="00110892" w:rsidRDefault="00110892">
          <w:pPr>
            <w:pStyle w:val="TOC2"/>
            <w:rPr>
              <w:noProof/>
              <w:lang w:val="en-ID" w:eastAsia="en-US"/>
            </w:rPr>
          </w:pPr>
          <w:hyperlink w:anchor="_Toc244034977" w:history="1">
            <w:r w:rsidRPr="00D9083E">
              <w:rPr>
                <w:rStyle w:val="Hyperlink"/>
                <w:noProof/>
              </w:rPr>
              <w:t>6.2. Approval</w:t>
            </w:r>
            <w:r>
              <w:rPr>
                <w:noProof/>
                <w:webHidden/>
              </w:rPr>
              <w:tab/>
            </w:r>
            <w:r>
              <w:rPr>
                <w:noProof/>
                <w:webHidden/>
              </w:rPr>
              <w:fldChar w:fldCharType="begin"/>
            </w:r>
            <w:r>
              <w:rPr>
                <w:noProof/>
                <w:webHidden/>
              </w:rPr>
              <w:instrText xml:space="preserve"> PAGEREF _Toc244034977 \h </w:instrText>
            </w:r>
            <w:r>
              <w:rPr>
                <w:noProof/>
                <w:webHidden/>
              </w:rPr>
            </w:r>
            <w:r>
              <w:rPr>
                <w:noProof/>
                <w:webHidden/>
              </w:rPr>
              <w:fldChar w:fldCharType="separate"/>
            </w:r>
            <w:r>
              <w:rPr>
                <w:noProof/>
                <w:webHidden/>
              </w:rPr>
              <w:t>8</w:t>
            </w:r>
            <w:r>
              <w:rPr>
                <w:noProof/>
                <w:webHidden/>
              </w:rPr>
              <w:fldChar w:fldCharType="end"/>
            </w:r>
          </w:hyperlink>
        </w:p>
        <w:p w14:paraId="00A6D9A3" w14:textId="3283F558" w:rsidR="000647E8" w:rsidRDefault="004F0D92" w:rsidP="004F0D92">
          <w:pPr>
            <w:pStyle w:val="TOC1"/>
          </w:pPr>
          <w:r>
            <w:fldChar w:fldCharType="end"/>
          </w:r>
        </w:p>
      </w:sdtContent>
    </w:sdt>
    <w:p w14:paraId="1BF7F3E5" w14:textId="77777777" w:rsidR="000647E8" w:rsidRDefault="004F0D92">
      <w:pPr>
        <w:pStyle w:val="Heading1"/>
        <w:pageBreakBefore/>
      </w:pPr>
      <w:bookmarkStart w:id="2" w:name="business-requirements-definition"/>
      <w:bookmarkStart w:id="3" w:name="_Toc244034958"/>
      <w:bookmarkEnd w:id="0"/>
      <w:r>
        <w:lastRenderedPageBreak/>
        <w:t xml:space="preserve">1. Business </w:t>
      </w:r>
      <w:proofErr w:type="spellStart"/>
      <w:r>
        <w:t>Requirements</w:t>
      </w:r>
      <w:proofErr w:type="spellEnd"/>
      <w:r>
        <w:t xml:space="preserve"> </w:t>
      </w:r>
      <w:proofErr w:type="spellStart"/>
      <w:r>
        <w:t>Definition</w:t>
      </w:r>
      <w:bookmarkEnd w:id="3"/>
      <w:proofErr w:type="spellEnd"/>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349"/>
        <w:gridCol w:w="3963"/>
      </w:tblGrid>
      <w:tr w:rsidR="000647E8" w14:paraId="196C0758" w14:textId="77777777" w:rsidTr="000647E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000000"/>
              <w:left w:val="single" w:sz="6" w:space="0" w:color="000000"/>
              <w:bottom w:val="single" w:sz="6" w:space="0" w:color="000000"/>
              <w:right w:val="single" w:sz="6" w:space="0" w:color="000000"/>
            </w:tcBorders>
          </w:tcPr>
          <w:p w14:paraId="12545C15" w14:textId="77777777" w:rsidR="000647E8" w:rsidRDefault="004F0D92">
            <w:pPr>
              <w:pStyle w:val="Compact"/>
            </w:pPr>
            <w:r>
              <w:t xml:space="preserve">Project </w:t>
            </w:r>
            <w:proofErr w:type="spellStart"/>
            <w:r>
              <w:t>information</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495D3FF9" w14:textId="77777777" w:rsidR="000647E8" w:rsidRDefault="004F0D92">
            <w:pPr>
              <w:pStyle w:val="Compact"/>
            </w:pPr>
            <w:proofErr w:type="spellStart"/>
            <w:r>
              <w:t>Description</w:t>
            </w:r>
            <w:proofErr w:type="spellEnd"/>
          </w:p>
        </w:tc>
      </w:tr>
      <w:tr w:rsidR="000647E8" w14:paraId="47FAC105" w14:textId="77777777" w:rsidTr="000647E8">
        <w:tc>
          <w:tcPr>
            <w:tcW w:w="0" w:type="auto"/>
            <w:tcBorders>
              <w:top w:val="single" w:sz="6" w:space="0" w:color="000000"/>
              <w:left w:val="single" w:sz="6" w:space="0" w:color="000000"/>
              <w:bottom w:val="single" w:sz="6" w:space="0" w:color="000000"/>
              <w:right w:val="single" w:sz="6" w:space="0" w:color="000000"/>
            </w:tcBorders>
          </w:tcPr>
          <w:p w14:paraId="60626886" w14:textId="77777777" w:rsidR="000647E8" w:rsidRDefault="004F0D92">
            <w:pPr>
              <w:pStyle w:val="Compact"/>
            </w:pPr>
            <w:r>
              <w:t>Project ID</w:t>
            </w:r>
          </w:p>
        </w:tc>
        <w:tc>
          <w:tcPr>
            <w:tcW w:w="0" w:type="auto"/>
            <w:tcBorders>
              <w:top w:val="single" w:sz="6" w:space="0" w:color="000000"/>
              <w:left w:val="single" w:sz="6" w:space="0" w:color="000000"/>
              <w:bottom w:val="single" w:sz="6" w:space="0" w:color="000000"/>
              <w:right w:val="single" w:sz="6" w:space="0" w:color="000000"/>
            </w:tcBorders>
          </w:tcPr>
          <w:p w14:paraId="3A50C74E" w14:textId="77777777" w:rsidR="000647E8" w:rsidRDefault="004F0D92">
            <w:pPr>
              <w:pStyle w:val="Compact"/>
            </w:pPr>
            <w:r>
              <w:t>PMP-01</w:t>
            </w:r>
          </w:p>
        </w:tc>
      </w:tr>
      <w:tr w:rsidR="000647E8" w14:paraId="0D8546F0" w14:textId="77777777" w:rsidTr="000647E8">
        <w:tc>
          <w:tcPr>
            <w:tcW w:w="0" w:type="auto"/>
            <w:tcBorders>
              <w:top w:val="single" w:sz="6" w:space="0" w:color="000000"/>
              <w:left w:val="single" w:sz="6" w:space="0" w:color="000000"/>
              <w:bottom w:val="single" w:sz="6" w:space="0" w:color="000000"/>
              <w:right w:val="single" w:sz="6" w:space="0" w:color="000000"/>
            </w:tcBorders>
          </w:tcPr>
          <w:p w14:paraId="79CBB3CE" w14:textId="77777777" w:rsidR="000647E8" w:rsidRDefault="004F0D92">
            <w:pPr>
              <w:pStyle w:val="Compact"/>
            </w:pPr>
            <w:r>
              <w:t xml:space="preserve">Project </w:t>
            </w:r>
            <w:proofErr w:type="spellStart"/>
            <w:r>
              <w:t>name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16BDE19F" w14:textId="77777777" w:rsidR="000647E8" w:rsidRDefault="004F0D92">
            <w:pPr>
              <w:pStyle w:val="Compact"/>
            </w:pPr>
            <w:proofErr w:type="spellStart"/>
            <w:r>
              <w:t>Perpus</w:t>
            </w:r>
            <w:proofErr w:type="spellEnd"/>
            <w:r>
              <w:t xml:space="preserve"> Merah Putih</w:t>
            </w:r>
          </w:p>
        </w:tc>
      </w:tr>
      <w:tr w:rsidR="000647E8" w14:paraId="48198017" w14:textId="77777777" w:rsidTr="000647E8">
        <w:tc>
          <w:tcPr>
            <w:tcW w:w="0" w:type="auto"/>
            <w:tcBorders>
              <w:top w:val="single" w:sz="6" w:space="0" w:color="000000"/>
              <w:left w:val="single" w:sz="6" w:space="0" w:color="000000"/>
              <w:bottom w:val="single" w:sz="6" w:space="0" w:color="000000"/>
              <w:right w:val="single" w:sz="6" w:space="0" w:color="000000"/>
            </w:tcBorders>
          </w:tcPr>
          <w:p w14:paraId="4CFF252D" w14:textId="77777777" w:rsidR="000647E8" w:rsidRDefault="004F0D92">
            <w:pPr>
              <w:pStyle w:val="Compact"/>
            </w:pPr>
            <w:proofErr w:type="spellStart"/>
            <w:r>
              <w:t>Requester</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73420DD4" w14:textId="77777777" w:rsidR="000647E8" w:rsidRDefault="004F0D92">
            <w:pPr>
              <w:pStyle w:val="Compact"/>
            </w:pPr>
            <w:r>
              <w:t>Pemilik proyek tugas kuliah</w:t>
            </w:r>
          </w:p>
        </w:tc>
      </w:tr>
      <w:tr w:rsidR="000647E8" w14:paraId="23E447C4" w14:textId="77777777" w:rsidTr="000647E8">
        <w:tc>
          <w:tcPr>
            <w:tcW w:w="0" w:type="auto"/>
            <w:tcBorders>
              <w:top w:val="single" w:sz="6" w:space="0" w:color="000000"/>
              <w:left w:val="single" w:sz="6" w:space="0" w:color="000000"/>
              <w:bottom w:val="single" w:sz="6" w:space="0" w:color="000000"/>
              <w:right w:val="single" w:sz="6" w:space="0" w:color="000000"/>
            </w:tcBorders>
          </w:tcPr>
          <w:p w14:paraId="1553D8C9" w14:textId="77777777" w:rsidR="000647E8" w:rsidRDefault="004F0D92">
            <w:pPr>
              <w:pStyle w:val="Compact"/>
            </w:pPr>
            <w:r>
              <w:t xml:space="preserve">System / </w:t>
            </w:r>
            <w:proofErr w:type="spellStart"/>
            <w:r>
              <w:t>Application</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4CB0561C" w14:textId="77777777" w:rsidR="000647E8" w:rsidRDefault="004F0D92">
            <w:pPr>
              <w:pStyle w:val="Compact"/>
            </w:pPr>
            <w:r>
              <w:t>Aplikasi web perpustakaan kampus</w:t>
            </w:r>
          </w:p>
        </w:tc>
      </w:tr>
      <w:tr w:rsidR="000647E8" w14:paraId="24FC9F94" w14:textId="77777777" w:rsidTr="000647E8">
        <w:tc>
          <w:tcPr>
            <w:tcW w:w="0" w:type="auto"/>
            <w:tcBorders>
              <w:top w:val="single" w:sz="6" w:space="0" w:color="000000"/>
              <w:left w:val="single" w:sz="6" w:space="0" w:color="000000"/>
              <w:bottom w:val="single" w:sz="6" w:space="0" w:color="000000"/>
              <w:right w:val="single" w:sz="6" w:space="0" w:color="000000"/>
            </w:tcBorders>
          </w:tcPr>
          <w:p w14:paraId="07A1EAA5" w14:textId="77777777" w:rsidR="000647E8" w:rsidRDefault="004F0D92">
            <w:pPr>
              <w:pStyle w:val="Compact"/>
            </w:pPr>
            <w:proofErr w:type="spellStart"/>
            <w:r>
              <w:t>Users</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69B37782" w14:textId="77777777" w:rsidR="000647E8" w:rsidRDefault="004F0D92">
            <w:pPr>
              <w:pStyle w:val="Compact"/>
            </w:pPr>
            <w:r>
              <w:t>Mahasiswa dan pustakawan</w:t>
            </w:r>
          </w:p>
        </w:tc>
      </w:tr>
      <w:tr w:rsidR="000647E8" w14:paraId="14612DE8" w14:textId="77777777" w:rsidTr="000647E8">
        <w:tc>
          <w:tcPr>
            <w:tcW w:w="0" w:type="auto"/>
            <w:tcBorders>
              <w:top w:val="single" w:sz="6" w:space="0" w:color="000000"/>
              <w:left w:val="single" w:sz="6" w:space="0" w:color="000000"/>
              <w:bottom w:val="single" w:sz="6" w:space="0" w:color="000000"/>
              <w:right w:val="single" w:sz="6" w:space="0" w:color="000000"/>
            </w:tcBorders>
          </w:tcPr>
          <w:p w14:paraId="0A82B315" w14:textId="77777777" w:rsidR="000647E8" w:rsidRDefault="004F0D92">
            <w:pPr>
              <w:pStyle w:val="Compact"/>
            </w:pPr>
            <w:proofErr w:type="spellStart"/>
            <w:r>
              <w:t>Document</w:t>
            </w:r>
            <w:proofErr w:type="spellEnd"/>
            <w:r>
              <w:t xml:space="preserve"> status</w:t>
            </w:r>
          </w:p>
        </w:tc>
        <w:tc>
          <w:tcPr>
            <w:tcW w:w="0" w:type="auto"/>
            <w:tcBorders>
              <w:top w:val="single" w:sz="6" w:space="0" w:color="000000"/>
              <w:left w:val="single" w:sz="6" w:space="0" w:color="000000"/>
              <w:bottom w:val="single" w:sz="6" w:space="0" w:color="000000"/>
              <w:right w:val="single" w:sz="6" w:space="0" w:color="000000"/>
            </w:tcBorders>
          </w:tcPr>
          <w:p w14:paraId="531CD697" w14:textId="77777777" w:rsidR="000647E8" w:rsidRDefault="004F0D92">
            <w:pPr>
              <w:pStyle w:val="Compact"/>
            </w:pPr>
            <w:r>
              <w:t>Draf versi 1.3, belum ditandatangani</w:t>
            </w:r>
          </w:p>
        </w:tc>
      </w:tr>
    </w:tbl>
    <w:p w14:paraId="6F2AE8F5" w14:textId="77777777" w:rsidR="000647E8" w:rsidRDefault="000647E8"/>
    <w:tbl>
      <w:tblPr>
        <w:tblStyle w:val="Table"/>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3080"/>
        <w:gridCol w:w="3081"/>
        <w:gridCol w:w="3081"/>
      </w:tblGrid>
      <w:tr w:rsidR="000647E8" w14:paraId="10BCF129" w14:textId="77777777" w:rsidTr="000647E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6" w:space="0" w:color="000000"/>
              <w:left w:val="single" w:sz="6" w:space="0" w:color="000000"/>
              <w:bottom w:val="single" w:sz="6" w:space="0" w:color="000000"/>
              <w:right w:val="single" w:sz="6" w:space="0" w:color="000000"/>
            </w:tcBorders>
          </w:tcPr>
          <w:p w14:paraId="5C37EA60" w14:textId="77777777" w:rsidR="000647E8" w:rsidRDefault="004F0D92">
            <w:pPr>
              <w:pStyle w:val="Compact"/>
            </w:pPr>
            <w:proofErr w:type="spellStart"/>
            <w:r>
              <w:t>Version</w:t>
            </w:r>
            <w:proofErr w:type="spellEnd"/>
          </w:p>
        </w:tc>
        <w:tc>
          <w:tcPr>
            <w:tcW w:w="2640" w:type="dxa"/>
            <w:tcBorders>
              <w:top w:val="single" w:sz="6" w:space="0" w:color="000000"/>
              <w:left w:val="single" w:sz="6" w:space="0" w:color="000000"/>
              <w:bottom w:val="single" w:sz="6" w:space="0" w:color="000000"/>
              <w:right w:val="single" w:sz="6" w:space="0" w:color="000000"/>
            </w:tcBorders>
          </w:tcPr>
          <w:p w14:paraId="682749F3" w14:textId="77777777" w:rsidR="000647E8" w:rsidRDefault="004F0D92">
            <w:pPr>
              <w:pStyle w:val="Compact"/>
            </w:pPr>
            <w:r>
              <w:t>Date</w:t>
            </w:r>
          </w:p>
        </w:tc>
        <w:tc>
          <w:tcPr>
            <w:tcW w:w="2640" w:type="dxa"/>
            <w:tcBorders>
              <w:top w:val="single" w:sz="6" w:space="0" w:color="000000"/>
              <w:left w:val="single" w:sz="6" w:space="0" w:color="000000"/>
              <w:bottom w:val="single" w:sz="6" w:space="0" w:color="000000"/>
              <w:right w:val="single" w:sz="6" w:space="0" w:color="000000"/>
            </w:tcBorders>
          </w:tcPr>
          <w:p w14:paraId="464CF0C1" w14:textId="77777777" w:rsidR="000647E8" w:rsidRDefault="004F0D92">
            <w:pPr>
              <w:pStyle w:val="Compact"/>
            </w:pPr>
            <w:proofErr w:type="spellStart"/>
            <w:r>
              <w:t>Version</w:t>
            </w:r>
            <w:proofErr w:type="spellEnd"/>
            <w:r>
              <w:t xml:space="preserve"> </w:t>
            </w:r>
            <w:proofErr w:type="spellStart"/>
            <w:r>
              <w:t>summary</w:t>
            </w:r>
            <w:proofErr w:type="spellEnd"/>
          </w:p>
        </w:tc>
      </w:tr>
      <w:tr w:rsidR="000647E8" w14:paraId="41D86F49" w14:textId="77777777" w:rsidTr="000647E8">
        <w:tc>
          <w:tcPr>
            <w:tcW w:w="2640" w:type="dxa"/>
            <w:tcBorders>
              <w:top w:val="single" w:sz="6" w:space="0" w:color="000000"/>
              <w:left w:val="single" w:sz="6" w:space="0" w:color="000000"/>
              <w:bottom w:val="single" w:sz="6" w:space="0" w:color="000000"/>
              <w:right w:val="single" w:sz="6" w:space="0" w:color="000000"/>
            </w:tcBorders>
          </w:tcPr>
          <w:p w14:paraId="3B7C6B97" w14:textId="77777777" w:rsidR="000647E8" w:rsidRDefault="004F0D92">
            <w:pPr>
              <w:pStyle w:val="Compact"/>
            </w:pPr>
            <w:r>
              <w:t>1.0</w:t>
            </w:r>
          </w:p>
        </w:tc>
        <w:tc>
          <w:tcPr>
            <w:tcW w:w="2640" w:type="dxa"/>
            <w:tcBorders>
              <w:top w:val="single" w:sz="6" w:space="0" w:color="000000"/>
              <w:left w:val="single" w:sz="6" w:space="0" w:color="000000"/>
              <w:bottom w:val="single" w:sz="6" w:space="0" w:color="000000"/>
              <w:right w:val="single" w:sz="6" w:space="0" w:color="000000"/>
            </w:tcBorders>
          </w:tcPr>
          <w:p w14:paraId="2F385473" w14:textId="77777777" w:rsidR="000647E8" w:rsidRDefault="004F0D92">
            <w:pPr>
              <w:pStyle w:val="Compact"/>
            </w:pPr>
            <w:r>
              <w:t>24 Oktober 2026</w:t>
            </w:r>
          </w:p>
        </w:tc>
        <w:tc>
          <w:tcPr>
            <w:tcW w:w="2640" w:type="dxa"/>
            <w:tcBorders>
              <w:top w:val="single" w:sz="6" w:space="0" w:color="000000"/>
              <w:left w:val="single" w:sz="6" w:space="0" w:color="000000"/>
              <w:bottom w:val="single" w:sz="6" w:space="0" w:color="000000"/>
              <w:right w:val="single" w:sz="6" w:space="0" w:color="000000"/>
            </w:tcBorders>
          </w:tcPr>
          <w:p w14:paraId="1F0C9C64" w14:textId="77777777" w:rsidR="000647E8" w:rsidRDefault="004F0D92">
            <w:pPr>
              <w:pStyle w:val="Compact"/>
            </w:pPr>
            <w:r>
              <w:t>Penyusunan kebutuhan awal.</w:t>
            </w:r>
          </w:p>
        </w:tc>
      </w:tr>
      <w:tr w:rsidR="000647E8" w14:paraId="5B01DFD1" w14:textId="77777777" w:rsidTr="000647E8">
        <w:tc>
          <w:tcPr>
            <w:tcW w:w="2640" w:type="dxa"/>
            <w:tcBorders>
              <w:top w:val="single" w:sz="6" w:space="0" w:color="000000"/>
              <w:left w:val="single" w:sz="6" w:space="0" w:color="000000"/>
              <w:bottom w:val="single" w:sz="6" w:space="0" w:color="000000"/>
              <w:right w:val="single" w:sz="6" w:space="0" w:color="000000"/>
            </w:tcBorders>
          </w:tcPr>
          <w:p w14:paraId="27321DE3" w14:textId="77777777" w:rsidR="000647E8" w:rsidRDefault="004F0D92">
            <w:pPr>
              <w:pStyle w:val="Compact"/>
            </w:pPr>
            <w:r>
              <w:t>1.1</w:t>
            </w:r>
          </w:p>
        </w:tc>
        <w:tc>
          <w:tcPr>
            <w:tcW w:w="2640" w:type="dxa"/>
            <w:tcBorders>
              <w:top w:val="single" w:sz="6" w:space="0" w:color="000000"/>
              <w:left w:val="single" w:sz="6" w:space="0" w:color="000000"/>
              <w:bottom w:val="single" w:sz="6" w:space="0" w:color="000000"/>
              <w:right w:val="single" w:sz="6" w:space="0" w:color="000000"/>
            </w:tcBorders>
          </w:tcPr>
          <w:p w14:paraId="48B14330" w14:textId="77777777" w:rsidR="000647E8" w:rsidRDefault="004F0D92">
            <w:pPr>
              <w:pStyle w:val="Compact"/>
            </w:pPr>
            <w:r>
              <w:t>24 Oktober 2026</w:t>
            </w:r>
          </w:p>
        </w:tc>
        <w:tc>
          <w:tcPr>
            <w:tcW w:w="2640" w:type="dxa"/>
            <w:tcBorders>
              <w:top w:val="single" w:sz="6" w:space="0" w:color="000000"/>
              <w:left w:val="single" w:sz="6" w:space="0" w:color="000000"/>
              <w:bottom w:val="single" w:sz="6" w:space="0" w:color="000000"/>
              <w:right w:val="single" w:sz="6" w:space="0" w:color="000000"/>
            </w:tcBorders>
          </w:tcPr>
          <w:p w14:paraId="536B6B58" w14:textId="77777777" w:rsidR="000647E8" w:rsidRDefault="004F0D92">
            <w:pPr>
              <w:pStyle w:val="Compact"/>
            </w:pPr>
            <w:r>
              <w:t>Penyederhanaan BRD mengikuti struktur referensi.</w:t>
            </w:r>
          </w:p>
        </w:tc>
      </w:tr>
      <w:tr w:rsidR="000647E8" w14:paraId="7F8C9448" w14:textId="77777777" w:rsidTr="000647E8">
        <w:tc>
          <w:tcPr>
            <w:tcW w:w="2640" w:type="dxa"/>
            <w:tcBorders>
              <w:top w:val="single" w:sz="6" w:space="0" w:color="000000"/>
              <w:left w:val="single" w:sz="6" w:space="0" w:color="000000"/>
              <w:bottom w:val="single" w:sz="6" w:space="0" w:color="000000"/>
              <w:right w:val="single" w:sz="6" w:space="0" w:color="000000"/>
            </w:tcBorders>
          </w:tcPr>
          <w:p w14:paraId="71F42E63" w14:textId="77777777" w:rsidR="000647E8" w:rsidRDefault="004F0D92">
            <w:pPr>
              <w:pStyle w:val="Compact"/>
            </w:pPr>
            <w:r>
              <w:t>1.2</w:t>
            </w:r>
          </w:p>
        </w:tc>
        <w:tc>
          <w:tcPr>
            <w:tcW w:w="2640" w:type="dxa"/>
            <w:tcBorders>
              <w:top w:val="single" w:sz="6" w:space="0" w:color="000000"/>
              <w:left w:val="single" w:sz="6" w:space="0" w:color="000000"/>
              <w:bottom w:val="single" w:sz="6" w:space="0" w:color="000000"/>
              <w:right w:val="single" w:sz="6" w:space="0" w:color="000000"/>
            </w:tcBorders>
          </w:tcPr>
          <w:p w14:paraId="3FA48786" w14:textId="77777777" w:rsidR="000647E8" w:rsidRDefault="004F0D92">
            <w:pPr>
              <w:pStyle w:val="Compact"/>
            </w:pPr>
            <w:r>
              <w:t>24 Oktober 2026</w:t>
            </w:r>
          </w:p>
        </w:tc>
        <w:tc>
          <w:tcPr>
            <w:tcW w:w="2640" w:type="dxa"/>
            <w:tcBorders>
              <w:top w:val="single" w:sz="6" w:space="0" w:color="000000"/>
              <w:left w:val="single" w:sz="6" w:space="0" w:color="000000"/>
              <w:bottom w:val="single" w:sz="6" w:space="0" w:color="000000"/>
              <w:right w:val="single" w:sz="6" w:space="0" w:color="000000"/>
            </w:tcBorders>
          </w:tcPr>
          <w:p w14:paraId="25EFE763" w14:textId="77777777" w:rsidR="000647E8" w:rsidRDefault="004F0D92">
            <w:pPr>
              <w:pStyle w:val="Compact"/>
            </w:pPr>
            <w:r>
              <w:t>Judul bagian berbahasa Inggris dan seluruh tabel diberi garis lengkap.</w:t>
            </w:r>
          </w:p>
        </w:tc>
      </w:tr>
      <w:tr w:rsidR="000647E8" w14:paraId="12C4CBAB" w14:textId="77777777" w:rsidTr="000647E8">
        <w:tc>
          <w:tcPr>
            <w:tcW w:w="2640" w:type="dxa"/>
            <w:tcBorders>
              <w:top w:val="single" w:sz="6" w:space="0" w:color="000000"/>
              <w:left w:val="single" w:sz="6" w:space="0" w:color="000000"/>
              <w:bottom w:val="single" w:sz="6" w:space="0" w:color="000000"/>
              <w:right w:val="single" w:sz="6" w:space="0" w:color="000000"/>
            </w:tcBorders>
          </w:tcPr>
          <w:p w14:paraId="4F218DC2" w14:textId="77777777" w:rsidR="000647E8" w:rsidRDefault="004F0D92">
            <w:pPr>
              <w:pStyle w:val="Compact"/>
            </w:pPr>
            <w:r>
              <w:t>1.3</w:t>
            </w:r>
          </w:p>
        </w:tc>
        <w:tc>
          <w:tcPr>
            <w:tcW w:w="2640" w:type="dxa"/>
            <w:tcBorders>
              <w:top w:val="single" w:sz="6" w:space="0" w:color="000000"/>
              <w:left w:val="single" w:sz="6" w:space="0" w:color="000000"/>
              <w:bottom w:val="single" w:sz="6" w:space="0" w:color="000000"/>
              <w:right w:val="single" w:sz="6" w:space="0" w:color="000000"/>
            </w:tcBorders>
          </w:tcPr>
          <w:p w14:paraId="55483234" w14:textId="77777777" w:rsidR="000647E8" w:rsidRDefault="004F0D92">
            <w:pPr>
              <w:pStyle w:val="Compact"/>
            </w:pPr>
            <w:r>
              <w:t>25 Oktober 2026</w:t>
            </w:r>
          </w:p>
        </w:tc>
        <w:tc>
          <w:tcPr>
            <w:tcW w:w="2640" w:type="dxa"/>
            <w:tcBorders>
              <w:top w:val="single" w:sz="6" w:space="0" w:color="000000"/>
              <w:left w:val="single" w:sz="6" w:space="0" w:color="000000"/>
              <w:bottom w:val="single" w:sz="6" w:space="0" w:color="000000"/>
              <w:right w:val="single" w:sz="6" w:space="0" w:color="000000"/>
            </w:tcBorders>
          </w:tcPr>
          <w:p w14:paraId="4DBACFDA" w14:textId="77777777" w:rsidR="000647E8" w:rsidRDefault="004F0D92">
            <w:pPr>
              <w:pStyle w:val="Compact"/>
            </w:pPr>
            <w:r>
              <w:t xml:space="preserve">Satu buku fisik per judul, ISBN wajib dan unik, serta penghapusan pencatatan eksemplar dan </w:t>
            </w:r>
            <w:proofErr w:type="spellStart"/>
            <w:r>
              <w:t>fitur</w:t>
            </w:r>
            <w:proofErr w:type="spellEnd"/>
            <w:r>
              <w:t xml:space="preserve"> perpanjangan pinjaman.</w:t>
            </w:r>
          </w:p>
        </w:tc>
      </w:tr>
    </w:tbl>
    <w:p w14:paraId="22C6210F" w14:textId="77777777" w:rsidR="000647E8" w:rsidRDefault="004F0D92">
      <w:pPr>
        <w:pStyle w:val="Heading1"/>
      </w:pPr>
      <w:bookmarkStart w:id="4" w:name="introduction"/>
      <w:bookmarkStart w:id="5" w:name="_Toc244034959"/>
      <w:bookmarkEnd w:id="2"/>
      <w:r>
        <w:t xml:space="preserve">2. </w:t>
      </w:r>
      <w:proofErr w:type="spellStart"/>
      <w:r>
        <w:t>Introduction</w:t>
      </w:r>
      <w:bookmarkEnd w:id="5"/>
      <w:proofErr w:type="spellEnd"/>
    </w:p>
    <w:p w14:paraId="25EF104C" w14:textId="77777777" w:rsidR="000647E8" w:rsidRDefault="004F0D92">
      <w:pPr>
        <w:pStyle w:val="Heading2"/>
      </w:pPr>
      <w:bookmarkStart w:id="6" w:name="background"/>
      <w:bookmarkStart w:id="7" w:name="_Toc244034960"/>
      <w:r>
        <w:t xml:space="preserve">2.1. </w:t>
      </w:r>
      <w:proofErr w:type="spellStart"/>
      <w:r>
        <w:t>Background</w:t>
      </w:r>
      <w:bookmarkEnd w:id="7"/>
      <w:proofErr w:type="spellEnd"/>
    </w:p>
    <w:p w14:paraId="5F50F0E6" w14:textId="77777777" w:rsidR="000647E8" w:rsidRDefault="004F0D92">
      <w:pPr>
        <w:pStyle w:val="FirstParagraph"/>
      </w:pPr>
      <w:r>
        <w:t xml:space="preserve">Perpustakaan kampus membutuhkan aplikasi untuk mencatat koleksi buku, memproses pengajuan pinjaman, dan memantau pengembalian. Mahasiswa dapat mencari buku serta mengajukan peminjaman secara </w:t>
      </w:r>
      <w:proofErr w:type="spellStart"/>
      <w:r>
        <w:t>online</w:t>
      </w:r>
      <w:proofErr w:type="spellEnd"/>
      <w:r>
        <w:t>. Pustakawan dapat mengelola koleksi dan mencatat transaksi dalam satu sistem.</w:t>
      </w:r>
    </w:p>
    <w:p w14:paraId="3F3697B9" w14:textId="77777777" w:rsidR="000647E8" w:rsidRDefault="004F0D92">
      <w:pPr>
        <w:pStyle w:val="Heading2"/>
      </w:pPr>
      <w:bookmarkStart w:id="8" w:name="objective-expected-improvements"/>
      <w:bookmarkStart w:id="9" w:name="_Toc244034961"/>
      <w:bookmarkEnd w:id="6"/>
      <w:r>
        <w:t xml:space="preserve">2.2. </w:t>
      </w:r>
      <w:proofErr w:type="spellStart"/>
      <w:r>
        <w:t>Objective</w:t>
      </w:r>
      <w:proofErr w:type="spellEnd"/>
      <w:r>
        <w:t xml:space="preserve"> &amp; </w:t>
      </w:r>
      <w:proofErr w:type="spellStart"/>
      <w:r>
        <w:t>Expected</w:t>
      </w:r>
      <w:proofErr w:type="spellEnd"/>
      <w:r>
        <w:t xml:space="preserve"> </w:t>
      </w:r>
      <w:proofErr w:type="spellStart"/>
      <w:r>
        <w:t>Improvements</w:t>
      </w:r>
      <w:bookmarkEnd w:id="9"/>
      <w:proofErr w:type="spellEnd"/>
    </w:p>
    <w:p w14:paraId="2C676AD3" w14:textId="77777777" w:rsidR="000647E8" w:rsidRDefault="004F0D92">
      <w:pPr>
        <w:pStyle w:val="Compact"/>
        <w:numPr>
          <w:ilvl w:val="0"/>
          <w:numId w:val="3"/>
        </w:numPr>
      </w:pPr>
      <w:r>
        <w:t>Memudahkan pencarian buku dan pemeriksaan ketersediaannya.</w:t>
      </w:r>
    </w:p>
    <w:p w14:paraId="1679F998" w14:textId="77777777" w:rsidR="000647E8" w:rsidRDefault="004F0D92">
      <w:pPr>
        <w:pStyle w:val="Compact"/>
        <w:numPr>
          <w:ilvl w:val="0"/>
          <w:numId w:val="3"/>
        </w:numPr>
      </w:pPr>
      <w:r>
        <w:t>Memudahkan mahasiswa mengajukan pinjaman dan melihat statusnya.</w:t>
      </w:r>
    </w:p>
    <w:p w14:paraId="606906FF" w14:textId="77777777" w:rsidR="000647E8" w:rsidRDefault="004F0D92">
      <w:pPr>
        <w:pStyle w:val="Compact"/>
        <w:numPr>
          <w:ilvl w:val="0"/>
          <w:numId w:val="3"/>
        </w:numPr>
      </w:pPr>
      <w:r>
        <w:t>Membantu pustakawan mencatat penyerahan, pengembalian, dan keterlambatan.</w:t>
      </w:r>
    </w:p>
    <w:p w14:paraId="383E491E" w14:textId="77777777" w:rsidR="000647E8" w:rsidRDefault="004F0D92">
      <w:pPr>
        <w:pStyle w:val="Compact"/>
        <w:numPr>
          <w:ilvl w:val="0"/>
          <w:numId w:val="3"/>
        </w:numPr>
      </w:pPr>
      <w:r>
        <w:t xml:space="preserve">Menertibkan antrean </w:t>
      </w:r>
      <w:proofErr w:type="spellStart"/>
      <w:r>
        <w:t>reservasi</w:t>
      </w:r>
      <w:proofErr w:type="spellEnd"/>
      <w:r>
        <w:t xml:space="preserve"> dan pencatatan denda.</w:t>
      </w:r>
    </w:p>
    <w:p w14:paraId="4887CDA1" w14:textId="77777777" w:rsidR="000647E8" w:rsidRDefault="004F0D92">
      <w:pPr>
        <w:pStyle w:val="Compact"/>
        <w:numPr>
          <w:ilvl w:val="0"/>
          <w:numId w:val="3"/>
        </w:numPr>
      </w:pPr>
      <w:r>
        <w:t>Memungkinkan pustakawan mengubah aturan peminjaman sesuai kebutuhan.</w:t>
      </w:r>
    </w:p>
    <w:p w14:paraId="1CE86924" w14:textId="77777777" w:rsidR="000647E8" w:rsidRDefault="004F0D92">
      <w:pPr>
        <w:pStyle w:val="Heading2"/>
      </w:pPr>
      <w:bookmarkStart w:id="10" w:name="business-process-overview"/>
      <w:bookmarkStart w:id="11" w:name="_Toc244034962"/>
      <w:bookmarkEnd w:id="8"/>
      <w:r>
        <w:lastRenderedPageBreak/>
        <w:t xml:space="preserve">2.3. Business </w:t>
      </w:r>
      <w:proofErr w:type="spellStart"/>
      <w:r>
        <w:t>Process</w:t>
      </w:r>
      <w:proofErr w:type="spellEnd"/>
      <w:r>
        <w:t xml:space="preserve"> </w:t>
      </w:r>
      <w:proofErr w:type="spellStart"/>
      <w:r>
        <w:t>Overview</w:t>
      </w:r>
      <w:bookmarkEnd w:id="11"/>
      <w:proofErr w:type="spellEnd"/>
    </w:p>
    <w:p w14:paraId="1B1640C7" w14:textId="77777777" w:rsidR="000647E8" w:rsidRDefault="004F0D92">
      <w:pPr>
        <w:pStyle w:val="FirstParagraph"/>
      </w:pPr>
      <w:r>
        <w:t>Mahasiswa masuk ke aplikasi, mencari buku, lalu mengajukan pinjaman. Sistem menempatkan pengajuan pada daftar tunggu atau antrean sesuai ketersediaan. Pustakawan memeriksa pengajuan berdasarkan urutan masuk dan menyiapkan buku yang disetujui.</w:t>
      </w:r>
    </w:p>
    <w:p w14:paraId="3FBFDCB2" w14:textId="77777777" w:rsidR="000647E8" w:rsidRDefault="004F0D92">
      <w:pPr>
        <w:pStyle w:val="BodyText"/>
      </w:pPr>
      <w:r>
        <w:t>Mahasiswa mengambil buku di perpustakaan. Masa pinjam dimulai ketika pustakawan mencatat penyerahan. Saat buku kembali, pustakawan mencatat pengembalian dan sistem menghitung denda jika terlambat.</w:t>
      </w:r>
    </w:p>
    <w:p w14:paraId="3E8280AA" w14:textId="77777777" w:rsidR="000647E8" w:rsidRDefault="004F0D92">
      <w:pPr>
        <w:pStyle w:val="Heading3"/>
      </w:pPr>
      <w:bookmarkStart w:id="12" w:name="current-business-process"/>
      <w:bookmarkStart w:id="13" w:name="_Toc244034963"/>
      <w:r>
        <w:t xml:space="preserve">2.3.1. </w:t>
      </w:r>
      <w:proofErr w:type="spellStart"/>
      <w:r>
        <w:t>Current</w:t>
      </w:r>
      <w:proofErr w:type="spellEnd"/>
      <w:r>
        <w:t xml:space="preserve"> Business </w:t>
      </w:r>
      <w:proofErr w:type="spellStart"/>
      <w:r>
        <w:t>Process</w:t>
      </w:r>
      <w:bookmarkEnd w:id="13"/>
      <w:proofErr w:type="spellEnd"/>
    </w:p>
    <w:p w14:paraId="2F8ED818" w14:textId="77777777" w:rsidR="000647E8" w:rsidRDefault="004F0D92">
      <w:pPr>
        <w:pStyle w:val="FirstParagraph"/>
      </w:pPr>
      <w:r>
        <w:t>Proses yang digunakan perpustakaan saat ini belum dikonfirmasi melalui observasi. Pencatatan manual, seperti pemeriksaan buku di rak dan pencatatan transaksi oleh pustakawan, hanya menjadi gambaran pembanding bagi rancangan aplikasi.</w:t>
      </w:r>
    </w:p>
    <w:p w14:paraId="1604DE7F" w14:textId="77777777" w:rsidR="000647E8" w:rsidRDefault="004F0D92">
      <w:pPr>
        <w:pStyle w:val="Heading1"/>
      </w:pPr>
      <w:bookmarkStart w:id="14" w:name="scope"/>
      <w:bookmarkStart w:id="15" w:name="_Toc244034964"/>
      <w:bookmarkEnd w:id="4"/>
      <w:bookmarkEnd w:id="10"/>
      <w:bookmarkEnd w:id="12"/>
      <w:r>
        <w:t xml:space="preserve">3. </w:t>
      </w:r>
      <w:proofErr w:type="spellStart"/>
      <w:r>
        <w:t>Scope</w:t>
      </w:r>
      <w:bookmarkEnd w:id="15"/>
      <w:proofErr w:type="spellEnd"/>
    </w:p>
    <w:p w14:paraId="53D87671" w14:textId="77777777" w:rsidR="000647E8" w:rsidRDefault="004F0D92">
      <w:pPr>
        <w:pStyle w:val="Heading2"/>
      </w:pPr>
      <w:bookmarkStart w:id="16" w:name="in-scope"/>
      <w:bookmarkStart w:id="17" w:name="_Toc244034965"/>
      <w:r>
        <w:t xml:space="preserve">3.1. In </w:t>
      </w:r>
      <w:proofErr w:type="spellStart"/>
      <w:r>
        <w:t>Scope</w:t>
      </w:r>
      <w:bookmarkEnd w:id="17"/>
      <w:proofErr w:type="spellEnd"/>
    </w:p>
    <w:p w14:paraId="3244B1C1" w14:textId="77777777" w:rsidR="000647E8" w:rsidRDefault="004F0D92">
      <w:pPr>
        <w:pStyle w:val="Compact"/>
        <w:numPr>
          <w:ilvl w:val="0"/>
          <w:numId w:val="4"/>
        </w:numPr>
      </w:pPr>
      <w:r>
        <w:t>Akun mahasiswa dan pustakawan dengan hak akses berbeda.</w:t>
      </w:r>
    </w:p>
    <w:p w14:paraId="106417C0" w14:textId="77777777" w:rsidR="000647E8" w:rsidRDefault="004F0D92">
      <w:pPr>
        <w:pStyle w:val="Compact"/>
        <w:numPr>
          <w:ilvl w:val="0"/>
          <w:numId w:val="4"/>
        </w:numPr>
      </w:pPr>
      <w:r>
        <w:t>Pengelolaan mahasiswa, kategori, dan buku dengan ISBN unik.</w:t>
      </w:r>
    </w:p>
    <w:p w14:paraId="6AEFE409" w14:textId="77777777" w:rsidR="000647E8" w:rsidRDefault="004F0D92">
      <w:pPr>
        <w:pStyle w:val="Compact"/>
        <w:numPr>
          <w:ilvl w:val="0"/>
          <w:numId w:val="4"/>
        </w:numPr>
      </w:pPr>
      <w:r>
        <w:t>Katalog buku, pencarian, dan informasi ketersediaan.</w:t>
      </w:r>
    </w:p>
    <w:p w14:paraId="100C0B75" w14:textId="77777777" w:rsidR="000647E8" w:rsidRDefault="004F0D92">
      <w:pPr>
        <w:pStyle w:val="Compact"/>
        <w:numPr>
          <w:ilvl w:val="0"/>
          <w:numId w:val="4"/>
        </w:numPr>
      </w:pPr>
      <w:r>
        <w:t xml:space="preserve">Pengajuan pinjaman </w:t>
      </w:r>
      <w:proofErr w:type="spellStart"/>
      <w:r>
        <w:t>online</w:t>
      </w:r>
      <w:proofErr w:type="spellEnd"/>
      <w:r>
        <w:t xml:space="preserve">, persetujuan, pembatalan, dan antrean </w:t>
      </w:r>
      <w:proofErr w:type="spellStart"/>
      <w:r>
        <w:t>reservasi</w:t>
      </w:r>
      <w:proofErr w:type="spellEnd"/>
      <w:r>
        <w:t>.</w:t>
      </w:r>
    </w:p>
    <w:p w14:paraId="3920476B" w14:textId="77777777" w:rsidR="000647E8" w:rsidRDefault="004F0D92">
      <w:pPr>
        <w:pStyle w:val="Compact"/>
        <w:numPr>
          <w:ilvl w:val="0"/>
          <w:numId w:val="4"/>
        </w:numPr>
      </w:pPr>
      <w:r>
        <w:t>Pencatatan pengambilan buku, pengembalian, serta riwayat pinjaman.</w:t>
      </w:r>
    </w:p>
    <w:p w14:paraId="2660AB64" w14:textId="77777777" w:rsidR="000647E8" w:rsidRDefault="004F0D92">
      <w:pPr>
        <w:pStyle w:val="Compact"/>
        <w:numPr>
          <w:ilvl w:val="0"/>
          <w:numId w:val="4"/>
        </w:numPr>
      </w:pPr>
      <w:r>
        <w:t>Denda keterlambatan dan pencatatan pelunasan.</w:t>
      </w:r>
    </w:p>
    <w:p w14:paraId="659BD4CC" w14:textId="77777777" w:rsidR="000647E8" w:rsidRDefault="004F0D92">
      <w:pPr>
        <w:pStyle w:val="Compact"/>
        <w:numPr>
          <w:ilvl w:val="0"/>
          <w:numId w:val="4"/>
        </w:numPr>
      </w:pPr>
      <w:r>
        <w:t>Pengaturan aturan pinjam dan ringkasan transaksi perpustakaan.</w:t>
      </w:r>
    </w:p>
    <w:p w14:paraId="263F7C2A" w14:textId="77777777" w:rsidR="000647E8" w:rsidRDefault="004F0D92">
      <w:pPr>
        <w:pStyle w:val="Heading2"/>
      </w:pPr>
      <w:bookmarkStart w:id="18" w:name="out-of-scope"/>
      <w:bookmarkStart w:id="19" w:name="_Toc244034966"/>
      <w:bookmarkEnd w:id="16"/>
      <w:r>
        <w:t xml:space="preserve">3.2. </w:t>
      </w:r>
      <w:proofErr w:type="spellStart"/>
      <w:r>
        <w:t>Out</w:t>
      </w:r>
      <w:proofErr w:type="spellEnd"/>
      <w:r>
        <w:t xml:space="preserve"> </w:t>
      </w:r>
      <w:proofErr w:type="spellStart"/>
      <w:r>
        <w:t>of</w:t>
      </w:r>
      <w:proofErr w:type="spellEnd"/>
      <w:r>
        <w:t xml:space="preserve"> </w:t>
      </w:r>
      <w:proofErr w:type="spellStart"/>
      <w:r>
        <w:t>Scope</w:t>
      </w:r>
      <w:bookmarkEnd w:id="19"/>
      <w:proofErr w:type="spellEnd"/>
    </w:p>
    <w:p w14:paraId="6C8B19DE" w14:textId="77777777" w:rsidR="000647E8" w:rsidRDefault="004F0D92">
      <w:pPr>
        <w:pStyle w:val="Compact"/>
        <w:numPr>
          <w:ilvl w:val="0"/>
          <w:numId w:val="5"/>
        </w:numPr>
      </w:pPr>
      <w:r>
        <w:t xml:space="preserve">Aplikasi seluler </w:t>
      </w:r>
      <w:proofErr w:type="spellStart"/>
      <w:r>
        <w:t>native</w:t>
      </w:r>
      <w:proofErr w:type="spellEnd"/>
      <w:r>
        <w:t>, buku elektronik, dan layanan lintas perpustakaan.</w:t>
      </w:r>
    </w:p>
    <w:p w14:paraId="2F6C45D9" w14:textId="77777777" w:rsidR="000647E8" w:rsidRDefault="004F0D92">
      <w:pPr>
        <w:pStyle w:val="Compact"/>
        <w:numPr>
          <w:ilvl w:val="0"/>
          <w:numId w:val="5"/>
        </w:numPr>
      </w:pPr>
      <w:r>
        <w:t xml:space="preserve">Integrasi sistem akademik, SSO kampus, RFID, dan </w:t>
      </w:r>
      <w:proofErr w:type="spellStart"/>
      <w:r>
        <w:t>payment</w:t>
      </w:r>
      <w:proofErr w:type="spellEnd"/>
      <w:r>
        <w:t xml:space="preserve"> </w:t>
      </w:r>
      <w:proofErr w:type="spellStart"/>
      <w:r>
        <w:t>gateway</w:t>
      </w:r>
      <w:proofErr w:type="spellEnd"/>
      <w:r>
        <w:t>.</w:t>
      </w:r>
    </w:p>
    <w:p w14:paraId="67C05465" w14:textId="77777777" w:rsidR="000647E8" w:rsidRDefault="004F0D92">
      <w:pPr>
        <w:pStyle w:val="Compact"/>
        <w:numPr>
          <w:ilvl w:val="0"/>
          <w:numId w:val="5"/>
        </w:numPr>
      </w:pPr>
      <w:r>
        <w:t xml:space="preserve">Pembayaran </w:t>
      </w:r>
      <w:proofErr w:type="spellStart"/>
      <w:r>
        <w:t>online</w:t>
      </w:r>
      <w:proofErr w:type="spellEnd"/>
      <w:r>
        <w:t>, cicilan, serta penghapusan denda.</w:t>
      </w:r>
    </w:p>
    <w:p w14:paraId="58729A3B" w14:textId="77777777" w:rsidR="000647E8" w:rsidRDefault="004F0D92">
      <w:pPr>
        <w:pStyle w:val="Compact"/>
        <w:numPr>
          <w:ilvl w:val="0"/>
          <w:numId w:val="5"/>
        </w:numPr>
      </w:pPr>
      <w:r>
        <w:t>Penggantian buku hilang atau rusak dan pengadaan koleksi.</w:t>
      </w:r>
    </w:p>
    <w:p w14:paraId="3F93A6B8" w14:textId="77777777" w:rsidR="000647E8" w:rsidRDefault="004F0D92">
      <w:pPr>
        <w:pStyle w:val="Compact"/>
        <w:numPr>
          <w:ilvl w:val="0"/>
          <w:numId w:val="5"/>
        </w:numPr>
      </w:pPr>
      <w:r>
        <w:t xml:space="preserve">Notifikasi melalui email, SMS, atau </w:t>
      </w:r>
      <w:proofErr w:type="spellStart"/>
      <w:r>
        <w:t>WhatsApp</w:t>
      </w:r>
      <w:proofErr w:type="spellEnd"/>
      <w:r>
        <w:t>. Status tersedia dalam aplikasi.</w:t>
      </w:r>
    </w:p>
    <w:p w14:paraId="1E6FC028" w14:textId="77777777" w:rsidR="000647E8" w:rsidRDefault="004F0D92">
      <w:pPr>
        <w:pStyle w:val="Compact"/>
        <w:numPr>
          <w:ilvl w:val="0"/>
          <w:numId w:val="5"/>
        </w:numPr>
      </w:pPr>
      <w:r>
        <w:t>Perpanjangan pinjaman.</w:t>
      </w:r>
    </w:p>
    <w:p w14:paraId="402B73CE" w14:textId="77777777" w:rsidR="000647E8" w:rsidRDefault="004F0D92">
      <w:pPr>
        <w:pStyle w:val="Heading1"/>
      </w:pPr>
      <w:bookmarkStart w:id="20" w:name="system-perspective"/>
      <w:bookmarkStart w:id="21" w:name="_Toc244034967"/>
      <w:bookmarkEnd w:id="14"/>
      <w:bookmarkEnd w:id="18"/>
      <w:r>
        <w:t xml:space="preserve">4. System </w:t>
      </w:r>
      <w:proofErr w:type="spellStart"/>
      <w:r>
        <w:t>Perspective</w:t>
      </w:r>
      <w:bookmarkEnd w:id="21"/>
      <w:proofErr w:type="spellEnd"/>
    </w:p>
    <w:p w14:paraId="5E06854B" w14:textId="77777777" w:rsidR="000647E8" w:rsidRDefault="004F0D92">
      <w:pPr>
        <w:pStyle w:val="Heading2"/>
      </w:pPr>
      <w:bookmarkStart w:id="22" w:name="assumptions"/>
      <w:bookmarkStart w:id="23" w:name="_Toc244034968"/>
      <w:r>
        <w:t xml:space="preserve">4.1. </w:t>
      </w:r>
      <w:proofErr w:type="spellStart"/>
      <w:r>
        <w:t>Assumptions</w:t>
      </w:r>
      <w:bookmarkEnd w:id="23"/>
      <w:proofErr w:type="spellEnd"/>
    </w:p>
    <w:p w14:paraId="3B3477D2" w14:textId="77777777" w:rsidR="000647E8" w:rsidRDefault="004F0D92">
      <w:pPr>
        <w:pStyle w:val="Compact"/>
        <w:numPr>
          <w:ilvl w:val="0"/>
          <w:numId w:val="6"/>
        </w:numPr>
      </w:pPr>
      <w:r>
        <w:t>Sistem digunakan oleh satu perpustakaan kampus untuk koleksi fisik.</w:t>
      </w:r>
    </w:p>
    <w:p w14:paraId="66E58A81" w14:textId="77777777" w:rsidR="000647E8" w:rsidRDefault="004F0D92">
      <w:pPr>
        <w:pStyle w:val="Compact"/>
        <w:numPr>
          <w:ilvl w:val="0"/>
          <w:numId w:val="6"/>
        </w:numPr>
      </w:pPr>
      <w:r>
        <w:t>Pengguna memiliki browser dan koneksi ke server aplikasi.</w:t>
      </w:r>
    </w:p>
    <w:p w14:paraId="0EFF6131" w14:textId="77777777" w:rsidR="000647E8" w:rsidRDefault="004F0D92">
      <w:pPr>
        <w:pStyle w:val="Compact"/>
        <w:numPr>
          <w:ilvl w:val="0"/>
          <w:numId w:val="6"/>
        </w:numPr>
      </w:pPr>
      <w:r>
        <w:t>Pustakawan memverifikasi identitas mahasiswa dan kondisi buku.</w:t>
      </w:r>
    </w:p>
    <w:p w14:paraId="76403E9C" w14:textId="77777777" w:rsidR="000647E8" w:rsidRDefault="004F0D92">
      <w:pPr>
        <w:pStyle w:val="Compact"/>
        <w:numPr>
          <w:ilvl w:val="0"/>
          <w:numId w:val="6"/>
        </w:numPr>
      </w:pPr>
      <w:r>
        <w:t>Akun mahasiswa dikelola pustakawan. Akun pustakawan pertama disiapkan pengelola teknis.</w:t>
      </w:r>
    </w:p>
    <w:p w14:paraId="19AECE27" w14:textId="77777777" w:rsidR="000647E8" w:rsidRDefault="004F0D92">
      <w:pPr>
        <w:pStyle w:val="Compact"/>
        <w:numPr>
          <w:ilvl w:val="0"/>
          <w:numId w:val="6"/>
        </w:numPr>
      </w:pPr>
      <w:r>
        <w:lastRenderedPageBreak/>
        <w:t>Perhitungan waktu menggunakan hari kalender dalam zona waktu Asia/Jakarta.</w:t>
      </w:r>
    </w:p>
    <w:p w14:paraId="62275BCC" w14:textId="77777777" w:rsidR="000647E8" w:rsidRDefault="004F0D92">
      <w:pPr>
        <w:pStyle w:val="Heading2"/>
      </w:pPr>
      <w:bookmarkStart w:id="24" w:name="exclusions"/>
      <w:bookmarkStart w:id="25" w:name="_Toc244034969"/>
      <w:bookmarkEnd w:id="22"/>
      <w:r>
        <w:t xml:space="preserve">4.2. </w:t>
      </w:r>
      <w:proofErr w:type="spellStart"/>
      <w:r>
        <w:t>Exclusions</w:t>
      </w:r>
      <w:bookmarkEnd w:id="25"/>
      <w:proofErr w:type="spellEnd"/>
    </w:p>
    <w:p w14:paraId="1AF992B4" w14:textId="77777777" w:rsidR="000647E8" w:rsidRDefault="004F0D92">
      <w:pPr>
        <w:pStyle w:val="FirstParagraph"/>
      </w:pPr>
      <w:r>
        <w:t>Pemeriksaan fisik buku dan penerimaan pembayaran tetap dilakukan pustakawan. Aplikasi hanya mencatat hasilnya. Pembayaran denda dilakukan di luar aplikasi dan dicatat setelah lunas. Migrasi data lama serta pemeliharaan perangkat keras tidak termasuk dalam proyek awal.</w:t>
      </w:r>
    </w:p>
    <w:p w14:paraId="737DC4F3" w14:textId="77777777" w:rsidR="000647E8" w:rsidRDefault="004F0D92">
      <w:pPr>
        <w:pStyle w:val="Heading2"/>
      </w:pPr>
      <w:bookmarkStart w:id="26" w:name="constraints"/>
      <w:bookmarkStart w:id="27" w:name="_Toc244034970"/>
      <w:bookmarkEnd w:id="24"/>
      <w:r>
        <w:t xml:space="preserve">4.3. </w:t>
      </w:r>
      <w:proofErr w:type="spellStart"/>
      <w:r>
        <w:t>Constraints</w:t>
      </w:r>
      <w:bookmarkEnd w:id="27"/>
      <w:proofErr w:type="spellEnd"/>
    </w:p>
    <w:p w14:paraId="3AF99C02" w14:textId="77777777" w:rsidR="000647E8" w:rsidRDefault="004F0D92">
      <w:pPr>
        <w:pStyle w:val="Compact"/>
        <w:numPr>
          <w:ilvl w:val="0"/>
          <w:numId w:val="7"/>
        </w:numPr>
      </w:pPr>
      <w:r>
        <w:t>Pengembangan dibatasi pada dua peran, yaitu mahasiswa dan pustakawan.</w:t>
      </w:r>
    </w:p>
    <w:p w14:paraId="14E2CAC7" w14:textId="77777777" w:rsidR="000647E8" w:rsidRDefault="004F0D92">
      <w:pPr>
        <w:pStyle w:val="Compact"/>
        <w:numPr>
          <w:ilvl w:val="0"/>
          <w:numId w:val="7"/>
        </w:numPr>
      </w:pPr>
      <w:r>
        <w:t>Satu data buku mewakili satu buku fisik dengan ISBN wajib dan unik. Setiap pengajuan memuat satu buku dan menghasilkan paling banyak satu pinjaman.</w:t>
      </w:r>
    </w:p>
    <w:p w14:paraId="5B89E3CC" w14:textId="77777777" w:rsidR="000647E8" w:rsidRDefault="004F0D92">
      <w:pPr>
        <w:pStyle w:val="Compact"/>
        <w:numPr>
          <w:ilvl w:val="0"/>
          <w:numId w:val="7"/>
        </w:numPr>
      </w:pPr>
      <w:r>
        <w:t>Jadwal, anggaran, dan teknologi implementasi belum ditetapkan.</w:t>
      </w:r>
    </w:p>
    <w:p w14:paraId="53F4E917" w14:textId="77777777" w:rsidR="000647E8" w:rsidRDefault="004F0D92">
      <w:pPr>
        <w:pStyle w:val="Compact"/>
        <w:numPr>
          <w:ilvl w:val="0"/>
          <w:numId w:val="7"/>
        </w:numPr>
      </w:pPr>
      <w:r>
        <w:t>Ketersediaan aplikasi bergantung pada server dan jaringan yang digunakan.</w:t>
      </w:r>
    </w:p>
    <w:p w14:paraId="759F0B57" w14:textId="77777777" w:rsidR="000647E8" w:rsidRDefault="004F0D92">
      <w:pPr>
        <w:pStyle w:val="Heading1"/>
      </w:pPr>
      <w:bookmarkStart w:id="28" w:name="business-requirements"/>
      <w:bookmarkStart w:id="29" w:name="_Toc244034971"/>
      <w:bookmarkEnd w:id="20"/>
      <w:bookmarkEnd w:id="26"/>
      <w:r>
        <w:t xml:space="preserve">5. Business </w:t>
      </w:r>
      <w:proofErr w:type="spellStart"/>
      <w:r>
        <w:t>Requirements</w:t>
      </w:r>
      <w:bookmarkEnd w:id="29"/>
      <w:proofErr w:type="spellEnd"/>
    </w:p>
    <w:p w14:paraId="71830FB3" w14:textId="77777777" w:rsidR="000647E8" w:rsidRDefault="004F0D92">
      <w:pPr>
        <w:pStyle w:val="Heading2"/>
      </w:pPr>
      <w:bookmarkStart w:id="30" w:name="functional-requirements"/>
      <w:bookmarkStart w:id="31" w:name="_Toc244034972"/>
      <w:r>
        <w:t xml:space="preserve">5.1. </w:t>
      </w:r>
      <w:proofErr w:type="spellStart"/>
      <w:r>
        <w:t>Functional</w:t>
      </w:r>
      <w:proofErr w:type="spellEnd"/>
      <w:r>
        <w:t xml:space="preserve"> </w:t>
      </w:r>
      <w:proofErr w:type="spellStart"/>
      <w:r>
        <w:t>Requirements</w:t>
      </w:r>
      <w:bookmarkEnd w:id="31"/>
      <w:proofErr w:type="spellEnd"/>
    </w:p>
    <w:p w14:paraId="4BFE330C" w14:textId="77777777" w:rsidR="000647E8" w:rsidRDefault="004F0D92">
      <w:pPr>
        <w:pStyle w:val="Compact"/>
        <w:numPr>
          <w:ilvl w:val="0"/>
          <w:numId w:val="8"/>
        </w:numPr>
      </w:pPr>
      <w:r>
        <w:rPr>
          <w:b/>
          <w:bCs/>
        </w:rPr>
        <w:t xml:space="preserve">FR-01. </w:t>
      </w:r>
      <w:proofErr w:type="spellStart"/>
      <w:r>
        <w:rPr>
          <w:b/>
          <w:bCs/>
        </w:rPr>
        <w:t>Autentikasi</w:t>
      </w:r>
      <w:proofErr w:type="spellEnd"/>
      <w:r>
        <w:rPr>
          <w:b/>
          <w:bCs/>
        </w:rPr>
        <w:t>.</w:t>
      </w:r>
      <w:r>
        <w:t xml:space="preserve"> Pengguna dapat masuk dan keluar. Akses dibatasi berdasarkan peran, status akun, dan kepemilikan transaksi.</w:t>
      </w:r>
    </w:p>
    <w:p w14:paraId="71F93849" w14:textId="77777777" w:rsidR="000647E8" w:rsidRDefault="004F0D92">
      <w:pPr>
        <w:pStyle w:val="Compact"/>
        <w:numPr>
          <w:ilvl w:val="0"/>
          <w:numId w:val="8"/>
        </w:numPr>
      </w:pPr>
      <w:r>
        <w:rPr>
          <w:b/>
          <w:bCs/>
        </w:rPr>
        <w:t>FR-02. Data mahasiswa.</w:t>
      </w:r>
      <w:r>
        <w:t xml:space="preserve"> Pustakawan dapat menambah, memperbarui, dan menonaktifkan akun mahasiswa. NIM dan email harus unik.</w:t>
      </w:r>
    </w:p>
    <w:p w14:paraId="00F13C10" w14:textId="77777777" w:rsidR="000647E8" w:rsidRDefault="004F0D92">
      <w:pPr>
        <w:pStyle w:val="Compact"/>
        <w:numPr>
          <w:ilvl w:val="0"/>
          <w:numId w:val="8"/>
        </w:numPr>
      </w:pPr>
      <w:r>
        <w:rPr>
          <w:b/>
          <w:bCs/>
        </w:rPr>
        <w:t>FR-03. Data buku.</w:t>
      </w:r>
      <w:r>
        <w:t xml:space="preserve"> Pustakawan dapat mengelola kategori, judul, penulis, ISBN wajib dan unik, penerbit, serta tahun terbit. ISBN yang sama tidak boleh dibuat sebagai buku lain.</w:t>
      </w:r>
    </w:p>
    <w:p w14:paraId="4199E8E3" w14:textId="77777777" w:rsidR="000647E8" w:rsidRDefault="004F0D92">
      <w:pPr>
        <w:pStyle w:val="Compact"/>
        <w:numPr>
          <w:ilvl w:val="0"/>
          <w:numId w:val="8"/>
        </w:numPr>
      </w:pPr>
      <w:r>
        <w:rPr>
          <w:b/>
          <w:bCs/>
        </w:rPr>
        <w:t>FR-04. Ketersediaan buku.</w:t>
      </w:r>
      <w:r>
        <w:t xml:space="preserve"> Satu judul hanya memiliki satu buku fisik. Buku tersedia jika aktif, belum disiapkan untuk pengambilan, dan tidak sedang dipinjam. Tidak ada tabel eksemplar, kode inventaris, atau jumlah stok.</w:t>
      </w:r>
    </w:p>
    <w:p w14:paraId="48881359" w14:textId="77777777" w:rsidR="000647E8" w:rsidRDefault="004F0D92">
      <w:pPr>
        <w:pStyle w:val="Compact"/>
        <w:numPr>
          <w:ilvl w:val="0"/>
          <w:numId w:val="8"/>
        </w:numPr>
      </w:pPr>
      <w:r>
        <w:rPr>
          <w:b/>
          <w:bCs/>
        </w:rPr>
        <w:t>FR-05. Katalog.</w:t>
      </w:r>
      <w:r>
        <w:t xml:space="preserve"> Pengguna dapat mencari buku dan melihat status tersedia, siap diambil, dipinjam, atau nonaktif.</w:t>
      </w:r>
    </w:p>
    <w:p w14:paraId="275B1C31" w14:textId="77777777" w:rsidR="000647E8" w:rsidRDefault="004F0D92">
      <w:pPr>
        <w:pStyle w:val="Compact"/>
        <w:numPr>
          <w:ilvl w:val="0"/>
          <w:numId w:val="8"/>
        </w:numPr>
      </w:pPr>
      <w:r>
        <w:rPr>
          <w:b/>
          <w:bCs/>
        </w:rPr>
        <w:t xml:space="preserve">FR-06. Pengajuan </w:t>
      </w:r>
      <w:proofErr w:type="spellStart"/>
      <w:r>
        <w:rPr>
          <w:b/>
          <w:bCs/>
        </w:rPr>
        <w:t>online</w:t>
      </w:r>
      <w:proofErr w:type="spellEnd"/>
      <w:r>
        <w:rPr>
          <w:b/>
          <w:bCs/>
        </w:rPr>
        <w:t>.</w:t>
      </w:r>
      <w:r>
        <w:t xml:space="preserve"> Mahasiswa dapat mengajukan pinjaman dan melihat status pengajuannya.</w:t>
      </w:r>
    </w:p>
    <w:p w14:paraId="6D555BFD" w14:textId="77777777" w:rsidR="000647E8" w:rsidRDefault="004F0D92">
      <w:pPr>
        <w:pStyle w:val="Compact"/>
        <w:numPr>
          <w:ilvl w:val="0"/>
          <w:numId w:val="8"/>
        </w:numPr>
      </w:pPr>
      <w:r>
        <w:rPr>
          <w:b/>
          <w:bCs/>
        </w:rPr>
        <w:t xml:space="preserve">FR-07. Antrean </w:t>
      </w:r>
      <w:proofErr w:type="spellStart"/>
      <w:r>
        <w:rPr>
          <w:b/>
          <w:bCs/>
        </w:rPr>
        <w:t>reservasi</w:t>
      </w:r>
      <w:proofErr w:type="spellEnd"/>
      <w:r>
        <w:rPr>
          <w:b/>
          <w:bCs/>
        </w:rPr>
        <w:t>.</w:t>
      </w:r>
      <w:r>
        <w:t xml:space="preserve"> Sistem mengurutkan pengajuan per judul berdasarkan waktu masuk.</w:t>
      </w:r>
    </w:p>
    <w:p w14:paraId="7EB6F117" w14:textId="77777777" w:rsidR="000647E8" w:rsidRDefault="004F0D92">
      <w:pPr>
        <w:pStyle w:val="Compact"/>
        <w:numPr>
          <w:ilvl w:val="0"/>
          <w:numId w:val="8"/>
        </w:numPr>
      </w:pPr>
      <w:r>
        <w:rPr>
          <w:b/>
          <w:bCs/>
        </w:rPr>
        <w:t>FR-08. Persetujuan.</w:t>
      </w:r>
      <w:r>
        <w:t xml:space="preserve"> Pustakawan dapat menyetujui atau menolak pengajuan dengan alasan yang jelas.</w:t>
      </w:r>
    </w:p>
    <w:p w14:paraId="4B4C0D0B" w14:textId="77777777" w:rsidR="000647E8" w:rsidRDefault="004F0D92">
      <w:pPr>
        <w:pStyle w:val="Compact"/>
        <w:numPr>
          <w:ilvl w:val="0"/>
          <w:numId w:val="8"/>
        </w:numPr>
      </w:pPr>
      <w:r>
        <w:rPr>
          <w:b/>
          <w:bCs/>
        </w:rPr>
        <w:t>FR-09. Pembatalan.</w:t>
      </w:r>
      <w:r>
        <w:t xml:space="preserve"> Mahasiswa dapat membatalkan pengajuan sebelum penyerahan. Pengajuan yang melewati batas pengambilan kedaluwarsa dan melepas buku.</w:t>
      </w:r>
    </w:p>
    <w:p w14:paraId="3F9D4B6B" w14:textId="77777777" w:rsidR="000647E8" w:rsidRDefault="004F0D92">
      <w:pPr>
        <w:pStyle w:val="Compact"/>
        <w:numPr>
          <w:ilvl w:val="0"/>
          <w:numId w:val="8"/>
        </w:numPr>
      </w:pPr>
      <w:r>
        <w:rPr>
          <w:b/>
          <w:bCs/>
        </w:rPr>
        <w:t>FR-10. Penyerahan.</w:t>
      </w:r>
      <w:r>
        <w:t xml:space="preserve"> Pustakawan mencatat pengambilan buku. Sistem membuat pinjaman dan menetapkan tanggal jatuh tempo.</w:t>
      </w:r>
    </w:p>
    <w:p w14:paraId="10631B58" w14:textId="77777777" w:rsidR="000647E8" w:rsidRDefault="004F0D92">
      <w:pPr>
        <w:pStyle w:val="Compact"/>
        <w:numPr>
          <w:ilvl w:val="0"/>
          <w:numId w:val="8"/>
        </w:numPr>
      </w:pPr>
      <w:r>
        <w:rPr>
          <w:b/>
          <w:bCs/>
        </w:rPr>
        <w:t>FR-11. Pengembalian.</w:t>
      </w:r>
      <w:r>
        <w:t xml:space="preserve"> Pustakawan mencatat waktu kembali, kondisi buku, dan penyelesaian pinjaman.</w:t>
      </w:r>
    </w:p>
    <w:p w14:paraId="451CBFC8" w14:textId="77777777" w:rsidR="000647E8" w:rsidRDefault="004F0D92">
      <w:pPr>
        <w:pStyle w:val="Compact"/>
        <w:numPr>
          <w:ilvl w:val="0"/>
          <w:numId w:val="8"/>
        </w:numPr>
      </w:pPr>
      <w:r>
        <w:rPr>
          <w:b/>
          <w:bCs/>
        </w:rPr>
        <w:lastRenderedPageBreak/>
        <w:t>FR-12. Denda.</w:t>
      </w:r>
      <w:r>
        <w:t xml:space="preserve"> Sistem menghitung denda keterlambatan. Pustakawan mencatat pelunasan penuh beserta referensi pembayaran.</w:t>
      </w:r>
    </w:p>
    <w:p w14:paraId="7AF63A10" w14:textId="77777777" w:rsidR="000647E8" w:rsidRDefault="004F0D92">
      <w:pPr>
        <w:pStyle w:val="Compact"/>
        <w:numPr>
          <w:ilvl w:val="0"/>
          <w:numId w:val="8"/>
        </w:numPr>
      </w:pPr>
      <w:r>
        <w:rPr>
          <w:b/>
          <w:bCs/>
        </w:rPr>
        <w:t>FR-13. Pengaturan.</w:t>
      </w:r>
      <w:r>
        <w:t xml:space="preserve"> Pustakawan dapat mengubah angka kebijakan berikut. Perubahan tidak mengubah ketentuan pinjaman lama.</w:t>
      </w:r>
    </w:p>
    <w:p w14:paraId="531E72EB" w14:textId="77777777" w:rsidR="000647E8" w:rsidRDefault="004F0D92">
      <w:pPr>
        <w:pStyle w:val="Compact"/>
        <w:numPr>
          <w:ilvl w:val="0"/>
          <w:numId w:val="8"/>
        </w:numPr>
      </w:pPr>
      <w:r>
        <w:rPr>
          <w:b/>
          <w:bCs/>
        </w:rPr>
        <w:t>FR-14. Ringkasan dan riwayat.</w:t>
      </w:r>
      <w:r>
        <w:t xml:space="preserve"> Pustakawan dapat melihat seluruh transaksi. Mahasiswa hanya dapat melihat transaksi miliknya.</w:t>
      </w:r>
    </w:p>
    <w:p w14:paraId="522B8BFE" w14:textId="77777777" w:rsidR="000647E8" w:rsidRDefault="004F0D92">
      <w:pPr>
        <w:pStyle w:val="FirstParagraph"/>
      </w:pPr>
      <w:r>
        <w:t>Aturan awal yang telah disepakati adalah sebagai berikut.</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472"/>
        <w:gridCol w:w="3828"/>
      </w:tblGrid>
      <w:tr w:rsidR="000647E8" w14:paraId="61910126" w14:textId="77777777" w:rsidTr="0011089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000000"/>
              <w:left w:val="single" w:sz="6" w:space="0" w:color="000000"/>
              <w:bottom w:val="single" w:sz="6" w:space="0" w:color="000000"/>
              <w:right w:val="single" w:sz="6" w:space="0" w:color="000000"/>
            </w:tcBorders>
          </w:tcPr>
          <w:p w14:paraId="6BA67B51" w14:textId="77777777" w:rsidR="000647E8" w:rsidRDefault="004F0D92">
            <w:pPr>
              <w:pStyle w:val="Compact"/>
            </w:pPr>
            <w:r>
              <w:t xml:space="preserve">Business </w:t>
            </w:r>
            <w:proofErr w:type="spellStart"/>
            <w:r>
              <w:t>rule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6CD5CFC7" w14:textId="77777777" w:rsidR="000647E8" w:rsidRDefault="004F0D92">
            <w:pPr>
              <w:pStyle w:val="Compact"/>
            </w:pPr>
            <w:proofErr w:type="spellStart"/>
            <w:r>
              <w:t>Initial</w:t>
            </w:r>
            <w:proofErr w:type="spellEnd"/>
            <w:r>
              <w:t xml:space="preserve"> </w:t>
            </w:r>
            <w:proofErr w:type="spellStart"/>
            <w:r>
              <w:t>value</w:t>
            </w:r>
            <w:proofErr w:type="spellEnd"/>
          </w:p>
        </w:tc>
      </w:tr>
      <w:tr w:rsidR="000647E8" w14:paraId="34F6CD36" w14:textId="77777777" w:rsidTr="00110892">
        <w:tc>
          <w:tcPr>
            <w:tcW w:w="0" w:type="auto"/>
            <w:tcBorders>
              <w:top w:val="single" w:sz="6" w:space="0" w:color="000000"/>
              <w:left w:val="single" w:sz="6" w:space="0" w:color="000000"/>
              <w:bottom w:val="single" w:sz="6" w:space="0" w:color="000000"/>
              <w:right w:val="single" w:sz="6" w:space="0" w:color="000000"/>
            </w:tcBorders>
          </w:tcPr>
          <w:p w14:paraId="12E5F263" w14:textId="77777777" w:rsidR="000647E8" w:rsidRDefault="004F0D92">
            <w:pPr>
              <w:pStyle w:val="Compact"/>
            </w:pPr>
            <w:r>
              <w:t>Batas buku</w:t>
            </w:r>
          </w:p>
        </w:tc>
        <w:tc>
          <w:tcPr>
            <w:tcW w:w="0" w:type="auto"/>
            <w:tcBorders>
              <w:top w:val="single" w:sz="6" w:space="0" w:color="000000"/>
              <w:left w:val="single" w:sz="6" w:space="0" w:color="000000"/>
              <w:bottom w:val="single" w:sz="6" w:space="0" w:color="000000"/>
              <w:right w:val="single" w:sz="6" w:space="0" w:color="000000"/>
            </w:tcBorders>
          </w:tcPr>
          <w:p w14:paraId="1A9082CE" w14:textId="77777777" w:rsidR="000647E8" w:rsidRDefault="004F0D92">
            <w:pPr>
              <w:pStyle w:val="Compact"/>
            </w:pPr>
            <w:r>
              <w:t>2 buku per mahasiswa</w:t>
            </w:r>
          </w:p>
        </w:tc>
      </w:tr>
      <w:tr w:rsidR="000647E8" w14:paraId="7C217BAB" w14:textId="77777777" w:rsidTr="00110892">
        <w:tc>
          <w:tcPr>
            <w:tcW w:w="0" w:type="auto"/>
            <w:tcBorders>
              <w:top w:val="single" w:sz="6" w:space="0" w:color="000000"/>
              <w:left w:val="single" w:sz="6" w:space="0" w:color="000000"/>
              <w:bottom w:val="single" w:sz="6" w:space="0" w:color="000000"/>
              <w:right w:val="single" w:sz="6" w:space="0" w:color="000000"/>
            </w:tcBorders>
          </w:tcPr>
          <w:p w14:paraId="7B2B692E" w14:textId="77777777" w:rsidR="000647E8" w:rsidRDefault="004F0D92">
            <w:pPr>
              <w:pStyle w:val="Compact"/>
            </w:pPr>
            <w:r>
              <w:t>Masa pinjam</w:t>
            </w:r>
          </w:p>
        </w:tc>
        <w:tc>
          <w:tcPr>
            <w:tcW w:w="0" w:type="auto"/>
            <w:tcBorders>
              <w:top w:val="single" w:sz="6" w:space="0" w:color="000000"/>
              <w:left w:val="single" w:sz="6" w:space="0" w:color="000000"/>
              <w:bottom w:val="single" w:sz="6" w:space="0" w:color="000000"/>
              <w:right w:val="single" w:sz="6" w:space="0" w:color="000000"/>
            </w:tcBorders>
          </w:tcPr>
          <w:p w14:paraId="4B6EFE60" w14:textId="77777777" w:rsidR="000647E8" w:rsidRDefault="004F0D92">
            <w:pPr>
              <w:pStyle w:val="Compact"/>
            </w:pPr>
            <w:r>
              <w:t>5 hari kalender sejak penyerahan</w:t>
            </w:r>
          </w:p>
        </w:tc>
      </w:tr>
      <w:tr w:rsidR="000647E8" w14:paraId="0BC34E1E" w14:textId="77777777" w:rsidTr="00110892">
        <w:tc>
          <w:tcPr>
            <w:tcW w:w="0" w:type="auto"/>
            <w:tcBorders>
              <w:top w:val="single" w:sz="6" w:space="0" w:color="000000"/>
              <w:left w:val="single" w:sz="6" w:space="0" w:color="000000"/>
              <w:bottom w:val="single" w:sz="6" w:space="0" w:color="000000"/>
              <w:right w:val="single" w:sz="6" w:space="0" w:color="000000"/>
            </w:tcBorders>
          </w:tcPr>
          <w:p w14:paraId="2B92444F" w14:textId="77777777" w:rsidR="000647E8" w:rsidRDefault="004F0D92">
            <w:pPr>
              <w:pStyle w:val="Compact"/>
            </w:pPr>
            <w:r>
              <w:t>Denda keterlambatan</w:t>
            </w:r>
          </w:p>
        </w:tc>
        <w:tc>
          <w:tcPr>
            <w:tcW w:w="0" w:type="auto"/>
            <w:tcBorders>
              <w:top w:val="single" w:sz="6" w:space="0" w:color="000000"/>
              <w:left w:val="single" w:sz="6" w:space="0" w:color="000000"/>
              <w:bottom w:val="single" w:sz="6" w:space="0" w:color="000000"/>
              <w:right w:val="single" w:sz="6" w:space="0" w:color="000000"/>
            </w:tcBorders>
          </w:tcPr>
          <w:p w14:paraId="255367D6" w14:textId="77777777" w:rsidR="000647E8" w:rsidRDefault="004F0D92">
            <w:pPr>
              <w:pStyle w:val="Compact"/>
            </w:pPr>
            <w:r>
              <w:t>Rp1.000 per buku per hari kalender</w:t>
            </w:r>
          </w:p>
        </w:tc>
      </w:tr>
      <w:tr w:rsidR="000647E8" w14:paraId="10C1ED9A" w14:textId="77777777" w:rsidTr="00110892">
        <w:tc>
          <w:tcPr>
            <w:tcW w:w="0" w:type="auto"/>
            <w:tcBorders>
              <w:top w:val="single" w:sz="6" w:space="0" w:color="000000"/>
              <w:left w:val="single" w:sz="6" w:space="0" w:color="000000"/>
              <w:bottom w:val="single" w:sz="6" w:space="0" w:color="000000"/>
              <w:right w:val="single" w:sz="6" w:space="0" w:color="000000"/>
            </w:tcBorders>
          </w:tcPr>
          <w:p w14:paraId="5E98926A" w14:textId="77777777" w:rsidR="000647E8" w:rsidRDefault="004F0D92">
            <w:pPr>
              <w:pStyle w:val="Compact"/>
            </w:pPr>
            <w:r>
              <w:t>Waktu pengambilan</w:t>
            </w:r>
          </w:p>
        </w:tc>
        <w:tc>
          <w:tcPr>
            <w:tcW w:w="0" w:type="auto"/>
            <w:tcBorders>
              <w:top w:val="single" w:sz="6" w:space="0" w:color="000000"/>
              <w:left w:val="single" w:sz="6" w:space="0" w:color="000000"/>
              <w:bottom w:val="single" w:sz="6" w:space="0" w:color="000000"/>
              <w:right w:val="single" w:sz="6" w:space="0" w:color="000000"/>
            </w:tcBorders>
          </w:tcPr>
          <w:p w14:paraId="1E35CB38" w14:textId="77777777" w:rsidR="000647E8" w:rsidRDefault="004F0D92">
            <w:pPr>
              <w:pStyle w:val="Compact"/>
            </w:pPr>
            <w:r>
              <w:t>2 hari kalender sejak persetujuan</w:t>
            </w:r>
          </w:p>
        </w:tc>
      </w:tr>
    </w:tbl>
    <w:p w14:paraId="7AC4E0A4" w14:textId="77777777" w:rsidR="000647E8" w:rsidRDefault="004F0D92">
      <w:pPr>
        <w:pStyle w:val="BodyText"/>
      </w:pPr>
      <w:r>
        <w:t>Kuota terpakai mencakup buku yang sedang dipinjam dan buku yang sudah disiapkan. Pengajuan yang masih menunggu atau mengantre belum memakai kuota. Akun nonaktif, pinjaman terlambat, denda belum lunas, kuota penuh, atau pengajuan ganda menghalangi pinjaman baru. Sistem memeriksa ulang kelayakan saat persetujuan dan penyerahan.</w:t>
      </w:r>
    </w:p>
    <w:p w14:paraId="6DEB0084" w14:textId="77777777" w:rsidR="000647E8" w:rsidRDefault="004F0D92">
      <w:pPr>
        <w:pStyle w:val="BodyText"/>
      </w:pPr>
      <w:r>
        <w:t xml:space="preserve">Batas pengambilan dan jatuh tempo berlaku sampai akhir tanggal yang ditetapkan dalam WIB. </w:t>
      </w:r>
      <w:proofErr w:type="spellStart"/>
      <w:r>
        <w:t>Fitur</w:t>
      </w:r>
      <w:proofErr w:type="spellEnd"/>
      <w:r>
        <w:t xml:space="preserve"> perpanjangan pinjaman tidak termasuk dalam rancangan ini.</w:t>
      </w:r>
    </w:p>
    <w:p w14:paraId="6B7FBB6A" w14:textId="77777777" w:rsidR="000647E8" w:rsidRDefault="004F0D92">
      <w:pPr>
        <w:pStyle w:val="Heading2"/>
      </w:pPr>
      <w:bookmarkStart w:id="32" w:name="non-functional-requirements"/>
      <w:bookmarkStart w:id="33" w:name="_Toc244034973"/>
      <w:bookmarkEnd w:id="30"/>
      <w:r>
        <w:t>5.2. Non-</w:t>
      </w:r>
      <w:proofErr w:type="spellStart"/>
      <w:r>
        <w:t>functional</w:t>
      </w:r>
      <w:proofErr w:type="spellEnd"/>
      <w:r>
        <w:t xml:space="preserve"> </w:t>
      </w:r>
      <w:proofErr w:type="spellStart"/>
      <w:r>
        <w:t>Requirements</w:t>
      </w:r>
      <w:bookmarkEnd w:id="33"/>
      <w:proofErr w:type="spellEnd"/>
    </w:p>
    <w:p w14:paraId="1E45CE44" w14:textId="77777777" w:rsidR="000647E8" w:rsidRDefault="004F0D92">
      <w:pPr>
        <w:pStyle w:val="Compact"/>
        <w:numPr>
          <w:ilvl w:val="0"/>
          <w:numId w:val="9"/>
        </w:numPr>
      </w:pPr>
      <w:r>
        <w:rPr>
          <w:b/>
          <w:bCs/>
        </w:rPr>
        <w:t>NFR-01. Keamanan.</w:t>
      </w:r>
      <w:r>
        <w:t xml:space="preserve"> Kata sandi disimpan sebagai </w:t>
      </w:r>
      <w:proofErr w:type="spellStart"/>
      <w:r>
        <w:t>hash</w:t>
      </w:r>
      <w:proofErr w:type="spellEnd"/>
      <w:r>
        <w:t xml:space="preserve">. Sistem memeriksa hak akses pada server dan menggunakan HTTPS saat digunakan secara </w:t>
      </w:r>
      <w:proofErr w:type="spellStart"/>
      <w:r>
        <w:t>online</w:t>
      </w:r>
      <w:proofErr w:type="spellEnd"/>
      <w:r>
        <w:t>.</w:t>
      </w:r>
    </w:p>
    <w:p w14:paraId="7706CACF" w14:textId="77777777" w:rsidR="000647E8" w:rsidRDefault="004F0D92">
      <w:pPr>
        <w:pStyle w:val="Compact"/>
        <w:numPr>
          <w:ilvl w:val="0"/>
          <w:numId w:val="9"/>
        </w:numPr>
      </w:pPr>
      <w:r>
        <w:rPr>
          <w:b/>
          <w:bCs/>
        </w:rPr>
        <w:t>NFR-02. Integritas data.</w:t>
      </w:r>
      <w:r>
        <w:t xml:space="preserve"> Satu buku tidak dapat disiapkan atau dipinjam oleh dua mahasiswa bersamaan. ISBN wajib unik. Pengiriman ulang transaksi tidak menggandakan pencatatan.</w:t>
      </w:r>
    </w:p>
    <w:p w14:paraId="5A9F6BAC" w14:textId="77777777" w:rsidR="000647E8" w:rsidRDefault="004F0D92">
      <w:pPr>
        <w:pStyle w:val="Compact"/>
        <w:numPr>
          <w:ilvl w:val="0"/>
          <w:numId w:val="9"/>
        </w:numPr>
      </w:pPr>
      <w:r>
        <w:rPr>
          <w:b/>
          <w:bCs/>
        </w:rPr>
        <w:t>NFR-03. Kinerja.</w:t>
      </w:r>
      <w:r>
        <w:t xml:space="preserve"> Target waktu respons pencarian dan riwayat adalah maksimal 2 detik untuk 95% permintaan pada pengujian 20 pengguna bersamaan, 5.000 buku dengan ISBN berbeda.</w:t>
      </w:r>
    </w:p>
    <w:p w14:paraId="30F284B8" w14:textId="77777777" w:rsidR="000647E8" w:rsidRDefault="004F0D92">
      <w:pPr>
        <w:pStyle w:val="Compact"/>
        <w:numPr>
          <w:ilvl w:val="0"/>
          <w:numId w:val="9"/>
        </w:numPr>
      </w:pPr>
      <w:r>
        <w:rPr>
          <w:b/>
          <w:bCs/>
        </w:rPr>
        <w:t>NFR-04. Kemudahan penggunaan.</w:t>
      </w:r>
      <w:r>
        <w:t xml:space="preserve"> Tampilan dapat digunakan pada komputer dan ponsel, dengan formulir berlabel serta pesan kesalahan yang jelas.</w:t>
      </w:r>
    </w:p>
    <w:p w14:paraId="62DA5B83" w14:textId="77777777" w:rsidR="000647E8" w:rsidRDefault="004F0D92">
      <w:pPr>
        <w:pStyle w:val="Compact"/>
        <w:numPr>
          <w:ilvl w:val="0"/>
          <w:numId w:val="9"/>
        </w:numPr>
      </w:pPr>
      <w:r>
        <w:rPr>
          <w:b/>
          <w:bCs/>
        </w:rPr>
        <w:t>NFR-05. Pencadangan.</w:t>
      </w:r>
      <w:r>
        <w:t xml:space="preserve"> Data dicadangkan setiap hari dan dapat dipulihkan dari cadangan terakhir.</w:t>
      </w:r>
    </w:p>
    <w:p w14:paraId="6DF5942B" w14:textId="77777777" w:rsidR="000647E8" w:rsidRDefault="004F0D92">
      <w:pPr>
        <w:pStyle w:val="Compact"/>
        <w:numPr>
          <w:ilvl w:val="0"/>
          <w:numId w:val="9"/>
        </w:numPr>
      </w:pPr>
      <w:r>
        <w:rPr>
          <w:b/>
          <w:bCs/>
        </w:rPr>
        <w:t>NFR-06. Ketepatan waktu.</w:t>
      </w:r>
      <w:r>
        <w:t xml:space="preserve"> Perhitungan jatuh tempo, pengambilan, dan keterlambatan konsisten dalam zona waktu Asia/Jakarta.</w:t>
      </w:r>
    </w:p>
    <w:p w14:paraId="01421ED3" w14:textId="77777777" w:rsidR="000647E8" w:rsidRDefault="004F0D92">
      <w:pPr>
        <w:pStyle w:val="Compact"/>
        <w:numPr>
          <w:ilvl w:val="0"/>
          <w:numId w:val="9"/>
        </w:numPr>
      </w:pPr>
      <w:r>
        <w:rPr>
          <w:b/>
          <w:bCs/>
        </w:rPr>
        <w:t>NFR-07. Riwayat aktivitas.</w:t>
      </w:r>
      <w:r>
        <w:t xml:space="preserve"> Sistem menyimpan pelaku dan waktu transaksi penting agar perubahan dapat ditelusuri.</w:t>
      </w:r>
    </w:p>
    <w:p w14:paraId="60A53907" w14:textId="77777777" w:rsidR="000647E8" w:rsidRDefault="004F0D92">
      <w:pPr>
        <w:pStyle w:val="FirstParagraph"/>
      </w:pPr>
      <w:r>
        <w:t>Target tersebut menjadi acuan pengujian saat implementasi. Aplikasi belum dibangun atau diuji. ERD lengkap tersedia pada bagian 5.3.</w:t>
      </w:r>
    </w:p>
    <w:p w14:paraId="3D899A1C" w14:textId="77777777" w:rsidR="000647E8" w:rsidRDefault="004F0D92">
      <w:pPr>
        <w:pStyle w:val="Heading2"/>
      </w:pPr>
      <w:bookmarkStart w:id="34" w:name="entity-relationship-diagram"/>
      <w:bookmarkStart w:id="35" w:name="_Toc244034974"/>
      <w:bookmarkEnd w:id="32"/>
      <w:r>
        <w:lastRenderedPageBreak/>
        <w:t xml:space="preserve">5.3. </w:t>
      </w:r>
      <w:proofErr w:type="spellStart"/>
      <w:r>
        <w:t>Entity</w:t>
      </w:r>
      <w:proofErr w:type="spellEnd"/>
      <w:r>
        <w:t xml:space="preserve"> </w:t>
      </w:r>
      <w:proofErr w:type="spellStart"/>
      <w:r>
        <w:t>Relationship</w:t>
      </w:r>
      <w:proofErr w:type="spellEnd"/>
      <w:r>
        <w:t xml:space="preserve"> Diagram</w:t>
      </w:r>
      <w:bookmarkEnd w:id="35"/>
    </w:p>
    <w:p w14:paraId="62E9FDEF" w14:textId="77777777" w:rsidR="000647E8" w:rsidRDefault="004F0D92">
      <w:pPr>
        <w:pStyle w:val="FirstParagraph"/>
      </w:pPr>
      <w:r>
        <w:t xml:space="preserve">ERD berikut menggabungkan seluruh 7 tabel dan 12 relasi dalam satu diagram. Setiap tabel menampilkan seluruh atribut, tipe data, dan kuncinya. PK adalah </w:t>
      </w:r>
      <w:proofErr w:type="spellStart"/>
      <w:r>
        <w:t>primary</w:t>
      </w:r>
      <w:proofErr w:type="spellEnd"/>
      <w:r>
        <w:t xml:space="preserve"> </w:t>
      </w:r>
      <w:proofErr w:type="spellStart"/>
      <w:r>
        <w:t>key</w:t>
      </w:r>
      <w:proofErr w:type="spellEnd"/>
      <w:r>
        <w:t xml:space="preserve">, FK adalah </w:t>
      </w:r>
      <w:proofErr w:type="spellStart"/>
      <w:r>
        <w:t>foreign</w:t>
      </w:r>
      <w:proofErr w:type="spellEnd"/>
      <w:r>
        <w:t xml:space="preserve"> </w:t>
      </w:r>
      <w:proofErr w:type="spellStart"/>
      <w:r>
        <w:t>key</w:t>
      </w:r>
      <w:proofErr w:type="spellEnd"/>
      <w:r>
        <w:t xml:space="preserve">, UK adalah </w:t>
      </w:r>
      <w:proofErr w:type="spellStart"/>
      <w:r>
        <w:t>unique</w:t>
      </w:r>
      <w:proofErr w:type="spellEnd"/>
      <w:r>
        <w:t xml:space="preserve"> </w:t>
      </w:r>
      <w:proofErr w:type="spellStart"/>
      <w:r>
        <w:t>key</w:t>
      </w:r>
      <w:proofErr w:type="spellEnd"/>
      <w:r>
        <w:t xml:space="preserve">, dan tanda ? menunjukkan nilai yang boleh kosong. Simbol </w:t>
      </w:r>
      <w:proofErr w:type="spellStart"/>
      <w:r>
        <w:t>Crow’s</w:t>
      </w:r>
      <w:proofErr w:type="spellEnd"/>
      <w:r>
        <w:t xml:space="preserve"> </w:t>
      </w:r>
      <w:proofErr w:type="spellStart"/>
      <w:r>
        <w:t>Foot</w:t>
      </w:r>
      <w:proofErr w:type="spellEnd"/>
      <w:r>
        <w:t xml:space="preserve"> menunjukkan tepat satu, nol atau satu, serta nol atau banyak.</w:t>
      </w:r>
    </w:p>
    <w:p w14:paraId="609D0823" w14:textId="49929929" w:rsidR="00846231" w:rsidRDefault="004F0D92">
      <w:pPr>
        <w:pStyle w:val="BodyText"/>
      </w:pPr>
      <w:r>
        <w:t xml:space="preserve">Satu data buku mewakili satu buku fisik dengan ISBN wajib dan unik. Setiap pengajuan menghasilkan paling banyak satu pinjaman dan setiap pinjaman memiliki paling banyak satu denda. Kebijakan disimpan per versi. </w:t>
      </w:r>
      <w:proofErr w:type="spellStart"/>
      <w:r>
        <w:t>Foreign</w:t>
      </w:r>
      <w:proofErr w:type="spellEnd"/>
      <w:r>
        <w:t xml:space="preserve"> </w:t>
      </w:r>
      <w:proofErr w:type="spellStart"/>
      <w:r>
        <w:t>key</w:t>
      </w:r>
      <w:proofErr w:type="spellEnd"/>
      <w:r>
        <w:t xml:space="preserve"> petugas merujuk pengguna dengan peran </w:t>
      </w:r>
      <w:r>
        <w:rPr>
          <w:rStyle w:val="VerbatimChar"/>
        </w:rPr>
        <w:t>LIBRARIAN</w:t>
      </w:r>
      <w:r>
        <w:t>.</w:t>
      </w:r>
    </w:p>
    <w:p w14:paraId="63BCEAA4" w14:textId="77777777" w:rsidR="00846231" w:rsidRDefault="00846231">
      <w:pPr>
        <w:pStyle w:val="BodyText"/>
      </w:pPr>
    </w:p>
    <w:p w14:paraId="45BFAAE4" w14:textId="61829003" w:rsidR="00846231" w:rsidRDefault="00846231">
      <w:pPr>
        <w:pStyle w:val="BodyText"/>
        <w:sectPr w:rsidR="00846231">
          <w:footnotePr>
            <w:numRestart w:val="eachSect"/>
          </w:footnotePr>
          <w:pgSz w:w="11906" w:h="16838"/>
          <w:pgMar w:top="1440" w:right="1440" w:bottom="1440" w:left="1440" w:header="720" w:footer="720" w:gutter="0"/>
          <w:cols w:space="720"/>
        </w:sectPr>
      </w:pPr>
      <w:r>
        <w:rPr>
          <w:noProof/>
        </w:rPr>
        <w:drawing>
          <wp:inline distT="0" distB="0" distL="0" distR="0" wp14:anchorId="68DBAC49" wp14:editId="4B4FA5A5">
            <wp:extent cx="5731510" cy="3988828"/>
            <wp:effectExtent l="0" t="0" r="0" b="0"/>
            <wp:docPr id="26" name="Picture" descr="ERD lengkap. Seluruh tabel dan relasi"/>
            <wp:cNvGraphicFramePr/>
            <a:graphic xmlns:a="http://schemas.openxmlformats.org/drawingml/2006/main">
              <a:graphicData uri="http://schemas.openxmlformats.org/drawingml/2006/picture">
                <pic:pic xmlns:pic="http://schemas.openxmlformats.org/drawingml/2006/picture">
                  <pic:nvPicPr>
                    <pic:cNvPr id="27" name="Picture" descr="diagrams/01-erd-lengkap.png"/>
                    <pic:cNvPicPr>
                      <a:picLocks noChangeAspect="1" noChangeArrowheads="1"/>
                    </pic:cNvPicPr>
                  </pic:nvPicPr>
                  <pic:blipFill rotWithShape="1">
                    <a:blip r:embed="rId6"/>
                    <a:srcRect l="2" t="10364" r="-5" b="8957"/>
                    <a:stretch/>
                  </pic:blipFill>
                  <pic:spPr bwMode="auto">
                    <a:xfrm>
                      <a:off x="0" y="0"/>
                      <a:ext cx="5731510" cy="3988828"/>
                    </a:xfrm>
                    <a:prstGeom prst="rect">
                      <a:avLst/>
                    </a:prstGeom>
                    <a:noFill/>
                    <a:ln>
                      <a:noFill/>
                    </a:ln>
                    <a:extLst>
                      <a:ext uri="{53640926-AAD7-44D8-BBD7-CCE9431645EC}">
                        <a14:shadowObscured xmlns:a14="http://schemas.microsoft.com/office/drawing/2010/main"/>
                      </a:ext>
                    </a:extLst>
                  </pic:spPr>
                </pic:pic>
              </a:graphicData>
            </a:graphic>
          </wp:inline>
        </w:drawing>
      </w:r>
    </w:p>
    <w:p w14:paraId="09CF0CC8" w14:textId="77777777" w:rsidR="000647E8" w:rsidRDefault="004F0D92">
      <w:pPr>
        <w:pStyle w:val="Heading1"/>
      </w:pPr>
      <w:bookmarkStart w:id="36" w:name="acknowledgement-approval"/>
      <w:bookmarkStart w:id="37" w:name="_Toc244034975"/>
      <w:bookmarkEnd w:id="28"/>
      <w:bookmarkEnd w:id="34"/>
      <w:r>
        <w:lastRenderedPageBreak/>
        <w:t xml:space="preserve">6. </w:t>
      </w:r>
      <w:proofErr w:type="spellStart"/>
      <w:r>
        <w:t>Acknowledgement</w:t>
      </w:r>
      <w:proofErr w:type="spellEnd"/>
      <w:r>
        <w:t xml:space="preserve"> &amp; </w:t>
      </w:r>
      <w:proofErr w:type="spellStart"/>
      <w:r>
        <w:t>Approval</w:t>
      </w:r>
      <w:bookmarkEnd w:id="37"/>
      <w:proofErr w:type="spellEnd"/>
    </w:p>
    <w:p w14:paraId="672A0EE0" w14:textId="77777777" w:rsidR="000647E8" w:rsidRDefault="004F0D92">
      <w:pPr>
        <w:pStyle w:val="Heading2"/>
      </w:pPr>
      <w:bookmarkStart w:id="38" w:name="acknowledgement"/>
      <w:bookmarkStart w:id="39" w:name="_Toc244034976"/>
      <w:r>
        <w:t xml:space="preserve">6.1. </w:t>
      </w:r>
      <w:proofErr w:type="spellStart"/>
      <w:r>
        <w:t>Acknowledgement</w:t>
      </w:r>
      <w:bookmarkEnd w:id="39"/>
      <w:proofErr w:type="spellEnd"/>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61"/>
        <w:gridCol w:w="2675"/>
        <w:gridCol w:w="1361"/>
        <w:gridCol w:w="1361"/>
      </w:tblGrid>
      <w:tr w:rsidR="000647E8" w14:paraId="5A4DFA0F" w14:textId="77777777" w:rsidTr="000647E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000000"/>
              <w:left w:val="single" w:sz="6" w:space="0" w:color="000000"/>
              <w:bottom w:val="single" w:sz="6" w:space="0" w:color="000000"/>
              <w:right w:val="single" w:sz="6" w:space="0" w:color="000000"/>
            </w:tcBorders>
          </w:tcPr>
          <w:p w14:paraId="53898662" w14:textId="77777777" w:rsidR="000647E8" w:rsidRDefault="004F0D92">
            <w:pPr>
              <w:pStyle w:val="Compact"/>
            </w:pPr>
            <w:proofErr w:type="spellStart"/>
            <w:r>
              <w:t>Name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5DF543BA" w14:textId="77777777" w:rsidR="000647E8" w:rsidRDefault="004F0D92">
            <w:pPr>
              <w:pStyle w:val="Compact"/>
            </w:pPr>
            <w:proofErr w:type="spellStart"/>
            <w:r>
              <w:t>Role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25342684" w14:textId="77777777" w:rsidR="000647E8" w:rsidRDefault="004F0D92">
            <w:pPr>
              <w:pStyle w:val="Compact"/>
            </w:pPr>
            <w:r>
              <w:t>Date</w:t>
            </w:r>
          </w:p>
        </w:tc>
        <w:tc>
          <w:tcPr>
            <w:tcW w:w="0" w:type="auto"/>
            <w:tcBorders>
              <w:top w:val="single" w:sz="6" w:space="0" w:color="000000"/>
              <w:left w:val="single" w:sz="6" w:space="0" w:color="000000"/>
              <w:bottom w:val="single" w:sz="6" w:space="0" w:color="000000"/>
              <w:right w:val="single" w:sz="6" w:space="0" w:color="000000"/>
            </w:tcBorders>
          </w:tcPr>
          <w:p w14:paraId="5CB657AA" w14:textId="77777777" w:rsidR="000647E8" w:rsidRDefault="004F0D92">
            <w:pPr>
              <w:pStyle w:val="Compact"/>
            </w:pPr>
            <w:proofErr w:type="spellStart"/>
            <w:r>
              <w:t>Signature</w:t>
            </w:r>
            <w:proofErr w:type="spellEnd"/>
          </w:p>
        </w:tc>
      </w:tr>
      <w:tr w:rsidR="000647E8" w14:paraId="5963051D" w14:textId="77777777" w:rsidTr="000647E8">
        <w:tc>
          <w:tcPr>
            <w:tcW w:w="0" w:type="auto"/>
            <w:tcBorders>
              <w:top w:val="single" w:sz="6" w:space="0" w:color="000000"/>
              <w:left w:val="single" w:sz="6" w:space="0" w:color="000000"/>
              <w:bottom w:val="single" w:sz="6" w:space="0" w:color="000000"/>
              <w:right w:val="single" w:sz="6" w:space="0" w:color="000000"/>
            </w:tcBorders>
          </w:tcPr>
          <w:p w14:paraId="7C7F0177"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2F682147" w14:textId="77777777" w:rsidR="000647E8" w:rsidRDefault="004F0D92">
            <w:pPr>
              <w:pStyle w:val="Compact"/>
            </w:pPr>
            <w:r>
              <w:t>Perwakilan pustakawan</w:t>
            </w:r>
          </w:p>
        </w:tc>
        <w:tc>
          <w:tcPr>
            <w:tcW w:w="0" w:type="auto"/>
            <w:tcBorders>
              <w:top w:val="single" w:sz="6" w:space="0" w:color="000000"/>
              <w:left w:val="single" w:sz="6" w:space="0" w:color="000000"/>
              <w:bottom w:val="single" w:sz="6" w:space="0" w:color="000000"/>
              <w:right w:val="single" w:sz="6" w:space="0" w:color="000000"/>
            </w:tcBorders>
          </w:tcPr>
          <w:p w14:paraId="48D15BC3"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22BA1FCF" w14:textId="77777777" w:rsidR="000647E8" w:rsidRDefault="004F0D92">
            <w:pPr>
              <w:pStyle w:val="Compact"/>
            </w:pPr>
            <w:r>
              <w:t>Belum diisi</w:t>
            </w:r>
          </w:p>
        </w:tc>
      </w:tr>
      <w:tr w:rsidR="000647E8" w14:paraId="6DBCEE60" w14:textId="77777777" w:rsidTr="000647E8">
        <w:tc>
          <w:tcPr>
            <w:tcW w:w="0" w:type="auto"/>
            <w:tcBorders>
              <w:top w:val="single" w:sz="6" w:space="0" w:color="000000"/>
              <w:left w:val="single" w:sz="6" w:space="0" w:color="000000"/>
              <w:bottom w:val="single" w:sz="6" w:space="0" w:color="000000"/>
              <w:right w:val="single" w:sz="6" w:space="0" w:color="000000"/>
            </w:tcBorders>
          </w:tcPr>
          <w:p w14:paraId="46C81D39"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0615FEEF" w14:textId="77777777" w:rsidR="000647E8" w:rsidRDefault="004F0D92">
            <w:pPr>
              <w:pStyle w:val="Compact"/>
            </w:pPr>
            <w:r>
              <w:t>Perwakilan mahasiswa</w:t>
            </w:r>
          </w:p>
        </w:tc>
        <w:tc>
          <w:tcPr>
            <w:tcW w:w="0" w:type="auto"/>
            <w:tcBorders>
              <w:top w:val="single" w:sz="6" w:space="0" w:color="000000"/>
              <w:left w:val="single" w:sz="6" w:space="0" w:color="000000"/>
              <w:bottom w:val="single" w:sz="6" w:space="0" w:color="000000"/>
              <w:right w:val="single" w:sz="6" w:space="0" w:color="000000"/>
            </w:tcBorders>
          </w:tcPr>
          <w:p w14:paraId="14E1C788"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34B0626E" w14:textId="77777777" w:rsidR="000647E8" w:rsidRDefault="004F0D92">
            <w:pPr>
              <w:pStyle w:val="Compact"/>
            </w:pPr>
            <w:r>
              <w:t>Belum diisi</w:t>
            </w:r>
          </w:p>
        </w:tc>
      </w:tr>
    </w:tbl>
    <w:p w14:paraId="0411BF9B" w14:textId="77777777" w:rsidR="000647E8" w:rsidRDefault="004F0D92">
      <w:pPr>
        <w:pStyle w:val="Heading2"/>
      </w:pPr>
      <w:bookmarkStart w:id="40" w:name="approval"/>
      <w:bookmarkStart w:id="41" w:name="_Toc244034977"/>
      <w:bookmarkEnd w:id="38"/>
      <w:r>
        <w:t xml:space="preserve">6.2. </w:t>
      </w:r>
      <w:proofErr w:type="spellStart"/>
      <w:r>
        <w:t>Approval</w:t>
      </w:r>
      <w:bookmarkEnd w:id="41"/>
      <w:proofErr w:type="spellEnd"/>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61"/>
        <w:gridCol w:w="2241"/>
        <w:gridCol w:w="1361"/>
        <w:gridCol w:w="1361"/>
      </w:tblGrid>
      <w:tr w:rsidR="000647E8" w14:paraId="3BB497B3" w14:textId="77777777" w:rsidTr="000647E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000000"/>
              <w:left w:val="single" w:sz="6" w:space="0" w:color="000000"/>
              <w:bottom w:val="single" w:sz="6" w:space="0" w:color="000000"/>
              <w:right w:val="single" w:sz="6" w:space="0" w:color="000000"/>
            </w:tcBorders>
          </w:tcPr>
          <w:p w14:paraId="37F051FC" w14:textId="77777777" w:rsidR="000647E8" w:rsidRDefault="004F0D92">
            <w:pPr>
              <w:pStyle w:val="Compact"/>
            </w:pPr>
            <w:proofErr w:type="spellStart"/>
            <w:r>
              <w:t>Name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1985FEA0" w14:textId="77777777" w:rsidR="000647E8" w:rsidRDefault="004F0D92">
            <w:pPr>
              <w:pStyle w:val="Compact"/>
            </w:pPr>
            <w:proofErr w:type="spellStart"/>
            <w:r>
              <w:t>Role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4485FDF1" w14:textId="77777777" w:rsidR="000647E8" w:rsidRDefault="004F0D92">
            <w:pPr>
              <w:pStyle w:val="Compact"/>
            </w:pPr>
            <w:r>
              <w:t>Date</w:t>
            </w:r>
          </w:p>
        </w:tc>
        <w:tc>
          <w:tcPr>
            <w:tcW w:w="0" w:type="auto"/>
            <w:tcBorders>
              <w:top w:val="single" w:sz="6" w:space="0" w:color="000000"/>
              <w:left w:val="single" w:sz="6" w:space="0" w:color="000000"/>
              <w:bottom w:val="single" w:sz="6" w:space="0" w:color="000000"/>
              <w:right w:val="single" w:sz="6" w:space="0" w:color="000000"/>
            </w:tcBorders>
          </w:tcPr>
          <w:p w14:paraId="636BDAC5" w14:textId="77777777" w:rsidR="000647E8" w:rsidRDefault="004F0D92">
            <w:pPr>
              <w:pStyle w:val="Compact"/>
            </w:pPr>
            <w:proofErr w:type="spellStart"/>
            <w:r>
              <w:t>Signature</w:t>
            </w:r>
            <w:proofErr w:type="spellEnd"/>
          </w:p>
        </w:tc>
      </w:tr>
      <w:tr w:rsidR="000647E8" w14:paraId="3C8CE66D" w14:textId="77777777" w:rsidTr="000647E8">
        <w:tc>
          <w:tcPr>
            <w:tcW w:w="0" w:type="auto"/>
            <w:tcBorders>
              <w:top w:val="single" w:sz="6" w:space="0" w:color="000000"/>
              <w:left w:val="single" w:sz="6" w:space="0" w:color="000000"/>
              <w:bottom w:val="single" w:sz="6" w:space="0" w:color="000000"/>
              <w:right w:val="single" w:sz="6" w:space="0" w:color="000000"/>
            </w:tcBorders>
          </w:tcPr>
          <w:p w14:paraId="1A2C8998"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39A73E59" w14:textId="77777777" w:rsidR="000647E8" w:rsidRDefault="004F0D92">
            <w:pPr>
              <w:pStyle w:val="Compact"/>
            </w:pPr>
            <w:r>
              <w:t>Pemilik proyek</w:t>
            </w:r>
          </w:p>
        </w:tc>
        <w:tc>
          <w:tcPr>
            <w:tcW w:w="0" w:type="auto"/>
            <w:tcBorders>
              <w:top w:val="single" w:sz="6" w:space="0" w:color="000000"/>
              <w:left w:val="single" w:sz="6" w:space="0" w:color="000000"/>
              <w:bottom w:val="single" w:sz="6" w:space="0" w:color="000000"/>
              <w:right w:val="single" w:sz="6" w:space="0" w:color="000000"/>
            </w:tcBorders>
          </w:tcPr>
          <w:p w14:paraId="600FA3AA"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53068799" w14:textId="77777777" w:rsidR="000647E8" w:rsidRDefault="004F0D92">
            <w:pPr>
              <w:pStyle w:val="Compact"/>
            </w:pPr>
            <w:r>
              <w:t>Belum diisi</w:t>
            </w:r>
          </w:p>
        </w:tc>
      </w:tr>
      <w:tr w:rsidR="000647E8" w14:paraId="4A54BAF4" w14:textId="77777777" w:rsidTr="000647E8">
        <w:tc>
          <w:tcPr>
            <w:tcW w:w="0" w:type="auto"/>
            <w:tcBorders>
              <w:top w:val="single" w:sz="6" w:space="0" w:color="000000"/>
              <w:left w:val="single" w:sz="6" w:space="0" w:color="000000"/>
              <w:bottom w:val="single" w:sz="6" w:space="0" w:color="000000"/>
              <w:right w:val="single" w:sz="6" w:space="0" w:color="000000"/>
            </w:tcBorders>
          </w:tcPr>
          <w:p w14:paraId="0470C861"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75C3F07A" w14:textId="77777777" w:rsidR="000647E8" w:rsidRDefault="004F0D92">
            <w:pPr>
              <w:pStyle w:val="Compact"/>
            </w:pPr>
            <w:r>
              <w:t>Dosen pembimbing</w:t>
            </w:r>
          </w:p>
        </w:tc>
        <w:tc>
          <w:tcPr>
            <w:tcW w:w="0" w:type="auto"/>
            <w:tcBorders>
              <w:top w:val="single" w:sz="6" w:space="0" w:color="000000"/>
              <w:left w:val="single" w:sz="6" w:space="0" w:color="000000"/>
              <w:bottom w:val="single" w:sz="6" w:space="0" w:color="000000"/>
              <w:right w:val="single" w:sz="6" w:space="0" w:color="000000"/>
            </w:tcBorders>
          </w:tcPr>
          <w:p w14:paraId="78ED5DD8" w14:textId="77777777" w:rsidR="000647E8" w:rsidRDefault="004F0D92">
            <w:pPr>
              <w:pStyle w:val="Compact"/>
            </w:pPr>
            <w:r>
              <w:t>Belum diisi</w:t>
            </w:r>
          </w:p>
        </w:tc>
        <w:tc>
          <w:tcPr>
            <w:tcW w:w="0" w:type="auto"/>
            <w:tcBorders>
              <w:top w:val="single" w:sz="6" w:space="0" w:color="000000"/>
              <w:left w:val="single" w:sz="6" w:space="0" w:color="000000"/>
              <w:bottom w:val="single" w:sz="6" w:space="0" w:color="000000"/>
              <w:right w:val="single" w:sz="6" w:space="0" w:color="000000"/>
            </w:tcBorders>
          </w:tcPr>
          <w:p w14:paraId="45362C77" w14:textId="77777777" w:rsidR="000647E8" w:rsidRDefault="004F0D92">
            <w:pPr>
              <w:pStyle w:val="Compact"/>
            </w:pPr>
            <w:r>
              <w:t>Belum diisi</w:t>
            </w:r>
          </w:p>
        </w:tc>
      </w:tr>
    </w:tbl>
    <w:p w14:paraId="2F9507CC" w14:textId="77777777" w:rsidR="000647E8" w:rsidRDefault="004F0D92">
      <w:pPr>
        <w:pStyle w:val="BodyText"/>
      </w:pPr>
      <w:proofErr w:type="spellStart"/>
      <w:r>
        <w:t>Fitur</w:t>
      </w:r>
      <w:proofErr w:type="spellEnd"/>
      <w:r>
        <w:t xml:space="preserve"> dan angka kebijakan telah dikonfirmasi pemilik proyek melalui percakapan. Persetujuan formal dokumen belum diberikan.</w:t>
      </w:r>
      <w:bookmarkEnd w:id="1"/>
      <w:bookmarkEnd w:id="36"/>
      <w:bookmarkEnd w:id="40"/>
    </w:p>
    <w:sectPr w:rsidR="000647E8">
      <w:footnotePr>
        <w:numRestart w:val="eachSect"/>
      </w:footnotePr>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6245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AFE2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47E8"/>
    <w:rsid w:val="000647E8"/>
    <w:rsid w:val="00110892"/>
    <w:rsid w:val="004F0D92"/>
    <w:rsid w:val="00846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F4D7"/>
  <w15:docId w15:val="{CCA9BF12-41FA-E149-8B21-49AC1004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d-ID"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uiPriority w:val="39"/>
    <w:pPr>
      <w:tabs>
        <w:tab w:val="right" w:leader="dot" w:pos="9026"/>
      </w:tabs>
    </w:pPr>
  </w:style>
  <w:style w:type="paragraph" w:styleId="TOC2">
    <w:name w:val="toc 2"/>
    <w:basedOn w:val="Normal"/>
    <w:uiPriority w:val="39"/>
    <w:pPr>
      <w:tabs>
        <w:tab w:val="right" w:leader="dot" w:pos="9026"/>
      </w:tabs>
      <w:ind w:left="240"/>
    </w:pPr>
  </w:style>
  <w:style w:type="paragraph" w:styleId="TOC3">
    <w:name w:val="toc 3"/>
    <w:basedOn w:val="Normal"/>
    <w:uiPriority w:val="39"/>
    <w:pPr>
      <w:tabs>
        <w:tab w:val="right" w:leader="dot" w:pos="9026"/>
      </w:tabs>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2E64E-2E2B-6C49-9C74-C12F20D1F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1627</Words>
  <Characters>9279</Characters>
  <Application>Microsoft Office Word</Application>
  <DocSecurity>0</DocSecurity>
  <Lines>77</Lines>
  <Paragraphs>21</Paragraphs>
  <ScaleCrop>false</ScaleCrop>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6</cp:revision>
  <dcterms:created xsi:type="dcterms:W3CDTF">2026-10-27T14:35:00Z</dcterms:created>
  <dcterms:modified xsi:type="dcterms:W3CDTF">2026-10-27T16:09:00Z</dcterms:modified>
  <dc:language>id-ID</dc:language>
</cp:coreProperties>
</file>