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0B1E" w14:textId="6640AD04" w:rsidR="00C60D13" w:rsidRPr="00ED68DC" w:rsidRDefault="00C60D13" w:rsidP="00BC5E04">
      <w:pPr>
        <w:spacing w:line="360" w:lineRule="auto"/>
        <w:rPr>
          <w:rFonts w:ascii="Times New Roman" w:hAnsi="Times New Roman" w:cs="Times New Roman"/>
          <w:sz w:val="24"/>
          <w:szCs w:val="24"/>
        </w:rPr>
      </w:pPr>
      <w:r w:rsidRPr="00ED68DC">
        <w:rPr>
          <w:rFonts w:ascii="Times New Roman" w:hAnsi="Times New Roman" w:cs="Times New Roman"/>
          <w:sz w:val="24"/>
          <w:szCs w:val="24"/>
        </w:rPr>
        <w:t xml:space="preserve">Case Study ID: </w:t>
      </w:r>
      <w:r w:rsidR="000F63A4" w:rsidRPr="00ED68DC">
        <w:rPr>
          <w:rFonts w:ascii="Times New Roman" w:hAnsi="Times New Roman" w:cs="Times New Roman"/>
          <w:sz w:val="24"/>
          <w:szCs w:val="24"/>
        </w:rPr>
        <w:t>0</w:t>
      </w:r>
      <w:r w:rsidR="009819A1">
        <w:rPr>
          <w:rFonts w:ascii="Times New Roman" w:hAnsi="Times New Roman" w:cs="Times New Roman"/>
          <w:sz w:val="24"/>
          <w:szCs w:val="24"/>
        </w:rPr>
        <w:t>3</w:t>
      </w:r>
    </w:p>
    <w:p w14:paraId="13EE12C9" w14:textId="77777777" w:rsidR="009819A1" w:rsidRPr="009819A1" w:rsidRDefault="009819A1" w:rsidP="009819A1">
      <w:pPr>
        <w:spacing w:after="0" w:line="240" w:lineRule="auto"/>
        <w:jc w:val="center"/>
        <w:rPr>
          <w:rFonts w:ascii="Times New Roman" w:eastAsia="Times New Roman" w:hAnsi="Times New Roman" w:cs="Times New Roman"/>
          <w:color w:val="000000"/>
          <w:kern w:val="0"/>
          <w:sz w:val="32"/>
          <w:szCs w:val="32"/>
          <w:lang w:val="en-IN" w:eastAsia="en-IN" w:bidi="ar-SA"/>
          <w14:ligatures w14:val="none"/>
        </w:rPr>
      </w:pPr>
      <w:r w:rsidRPr="009819A1">
        <w:rPr>
          <w:rFonts w:ascii="Times New Roman" w:eastAsia="Times New Roman" w:hAnsi="Times New Roman" w:cs="Times New Roman"/>
          <w:color w:val="000000"/>
          <w:kern w:val="0"/>
          <w:sz w:val="32"/>
          <w:szCs w:val="32"/>
          <w:lang w:val="en-IN" w:eastAsia="en-IN" w:bidi="ar-SA"/>
          <w14:ligatures w14:val="none"/>
        </w:rPr>
        <w:t>Telecommunications Provider Network</w:t>
      </w:r>
    </w:p>
    <w:p w14:paraId="3F2A64A7" w14:textId="77777777" w:rsidR="00ED68DC" w:rsidRDefault="00ED68DC" w:rsidP="00BC5E04">
      <w:pPr>
        <w:spacing w:line="360" w:lineRule="auto"/>
        <w:rPr>
          <w:rFonts w:ascii="Times New Roman" w:hAnsi="Times New Roman" w:cs="Times New Roman"/>
          <w:sz w:val="24"/>
          <w:szCs w:val="24"/>
        </w:rPr>
      </w:pPr>
      <w:r w:rsidRPr="00ED68DC">
        <w:rPr>
          <w:rFonts w:ascii="Times New Roman" w:hAnsi="Times New Roman" w:cs="Times New Roman"/>
          <w:sz w:val="24"/>
          <w:szCs w:val="24"/>
        </w:rPr>
        <w:t xml:space="preserve">Overview: </w:t>
      </w:r>
    </w:p>
    <w:p w14:paraId="2861EE35"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This case study examines the network architecture, challenges, and advancements in telecommunications provider networks. It explores how these networks support real-time communication, enhance global connectivity, and address issues such as cybersecurity and scalability.</w:t>
      </w:r>
    </w:p>
    <w:p w14:paraId="10346147" w14:textId="3752E580" w:rsidR="00C60D13" w:rsidRPr="00BC5E04" w:rsidRDefault="00C60D13" w:rsidP="00BC5E04">
      <w:pPr>
        <w:spacing w:line="360" w:lineRule="auto"/>
        <w:rPr>
          <w:rFonts w:ascii="Times New Roman" w:hAnsi="Times New Roman" w:cs="Times New Roman"/>
          <w:sz w:val="24"/>
          <w:szCs w:val="24"/>
        </w:rPr>
      </w:pPr>
      <w:r w:rsidRPr="00BC5E04">
        <w:rPr>
          <w:rFonts w:ascii="Times New Roman" w:hAnsi="Times New Roman" w:cs="Times New Roman"/>
          <w:sz w:val="24"/>
          <w:szCs w:val="24"/>
        </w:rPr>
        <w:t>Background</w:t>
      </w:r>
      <w:r w:rsidR="00BC5E04">
        <w:rPr>
          <w:rFonts w:ascii="Times New Roman" w:hAnsi="Times New Roman" w:cs="Times New Roman"/>
          <w:sz w:val="24"/>
          <w:szCs w:val="24"/>
        </w:rPr>
        <w:t>:</w:t>
      </w:r>
    </w:p>
    <w:p w14:paraId="2F01F82D" w14:textId="3EE8D309" w:rsidR="00C60D13" w:rsidRPr="00BC5E04" w:rsidRDefault="00BC5E04" w:rsidP="009819A1">
      <w:pPr>
        <w:pStyle w:val="ListParagraph"/>
        <w:numPr>
          <w:ilvl w:val="0"/>
          <w:numId w:val="2"/>
        </w:numPr>
        <w:spacing w:line="360" w:lineRule="auto"/>
        <w:rPr>
          <w:rFonts w:ascii="Times New Roman" w:hAnsi="Times New Roman" w:cs="Times New Roman"/>
          <w:sz w:val="24"/>
          <w:szCs w:val="24"/>
        </w:rPr>
      </w:pPr>
      <w:r w:rsidRPr="00BC5E04">
        <w:rPr>
          <w:rFonts w:ascii="Times New Roman" w:hAnsi="Times New Roman" w:cs="Times New Roman"/>
          <w:sz w:val="24"/>
          <w:szCs w:val="24"/>
          <w:lang w:val="en-IN"/>
        </w:rPr>
        <w:t>Organization/System Description:</w:t>
      </w:r>
      <w:r w:rsidRPr="00BC5E04">
        <w:rPr>
          <w:rFonts w:ascii="Times New Roman" w:hAnsi="Times New Roman" w:cs="Times New Roman"/>
          <w:sz w:val="24"/>
          <w:szCs w:val="24"/>
          <w:lang w:val="en-IN"/>
        </w:rPr>
        <w:br/>
      </w:r>
      <w:r w:rsidR="009819A1" w:rsidRPr="009819A1">
        <w:rPr>
          <w:rFonts w:ascii="Times New Roman" w:hAnsi="Times New Roman" w:cs="Times New Roman"/>
          <w:sz w:val="24"/>
          <w:szCs w:val="24"/>
          <w:lang w:val="en-IN"/>
        </w:rPr>
        <w:t xml:space="preserve">Telecommunications provider networks form the backbone of modern communication, enabling voice, data, and video transmission globally. These networks consist of interconnected components such as switching systems, transmission lines, and user equipment. The focus is on large-scale providers using cutting-edge technologies like </w:t>
      </w:r>
      <w:proofErr w:type="spellStart"/>
      <w:r w:rsidR="009819A1" w:rsidRPr="009819A1">
        <w:rPr>
          <w:rFonts w:ascii="Times New Roman" w:hAnsi="Times New Roman" w:cs="Times New Roman"/>
          <w:sz w:val="24"/>
          <w:szCs w:val="24"/>
          <w:lang w:val="en-IN"/>
        </w:rPr>
        <w:t>fiber</w:t>
      </w:r>
      <w:proofErr w:type="spellEnd"/>
      <w:r w:rsidR="009819A1" w:rsidRPr="009819A1">
        <w:rPr>
          <w:rFonts w:ascii="Times New Roman" w:hAnsi="Times New Roman" w:cs="Times New Roman"/>
          <w:sz w:val="24"/>
          <w:szCs w:val="24"/>
          <w:lang w:val="en-IN"/>
        </w:rPr>
        <w:t xml:space="preserve"> optics, 5G, and IP-based systems.</w:t>
      </w:r>
    </w:p>
    <w:p w14:paraId="3DDED930" w14:textId="61FF2C4F" w:rsidR="00C60D13" w:rsidRPr="00BC5E04" w:rsidRDefault="00C60D13" w:rsidP="00BC5E04">
      <w:pPr>
        <w:pStyle w:val="ListParagraph"/>
        <w:numPr>
          <w:ilvl w:val="0"/>
          <w:numId w:val="2"/>
        </w:numPr>
        <w:spacing w:line="360" w:lineRule="auto"/>
        <w:rPr>
          <w:rFonts w:ascii="Times New Roman" w:hAnsi="Times New Roman" w:cs="Times New Roman"/>
          <w:sz w:val="24"/>
          <w:szCs w:val="24"/>
        </w:rPr>
      </w:pPr>
      <w:r w:rsidRPr="00BC5E04">
        <w:rPr>
          <w:rFonts w:ascii="Times New Roman" w:hAnsi="Times New Roman" w:cs="Times New Roman"/>
          <w:sz w:val="24"/>
          <w:szCs w:val="24"/>
        </w:rPr>
        <w:t>Current Network Setup</w:t>
      </w:r>
    </w:p>
    <w:p w14:paraId="4C34FFB4" w14:textId="77777777" w:rsidR="009819A1" w:rsidRPr="009819A1" w:rsidRDefault="009819A1" w:rsidP="009819A1">
      <w:pPr>
        <w:spacing w:line="360" w:lineRule="auto"/>
        <w:ind w:firstLine="360"/>
        <w:rPr>
          <w:rFonts w:ascii="Times New Roman" w:hAnsi="Times New Roman" w:cs="Times New Roman"/>
          <w:sz w:val="24"/>
          <w:szCs w:val="24"/>
          <w:lang w:val="en-IN"/>
        </w:rPr>
      </w:pPr>
      <w:r w:rsidRPr="009819A1">
        <w:rPr>
          <w:rFonts w:ascii="Times New Roman" w:hAnsi="Times New Roman" w:cs="Times New Roman"/>
          <w:sz w:val="24"/>
          <w:szCs w:val="24"/>
          <w:lang w:val="en-IN"/>
        </w:rPr>
        <w:t>The telecommunications network typically includes the following:</w:t>
      </w:r>
    </w:p>
    <w:p w14:paraId="284285D1" w14:textId="77777777" w:rsidR="009819A1" w:rsidRPr="009819A1" w:rsidRDefault="009819A1" w:rsidP="009819A1">
      <w:pPr>
        <w:numPr>
          <w:ilvl w:val="0"/>
          <w:numId w:val="11"/>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Core Network:</w:t>
      </w:r>
      <w:r w:rsidRPr="009819A1">
        <w:rPr>
          <w:rFonts w:ascii="Times New Roman" w:hAnsi="Times New Roman" w:cs="Times New Roman"/>
          <w:sz w:val="24"/>
          <w:szCs w:val="24"/>
          <w:lang w:val="en-IN"/>
        </w:rPr>
        <w:t xml:space="preserve"> High-capacity routers and switches ensure data is transmitted efficiently across long distances.</w:t>
      </w:r>
    </w:p>
    <w:p w14:paraId="1B146C35" w14:textId="77777777" w:rsidR="009819A1" w:rsidRPr="009819A1" w:rsidRDefault="009819A1" w:rsidP="009819A1">
      <w:pPr>
        <w:numPr>
          <w:ilvl w:val="0"/>
          <w:numId w:val="11"/>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Access Network:</w:t>
      </w:r>
      <w:r w:rsidRPr="009819A1">
        <w:rPr>
          <w:rFonts w:ascii="Times New Roman" w:hAnsi="Times New Roman" w:cs="Times New Roman"/>
          <w:sz w:val="24"/>
          <w:szCs w:val="24"/>
          <w:lang w:val="en-IN"/>
        </w:rPr>
        <w:t xml:space="preserve"> Supports last-mile connectivity through </w:t>
      </w:r>
      <w:proofErr w:type="spellStart"/>
      <w:r w:rsidRPr="009819A1">
        <w:rPr>
          <w:rFonts w:ascii="Times New Roman" w:hAnsi="Times New Roman" w:cs="Times New Roman"/>
          <w:sz w:val="24"/>
          <w:szCs w:val="24"/>
          <w:lang w:val="en-IN"/>
        </w:rPr>
        <w:t>fiber</w:t>
      </w:r>
      <w:proofErr w:type="spellEnd"/>
      <w:r w:rsidRPr="009819A1">
        <w:rPr>
          <w:rFonts w:ascii="Times New Roman" w:hAnsi="Times New Roman" w:cs="Times New Roman"/>
          <w:sz w:val="24"/>
          <w:szCs w:val="24"/>
          <w:lang w:val="en-IN"/>
        </w:rPr>
        <w:t>, DSL, or wireless solutions.</w:t>
      </w:r>
    </w:p>
    <w:p w14:paraId="7987F974" w14:textId="77777777" w:rsidR="009819A1" w:rsidRPr="009819A1" w:rsidRDefault="009819A1" w:rsidP="009819A1">
      <w:pPr>
        <w:numPr>
          <w:ilvl w:val="0"/>
          <w:numId w:val="11"/>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Edge Network:</w:t>
      </w:r>
      <w:r w:rsidRPr="009819A1">
        <w:rPr>
          <w:rFonts w:ascii="Times New Roman" w:hAnsi="Times New Roman" w:cs="Times New Roman"/>
          <w:sz w:val="24"/>
          <w:szCs w:val="24"/>
          <w:lang w:val="en-IN"/>
        </w:rPr>
        <w:t xml:space="preserve"> Handles data processing closer to the end user for reduced latency, especially critical in 5G.</w:t>
      </w:r>
    </w:p>
    <w:p w14:paraId="7079CCED" w14:textId="77777777" w:rsidR="009819A1" w:rsidRPr="009819A1" w:rsidRDefault="009819A1" w:rsidP="009819A1">
      <w:pPr>
        <w:numPr>
          <w:ilvl w:val="0"/>
          <w:numId w:val="11"/>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Cloud Integration:</w:t>
      </w:r>
      <w:r w:rsidRPr="009819A1">
        <w:rPr>
          <w:rFonts w:ascii="Times New Roman" w:hAnsi="Times New Roman" w:cs="Times New Roman"/>
          <w:sz w:val="24"/>
          <w:szCs w:val="24"/>
          <w:lang w:val="en-IN"/>
        </w:rPr>
        <w:t xml:space="preserve"> Providers use cloud services for scalability, real-time analytics, and seamless user experiences.</w:t>
      </w:r>
    </w:p>
    <w:p w14:paraId="0BB78E9F"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Security measures include firewalls, intrusion detection systems, and encryption to safeguard sensitive communication data.</w:t>
      </w:r>
    </w:p>
    <w:p w14:paraId="1595EC2F" w14:textId="019CD3A9" w:rsidR="00770EC9" w:rsidRPr="009819A1" w:rsidRDefault="00C60D13" w:rsidP="00770EC9">
      <w:pPr>
        <w:spacing w:line="360" w:lineRule="auto"/>
        <w:rPr>
          <w:rFonts w:ascii="Times New Roman" w:hAnsi="Times New Roman" w:cs="Times New Roman"/>
          <w:sz w:val="24"/>
          <w:szCs w:val="24"/>
        </w:rPr>
      </w:pPr>
      <w:r w:rsidRPr="009819A1">
        <w:rPr>
          <w:rFonts w:ascii="Times New Roman" w:hAnsi="Times New Roman" w:cs="Times New Roman"/>
          <w:sz w:val="24"/>
          <w:szCs w:val="24"/>
        </w:rPr>
        <w:lastRenderedPageBreak/>
        <w:t>4. Problem Statement</w:t>
      </w:r>
    </w:p>
    <w:p w14:paraId="3A6C6D66"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Telecommunication networks face challenges such as:</w:t>
      </w:r>
    </w:p>
    <w:p w14:paraId="6CADA244" w14:textId="77777777" w:rsidR="009819A1" w:rsidRPr="009819A1" w:rsidRDefault="009819A1" w:rsidP="009819A1">
      <w:pPr>
        <w:numPr>
          <w:ilvl w:val="0"/>
          <w:numId w:val="12"/>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Cybersecurity Threats:</w:t>
      </w:r>
      <w:r w:rsidRPr="009819A1">
        <w:rPr>
          <w:rFonts w:ascii="Times New Roman" w:hAnsi="Times New Roman" w:cs="Times New Roman"/>
          <w:sz w:val="24"/>
          <w:szCs w:val="24"/>
          <w:lang w:val="en-IN"/>
        </w:rPr>
        <w:t xml:space="preserve"> Increased exposure to attacks like DDoS and malware.</w:t>
      </w:r>
    </w:p>
    <w:p w14:paraId="5C36FE17" w14:textId="77777777" w:rsidR="009819A1" w:rsidRPr="009819A1" w:rsidRDefault="009819A1" w:rsidP="009819A1">
      <w:pPr>
        <w:numPr>
          <w:ilvl w:val="0"/>
          <w:numId w:val="12"/>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Bandwidth Demand:</w:t>
      </w:r>
      <w:r w:rsidRPr="009819A1">
        <w:rPr>
          <w:rFonts w:ascii="Times New Roman" w:hAnsi="Times New Roman" w:cs="Times New Roman"/>
          <w:sz w:val="24"/>
          <w:szCs w:val="24"/>
          <w:lang w:val="en-IN"/>
        </w:rPr>
        <w:t xml:space="preserve"> Growing user base and data-intensive applications strain network capacity.</w:t>
      </w:r>
    </w:p>
    <w:p w14:paraId="44BEAE11" w14:textId="77777777" w:rsidR="009819A1" w:rsidRPr="009819A1" w:rsidRDefault="009819A1" w:rsidP="009819A1">
      <w:pPr>
        <w:numPr>
          <w:ilvl w:val="0"/>
          <w:numId w:val="12"/>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Interoperability:</w:t>
      </w:r>
      <w:r w:rsidRPr="009819A1">
        <w:rPr>
          <w:rFonts w:ascii="Times New Roman" w:hAnsi="Times New Roman" w:cs="Times New Roman"/>
          <w:sz w:val="24"/>
          <w:szCs w:val="24"/>
          <w:lang w:val="en-IN"/>
        </w:rPr>
        <w:t xml:space="preserve"> Integrating legacy systems with modern technology.</w:t>
      </w:r>
    </w:p>
    <w:p w14:paraId="341A591E" w14:textId="7DC2A76F" w:rsidR="00C60D13" w:rsidRPr="009819A1" w:rsidRDefault="00C60D13"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5. Proposed Solutions</w:t>
      </w:r>
    </w:p>
    <w:p w14:paraId="52124685" w14:textId="330D88BA" w:rsidR="009819A1" w:rsidRPr="009819A1" w:rsidRDefault="009819A1" w:rsidP="009819A1">
      <w:pPr>
        <w:pStyle w:val="ListParagraph"/>
        <w:numPr>
          <w:ilvl w:val="0"/>
          <w:numId w:val="3"/>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Enhance Security:</w:t>
      </w:r>
      <w:r w:rsidRPr="009819A1">
        <w:rPr>
          <w:rFonts w:ascii="Times New Roman" w:hAnsi="Times New Roman" w:cs="Times New Roman"/>
          <w:sz w:val="24"/>
          <w:szCs w:val="24"/>
          <w:lang w:val="en-IN"/>
        </w:rPr>
        <w:t xml:space="preserve"> Deploy AI-driven threat detection and response mechanisms.</w:t>
      </w:r>
    </w:p>
    <w:p w14:paraId="22284E22" w14:textId="22565B50" w:rsidR="009819A1" w:rsidRPr="009819A1" w:rsidRDefault="009819A1" w:rsidP="009819A1">
      <w:pPr>
        <w:pStyle w:val="ListParagraph"/>
        <w:numPr>
          <w:ilvl w:val="0"/>
          <w:numId w:val="3"/>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Upgrade Infrastructure:</w:t>
      </w:r>
      <w:r w:rsidRPr="009819A1">
        <w:rPr>
          <w:rFonts w:ascii="Times New Roman" w:hAnsi="Times New Roman" w:cs="Times New Roman"/>
          <w:sz w:val="24"/>
          <w:szCs w:val="24"/>
          <w:lang w:val="en-IN"/>
        </w:rPr>
        <w:t xml:space="preserve"> Transition to 5G and SD-WAN for better performance and scalability.</w:t>
      </w:r>
    </w:p>
    <w:p w14:paraId="0CF52644" w14:textId="08478B31" w:rsidR="00C60D13" w:rsidRPr="009819A1" w:rsidRDefault="009819A1" w:rsidP="009819A1">
      <w:pPr>
        <w:pStyle w:val="ListParagraph"/>
        <w:numPr>
          <w:ilvl w:val="0"/>
          <w:numId w:val="3"/>
        </w:numPr>
        <w:spacing w:line="360" w:lineRule="auto"/>
        <w:rPr>
          <w:rFonts w:ascii="Times New Roman" w:hAnsi="Times New Roman" w:cs="Times New Roman"/>
          <w:sz w:val="24"/>
          <w:szCs w:val="24"/>
        </w:rPr>
      </w:pPr>
      <w:r w:rsidRPr="009819A1">
        <w:rPr>
          <w:rFonts w:ascii="Times New Roman" w:hAnsi="Times New Roman" w:cs="Times New Roman"/>
          <w:b/>
          <w:bCs/>
          <w:sz w:val="24"/>
          <w:szCs w:val="24"/>
          <w:lang w:val="en-IN"/>
        </w:rPr>
        <w:t>Improve Interoperability:</w:t>
      </w:r>
      <w:r w:rsidRPr="009819A1">
        <w:rPr>
          <w:rFonts w:ascii="Times New Roman" w:hAnsi="Times New Roman" w:cs="Times New Roman"/>
          <w:sz w:val="24"/>
          <w:szCs w:val="24"/>
          <w:lang w:val="en-IN"/>
        </w:rPr>
        <w:t xml:space="preserve"> Invest in network function virtualization (NFV) for seamless integration of old and new technologies.</w:t>
      </w:r>
    </w:p>
    <w:p w14:paraId="043D00E9" w14:textId="77777777" w:rsidR="00136EA9" w:rsidRPr="009819A1" w:rsidRDefault="00C60D13" w:rsidP="00136EA9">
      <w:pPr>
        <w:spacing w:line="360" w:lineRule="auto"/>
        <w:rPr>
          <w:rFonts w:ascii="Times New Roman" w:hAnsi="Times New Roman" w:cs="Times New Roman"/>
          <w:sz w:val="24"/>
          <w:szCs w:val="24"/>
        </w:rPr>
      </w:pPr>
      <w:r w:rsidRPr="009819A1">
        <w:rPr>
          <w:rFonts w:ascii="Times New Roman" w:hAnsi="Times New Roman" w:cs="Times New Roman"/>
          <w:sz w:val="24"/>
          <w:szCs w:val="24"/>
        </w:rPr>
        <w:t xml:space="preserve"> 6. </w:t>
      </w:r>
      <w:r w:rsidR="00136EA9" w:rsidRPr="009819A1">
        <w:rPr>
          <w:rFonts w:ascii="Times New Roman" w:hAnsi="Times New Roman" w:cs="Times New Roman"/>
          <w:sz w:val="24"/>
          <w:szCs w:val="24"/>
        </w:rPr>
        <w:t>Implementation</w:t>
      </w:r>
    </w:p>
    <w:p w14:paraId="5D3717B6"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Process:</w:t>
      </w:r>
    </w:p>
    <w:p w14:paraId="25958D8B" w14:textId="77777777" w:rsidR="009819A1" w:rsidRPr="009819A1" w:rsidRDefault="009819A1" w:rsidP="009819A1">
      <w:pPr>
        <w:numPr>
          <w:ilvl w:val="0"/>
          <w:numId w:val="13"/>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Assessment:</w:t>
      </w:r>
      <w:r w:rsidRPr="009819A1">
        <w:rPr>
          <w:rFonts w:ascii="Times New Roman" w:hAnsi="Times New Roman" w:cs="Times New Roman"/>
          <w:sz w:val="24"/>
          <w:szCs w:val="24"/>
          <w:lang w:val="en-IN"/>
        </w:rPr>
        <w:t xml:space="preserve"> </w:t>
      </w:r>
      <w:proofErr w:type="spellStart"/>
      <w:r w:rsidRPr="009819A1">
        <w:rPr>
          <w:rFonts w:ascii="Times New Roman" w:hAnsi="Times New Roman" w:cs="Times New Roman"/>
          <w:sz w:val="24"/>
          <w:szCs w:val="24"/>
          <w:lang w:val="en-IN"/>
        </w:rPr>
        <w:t>Analyze</w:t>
      </w:r>
      <w:proofErr w:type="spellEnd"/>
      <w:r w:rsidRPr="009819A1">
        <w:rPr>
          <w:rFonts w:ascii="Times New Roman" w:hAnsi="Times New Roman" w:cs="Times New Roman"/>
          <w:sz w:val="24"/>
          <w:szCs w:val="24"/>
          <w:lang w:val="en-IN"/>
        </w:rPr>
        <w:t xml:space="preserve"> current network setup to identify vulnerabilities and capacity gaps.</w:t>
      </w:r>
    </w:p>
    <w:p w14:paraId="7563C610" w14:textId="77777777" w:rsidR="009819A1" w:rsidRPr="009819A1" w:rsidRDefault="009819A1" w:rsidP="009819A1">
      <w:pPr>
        <w:numPr>
          <w:ilvl w:val="0"/>
          <w:numId w:val="13"/>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Technology Deployment:</w:t>
      </w:r>
      <w:r w:rsidRPr="009819A1">
        <w:rPr>
          <w:rFonts w:ascii="Times New Roman" w:hAnsi="Times New Roman" w:cs="Times New Roman"/>
          <w:sz w:val="24"/>
          <w:szCs w:val="24"/>
          <w:lang w:val="en-IN"/>
        </w:rPr>
        <w:t xml:space="preserve"> Roll out advanced solutions like 5G and software-defined networking (SDN).</w:t>
      </w:r>
    </w:p>
    <w:p w14:paraId="0FB25957" w14:textId="77777777" w:rsidR="009819A1" w:rsidRPr="009819A1" w:rsidRDefault="009819A1" w:rsidP="009819A1">
      <w:pPr>
        <w:numPr>
          <w:ilvl w:val="0"/>
          <w:numId w:val="13"/>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Testing:</w:t>
      </w:r>
      <w:r w:rsidRPr="009819A1">
        <w:rPr>
          <w:rFonts w:ascii="Times New Roman" w:hAnsi="Times New Roman" w:cs="Times New Roman"/>
          <w:sz w:val="24"/>
          <w:szCs w:val="24"/>
          <w:lang w:val="en-IN"/>
        </w:rPr>
        <w:t xml:space="preserve"> Conduct rigorous trials to ensure network reliability and security.</w:t>
      </w:r>
    </w:p>
    <w:p w14:paraId="481A0618"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Timeline:</w:t>
      </w:r>
    </w:p>
    <w:p w14:paraId="296895FF" w14:textId="77777777" w:rsidR="009819A1" w:rsidRPr="009819A1" w:rsidRDefault="009819A1" w:rsidP="009819A1">
      <w:pPr>
        <w:numPr>
          <w:ilvl w:val="0"/>
          <w:numId w:val="14"/>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Week 1-2:</w:t>
      </w:r>
      <w:r w:rsidRPr="009819A1">
        <w:rPr>
          <w:rFonts w:ascii="Times New Roman" w:hAnsi="Times New Roman" w:cs="Times New Roman"/>
          <w:sz w:val="24"/>
          <w:szCs w:val="24"/>
          <w:lang w:val="en-IN"/>
        </w:rPr>
        <w:t xml:space="preserve"> Network assessment and planning.</w:t>
      </w:r>
    </w:p>
    <w:p w14:paraId="2C4F11DC" w14:textId="77777777" w:rsidR="009819A1" w:rsidRPr="009819A1" w:rsidRDefault="009819A1" w:rsidP="009819A1">
      <w:pPr>
        <w:numPr>
          <w:ilvl w:val="0"/>
          <w:numId w:val="14"/>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Week 3-5:</w:t>
      </w:r>
      <w:r w:rsidRPr="009819A1">
        <w:rPr>
          <w:rFonts w:ascii="Times New Roman" w:hAnsi="Times New Roman" w:cs="Times New Roman"/>
          <w:sz w:val="24"/>
          <w:szCs w:val="24"/>
          <w:lang w:val="en-IN"/>
        </w:rPr>
        <w:t xml:space="preserve"> Deployment of solutions and initial testing.</w:t>
      </w:r>
    </w:p>
    <w:p w14:paraId="706CDD91" w14:textId="77777777" w:rsidR="009819A1" w:rsidRPr="009819A1" w:rsidRDefault="009819A1" w:rsidP="009819A1">
      <w:pPr>
        <w:numPr>
          <w:ilvl w:val="0"/>
          <w:numId w:val="14"/>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Week 6:</w:t>
      </w:r>
      <w:r w:rsidRPr="009819A1">
        <w:rPr>
          <w:rFonts w:ascii="Times New Roman" w:hAnsi="Times New Roman" w:cs="Times New Roman"/>
          <w:sz w:val="24"/>
          <w:szCs w:val="24"/>
          <w:lang w:val="en-IN"/>
        </w:rPr>
        <w:t xml:space="preserve"> Full-scale implementation and monitoring.</w:t>
      </w:r>
    </w:p>
    <w:p w14:paraId="5B9E1C98" w14:textId="77777777" w:rsidR="009819A1" w:rsidRDefault="009819A1" w:rsidP="00136EA9">
      <w:pPr>
        <w:spacing w:line="360" w:lineRule="auto"/>
        <w:rPr>
          <w:rFonts w:ascii="Times New Roman" w:hAnsi="Times New Roman" w:cs="Times New Roman"/>
          <w:sz w:val="24"/>
          <w:szCs w:val="24"/>
        </w:rPr>
      </w:pPr>
    </w:p>
    <w:p w14:paraId="11DBD358" w14:textId="3E8DA921" w:rsidR="00C60D13" w:rsidRPr="009819A1" w:rsidRDefault="00C60D13" w:rsidP="00136EA9">
      <w:pPr>
        <w:spacing w:line="360" w:lineRule="auto"/>
        <w:rPr>
          <w:rFonts w:ascii="Times New Roman" w:hAnsi="Times New Roman" w:cs="Times New Roman"/>
          <w:sz w:val="24"/>
          <w:szCs w:val="24"/>
        </w:rPr>
      </w:pPr>
      <w:r w:rsidRPr="009819A1">
        <w:rPr>
          <w:rFonts w:ascii="Times New Roman" w:hAnsi="Times New Roman" w:cs="Times New Roman"/>
          <w:sz w:val="24"/>
          <w:szCs w:val="24"/>
        </w:rPr>
        <w:lastRenderedPageBreak/>
        <w:t>7. Results and Analysis</w:t>
      </w:r>
    </w:p>
    <w:p w14:paraId="18E5C343"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Outcomes:</w:t>
      </w:r>
    </w:p>
    <w:p w14:paraId="41809411" w14:textId="77777777" w:rsidR="009819A1" w:rsidRPr="009819A1" w:rsidRDefault="009819A1" w:rsidP="009819A1">
      <w:pPr>
        <w:numPr>
          <w:ilvl w:val="0"/>
          <w:numId w:val="15"/>
        </w:num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Enhanced network security with AI-based threat monitoring.</w:t>
      </w:r>
    </w:p>
    <w:p w14:paraId="7CBD28E3" w14:textId="77777777" w:rsidR="009819A1" w:rsidRPr="009819A1" w:rsidRDefault="009819A1" w:rsidP="009819A1">
      <w:pPr>
        <w:numPr>
          <w:ilvl w:val="0"/>
          <w:numId w:val="15"/>
        </w:num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Reduced latency and improved bandwidth with 5G integration.</w:t>
      </w:r>
    </w:p>
    <w:p w14:paraId="7FD68F10" w14:textId="77777777" w:rsidR="009819A1" w:rsidRPr="009819A1" w:rsidRDefault="009819A1" w:rsidP="009819A1">
      <w:pPr>
        <w:numPr>
          <w:ilvl w:val="0"/>
          <w:numId w:val="15"/>
        </w:num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Seamless communication through interoperability solutions.</w:t>
      </w:r>
    </w:p>
    <w:p w14:paraId="653B49BA"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Analysis:</w:t>
      </w:r>
    </w:p>
    <w:p w14:paraId="2E885A95" w14:textId="77777777" w:rsidR="009819A1" w:rsidRPr="009819A1" w:rsidRDefault="009819A1" w:rsidP="009819A1">
      <w:pPr>
        <w:numPr>
          <w:ilvl w:val="0"/>
          <w:numId w:val="16"/>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Security Enhancements:</w:t>
      </w:r>
      <w:r w:rsidRPr="009819A1">
        <w:rPr>
          <w:rFonts w:ascii="Times New Roman" w:hAnsi="Times New Roman" w:cs="Times New Roman"/>
          <w:sz w:val="24"/>
          <w:szCs w:val="24"/>
          <w:lang w:val="en-IN"/>
        </w:rPr>
        <w:t xml:space="preserve"> Reduced the risk of cyberattacks by 40%.</w:t>
      </w:r>
    </w:p>
    <w:p w14:paraId="4007E331" w14:textId="77777777" w:rsidR="009819A1" w:rsidRPr="009819A1" w:rsidRDefault="009819A1" w:rsidP="009819A1">
      <w:pPr>
        <w:numPr>
          <w:ilvl w:val="0"/>
          <w:numId w:val="16"/>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User Satisfaction:</w:t>
      </w:r>
      <w:r w:rsidRPr="009819A1">
        <w:rPr>
          <w:rFonts w:ascii="Times New Roman" w:hAnsi="Times New Roman" w:cs="Times New Roman"/>
          <w:sz w:val="24"/>
          <w:szCs w:val="24"/>
          <w:lang w:val="en-IN"/>
        </w:rPr>
        <w:t xml:space="preserve"> Increased customer satisfaction scores due to faster connectivity.</w:t>
      </w:r>
    </w:p>
    <w:p w14:paraId="09A39935" w14:textId="77777777" w:rsidR="009819A1" w:rsidRPr="009819A1" w:rsidRDefault="009819A1" w:rsidP="009819A1">
      <w:pPr>
        <w:numPr>
          <w:ilvl w:val="0"/>
          <w:numId w:val="16"/>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Operational Efficiency:</w:t>
      </w:r>
      <w:r w:rsidRPr="009819A1">
        <w:rPr>
          <w:rFonts w:ascii="Times New Roman" w:hAnsi="Times New Roman" w:cs="Times New Roman"/>
          <w:sz w:val="24"/>
          <w:szCs w:val="24"/>
          <w:lang w:val="en-IN"/>
        </w:rPr>
        <w:t xml:space="preserve"> Optimized resource utilization through SDN and cloud integration.</w:t>
      </w:r>
    </w:p>
    <w:p w14:paraId="3DA13CF9" w14:textId="3E0E5FA9" w:rsidR="00C60D13" w:rsidRPr="009819A1" w:rsidRDefault="00C60D13"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8. Security Integration</w:t>
      </w:r>
    </w:p>
    <w:p w14:paraId="2DFB59F0"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Key Measures:</w:t>
      </w:r>
    </w:p>
    <w:p w14:paraId="1EB62AAD" w14:textId="77777777" w:rsidR="009819A1" w:rsidRPr="009819A1" w:rsidRDefault="009819A1" w:rsidP="009819A1">
      <w:pPr>
        <w:numPr>
          <w:ilvl w:val="0"/>
          <w:numId w:val="17"/>
        </w:num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Multi-factor authentication (MFA) for secure access.</w:t>
      </w:r>
    </w:p>
    <w:p w14:paraId="4D8FE432" w14:textId="77777777" w:rsidR="009819A1" w:rsidRPr="009819A1" w:rsidRDefault="009819A1" w:rsidP="009819A1">
      <w:pPr>
        <w:numPr>
          <w:ilvl w:val="0"/>
          <w:numId w:val="17"/>
        </w:num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Continuous network monitoring to detect and mitigate threats.</w:t>
      </w:r>
    </w:p>
    <w:p w14:paraId="24323898" w14:textId="77777777" w:rsidR="009819A1" w:rsidRPr="009819A1" w:rsidRDefault="009819A1" w:rsidP="009819A1">
      <w:pPr>
        <w:numPr>
          <w:ilvl w:val="0"/>
          <w:numId w:val="17"/>
        </w:numPr>
        <w:spacing w:line="360" w:lineRule="auto"/>
        <w:rPr>
          <w:rFonts w:ascii="Times New Roman" w:hAnsi="Times New Roman" w:cs="Times New Roman"/>
          <w:sz w:val="24"/>
          <w:szCs w:val="24"/>
          <w:lang w:val="en-IN"/>
        </w:rPr>
      </w:pPr>
      <w:r w:rsidRPr="009819A1">
        <w:rPr>
          <w:rFonts w:ascii="Times New Roman" w:hAnsi="Times New Roman" w:cs="Times New Roman"/>
          <w:sz w:val="24"/>
          <w:szCs w:val="24"/>
          <w:lang w:val="en-IN"/>
        </w:rPr>
        <w:t>Regular updates to firmware and software.</w:t>
      </w:r>
    </w:p>
    <w:p w14:paraId="0D00558A" w14:textId="77777777" w:rsidR="009819A1" w:rsidRDefault="009819A1" w:rsidP="00BC5E04">
      <w:pPr>
        <w:spacing w:line="360" w:lineRule="auto"/>
        <w:rPr>
          <w:rFonts w:ascii="Times New Roman" w:hAnsi="Times New Roman" w:cs="Times New Roman"/>
          <w:sz w:val="24"/>
          <w:szCs w:val="24"/>
        </w:rPr>
      </w:pPr>
    </w:p>
    <w:p w14:paraId="4A54E4D8" w14:textId="77777777" w:rsidR="009819A1" w:rsidRDefault="009819A1" w:rsidP="00BC5E04">
      <w:pPr>
        <w:spacing w:line="360" w:lineRule="auto"/>
        <w:rPr>
          <w:rFonts w:ascii="Times New Roman" w:hAnsi="Times New Roman" w:cs="Times New Roman"/>
          <w:sz w:val="24"/>
          <w:szCs w:val="24"/>
        </w:rPr>
      </w:pPr>
    </w:p>
    <w:p w14:paraId="546C9468" w14:textId="77777777" w:rsidR="009819A1" w:rsidRDefault="009819A1" w:rsidP="00BC5E04">
      <w:pPr>
        <w:spacing w:line="360" w:lineRule="auto"/>
        <w:rPr>
          <w:rFonts w:ascii="Times New Roman" w:hAnsi="Times New Roman" w:cs="Times New Roman"/>
          <w:sz w:val="24"/>
          <w:szCs w:val="24"/>
        </w:rPr>
      </w:pPr>
    </w:p>
    <w:p w14:paraId="0D3D5801" w14:textId="77777777" w:rsidR="009819A1" w:rsidRDefault="009819A1" w:rsidP="00BC5E04">
      <w:pPr>
        <w:spacing w:line="360" w:lineRule="auto"/>
        <w:rPr>
          <w:rFonts w:ascii="Times New Roman" w:hAnsi="Times New Roman" w:cs="Times New Roman"/>
          <w:sz w:val="24"/>
          <w:szCs w:val="24"/>
        </w:rPr>
      </w:pPr>
    </w:p>
    <w:p w14:paraId="2E46F5BE" w14:textId="77777777" w:rsidR="009819A1" w:rsidRDefault="009819A1" w:rsidP="00BC5E04">
      <w:pPr>
        <w:spacing w:line="360" w:lineRule="auto"/>
        <w:rPr>
          <w:rFonts w:ascii="Times New Roman" w:hAnsi="Times New Roman" w:cs="Times New Roman"/>
          <w:sz w:val="24"/>
          <w:szCs w:val="24"/>
        </w:rPr>
      </w:pPr>
    </w:p>
    <w:p w14:paraId="1FB1CE6C" w14:textId="77777777" w:rsidR="009819A1" w:rsidRDefault="009819A1" w:rsidP="00BC5E04">
      <w:pPr>
        <w:spacing w:line="360" w:lineRule="auto"/>
        <w:rPr>
          <w:rFonts w:ascii="Times New Roman" w:hAnsi="Times New Roman" w:cs="Times New Roman"/>
          <w:sz w:val="24"/>
          <w:szCs w:val="24"/>
        </w:rPr>
      </w:pPr>
    </w:p>
    <w:p w14:paraId="1D0D344D" w14:textId="77777777" w:rsidR="009819A1" w:rsidRDefault="009819A1" w:rsidP="00BC5E04">
      <w:pPr>
        <w:spacing w:line="360" w:lineRule="auto"/>
        <w:rPr>
          <w:rFonts w:ascii="Times New Roman" w:hAnsi="Times New Roman" w:cs="Times New Roman"/>
          <w:sz w:val="24"/>
          <w:szCs w:val="24"/>
        </w:rPr>
      </w:pPr>
    </w:p>
    <w:p w14:paraId="407B06D5" w14:textId="0348DB2E" w:rsidR="00C60D13" w:rsidRPr="009819A1" w:rsidRDefault="00C60D13"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lastRenderedPageBreak/>
        <w:t xml:space="preserve"> 9. Conclusion</w:t>
      </w:r>
    </w:p>
    <w:p w14:paraId="7C1134F0"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Summary:</w:t>
      </w:r>
      <w:r w:rsidRPr="009819A1">
        <w:rPr>
          <w:rFonts w:ascii="Times New Roman" w:hAnsi="Times New Roman" w:cs="Times New Roman"/>
          <w:sz w:val="24"/>
          <w:szCs w:val="24"/>
          <w:lang w:val="en-IN"/>
        </w:rPr>
        <w:br/>
        <w:t>Telecommunication networks play a crucial role in global connectivity. By addressing security vulnerabilities, scalability issues, and interoperability challenges, providers can enhance network performance and user experiences.</w:t>
      </w:r>
    </w:p>
    <w:p w14:paraId="3B28C91C" w14:textId="77777777" w:rsidR="009819A1" w:rsidRPr="009819A1" w:rsidRDefault="009819A1" w:rsidP="009819A1">
      <w:p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Recommendations:</w:t>
      </w:r>
    </w:p>
    <w:p w14:paraId="26B7FCA2" w14:textId="77777777" w:rsidR="009819A1" w:rsidRPr="009819A1" w:rsidRDefault="009819A1" w:rsidP="009819A1">
      <w:pPr>
        <w:numPr>
          <w:ilvl w:val="0"/>
          <w:numId w:val="18"/>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Adopt AI and Machine Learning:</w:t>
      </w:r>
      <w:r w:rsidRPr="009819A1">
        <w:rPr>
          <w:rFonts w:ascii="Times New Roman" w:hAnsi="Times New Roman" w:cs="Times New Roman"/>
          <w:sz w:val="24"/>
          <w:szCs w:val="24"/>
          <w:lang w:val="en-IN"/>
        </w:rPr>
        <w:t xml:space="preserve"> For proactive threat detection.</w:t>
      </w:r>
    </w:p>
    <w:p w14:paraId="7B6394EF" w14:textId="77777777" w:rsidR="009819A1" w:rsidRPr="009819A1" w:rsidRDefault="009819A1" w:rsidP="009819A1">
      <w:pPr>
        <w:numPr>
          <w:ilvl w:val="0"/>
          <w:numId w:val="18"/>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Expand 5G Coverage:</w:t>
      </w:r>
      <w:r w:rsidRPr="009819A1">
        <w:rPr>
          <w:rFonts w:ascii="Times New Roman" w:hAnsi="Times New Roman" w:cs="Times New Roman"/>
          <w:sz w:val="24"/>
          <w:szCs w:val="24"/>
          <w:lang w:val="en-IN"/>
        </w:rPr>
        <w:t xml:space="preserve"> To meet increasing user demands.</w:t>
      </w:r>
    </w:p>
    <w:p w14:paraId="36559CF8" w14:textId="77777777" w:rsidR="009819A1" w:rsidRPr="009819A1" w:rsidRDefault="009819A1" w:rsidP="009819A1">
      <w:pPr>
        <w:numPr>
          <w:ilvl w:val="0"/>
          <w:numId w:val="18"/>
        </w:numPr>
        <w:spacing w:line="360" w:lineRule="auto"/>
        <w:rPr>
          <w:rFonts w:ascii="Times New Roman" w:hAnsi="Times New Roman" w:cs="Times New Roman"/>
          <w:sz w:val="24"/>
          <w:szCs w:val="24"/>
          <w:lang w:val="en-IN"/>
        </w:rPr>
      </w:pPr>
      <w:r w:rsidRPr="009819A1">
        <w:rPr>
          <w:rFonts w:ascii="Times New Roman" w:hAnsi="Times New Roman" w:cs="Times New Roman"/>
          <w:b/>
          <w:bCs/>
          <w:sz w:val="24"/>
          <w:szCs w:val="24"/>
          <w:lang w:val="en-IN"/>
        </w:rPr>
        <w:t>Educate Stakeholders:</w:t>
      </w:r>
      <w:r w:rsidRPr="009819A1">
        <w:rPr>
          <w:rFonts w:ascii="Times New Roman" w:hAnsi="Times New Roman" w:cs="Times New Roman"/>
          <w:sz w:val="24"/>
          <w:szCs w:val="24"/>
          <w:lang w:val="en-IN"/>
        </w:rPr>
        <w:t xml:space="preserve"> On the importance of cybersecurity and infrastructure investments.</w:t>
      </w:r>
    </w:p>
    <w:p w14:paraId="219AE8CC" w14:textId="2D8D3A70" w:rsidR="00C60D13" w:rsidRPr="009819A1" w:rsidRDefault="00C60D13"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10. References</w:t>
      </w:r>
    </w:p>
    <w:p w14:paraId="35B33258" w14:textId="77777777" w:rsidR="0019777B" w:rsidRDefault="00C60D13"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Citations:</w:t>
      </w:r>
      <w:r w:rsidR="005A346D" w:rsidRPr="009819A1">
        <w:rPr>
          <w:rFonts w:ascii="Times New Roman" w:hAnsi="Times New Roman" w:cs="Times New Roman"/>
          <w:sz w:val="24"/>
          <w:szCs w:val="24"/>
        </w:rPr>
        <w:t xml:space="preserve"> ChatGPT</w:t>
      </w:r>
    </w:p>
    <w:p w14:paraId="1A1ED76F" w14:textId="374A0D9C" w:rsidR="0019777B" w:rsidRPr="0019777B" w:rsidRDefault="0019777B" w:rsidP="0019777B">
      <w:pPr>
        <w:spacing w:line="360" w:lineRule="auto"/>
        <w:rPr>
          <w:rFonts w:ascii="Times New Roman" w:hAnsi="Times New Roman" w:cs="Times New Roman"/>
          <w:sz w:val="24"/>
          <w:szCs w:val="24"/>
          <w:lang w:val="en-IN"/>
        </w:rPr>
      </w:pPr>
      <w:r w:rsidRPr="0019777B">
        <w:rPr>
          <w:rFonts w:ascii="Times New Roman" w:hAnsi="Times New Roman" w:cs="Times New Roman"/>
          <w:sz w:val="24"/>
          <w:szCs w:val="24"/>
          <w:lang w:val="en-IN"/>
        </w:rPr>
        <w:t xml:space="preserve">Cisco Systems. (2024). </w:t>
      </w:r>
      <w:r w:rsidRPr="0019777B">
        <w:rPr>
          <w:rFonts w:ascii="Times New Roman" w:hAnsi="Times New Roman" w:cs="Times New Roman"/>
          <w:i/>
          <w:iCs/>
          <w:sz w:val="24"/>
          <w:szCs w:val="24"/>
          <w:lang w:val="en-IN"/>
        </w:rPr>
        <w:t>Introduction to Software-Defined Networking and 5G Integration</w:t>
      </w:r>
      <w:r w:rsidRPr="0019777B">
        <w:rPr>
          <w:rFonts w:ascii="Times New Roman" w:hAnsi="Times New Roman" w:cs="Times New Roman"/>
          <w:sz w:val="24"/>
          <w:szCs w:val="24"/>
          <w:lang w:val="en-IN"/>
        </w:rPr>
        <w:t xml:space="preserve">. Retrieved from </w:t>
      </w:r>
      <w:hyperlink w:history="1">
        <w:r w:rsidRPr="0019777B">
          <w:rPr>
            <w:rStyle w:val="Hyperlink"/>
            <w:rFonts w:ascii="Times New Roman" w:hAnsi="Times New Roman" w:cs="Times New Roman"/>
            <w:sz w:val="24"/>
            <w:szCs w:val="24"/>
            <w:lang w:val="en-IN"/>
          </w:rPr>
          <w:t>https://www.cisco.com</w:t>
        </w:r>
      </w:hyperlink>
      <w:r w:rsidRPr="0019777B">
        <w:rPr>
          <w:rFonts w:ascii="Times New Roman" w:hAnsi="Times New Roman" w:cs="Times New Roman"/>
          <w:sz w:val="24"/>
          <w:szCs w:val="24"/>
          <w:lang w:val="en-IN"/>
        </w:rPr>
        <w:t>.</w:t>
      </w:r>
    </w:p>
    <w:p w14:paraId="4EE19A79" w14:textId="3F27CBE1" w:rsidR="00C60D13" w:rsidRPr="009819A1" w:rsidRDefault="0019777B" w:rsidP="0019777B">
      <w:pPr>
        <w:spacing w:line="360" w:lineRule="auto"/>
        <w:rPr>
          <w:rFonts w:ascii="Times New Roman" w:hAnsi="Times New Roman" w:cs="Times New Roman"/>
          <w:sz w:val="24"/>
          <w:szCs w:val="24"/>
        </w:rPr>
      </w:pPr>
      <w:r w:rsidRPr="0019777B">
        <w:rPr>
          <w:rFonts w:ascii="Times New Roman" w:hAnsi="Times New Roman" w:cs="Times New Roman"/>
          <w:sz w:val="24"/>
          <w:szCs w:val="24"/>
          <w:lang w:val="en-IN"/>
        </w:rPr>
        <w:t xml:space="preserve">International Telecommunication Union. (2024). </w:t>
      </w:r>
      <w:r w:rsidRPr="0019777B">
        <w:rPr>
          <w:rFonts w:ascii="Times New Roman" w:hAnsi="Times New Roman" w:cs="Times New Roman"/>
          <w:i/>
          <w:iCs/>
          <w:sz w:val="24"/>
          <w:szCs w:val="24"/>
          <w:lang w:val="en-IN"/>
        </w:rPr>
        <w:t>Security Challenges in Telecommunication Networks</w:t>
      </w:r>
      <w:r w:rsidRPr="0019777B">
        <w:rPr>
          <w:rFonts w:ascii="Times New Roman" w:hAnsi="Times New Roman" w:cs="Times New Roman"/>
          <w:sz w:val="24"/>
          <w:szCs w:val="24"/>
          <w:lang w:val="en-IN"/>
        </w:rPr>
        <w:t xml:space="preserve">. Retrieved from </w:t>
      </w:r>
      <w:hyperlink w:history="1">
        <w:r w:rsidRPr="0019777B">
          <w:rPr>
            <w:rStyle w:val="Hyperlink"/>
            <w:rFonts w:ascii="Times New Roman" w:hAnsi="Times New Roman" w:cs="Times New Roman"/>
            <w:sz w:val="24"/>
            <w:szCs w:val="24"/>
            <w:lang w:val="en-IN"/>
          </w:rPr>
          <w:t>https://www.itu.int</w:t>
        </w:r>
      </w:hyperlink>
      <w:r w:rsidRPr="0019777B">
        <w:rPr>
          <w:rFonts w:ascii="Times New Roman" w:hAnsi="Times New Roman" w:cs="Times New Roman"/>
          <w:sz w:val="24"/>
          <w:szCs w:val="24"/>
          <w:lang w:val="en-IN"/>
        </w:rPr>
        <w:t>.</w:t>
      </w:r>
      <w:r w:rsidR="005A346D" w:rsidRPr="009819A1">
        <w:rPr>
          <w:rFonts w:ascii="Times New Roman" w:hAnsi="Times New Roman" w:cs="Times New Roman"/>
          <w:sz w:val="24"/>
          <w:szCs w:val="24"/>
        </w:rPr>
        <w:br/>
      </w:r>
    </w:p>
    <w:p w14:paraId="6055D292" w14:textId="77777777" w:rsidR="005B38BA" w:rsidRPr="009819A1" w:rsidRDefault="005B38BA" w:rsidP="00BC5E04">
      <w:pPr>
        <w:spacing w:line="360" w:lineRule="auto"/>
        <w:rPr>
          <w:rFonts w:ascii="Times New Roman" w:hAnsi="Times New Roman" w:cs="Times New Roman"/>
          <w:sz w:val="24"/>
          <w:szCs w:val="24"/>
        </w:rPr>
      </w:pPr>
    </w:p>
    <w:p w14:paraId="502C6B5C" w14:textId="77777777" w:rsidR="005B38BA" w:rsidRPr="009819A1" w:rsidRDefault="005B38BA" w:rsidP="00BC5E04">
      <w:pPr>
        <w:spacing w:line="360" w:lineRule="auto"/>
        <w:rPr>
          <w:rFonts w:ascii="Times New Roman" w:hAnsi="Times New Roman" w:cs="Times New Roman"/>
          <w:sz w:val="24"/>
          <w:szCs w:val="24"/>
        </w:rPr>
      </w:pPr>
    </w:p>
    <w:p w14:paraId="1C506531" w14:textId="0A6CF8A1" w:rsidR="005B38BA" w:rsidRPr="009819A1" w:rsidRDefault="005B38BA"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NAME:</w:t>
      </w:r>
      <w:r w:rsidR="00966CC5" w:rsidRPr="009819A1">
        <w:rPr>
          <w:rFonts w:ascii="Times New Roman" w:hAnsi="Times New Roman" w:cs="Times New Roman"/>
          <w:sz w:val="24"/>
          <w:szCs w:val="24"/>
        </w:rPr>
        <w:t xml:space="preserve"> Akshara Budha</w:t>
      </w:r>
    </w:p>
    <w:p w14:paraId="5346DA3F" w14:textId="3398FB68" w:rsidR="005B38BA" w:rsidRPr="009819A1" w:rsidRDefault="005B38BA"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ID-NUMBER:</w:t>
      </w:r>
      <w:r w:rsidR="00966CC5" w:rsidRPr="009819A1">
        <w:rPr>
          <w:rFonts w:ascii="Times New Roman" w:hAnsi="Times New Roman" w:cs="Times New Roman"/>
          <w:sz w:val="24"/>
          <w:szCs w:val="24"/>
        </w:rPr>
        <w:t xml:space="preserve"> 2320030377</w:t>
      </w:r>
    </w:p>
    <w:p w14:paraId="602F8DBC" w14:textId="0F421DB4" w:rsidR="005B38BA" w:rsidRPr="009819A1" w:rsidRDefault="005B38BA" w:rsidP="00BC5E04">
      <w:pPr>
        <w:spacing w:line="360" w:lineRule="auto"/>
        <w:rPr>
          <w:rFonts w:ascii="Times New Roman" w:hAnsi="Times New Roman" w:cs="Times New Roman"/>
          <w:sz w:val="24"/>
          <w:szCs w:val="24"/>
        </w:rPr>
      </w:pPr>
      <w:r w:rsidRPr="009819A1">
        <w:rPr>
          <w:rFonts w:ascii="Times New Roman" w:hAnsi="Times New Roman" w:cs="Times New Roman"/>
          <w:sz w:val="24"/>
          <w:szCs w:val="24"/>
        </w:rPr>
        <w:t>SECTION-NO:</w:t>
      </w:r>
      <w:r w:rsidR="00966CC5" w:rsidRPr="009819A1">
        <w:rPr>
          <w:rFonts w:ascii="Times New Roman" w:hAnsi="Times New Roman" w:cs="Times New Roman"/>
          <w:sz w:val="24"/>
          <w:szCs w:val="24"/>
        </w:rPr>
        <w:t xml:space="preserve"> 07</w:t>
      </w:r>
    </w:p>
    <w:p w14:paraId="7D395A76" w14:textId="77777777" w:rsidR="005B38BA" w:rsidRPr="009819A1" w:rsidRDefault="005B38BA" w:rsidP="00BC5E04">
      <w:pPr>
        <w:spacing w:line="360" w:lineRule="auto"/>
        <w:rPr>
          <w:b/>
          <w:bCs/>
          <w:sz w:val="24"/>
          <w:szCs w:val="24"/>
        </w:rPr>
      </w:pPr>
    </w:p>
    <w:p w14:paraId="4840F3A0" w14:textId="77777777" w:rsidR="00C60D13" w:rsidRPr="009819A1" w:rsidRDefault="00C60D13" w:rsidP="00BC5E04">
      <w:pPr>
        <w:spacing w:line="360" w:lineRule="auto"/>
        <w:rPr>
          <w:sz w:val="24"/>
          <w:szCs w:val="24"/>
        </w:rPr>
      </w:pPr>
    </w:p>
    <w:p w14:paraId="4EA9F4E3" w14:textId="6D7A4819" w:rsidR="00CD64FF" w:rsidRPr="009819A1" w:rsidRDefault="00CD64FF" w:rsidP="00BC5E04">
      <w:pPr>
        <w:spacing w:line="360" w:lineRule="auto"/>
        <w:rPr>
          <w:sz w:val="24"/>
          <w:szCs w:val="24"/>
        </w:rPr>
      </w:pPr>
    </w:p>
    <w:sectPr w:rsidR="00CD64FF" w:rsidRPr="009819A1"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3E4C4" w14:textId="77777777" w:rsidR="004F23E5" w:rsidRDefault="004F23E5" w:rsidP="005B38BA">
      <w:pPr>
        <w:spacing w:after="0" w:line="240" w:lineRule="auto"/>
      </w:pPr>
      <w:r>
        <w:separator/>
      </w:r>
    </w:p>
  </w:endnote>
  <w:endnote w:type="continuationSeparator" w:id="0">
    <w:p w14:paraId="685D0528" w14:textId="77777777" w:rsidR="004F23E5" w:rsidRDefault="004F23E5"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4E0B4" w14:textId="77777777" w:rsidR="004F23E5" w:rsidRDefault="004F23E5" w:rsidP="005B38BA">
      <w:pPr>
        <w:spacing w:after="0" w:line="240" w:lineRule="auto"/>
      </w:pPr>
      <w:r>
        <w:separator/>
      </w:r>
    </w:p>
  </w:footnote>
  <w:footnote w:type="continuationSeparator" w:id="0">
    <w:p w14:paraId="5E918F75" w14:textId="77777777" w:rsidR="004F23E5" w:rsidRDefault="004F23E5"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66D"/>
    <w:multiLevelType w:val="multilevel"/>
    <w:tmpl w:val="07F24C7A"/>
    <w:lvl w:ilvl="0">
      <w:start w:val="1"/>
      <w:numFmt w:val="bullet"/>
      <w:lvlText w:val="o"/>
      <w:lvlJc w:val="left"/>
      <w:pPr>
        <w:tabs>
          <w:tab w:val="num" w:pos="1287"/>
        </w:tabs>
        <w:ind w:left="1287" w:hanging="360"/>
      </w:pPr>
      <w:rPr>
        <w:rFonts w:ascii="Courier New" w:hAnsi="Courier New" w:cs="Courier New"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 w15:restartNumberingAfterBreak="0">
    <w:nsid w:val="0D1D372C"/>
    <w:multiLevelType w:val="multilevel"/>
    <w:tmpl w:val="AC96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E1CC0"/>
    <w:multiLevelType w:val="multilevel"/>
    <w:tmpl w:val="499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3137E"/>
    <w:multiLevelType w:val="multilevel"/>
    <w:tmpl w:val="EEC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D6FB8"/>
    <w:multiLevelType w:val="multilevel"/>
    <w:tmpl w:val="63820F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06B08BF"/>
    <w:multiLevelType w:val="multilevel"/>
    <w:tmpl w:val="91D4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747FC"/>
    <w:multiLevelType w:val="multilevel"/>
    <w:tmpl w:val="8FD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37A09"/>
    <w:multiLevelType w:val="multilevel"/>
    <w:tmpl w:val="07F24C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35527"/>
    <w:multiLevelType w:val="hybridMultilevel"/>
    <w:tmpl w:val="1D361E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61FD6"/>
    <w:multiLevelType w:val="hybridMultilevel"/>
    <w:tmpl w:val="D7985E7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27292"/>
    <w:multiLevelType w:val="multilevel"/>
    <w:tmpl w:val="337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D5D0E"/>
    <w:multiLevelType w:val="multilevel"/>
    <w:tmpl w:val="4F1A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1"/>
  </w:num>
  <w:num w:numId="2" w16cid:durableId="1770930309">
    <w:abstractNumId w:val="17"/>
  </w:num>
  <w:num w:numId="3" w16cid:durableId="2053382742">
    <w:abstractNumId w:val="15"/>
  </w:num>
  <w:num w:numId="4" w16cid:durableId="1389189968">
    <w:abstractNumId w:val="10"/>
  </w:num>
  <w:num w:numId="5" w16cid:durableId="1785809616">
    <w:abstractNumId w:val="12"/>
  </w:num>
  <w:num w:numId="6" w16cid:durableId="1085029117">
    <w:abstractNumId w:val="8"/>
  </w:num>
  <w:num w:numId="7" w16cid:durableId="475145787">
    <w:abstractNumId w:val="2"/>
  </w:num>
  <w:num w:numId="8" w16cid:durableId="2090499235">
    <w:abstractNumId w:val="9"/>
  </w:num>
  <w:num w:numId="9" w16cid:durableId="802045674">
    <w:abstractNumId w:val="13"/>
  </w:num>
  <w:num w:numId="10" w16cid:durableId="1309674041">
    <w:abstractNumId w:val="4"/>
  </w:num>
  <w:num w:numId="11" w16cid:durableId="151721628">
    <w:abstractNumId w:val="7"/>
  </w:num>
  <w:num w:numId="12" w16cid:durableId="264458439">
    <w:abstractNumId w:val="0"/>
  </w:num>
  <w:num w:numId="13" w16cid:durableId="1419135262">
    <w:abstractNumId w:val="16"/>
  </w:num>
  <w:num w:numId="14" w16cid:durableId="848831355">
    <w:abstractNumId w:val="5"/>
  </w:num>
  <w:num w:numId="15" w16cid:durableId="45418802">
    <w:abstractNumId w:val="6"/>
  </w:num>
  <w:num w:numId="16" w16cid:durableId="279260520">
    <w:abstractNumId w:val="14"/>
  </w:num>
  <w:num w:numId="17" w16cid:durableId="1789659029">
    <w:abstractNumId w:val="3"/>
  </w:num>
  <w:num w:numId="18" w16cid:durableId="64280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94FBC"/>
    <w:rsid w:val="000F63A4"/>
    <w:rsid w:val="001019C9"/>
    <w:rsid w:val="00136EA9"/>
    <w:rsid w:val="001407D4"/>
    <w:rsid w:val="0019777B"/>
    <w:rsid w:val="002A1A0B"/>
    <w:rsid w:val="002B56F1"/>
    <w:rsid w:val="002C724E"/>
    <w:rsid w:val="003A62A1"/>
    <w:rsid w:val="00445D4C"/>
    <w:rsid w:val="004F23E5"/>
    <w:rsid w:val="005863B3"/>
    <w:rsid w:val="005A346D"/>
    <w:rsid w:val="005B38BA"/>
    <w:rsid w:val="006036F8"/>
    <w:rsid w:val="00760CD4"/>
    <w:rsid w:val="00770EC9"/>
    <w:rsid w:val="007B74B9"/>
    <w:rsid w:val="00834DEE"/>
    <w:rsid w:val="00891F16"/>
    <w:rsid w:val="008F6131"/>
    <w:rsid w:val="00966CC5"/>
    <w:rsid w:val="0097598B"/>
    <w:rsid w:val="009819A1"/>
    <w:rsid w:val="00A5038A"/>
    <w:rsid w:val="00BC5E04"/>
    <w:rsid w:val="00BC67B1"/>
    <w:rsid w:val="00C50A3E"/>
    <w:rsid w:val="00C57FB2"/>
    <w:rsid w:val="00C60D13"/>
    <w:rsid w:val="00CD64FF"/>
    <w:rsid w:val="00D34511"/>
    <w:rsid w:val="00DC08C5"/>
    <w:rsid w:val="00DC6401"/>
    <w:rsid w:val="00EC41BD"/>
    <w:rsid w:val="00ED68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E2E35559-847E-4BA0-BA67-F797D68C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ED68DC"/>
    <w:rPr>
      <w:rFonts w:ascii="Times New Roman" w:hAnsi="Times New Roman" w:cs="Times New Roman"/>
      <w:sz w:val="24"/>
      <w:szCs w:val="24"/>
    </w:rPr>
  </w:style>
  <w:style w:type="character" w:styleId="Hyperlink">
    <w:name w:val="Hyperlink"/>
    <w:basedOn w:val="DefaultParagraphFont"/>
    <w:uiPriority w:val="99"/>
    <w:unhideWhenUsed/>
    <w:rsid w:val="00A5038A"/>
    <w:rPr>
      <w:color w:val="0563C1" w:themeColor="hyperlink"/>
      <w:u w:val="single"/>
    </w:rPr>
  </w:style>
  <w:style w:type="character" w:styleId="UnresolvedMention">
    <w:name w:val="Unresolved Mention"/>
    <w:basedOn w:val="DefaultParagraphFont"/>
    <w:uiPriority w:val="99"/>
    <w:semiHidden/>
    <w:unhideWhenUsed/>
    <w:rsid w:val="00A5038A"/>
    <w:rPr>
      <w:color w:val="605E5C"/>
      <w:shd w:val="clear" w:color="auto" w:fill="E1DFDD"/>
    </w:rPr>
  </w:style>
  <w:style w:type="character" w:styleId="FollowedHyperlink">
    <w:name w:val="FollowedHyperlink"/>
    <w:basedOn w:val="DefaultParagraphFont"/>
    <w:uiPriority w:val="99"/>
    <w:semiHidden/>
    <w:unhideWhenUsed/>
    <w:rsid w:val="00EC41BD"/>
    <w:rPr>
      <w:color w:val="954F72" w:themeColor="followedHyperlink"/>
      <w:u w:val="single"/>
    </w:rPr>
  </w:style>
  <w:style w:type="character" w:styleId="Strong">
    <w:name w:val="Strong"/>
    <w:basedOn w:val="DefaultParagraphFont"/>
    <w:uiPriority w:val="22"/>
    <w:qFormat/>
    <w:rsid w:val="00981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0425">
      <w:bodyDiv w:val="1"/>
      <w:marLeft w:val="0"/>
      <w:marRight w:val="0"/>
      <w:marTop w:val="0"/>
      <w:marBottom w:val="0"/>
      <w:divBdr>
        <w:top w:val="none" w:sz="0" w:space="0" w:color="auto"/>
        <w:left w:val="none" w:sz="0" w:space="0" w:color="auto"/>
        <w:bottom w:val="none" w:sz="0" w:space="0" w:color="auto"/>
        <w:right w:val="none" w:sz="0" w:space="0" w:color="auto"/>
      </w:divBdr>
    </w:div>
    <w:div w:id="79646836">
      <w:bodyDiv w:val="1"/>
      <w:marLeft w:val="0"/>
      <w:marRight w:val="0"/>
      <w:marTop w:val="0"/>
      <w:marBottom w:val="0"/>
      <w:divBdr>
        <w:top w:val="none" w:sz="0" w:space="0" w:color="auto"/>
        <w:left w:val="none" w:sz="0" w:space="0" w:color="auto"/>
        <w:bottom w:val="none" w:sz="0" w:space="0" w:color="auto"/>
        <w:right w:val="none" w:sz="0" w:space="0" w:color="auto"/>
      </w:divBdr>
    </w:div>
    <w:div w:id="184098320">
      <w:bodyDiv w:val="1"/>
      <w:marLeft w:val="0"/>
      <w:marRight w:val="0"/>
      <w:marTop w:val="0"/>
      <w:marBottom w:val="0"/>
      <w:divBdr>
        <w:top w:val="none" w:sz="0" w:space="0" w:color="auto"/>
        <w:left w:val="none" w:sz="0" w:space="0" w:color="auto"/>
        <w:bottom w:val="none" w:sz="0" w:space="0" w:color="auto"/>
        <w:right w:val="none" w:sz="0" w:space="0" w:color="auto"/>
      </w:divBdr>
    </w:div>
    <w:div w:id="254020696">
      <w:bodyDiv w:val="1"/>
      <w:marLeft w:val="0"/>
      <w:marRight w:val="0"/>
      <w:marTop w:val="0"/>
      <w:marBottom w:val="0"/>
      <w:divBdr>
        <w:top w:val="none" w:sz="0" w:space="0" w:color="auto"/>
        <w:left w:val="none" w:sz="0" w:space="0" w:color="auto"/>
        <w:bottom w:val="none" w:sz="0" w:space="0" w:color="auto"/>
        <w:right w:val="none" w:sz="0" w:space="0" w:color="auto"/>
      </w:divBdr>
    </w:div>
    <w:div w:id="331378608">
      <w:bodyDiv w:val="1"/>
      <w:marLeft w:val="0"/>
      <w:marRight w:val="0"/>
      <w:marTop w:val="0"/>
      <w:marBottom w:val="0"/>
      <w:divBdr>
        <w:top w:val="none" w:sz="0" w:space="0" w:color="auto"/>
        <w:left w:val="none" w:sz="0" w:space="0" w:color="auto"/>
        <w:bottom w:val="none" w:sz="0" w:space="0" w:color="auto"/>
        <w:right w:val="none" w:sz="0" w:space="0" w:color="auto"/>
      </w:divBdr>
    </w:div>
    <w:div w:id="400181495">
      <w:bodyDiv w:val="1"/>
      <w:marLeft w:val="0"/>
      <w:marRight w:val="0"/>
      <w:marTop w:val="0"/>
      <w:marBottom w:val="0"/>
      <w:divBdr>
        <w:top w:val="none" w:sz="0" w:space="0" w:color="auto"/>
        <w:left w:val="none" w:sz="0" w:space="0" w:color="auto"/>
        <w:bottom w:val="none" w:sz="0" w:space="0" w:color="auto"/>
        <w:right w:val="none" w:sz="0" w:space="0" w:color="auto"/>
      </w:divBdr>
    </w:div>
    <w:div w:id="600143920">
      <w:bodyDiv w:val="1"/>
      <w:marLeft w:val="0"/>
      <w:marRight w:val="0"/>
      <w:marTop w:val="0"/>
      <w:marBottom w:val="0"/>
      <w:divBdr>
        <w:top w:val="none" w:sz="0" w:space="0" w:color="auto"/>
        <w:left w:val="none" w:sz="0" w:space="0" w:color="auto"/>
        <w:bottom w:val="none" w:sz="0" w:space="0" w:color="auto"/>
        <w:right w:val="none" w:sz="0" w:space="0" w:color="auto"/>
      </w:divBdr>
    </w:div>
    <w:div w:id="828324167">
      <w:bodyDiv w:val="1"/>
      <w:marLeft w:val="0"/>
      <w:marRight w:val="0"/>
      <w:marTop w:val="0"/>
      <w:marBottom w:val="0"/>
      <w:divBdr>
        <w:top w:val="none" w:sz="0" w:space="0" w:color="auto"/>
        <w:left w:val="none" w:sz="0" w:space="0" w:color="auto"/>
        <w:bottom w:val="none" w:sz="0" w:space="0" w:color="auto"/>
        <w:right w:val="none" w:sz="0" w:space="0" w:color="auto"/>
      </w:divBdr>
    </w:div>
    <w:div w:id="828403086">
      <w:bodyDiv w:val="1"/>
      <w:marLeft w:val="0"/>
      <w:marRight w:val="0"/>
      <w:marTop w:val="0"/>
      <w:marBottom w:val="0"/>
      <w:divBdr>
        <w:top w:val="none" w:sz="0" w:space="0" w:color="auto"/>
        <w:left w:val="none" w:sz="0" w:space="0" w:color="auto"/>
        <w:bottom w:val="none" w:sz="0" w:space="0" w:color="auto"/>
        <w:right w:val="none" w:sz="0" w:space="0" w:color="auto"/>
      </w:divBdr>
    </w:div>
    <w:div w:id="1098597308">
      <w:bodyDiv w:val="1"/>
      <w:marLeft w:val="0"/>
      <w:marRight w:val="0"/>
      <w:marTop w:val="0"/>
      <w:marBottom w:val="0"/>
      <w:divBdr>
        <w:top w:val="none" w:sz="0" w:space="0" w:color="auto"/>
        <w:left w:val="none" w:sz="0" w:space="0" w:color="auto"/>
        <w:bottom w:val="none" w:sz="0" w:space="0" w:color="auto"/>
        <w:right w:val="none" w:sz="0" w:space="0" w:color="auto"/>
      </w:divBdr>
    </w:div>
    <w:div w:id="1170684260">
      <w:bodyDiv w:val="1"/>
      <w:marLeft w:val="0"/>
      <w:marRight w:val="0"/>
      <w:marTop w:val="0"/>
      <w:marBottom w:val="0"/>
      <w:divBdr>
        <w:top w:val="none" w:sz="0" w:space="0" w:color="auto"/>
        <w:left w:val="none" w:sz="0" w:space="0" w:color="auto"/>
        <w:bottom w:val="none" w:sz="0" w:space="0" w:color="auto"/>
        <w:right w:val="none" w:sz="0" w:space="0" w:color="auto"/>
      </w:divBdr>
    </w:div>
    <w:div w:id="1259944531">
      <w:bodyDiv w:val="1"/>
      <w:marLeft w:val="0"/>
      <w:marRight w:val="0"/>
      <w:marTop w:val="0"/>
      <w:marBottom w:val="0"/>
      <w:divBdr>
        <w:top w:val="none" w:sz="0" w:space="0" w:color="auto"/>
        <w:left w:val="none" w:sz="0" w:space="0" w:color="auto"/>
        <w:bottom w:val="none" w:sz="0" w:space="0" w:color="auto"/>
        <w:right w:val="none" w:sz="0" w:space="0" w:color="auto"/>
      </w:divBdr>
    </w:div>
    <w:div w:id="1292595240">
      <w:bodyDiv w:val="1"/>
      <w:marLeft w:val="0"/>
      <w:marRight w:val="0"/>
      <w:marTop w:val="0"/>
      <w:marBottom w:val="0"/>
      <w:divBdr>
        <w:top w:val="none" w:sz="0" w:space="0" w:color="auto"/>
        <w:left w:val="none" w:sz="0" w:space="0" w:color="auto"/>
        <w:bottom w:val="none" w:sz="0" w:space="0" w:color="auto"/>
        <w:right w:val="none" w:sz="0" w:space="0" w:color="auto"/>
      </w:divBdr>
    </w:div>
    <w:div w:id="1329287051">
      <w:bodyDiv w:val="1"/>
      <w:marLeft w:val="0"/>
      <w:marRight w:val="0"/>
      <w:marTop w:val="0"/>
      <w:marBottom w:val="0"/>
      <w:divBdr>
        <w:top w:val="none" w:sz="0" w:space="0" w:color="auto"/>
        <w:left w:val="none" w:sz="0" w:space="0" w:color="auto"/>
        <w:bottom w:val="none" w:sz="0" w:space="0" w:color="auto"/>
        <w:right w:val="none" w:sz="0" w:space="0" w:color="auto"/>
      </w:divBdr>
    </w:div>
    <w:div w:id="1335767814">
      <w:bodyDiv w:val="1"/>
      <w:marLeft w:val="0"/>
      <w:marRight w:val="0"/>
      <w:marTop w:val="0"/>
      <w:marBottom w:val="0"/>
      <w:divBdr>
        <w:top w:val="none" w:sz="0" w:space="0" w:color="auto"/>
        <w:left w:val="none" w:sz="0" w:space="0" w:color="auto"/>
        <w:bottom w:val="none" w:sz="0" w:space="0" w:color="auto"/>
        <w:right w:val="none" w:sz="0" w:space="0" w:color="auto"/>
      </w:divBdr>
    </w:div>
    <w:div w:id="1459687988">
      <w:bodyDiv w:val="1"/>
      <w:marLeft w:val="0"/>
      <w:marRight w:val="0"/>
      <w:marTop w:val="0"/>
      <w:marBottom w:val="0"/>
      <w:divBdr>
        <w:top w:val="none" w:sz="0" w:space="0" w:color="auto"/>
        <w:left w:val="none" w:sz="0" w:space="0" w:color="auto"/>
        <w:bottom w:val="none" w:sz="0" w:space="0" w:color="auto"/>
        <w:right w:val="none" w:sz="0" w:space="0" w:color="auto"/>
      </w:divBdr>
    </w:div>
    <w:div w:id="1620378453">
      <w:bodyDiv w:val="1"/>
      <w:marLeft w:val="0"/>
      <w:marRight w:val="0"/>
      <w:marTop w:val="0"/>
      <w:marBottom w:val="0"/>
      <w:divBdr>
        <w:top w:val="none" w:sz="0" w:space="0" w:color="auto"/>
        <w:left w:val="none" w:sz="0" w:space="0" w:color="auto"/>
        <w:bottom w:val="none" w:sz="0" w:space="0" w:color="auto"/>
        <w:right w:val="none" w:sz="0" w:space="0" w:color="auto"/>
      </w:divBdr>
    </w:div>
    <w:div w:id="1703094274">
      <w:bodyDiv w:val="1"/>
      <w:marLeft w:val="0"/>
      <w:marRight w:val="0"/>
      <w:marTop w:val="0"/>
      <w:marBottom w:val="0"/>
      <w:divBdr>
        <w:top w:val="none" w:sz="0" w:space="0" w:color="auto"/>
        <w:left w:val="none" w:sz="0" w:space="0" w:color="auto"/>
        <w:bottom w:val="none" w:sz="0" w:space="0" w:color="auto"/>
        <w:right w:val="none" w:sz="0" w:space="0" w:color="auto"/>
      </w:divBdr>
    </w:div>
    <w:div w:id="1784378043">
      <w:bodyDiv w:val="1"/>
      <w:marLeft w:val="0"/>
      <w:marRight w:val="0"/>
      <w:marTop w:val="0"/>
      <w:marBottom w:val="0"/>
      <w:divBdr>
        <w:top w:val="none" w:sz="0" w:space="0" w:color="auto"/>
        <w:left w:val="none" w:sz="0" w:space="0" w:color="auto"/>
        <w:bottom w:val="none" w:sz="0" w:space="0" w:color="auto"/>
        <w:right w:val="none" w:sz="0" w:space="0" w:color="auto"/>
      </w:divBdr>
    </w:div>
    <w:div w:id="1813986799">
      <w:bodyDiv w:val="1"/>
      <w:marLeft w:val="0"/>
      <w:marRight w:val="0"/>
      <w:marTop w:val="0"/>
      <w:marBottom w:val="0"/>
      <w:divBdr>
        <w:top w:val="none" w:sz="0" w:space="0" w:color="auto"/>
        <w:left w:val="none" w:sz="0" w:space="0" w:color="auto"/>
        <w:bottom w:val="none" w:sz="0" w:space="0" w:color="auto"/>
        <w:right w:val="none" w:sz="0" w:space="0" w:color="auto"/>
      </w:divBdr>
    </w:div>
    <w:div w:id="1843281484">
      <w:bodyDiv w:val="1"/>
      <w:marLeft w:val="0"/>
      <w:marRight w:val="0"/>
      <w:marTop w:val="0"/>
      <w:marBottom w:val="0"/>
      <w:divBdr>
        <w:top w:val="none" w:sz="0" w:space="0" w:color="auto"/>
        <w:left w:val="none" w:sz="0" w:space="0" w:color="auto"/>
        <w:bottom w:val="none" w:sz="0" w:space="0" w:color="auto"/>
        <w:right w:val="none" w:sz="0" w:space="0" w:color="auto"/>
      </w:divBdr>
    </w:div>
    <w:div w:id="1915357406">
      <w:bodyDiv w:val="1"/>
      <w:marLeft w:val="0"/>
      <w:marRight w:val="0"/>
      <w:marTop w:val="0"/>
      <w:marBottom w:val="0"/>
      <w:divBdr>
        <w:top w:val="none" w:sz="0" w:space="0" w:color="auto"/>
        <w:left w:val="none" w:sz="0" w:space="0" w:color="auto"/>
        <w:bottom w:val="none" w:sz="0" w:space="0" w:color="auto"/>
        <w:right w:val="none" w:sz="0" w:space="0" w:color="auto"/>
      </w:divBdr>
    </w:div>
    <w:div w:id="1980840697">
      <w:bodyDiv w:val="1"/>
      <w:marLeft w:val="0"/>
      <w:marRight w:val="0"/>
      <w:marTop w:val="0"/>
      <w:marBottom w:val="0"/>
      <w:divBdr>
        <w:top w:val="none" w:sz="0" w:space="0" w:color="auto"/>
        <w:left w:val="none" w:sz="0" w:space="0" w:color="auto"/>
        <w:bottom w:val="none" w:sz="0" w:space="0" w:color="auto"/>
        <w:right w:val="none" w:sz="0" w:space="0" w:color="auto"/>
      </w:divBdr>
    </w:div>
    <w:div w:id="1984658555">
      <w:bodyDiv w:val="1"/>
      <w:marLeft w:val="0"/>
      <w:marRight w:val="0"/>
      <w:marTop w:val="0"/>
      <w:marBottom w:val="0"/>
      <w:divBdr>
        <w:top w:val="none" w:sz="0" w:space="0" w:color="auto"/>
        <w:left w:val="none" w:sz="0" w:space="0" w:color="auto"/>
        <w:bottom w:val="none" w:sz="0" w:space="0" w:color="auto"/>
        <w:right w:val="none" w:sz="0" w:space="0" w:color="auto"/>
      </w:divBdr>
    </w:div>
    <w:div w:id="2106270627">
      <w:bodyDiv w:val="1"/>
      <w:marLeft w:val="0"/>
      <w:marRight w:val="0"/>
      <w:marTop w:val="0"/>
      <w:marBottom w:val="0"/>
      <w:divBdr>
        <w:top w:val="none" w:sz="0" w:space="0" w:color="auto"/>
        <w:left w:val="none" w:sz="0" w:space="0" w:color="auto"/>
        <w:bottom w:val="none" w:sz="0" w:space="0" w:color="auto"/>
        <w:right w:val="none" w:sz="0" w:space="0" w:color="auto"/>
      </w:divBdr>
    </w:div>
    <w:div w:id="214272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Akshara Budha</cp:lastModifiedBy>
  <cp:revision>3</cp:revision>
  <dcterms:created xsi:type="dcterms:W3CDTF">2024-11-29T06:03:00Z</dcterms:created>
  <dcterms:modified xsi:type="dcterms:W3CDTF">2024-11-29T06:03:00Z</dcterms:modified>
</cp:coreProperties>
</file>