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60" w:rsidRPr="00885D94" w:rsidRDefault="00356960" w:rsidP="00356960">
      <w:pPr>
        <w:spacing w:after="200" w:line="276" w:lineRule="auto"/>
        <w:jc w:val="center"/>
        <w:rPr>
          <w:rFonts w:eastAsia="Times New Roman" w:cs="Times New Roman"/>
          <w:sz w:val="36"/>
          <w:szCs w:val="36"/>
        </w:rPr>
      </w:pPr>
      <w:r w:rsidRPr="00885D94">
        <w:rPr>
          <w:rFonts w:eastAsia="Times New Roman" w:cs="Times New Roman"/>
          <w:noProof/>
          <w:lang w:val="en-US"/>
        </w:rPr>
        <w:drawing>
          <wp:inline distT="0" distB="0" distL="0" distR="0" wp14:anchorId="646FD107" wp14:editId="30B2E8AA">
            <wp:extent cx="5724525" cy="3295650"/>
            <wp:effectExtent l="0" t="0" r="9525" b="0"/>
            <wp:docPr id="2" name="Picture 2" descr="http://www.cit.ie/contentfiles/images/Logos/CIT_large/CIT%20MAIN%202012%20(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t.ie/contentfiles/images/Logos/CIT_large/CIT%20MAIN%202012%20(RGB)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r>
        <w:rPr>
          <w:rFonts w:eastAsia="Times New Roman" w:cs="Times New Roman"/>
          <w:sz w:val="36"/>
          <w:szCs w:val="36"/>
        </w:rPr>
        <w:t>COMP 8043 Machine Learning</w:t>
      </w:r>
    </w:p>
    <w:p w:rsidR="004B53D0" w:rsidRDefault="006B0B2F" w:rsidP="00356960">
      <w:pPr>
        <w:spacing w:after="200" w:line="276" w:lineRule="auto"/>
        <w:jc w:val="center"/>
        <w:rPr>
          <w:rFonts w:eastAsia="Times New Roman" w:cs="Times New Roman"/>
          <w:sz w:val="36"/>
          <w:szCs w:val="36"/>
        </w:rPr>
      </w:pPr>
      <w:r>
        <w:rPr>
          <w:rFonts w:eastAsia="Times New Roman" w:cs="Times New Roman"/>
          <w:sz w:val="36"/>
          <w:szCs w:val="36"/>
        </w:rPr>
        <w:t>Research Paper</w:t>
      </w:r>
    </w:p>
    <w:p w:rsidR="00E44012" w:rsidRDefault="00E44012" w:rsidP="00356960">
      <w:pPr>
        <w:spacing w:after="200" w:line="276" w:lineRule="auto"/>
        <w:jc w:val="center"/>
        <w:rPr>
          <w:rFonts w:eastAsia="Times New Roman" w:cs="Times New Roman"/>
          <w:sz w:val="36"/>
          <w:szCs w:val="36"/>
        </w:rPr>
      </w:pPr>
      <w:r>
        <w:rPr>
          <w:rFonts w:eastAsia="Times New Roman" w:cs="Times New Roman"/>
          <w:sz w:val="36"/>
          <w:szCs w:val="36"/>
        </w:rPr>
        <w:t xml:space="preserve">Global Terrorism Database </w:t>
      </w:r>
    </w:p>
    <w:p w:rsidR="00356960" w:rsidRPr="00885D94" w:rsidRDefault="00356960" w:rsidP="00356960">
      <w:pPr>
        <w:spacing w:after="200" w:line="276" w:lineRule="auto"/>
        <w:jc w:val="center"/>
        <w:rPr>
          <w:rFonts w:eastAsia="Times New Roman" w:cs="Times New Roman"/>
          <w:sz w:val="36"/>
          <w:szCs w:val="36"/>
        </w:rPr>
      </w:pPr>
      <w:r>
        <w:rPr>
          <w:rFonts w:eastAsia="Times New Roman" w:cs="Times New Roman"/>
          <w:sz w:val="36"/>
          <w:szCs w:val="36"/>
        </w:rPr>
        <w:t>Darren Smith</w:t>
      </w:r>
    </w:p>
    <w:p w:rsidR="00356960" w:rsidRPr="00885D94" w:rsidRDefault="00356960" w:rsidP="00356960">
      <w:pPr>
        <w:spacing w:after="200" w:line="276" w:lineRule="auto"/>
        <w:jc w:val="center"/>
        <w:rPr>
          <w:rFonts w:eastAsia="Times New Roman" w:cs="Times New Roman"/>
          <w:sz w:val="36"/>
          <w:szCs w:val="36"/>
        </w:rPr>
      </w:pPr>
      <w:r>
        <w:rPr>
          <w:rFonts w:eastAsia="Times New Roman" w:cs="Times New Roman"/>
          <w:sz w:val="36"/>
          <w:szCs w:val="36"/>
        </w:rPr>
        <w:t>BSc.(Hons.) in Software Development</w:t>
      </w:r>
    </w:p>
    <w:p w:rsidR="00356960" w:rsidRPr="00885D94" w:rsidRDefault="00E44012" w:rsidP="00356960">
      <w:pPr>
        <w:spacing w:after="200" w:line="276" w:lineRule="auto"/>
        <w:jc w:val="center"/>
        <w:rPr>
          <w:rFonts w:eastAsia="Times New Roman" w:cs="Times New Roman"/>
          <w:sz w:val="36"/>
          <w:szCs w:val="36"/>
        </w:rPr>
      </w:pPr>
      <w:r>
        <w:rPr>
          <w:rFonts w:eastAsia="Times New Roman" w:cs="Times New Roman"/>
          <w:sz w:val="36"/>
          <w:szCs w:val="36"/>
        </w:rPr>
        <w:t>Department of Computer Science</w:t>
      </w:r>
    </w:p>
    <w:p w:rsidR="00356960" w:rsidRPr="00885D94" w:rsidRDefault="00356960" w:rsidP="00356960">
      <w:pPr>
        <w:spacing w:after="200" w:line="276" w:lineRule="auto"/>
        <w:jc w:val="center"/>
        <w:rPr>
          <w:rFonts w:eastAsia="Times New Roman" w:cs="Times New Roman"/>
          <w:b/>
          <w:sz w:val="36"/>
          <w:szCs w:val="36"/>
        </w:rPr>
      </w:pPr>
    </w:p>
    <w:p w:rsidR="00356960" w:rsidRPr="00885D94" w:rsidRDefault="00356960" w:rsidP="00356960">
      <w:pPr>
        <w:spacing w:after="200" w:line="276" w:lineRule="auto"/>
        <w:jc w:val="center"/>
        <w:rPr>
          <w:rFonts w:eastAsia="Times New Roman" w:cs="Times New Roman"/>
          <w:b/>
          <w:sz w:val="36"/>
          <w:szCs w:val="36"/>
        </w:rPr>
      </w:pPr>
    </w:p>
    <w:p w:rsidR="00356960" w:rsidRPr="00885D94" w:rsidRDefault="00356960" w:rsidP="00356960">
      <w:pPr>
        <w:spacing w:after="200" w:line="276" w:lineRule="auto"/>
        <w:rPr>
          <w:rFonts w:eastAsia="Times New Roman" w:cs="Times New Roman"/>
        </w:rPr>
      </w:pPr>
    </w:p>
    <w:p w:rsidR="00356960" w:rsidRPr="00885D94" w:rsidRDefault="00356960" w:rsidP="00356960">
      <w:pPr>
        <w:spacing w:after="200" w:line="276" w:lineRule="auto"/>
        <w:rPr>
          <w:rFonts w:eastAsia="Times New Roman" w:cs="Times New Roman"/>
        </w:rPr>
      </w:pPr>
    </w:p>
    <w:p w:rsidR="00356960" w:rsidRPr="00885D94" w:rsidRDefault="00356960" w:rsidP="00356960">
      <w:pPr>
        <w:spacing w:after="200" w:line="276" w:lineRule="auto"/>
        <w:rPr>
          <w:rFonts w:eastAsia="Times New Roman" w:cs="Times New Roman"/>
        </w:rPr>
      </w:pPr>
    </w:p>
    <w:p w:rsidR="00356960" w:rsidRPr="00885D94" w:rsidRDefault="00356960" w:rsidP="00356960">
      <w:pPr>
        <w:spacing w:after="200" w:line="276" w:lineRule="auto"/>
        <w:rPr>
          <w:rFonts w:eastAsia="Times New Roman" w:cs="Times New Roman"/>
        </w:rPr>
      </w:pPr>
      <w:r>
        <w:rPr>
          <w:rFonts w:eastAsia="Times New Roman" w:cs="Times New Roman"/>
        </w:rPr>
        <w:t>Student ID:   R00117899</w:t>
      </w:r>
    </w:p>
    <w:p w:rsidR="00356960" w:rsidRPr="00885D94" w:rsidRDefault="003F7A8E" w:rsidP="00356960">
      <w:pPr>
        <w:spacing w:after="200" w:line="276" w:lineRule="auto"/>
        <w:rPr>
          <w:rFonts w:eastAsia="Times New Roman" w:cs="Times New Roman"/>
        </w:rPr>
      </w:pPr>
      <w:r>
        <w:rPr>
          <w:rFonts w:eastAsia="Times New Roman" w:cs="Times New Roman"/>
        </w:rPr>
        <w:t>Lecturer</w:t>
      </w:r>
      <w:r w:rsidR="00356960" w:rsidRPr="00885D94">
        <w:rPr>
          <w:rFonts w:eastAsia="Times New Roman" w:cs="Times New Roman"/>
        </w:rPr>
        <w:t>:</w:t>
      </w:r>
      <w:r w:rsidR="00356960">
        <w:rPr>
          <w:rFonts w:eastAsia="Times New Roman" w:cs="Times New Roman"/>
        </w:rPr>
        <w:t xml:space="preserve"> </w:t>
      </w:r>
      <w:proofErr w:type="spellStart"/>
      <w:r w:rsidR="00356960">
        <w:rPr>
          <w:rFonts w:eastAsia="Times New Roman" w:cs="Times New Roman"/>
        </w:rPr>
        <w:t>Dr.</w:t>
      </w:r>
      <w:proofErr w:type="spellEnd"/>
      <w:r w:rsidR="00356960">
        <w:rPr>
          <w:rFonts w:eastAsia="Times New Roman" w:cs="Times New Roman"/>
        </w:rPr>
        <w:t xml:space="preserve"> Ted Scully</w:t>
      </w:r>
    </w:p>
    <w:p w:rsidR="00356960" w:rsidRDefault="004949C1" w:rsidP="00356960">
      <w:pPr>
        <w:spacing w:after="200" w:line="276" w:lineRule="auto"/>
        <w:rPr>
          <w:rFonts w:eastAsia="Times New Roman" w:cs="Times New Roman"/>
        </w:rPr>
      </w:pPr>
      <w:r>
        <w:rPr>
          <w:rFonts w:eastAsia="Times New Roman" w:cs="Times New Roman"/>
        </w:rPr>
        <w:t>Date:   6th</w:t>
      </w:r>
      <w:r w:rsidR="006B3BCF">
        <w:rPr>
          <w:rFonts w:eastAsia="Times New Roman" w:cs="Times New Roman"/>
        </w:rPr>
        <w:t xml:space="preserve"> </w:t>
      </w:r>
      <w:r>
        <w:rPr>
          <w:rFonts w:eastAsia="Times New Roman" w:cs="Times New Roman"/>
        </w:rPr>
        <w:t>December</w:t>
      </w:r>
      <w:r w:rsidR="004B53D0">
        <w:rPr>
          <w:rFonts w:eastAsia="Times New Roman" w:cs="Times New Roman"/>
        </w:rPr>
        <w:t xml:space="preserve"> </w:t>
      </w:r>
      <w:r w:rsidR="00356960">
        <w:rPr>
          <w:rFonts w:eastAsia="Times New Roman" w:cs="Times New Roman"/>
        </w:rPr>
        <w:t>2016</w:t>
      </w:r>
    </w:p>
    <w:p w:rsidR="00C52EE9" w:rsidRDefault="00C52EE9" w:rsidP="00C52EE9">
      <w:pPr>
        <w:pStyle w:val="Heading3"/>
        <w:jc w:val="center"/>
        <w:rPr>
          <w:sz w:val="52"/>
          <w:szCs w:val="52"/>
        </w:rPr>
      </w:pPr>
    </w:p>
    <w:p w:rsidR="00C52EE9" w:rsidRDefault="00C52EE9" w:rsidP="00C52EE9">
      <w:pPr>
        <w:pStyle w:val="Heading3"/>
        <w:jc w:val="center"/>
        <w:rPr>
          <w:sz w:val="52"/>
          <w:szCs w:val="52"/>
        </w:rPr>
      </w:pPr>
    </w:p>
    <w:p w:rsidR="00C52EE9" w:rsidRPr="00E220CB" w:rsidRDefault="00C52EE9" w:rsidP="00C52EE9">
      <w:pPr>
        <w:pStyle w:val="Heading3"/>
        <w:jc w:val="center"/>
        <w:rPr>
          <w:sz w:val="52"/>
          <w:szCs w:val="52"/>
        </w:rPr>
      </w:pPr>
      <w:r>
        <w:rPr>
          <w:sz w:val="52"/>
          <w:szCs w:val="52"/>
        </w:rPr>
        <w:t>Declaration of Authorship</w:t>
      </w:r>
    </w:p>
    <w:p w:rsidR="00C52EE9" w:rsidRDefault="00C52EE9"/>
    <w:p w:rsidR="00C52EE9" w:rsidRDefault="00C52EE9">
      <w:r w:rsidRPr="00C52EE9">
        <w:t>I, Darren Smith, de</w:t>
      </w:r>
      <w:r w:rsidR="00B475CC">
        <w:t>clare that this thesis titled, “</w:t>
      </w:r>
      <w:r>
        <w:t>Research Paper - Global Terrorism Database</w:t>
      </w:r>
      <w:r w:rsidR="00B475CC">
        <w:t>”</w:t>
      </w:r>
      <w:r w:rsidRPr="00C52EE9">
        <w:t xml:space="preserve"> and the work presented in it are my own. I confirm</w:t>
      </w:r>
      <w:r>
        <w:t xml:space="preserve"> that:</w:t>
      </w:r>
    </w:p>
    <w:p w:rsidR="00B475CC" w:rsidRDefault="00B475CC" w:rsidP="00B475CC">
      <w:pPr>
        <w:spacing w:after="0"/>
      </w:pPr>
    </w:p>
    <w:p w:rsidR="00B475CC" w:rsidRDefault="00C52EE9" w:rsidP="00B475CC">
      <w:pPr>
        <w:pStyle w:val="ListParagraph"/>
        <w:numPr>
          <w:ilvl w:val="0"/>
          <w:numId w:val="19"/>
        </w:numPr>
        <w:spacing w:after="0"/>
      </w:pPr>
      <w:r w:rsidRPr="00C52EE9">
        <w:t>This work was done wholly or mainly while in candidature for an undergraduate</w:t>
      </w:r>
      <w:r>
        <w:t xml:space="preserve"> </w:t>
      </w:r>
      <w:r w:rsidRPr="00C52EE9">
        <w:t>degree a</w:t>
      </w:r>
      <w:r>
        <w:t>t Cork Institute of Technology.</w:t>
      </w:r>
    </w:p>
    <w:p w:rsidR="00B475CC" w:rsidRDefault="00B475CC" w:rsidP="00B475CC">
      <w:pPr>
        <w:pStyle w:val="ListParagraph"/>
        <w:spacing w:after="0"/>
      </w:pPr>
    </w:p>
    <w:p w:rsidR="00B475CC" w:rsidRDefault="00B475CC" w:rsidP="00B475CC">
      <w:pPr>
        <w:pStyle w:val="ListParagraph"/>
        <w:numPr>
          <w:ilvl w:val="0"/>
          <w:numId w:val="19"/>
        </w:numPr>
        <w:spacing w:after="0"/>
      </w:pPr>
      <w:r>
        <w:t>Where any part of this paper</w:t>
      </w:r>
      <w:r w:rsidR="00C52EE9" w:rsidRPr="00C52EE9">
        <w:t xml:space="preserve"> has previously been submitted for a degree or any</w:t>
      </w:r>
      <w:r w:rsidR="00C52EE9">
        <w:t xml:space="preserve"> </w:t>
      </w:r>
      <w:r w:rsidR="00C52EE9" w:rsidRPr="00C52EE9">
        <w:t xml:space="preserve">other qualification at Cork </w:t>
      </w:r>
      <w:r w:rsidRPr="00C52EE9">
        <w:t>Institute</w:t>
      </w:r>
      <w:r w:rsidR="00C52EE9" w:rsidRPr="00C52EE9">
        <w:t xml:space="preserve"> of Technology or any other institution, this</w:t>
      </w:r>
      <w:r>
        <w:t xml:space="preserve"> has been clearly stated.</w:t>
      </w:r>
    </w:p>
    <w:p w:rsidR="00B475CC" w:rsidRDefault="00B475CC" w:rsidP="00B475CC">
      <w:pPr>
        <w:spacing w:after="0"/>
      </w:pPr>
    </w:p>
    <w:p w:rsidR="00B475CC" w:rsidRDefault="00B475CC" w:rsidP="00B475CC">
      <w:pPr>
        <w:pStyle w:val="ListParagraph"/>
        <w:numPr>
          <w:ilvl w:val="0"/>
          <w:numId w:val="19"/>
        </w:numPr>
        <w:spacing w:after="0"/>
      </w:pPr>
      <w:r>
        <w:t xml:space="preserve">Where I have consulted the published work of </w:t>
      </w:r>
      <w:r w:rsidR="00C52EE9" w:rsidRPr="00C52EE9">
        <w:t>others,</w:t>
      </w:r>
      <w:r>
        <w:t xml:space="preserve"> this is always clearly attributed.</w:t>
      </w:r>
    </w:p>
    <w:p w:rsidR="00B475CC" w:rsidRDefault="00B475CC" w:rsidP="00B475CC">
      <w:pPr>
        <w:spacing w:after="0"/>
      </w:pPr>
    </w:p>
    <w:p w:rsidR="00B475CC" w:rsidRDefault="00C52EE9" w:rsidP="00B475CC">
      <w:pPr>
        <w:pStyle w:val="ListParagraph"/>
        <w:numPr>
          <w:ilvl w:val="0"/>
          <w:numId w:val="19"/>
        </w:numPr>
        <w:spacing w:after="0"/>
      </w:pPr>
      <w:r w:rsidRPr="00C52EE9">
        <w:t>Where I have quoted from the work of other</w:t>
      </w:r>
      <w:r w:rsidR="00B475CC">
        <w:t xml:space="preserve">s, the source is always given. </w:t>
      </w:r>
      <w:r w:rsidRPr="00C52EE9">
        <w:t>With</w:t>
      </w:r>
      <w:r w:rsidR="00B475CC">
        <w:t xml:space="preserve"> </w:t>
      </w:r>
      <w:r w:rsidRPr="00C52EE9">
        <w:t>the exception of such quotations, this project report is entirely my own wor</w:t>
      </w:r>
      <w:r w:rsidR="00B475CC">
        <w:t>k.</w:t>
      </w:r>
    </w:p>
    <w:p w:rsidR="00B475CC" w:rsidRDefault="00B475CC" w:rsidP="00B475CC">
      <w:pPr>
        <w:spacing w:after="0"/>
      </w:pPr>
    </w:p>
    <w:p w:rsidR="00B475CC" w:rsidRDefault="00C52EE9" w:rsidP="00B475CC">
      <w:pPr>
        <w:pStyle w:val="ListParagraph"/>
        <w:numPr>
          <w:ilvl w:val="0"/>
          <w:numId w:val="19"/>
        </w:numPr>
        <w:spacing w:after="0"/>
      </w:pPr>
      <w:r w:rsidRPr="00C52EE9">
        <w:t>I have acknowl</w:t>
      </w:r>
      <w:r w:rsidR="00B475CC">
        <w:t>edged all main sources of help.</w:t>
      </w:r>
    </w:p>
    <w:p w:rsidR="00B475CC" w:rsidRDefault="00B475CC" w:rsidP="00B475CC">
      <w:pPr>
        <w:spacing w:after="0"/>
      </w:pPr>
    </w:p>
    <w:p w:rsidR="00B475CC" w:rsidRDefault="00B475CC" w:rsidP="00B475CC">
      <w:pPr>
        <w:pStyle w:val="ListParagraph"/>
        <w:numPr>
          <w:ilvl w:val="0"/>
          <w:numId w:val="19"/>
        </w:numPr>
        <w:spacing w:after="0"/>
      </w:pPr>
      <w:r>
        <w:t>Where the paper</w:t>
      </w:r>
      <w:r w:rsidR="00C52EE9" w:rsidRPr="00C52EE9">
        <w:t xml:space="preserve"> is based on work done by myself jointly with others, I have made</w:t>
      </w:r>
      <w:r>
        <w:t xml:space="preserve"> </w:t>
      </w:r>
      <w:r w:rsidR="00C52EE9" w:rsidRPr="00C52EE9">
        <w:t>clear exactly what was done by others and what I have contributed myself</w:t>
      </w:r>
      <w:r>
        <w:t>.</w:t>
      </w:r>
    </w:p>
    <w:p w:rsidR="00B475CC" w:rsidRDefault="00B475CC" w:rsidP="00B475CC">
      <w:pPr>
        <w:pStyle w:val="ListParagraph"/>
      </w:pPr>
    </w:p>
    <w:p w:rsidR="0007729D" w:rsidRDefault="0007729D" w:rsidP="00B475CC">
      <w:pPr>
        <w:pStyle w:val="ListParagraph"/>
      </w:pPr>
    </w:p>
    <w:p w:rsidR="0007729D" w:rsidRDefault="0007729D" w:rsidP="00B475CC">
      <w:pPr>
        <w:pStyle w:val="ListParagraph"/>
      </w:pPr>
    </w:p>
    <w:p w:rsidR="0007729D" w:rsidRDefault="0007729D" w:rsidP="00B475CC">
      <w:pPr>
        <w:pStyle w:val="ListParagraph"/>
      </w:pPr>
    </w:p>
    <w:p w:rsidR="00B475CC" w:rsidRDefault="00B475CC" w:rsidP="00B475CC">
      <w:pPr>
        <w:spacing w:after="0"/>
      </w:pPr>
    </w:p>
    <w:p w:rsidR="00B475CC" w:rsidRPr="0019588B" w:rsidRDefault="00B475CC" w:rsidP="00B475CC">
      <w:pPr>
        <w:rPr>
          <w:rFonts w:cstheme="minorHAnsi"/>
          <w:sz w:val="28"/>
          <w:szCs w:val="28"/>
          <w:lang w:val="en-GB"/>
        </w:rPr>
      </w:pPr>
      <w:r w:rsidRPr="0019588B">
        <w:rPr>
          <w:rFonts w:cstheme="minorHAnsi"/>
          <w:sz w:val="28"/>
          <w:szCs w:val="28"/>
          <w:lang w:val="en-GB"/>
        </w:rPr>
        <w:t xml:space="preserve">Signed: </w:t>
      </w:r>
      <w:r w:rsidRPr="0019588B">
        <w:rPr>
          <w:rFonts w:cstheme="minorHAnsi"/>
          <w:sz w:val="28"/>
          <w:szCs w:val="28"/>
          <w:lang w:val="en-GB"/>
        </w:rPr>
        <w:tab/>
      </w:r>
      <w:r w:rsidRPr="0019588B">
        <w:rPr>
          <w:rFonts w:cstheme="minorHAnsi"/>
          <w:sz w:val="28"/>
          <w:szCs w:val="28"/>
          <w:lang w:val="en-GB"/>
        </w:rPr>
        <w:tab/>
      </w:r>
      <w:r w:rsidRPr="0019588B">
        <w:rPr>
          <w:rFonts w:ascii="Blackadder ITC" w:hAnsi="Blackadder ITC" w:cstheme="minorHAnsi"/>
          <w:sz w:val="28"/>
          <w:szCs w:val="28"/>
          <w:u w:val="single"/>
          <w:lang w:val="en-GB"/>
        </w:rPr>
        <w:t>_________Darren Smith _________</w:t>
      </w:r>
    </w:p>
    <w:p w:rsidR="00B475CC" w:rsidRPr="0019588B" w:rsidRDefault="00B475CC" w:rsidP="00B475CC">
      <w:pPr>
        <w:rPr>
          <w:rFonts w:cstheme="minorHAnsi"/>
          <w:sz w:val="28"/>
          <w:szCs w:val="28"/>
          <w:lang w:val="en-GB"/>
        </w:rPr>
      </w:pPr>
      <w:r w:rsidRPr="0019588B">
        <w:rPr>
          <w:rFonts w:cstheme="minorHAnsi"/>
          <w:sz w:val="28"/>
          <w:szCs w:val="28"/>
          <w:lang w:val="en-GB"/>
        </w:rPr>
        <w:tab/>
      </w:r>
      <w:r w:rsidRPr="0019588B">
        <w:rPr>
          <w:rFonts w:cstheme="minorHAnsi"/>
          <w:sz w:val="28"/>
          <w:szCs w:val="28"/>
          <w:lang w:val="en-GB"/>
        </w:rPr>
        <w:tab/>
      </w:r>
    </w:p>
    <w:p w:rsidR="00B475CC" w:rsidRPr="0019588B" w:rsidRDefault="00B475CC" w:rsidP="00B475CC">
      <w:pPr>
        <w:rPr>
          <w:rFonts w:cstheme="minorHAnsi"/>
          <w:sz w:val="28"/>
          <w:szCs w:val="28"/>
          <w:lang w:val="en-GB"/>
        </w:rPr>
      </w:pPr>
    </w:p>
    <w:p w:rsidR="00B475CC" w:rsidRPr="0019588B" w:rsidRDefault="00B475CC" w:rsidP="00B475CC">
      <w:pPr>
        <w:rPr>
          <w:rFonts w:cstheme="minorHAnsi"/>
          <w:sz w:val="28"/>
          <w:szCs w:val="28"/>
        </w:rPr>
      </w:pPr>
      <w:r w:rsidRPr="0019588B">
        <w:rPr>
          <w:rFonts w:cstheme="minorHAnsi"/>
          <w:sz w:val="28"/>
          <w:szCs w:val="28"/>
          <w:lang w:val="en-GB"/>
        </w:rPr>
        <w:t>Date:</w:t>
      </w:r>
      <w:r w:rsidRPr="0019588B">
        <w:rPr>
          <w:rFonts w:cstheme="minorHAnsi"/>
          <w:sz w:val="28"/>
          <w:szCs w:val="28"/>
          <w:lang w:val="en-GB"/>
        </w:rPr>
        <w:tab/>
      </w:r>
      <w:r w:rsidRPr="0019588B">
        <w:rPr>
          <w:rFonts w:cstheme="minorHAnsi"/>
          <w:sz w:val="28"/>
          <w:szCs w:val="28"/>
          <w:lang w:val="en-GB"/>
        </w:rPr>
        <w:tab/>
      </w:r>
      <w:r>
        <w:rPr>
          <w:rFonts w:cstheme="minorHAnsi"/>
          <w:sz w:val="28"/>
          <w:szCs w:val="28"/>
          <w:lang w:val="en-GB"/>
        </w:rPr>
        <w:tab/>
      </w:r>
      <w:r w:rsidRPr="0019588B">
        <w:rPr>
          <w:rFonts w:ascii="Blackadder ITC" w:hAnsi="Blackadder ITC" w:cstheme="minorHAnsi"/>
          <w:sz w:val="28"/>
          <w:szCs w:val="28"/>
          <w:u w:val="single"/>
          <w:lang w:val="en-GB"/>
        </w:rPr>
        <w:t>_________</w:t>
      </w:r>
      <w:r w:rsidR="004949C1">
        <w:rPr>
          <w:rFonts w:ascii="Blackadder ITC" w:hAnsi="Blackadder ITC" w:cstheme="minorHAnsi"/>
          <w:sz w:val="28"/>
          <w:szCs w:val="28"/>
          <w:u w:val="single"/>
          <w:lang w:val="en-GB"/>
        </w:rPr>
        <w:t>___6/12</w:t>
      </w:r>
      <w:r>
        <w:rPr>
          <w:rFonts w:ascii="Blackadder ITC" w:hAnsi="Blackadder ITC" w:cstheme="minorHAnsi"/>
          <w:sz w:val="28"/>
          <w:szCs w:val="28"/>
          <w:u w:val="single"/>
          <w:lang w:val="en-GB"/>
        </w:rPr>
        <w:t>/2016</w:t>
      </w:r>
      <w:r w:rsidRPr="0019588B">
        <w:rPr>
          <w:rFonts w:ascii="Blackadder ITC" w:hAnsi="Blackadder ITC" w:cstheme="minorHAnsi"/>
          <w:sz w:val="28"/>
          <w:szCs w:val="28"/>
          <w:u w:val="single"/>
          <w:lang w:val="en-GB"/>
        </w:rPr>
        <w:t xml:space="preserve"> ________</w:t>
      </w:r>
      <w:r>
        <w:rPr>
          <w:rFonts w:ascii="Blackadder ITC" w:hAnsi="Blackadder ITC" w:cstheme="minorHAnsi"/>
          <w:sz w:val="28"/>
          <w:szCs w:val="28"/>
          <w:u w:val="single"/>
          <w:lang w:val="en-GB"/>
        </w:rPr>
        <w:t>_</w:t>
      </w:r>
      <w:r w:rsidRPr="0019588B">
        <w:rPr>
          <w:rFonts w:ascii="Blackadder ITC" w:hAnsi="Blackadder ITC" w:cstheme="minorHAnsi"/>
          <w:sz w:val="28"/>
          <w:szCs w:val="28"/>
          <w:u w:val="single"/>
          <w:lang w:val="en-GB"/>
        </w:rPr>
        <w:t>_</w:t>
      </w:r>
    </w:p>
    <w:p w:rsidR="00C52EE9" w:rsidRDefault="00C52EE9" w:rsidP="00B475CC">
      <w:pPr>
        <w:spacing w:after="0"/>
      </w:pPr>
      <w:r>
        <w:br w:type="page"/>
      </w:r>
    </w:p>
    <w:p w:rsidR="00E220CB" w:rsidRDefault="00E220CB" w:rsidP="00E220CB"/>
    <w:p w:rsidR="00E220CB" w:rsidRDefault="00E220CB" w:rsidP="00E220CB"/>
    <w:p w:rsidR="00E220CB" w:rsidRPr="00E220CB" w:rsidRDefault="00E220CB" w:rsidP="00E220CB"/>
    <w:p w:rsidR="00C23D79" w:rsidRDefault="00C23D79" w:rsidP="00C23D79">
      <w:pPr>
        <w:pStyle w:val="Heading3"/>
        <w:jc w:val="center"/>
        <w:rPr>
          <w:rFonts w:eastAsia="Times New Roman"/>
        </w:rPr>
      </w:pPr>
    </w:p>
    <w:p w:rsidR="00C23D79" w:rsidRPr="00C23D79" w:rsidRDefault="00C23D79" w:rsidP="00C23D79">
      <w:pPr>
        <w:pStyle w:val="Heading3"/>
        <w:jc w:val="center"/>
        <w:rPr>
          <w:rFonts w:eastAsia="Times New Roman"/>
          <w:sz w:val="22"/>
          <w:szCs w:val="22"/>
        </w:rPr>
      </w:pPr>
      <w:r w:rsidRPr="00C23D79">
        <w:rPr>
          <w:rFonts w:eastAsia="Times New Roman"/>
          <w:sz w:val="22"/>
          <w:szCs w:val="22"/>
        </w:rPr>
        <w:t>CORK INSTITUTE OF TECHNOLOGY</w:t>
      </w:r>
    </w:p>
    <w:p w:rsidR="00C23D79" w:rsidRPr="00C23D79" w:rsidRDefault="00C23D79" w:rsidP="00C23D79">
      <w:pPr>
        <w:pStyle w:val="Heading3"/>
        <w:jc w:val="center"/>
        <w:rPr>
          <w:sz w:val="22"/>
          <w:szCs w:val="22"/>
        </w:rPr>
      </w:pPr>
    </w:p>
    <w:p w:rsidR="00C23D79" w:rsidRPr="00C23D79" w:rsidRDefault="00C23D79" w:rsidP="00C23D79">
      <w:pPr>
        <w:pStyle w:val="Heading3"/>
        <w:jc w:val="center"/>
        <w:rPr>
          <w:i/>
          <w:sz w:val="48"/>
          <w:szCs w:val="48"/>
        </w:rPr>
      </w:pPr>
      <w:r w:rsidRPr="00C23D79">
        <w:rPr>
          <w:i/>
          <w:sz w:val="48"/>
          <w:szCs w:val="48"/>
        </w:rPr>
        <w:t>Abstract</w:t>
      </w:r>
    </w:p>
    <w:p w:rsidR="00C23D79" w:rsidRPr="00C23D79" w:rsidRDefault="00C23D79" w:rsidP="00C23D79"/>
    <w:p w:rsidR="00C23D79" w:rsidRPr="00C23D79" w:rsidRDefault="00C23D79" w:rsidP="00C23D79">
      <w:pPr>
        <w:pStyle w:val="Heading3"/>
        <w:jc w:val="center"/>
        <w:rPr>
          <w:sz w:val="22"/>
          <w:szCs w:val="22"/>
        </w:rPr>
      </w:pPr>
      <w:r w:rsidRPr="00C23D79">
        <w:rPr>
          <w:sz w:val="22"/>
          <w:szCs w:val="22"/>
        </w:rPr>
        <w:t>Faculty of Engineering and Science</w:t>
      </w:r>
    </w:p>
    <w:p w:rsidR="00C23D79" w:rsidRPr="00C23D79" w:rsidRDefault="00C23D79" w:rsidP="00C23D79">
      <w:pPr>
        <w:pStyle w:val="Heading3"/>
        <w:jc w:val="center"/>
        <w:rPr>
          <w:sz w:val="22"/>
          <w:szCs w:val="22"/>
        </w:rPr>
      </w:pPr>
      <w:r w:rsidRPr="00C23D79">
        <w:rPr>
          <w:sz w:val="22"/>
          <w:szCs w:val="22"/>
        </w:rPr>
        <w:t>Department of Computer Science</w:t>
      </w:r>
    </w:p>
    <w:p w:rsidR="00C23D79" w:rsidRPr="00C23D79" w:rsidRDefault="00C23D79" w:rsidP="00C23D79">
      <w:pPr>
        <w:pStyle w:val="Heading3"/>
        <w:jc w:val="center"/>
        <w:rPr>
          <w:sz w:val="22"/>
          <w:szCs w:val="22"/>
        </w:rPr>
      </w:pPr>
      <w:r w:rsidRPr="00C23D79">
        <w:rPr>
          <w:sz w:val="22"/>
          <w:szCs w:val="22"/>
        </w:rPr>
        <w:t>Bachelor of Science</w:t>
      </w:r>
    </w:p>
    <w:p w:rsidR="00C23D79" w:rsidRPr="00C23D79" w:rsidRDefault="00C23D79" w:rsidP="00C23D79"/>
    <w:p w:rsidR="00C23D79" w:rsidRPr="00C23D79" w:rsidRDefault="00C23D79" w:rsidP="00C23D79">
      <w:pPr>
        <w:pStyle w:val="Heading3"/>
        <w:jc w:val="center"/>
        <w:rPr>
          <w:sz w:val="22"/>
          <w:szCs w:val="22"/>
        </w:rPr>
      </w:pPr>
      <w:r w:rsidRPr="00C23D79">
        <w:rPr>
          <w:sz w:val="22"/>
          <w:szCs w:val="22"/>
        </w:rPr>
        <w:t xml:space="preserve">By </w:t>
      </w:r>
      <w:r w:rsidR="00F56663">
        <w:rPr>
          <w:sz w:val="22"/>
          <w:szCs w:val="22"/>
        </w:rPr>
        <w:t>Darren</w:t>
      </w:r>
      <w:r w:rsidRPr="00C23D79">
        <w:rPr>
          <w:sz w:val="22"/>
          <w:szCs w:val="22"/>
        </w:rPr>
        <w:t xml:space="preserve"> Smith</w:t>
      </w:r>
    </w:p>
    <w:p w:rsidR="00C23D79" w:rsidRPr="00C23D79" w:rsidRDefault="00C23D79" w:rsidP="00C23D79"/>
    <w:p w:rsidR="00C23D79" w:rsidRPr="00C23D79" w:rsidRDefault="00C23D79" w:rsidP="00356960">
      <w:pPr>
        <w:spacing w:after="200" w:line="276" w:lineRule="auto"/>
        <w:rPr>
          <w:rFonts w:eastAsia="Times New Roman" w:cs="Times New Roman"/>
        </w:rPr>
      </w:pPr>
      <w:r w:rsidRPr="00C23D79">
        <w:rPr>
          <w:rFonts w:eastAsia="Times New Roman" w:cs="Times New Roman"/>
        </w:rPr>
        <w:t>The aim</w:t>
      </w:r>
      <w:r>
        <w:rPr>
          <w:rFonts w:eastAsia="Times New Roman" w:cs="Times New Roman"/>
        </w:rPr>
        <w:t xml:space="preserve"> of this research paper is to investigate</w:t>
      </w:r>
      <w:r w:rsidR="00F56663">
        <w:rPr>
          <w:rFonts w:eastAsia="Times New Roman" w:cs="Times New Roman"/>
        </w:rPr>
        <w:t>, model and implement a technical solution that will improve the understanding of terrorist attacks. The dataset used in this paper from the</w:t>
      </w:r>
      <w:r w:rsidR="00F56663" w:rsidRPr="00F56663">
        <w:rPr>
          <w:rStyle w:val="apple-converted-space"/>
          <w:rFonts w:cstheme="minorHAnsi"/>
          <w:color w:val="000000"/>
          <w:shd w:val="clear" w:color="auto" w:fill="FFFFFF"/>
        </w:rPr>
        <w:t xml:space="preserve"> </w:t>
      </w:r>
      <w:r w:rsidR="00F56663" w:rsidRPr="00832028">
        <w:rPr>
          <w:rStyle w:val="apple-converted-space"/>
          <w:rFonts w:cstheme="minorHAnsi"/>
          <w:color w:val="000000"/>
          <w:shd w:val="clear" w:color="auto" w:fill="FFFFFF"/>
        </w:rPr>
        <w:t>Global Terrorism Database</w:t>
      </w:r>
      <w:r w:rsidR="00F56663">
        <w:rPr>
          <w:rStyle w:val="apple-converted-space"/>
          <w:rFonts w:cstheme="minorHAnsi"/>
          <w:color w:val="000000"/>
          <w:shd w:val="clear" w:color="auto" w:fill="FFFFFF"/>
        </w:rPr>
        <w:t xml:space="preserve">. This research in this paper will </w:t>
      </w:r>
      <w:r w:rsidR="00AB2234">
        <w:rPr>
          <w:rStyle w:val="apple-converted-space"/>
          <w:rFonts w:cstheme="minorHAnsi"/>
          <w:color w:val="000000"/>
          <w:shd w:val="clear" w:color="auto" w:fill="FFFFFF"/>
        </w:rPr>
        <w:t xml:space="preserve">consider different ways to achieve as high an accuracy as possible from the dataset. The areas covered in this paper are decision tress, k-nearest neighbours, SVMs, random forest and naive </w:t>
      </w:r>
      <w:proofErr w:type="spellStart"/>
      <w:r w:rsidR="00AB2234">
        <w:rPr>
          <w:rStyle w:val="apple-converted-space"/>
          <w:rFonts w:cstheme="minorHAnsi"/>
          <w:color w:val="000000"/>
          <w:shd w:val="clear" w:color="auto" w:fill="FFFFFF"/>
        </w:rPr>
        <w:t>bayes</w:t>
      </w:r>
      <w:proofErr w:type="spellEnd"/>
      <w:r w:rsidR="00AB2234">
        <w:rPr>
          <w:rStyle w:val="apple-converted-space"/>
          <w:rFonts w:cstheme="minorHAnsi"/>
          <w:color w:val="000000"/>
          <w:shd w:val="clear" w:color="auto" w:fill="FFFFFF"/>
        </w:rPr>
        <w:t xml:space="preserve">. It will then will focus on SVMs and use different approaches of improving them in relation to the dataset. Some of the ways used are one-hot encoding, label encoder, </w:t>
      </w:r>
      <w:r w:rsidR="00AB2234">
        <w:t>hyper-parameter optimization and feature selection.</w:t>
      </w:r>
    </w:p>
    <w:p w:rsidR="00C23D79" w:rsidRPr="00C23D79" w:rsidRDefault="00C23D79" w:rsidP="00C23D79">
      <w:pPr>
        <w:pStyle w:val="Heading1"/>
        <w:rPr>
          <w:rFonts w:eastAsia="Times New Roman"/>
          <w:sz w:val="22"/>
          <w:szCs w:val="22"/>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356960">
      <w:pPr>
        <w:spacing w:after="200" w:line="276" w:lineRule="auto"/>
        <w:rPr>
          <w:rFonts w:eastAsia="Times New Roman" w:cs="Times New Roman"/>
        </w:rPr>
      </w:pPr>
    </w:p>
    <w:p w:rsidR="00F56663" w:rsidRDefault="00F56663" w:rsidP="00E220CB">
      <w:pPr>
        <w:rPr>
          <w:rFonts w:eastAsia="Times New Roman" w:cs="Times New Roman"/>
        </w:rPr>
      </w:pPr>
    </w:p>
    <w:p w:rsidR="00F56663" w:rsidRDefault="00F56663" w:rsidP="00356960">
      <w:pPr>
        <w:spacing w:after="200" w:line="276" w:lineRule="auto"/>
        <w:rPr>
          <w:rFonts w:eastAsia="Times New Roman" w:cs="Times New Roman"/>
        </w:rPr>
      </w:pPr>
    </w:p>
    <w:sdt>
      <w:sdtPr>
        <w:rPr>
          <w:rFonts w:asciiTheme="minorHAnsi" w:eastAsiaTheme="minorHAnsi" w:hAnsiTheme="minorHAnsi" w:cstheme="minorBidi"/>
          <w:color w:val="auto"/>
          <w:sz w:val="22"/>
          <w:szCs w:val="22"/>
          <w:lang w:val="en-IE"/>
        </w:rPr>
        <w:id w:val="-25723571"/>
        <w:docPartObj>
          <w:docPartGallery w:val="Table of Contents"/>
          <w:docPartUnique/>
        </w:docPartObj>
      </w:sdtPr>
      <w:sdtEndPr/>
      <w:sdtContent>
        <w:p w:rsidR="00E220CB" w:rsidRDefault="00E220CB">
          <w:pPr>
            <w:pStyle w:val="TOCHeading"/>
          </w:pPr>
          <w:r>
            <w:t>Table of Contents</w:t>
          </w:r>
        </w:p>
        <w:p w:rsidR="00E220CB" w:rsidRDefault="00E220CB">
          <w:pPr>
            <w:pStyle w:val="TOC1"/>
          </w:pPr>
          <w:r>
            <w:rPr>
              <w:b/>
              <w:bCs/>
            </w:rPr>
            <w:t>1  Introduction</w:t>
          </w:r>
          <w:r>
            <w:ptab w:relativeTo="margin" w:alignment="right" w:leader="dot"/>
          </w:r>
          <w:r w:rsidR="00235B8C">
            <w:rPr>
              <w:b/>
              <w:bCs/>
            </w:rPr>
            <w:t>4</w:t>
          </w:r>
        </w:p>
        <w:p w:rsidR="00E220CB" w:rsidRDefault="00E220CB" w:rsidP="00E220CB">
          <w:pPr>
            <w:pStyle w:val="TOC2"/>
            <w:ind w:left="216"/>
          </w:pPr>
          <w:r>
            <w:t>1.1 Motivation</w:t>
          </w:r>
          <w:r>
            <w:ptab w:relativeTo="margin" w:alignment="right" w:leader="dot"/>
          </w:r>
          <w:r w:rsidR="00235B8C">
            <w:t>4</w:t>
          </w:r>
        </w:p>
        <w:p w:rsidR="009B123A" w:rsidRDefault="009B123A" w:rsidP="009B123A">
          <w:pPr>
            <w:pStyle w:val="TOC2"/>
            <w:ind w:left="216"/>
          </w:pPr>
          <w:r>
            <w:t>1.2 Problem</w:t>
          </w:r>
          <w:r>
            <w:ptab w:relativeTo="margin" w:alignment="right" w:leader="dot"/>
          </w:r>
          <w:r w:rsidR="00235B8C">
            <w:t>4</w:t>
          </w:r>
        </w:p>
        <w:p w:rsidR="009B123A" w:rsidRPr="009B123A" w:rsidRDefault="009B123A" w:rsidP="009B123A">
          <w:pPr>
            <w:pStyle w:val="TOC2"/>
            <w:ind w:left="216"/>
          </w:pPr>
          <w:r>
            <w:t>1.3 Approach</w:t>
          </w:r>
          <w:r>
            <w:ptab w:relativeTo="margin" w:alignment="right" w:leader="dot"/>
          </w:r>
          <w:r w:rsidR="00235B8C">
            <w:t>4</w:t>
          </w:r>
        </w:p>
        <w:p w:rsidR="00E220CB" w:rsidRDefault="00E220CB">
          <w:pPr>
            <w:pStyle w:val="TOC1"/>
          </w:pPr>
          <w:r>
            <w:rPr>
              <w:b/>
              <w:bCs/>
            </w:rPr>
            <w:t>2  Related Research</w:t>
          </w:r>
          <w:r>
            <w:ptab w:relativeTo="margin" w:alignment="right" w:leader="dot"/>
          </w:r>
          <w:r w:rsidR="00235B8C">
            <w:rPr>
              <w:b/>
              <w:bCs/>
            </w:rPr>
            <w:t>5</w:t>
          </w:r>
        </w:p>
        <w:p w:rsidR="00E220CB" w:rsidRDefault="009B123A" w:rsidP="00E220CB">
          <w:pPr>
            <w:pStyle w:val="TOC2"/>
            <w:ind w:left="216"/>
          </w:pPr>
          <w:r>
            <w:t>2.1 Current State of the Art</w:t>
          </w:r>
          <w:r w:rsidR="00E220CB">
            <w:ptab w:relativeTo="margin" w:alignment="right" w:leader="dot"/>
          </w:r>
          <w:r w:rsidR="00E220CB">
            <w:t>5</w:t>
          </w:r>
        </w:p>
        <w:p w:rsidR="00E220CB" w:rsidRDefault="00E220CB" w:rsidP="00E220CB">
          <w:pPr>
            <w:pStyle w:val="TOC1"/>
          </w:pPr>
          <w:r>
            <w:rPr>
              <w:b/>
              <w:bCs/>
            </w:rPr>
            <w:t>3  Algorithm/Model Detail</w:t>
          </w:r>
          <w:r>
            <w:ptab w:relativeTo="margin" w:alignment="right" w:leader="dot"/>
          </w:r>
          <w:r w:rsidR="00ED0DB7">
            <w:rPr>
              <w:b/>
              <w:bCs/>
            </w:rPr>
            <w:t>6</w:t>
          </w:r>
        </w:p>
        <w:p w:rsidR="00E220CB" w:rsidRDefault="009B123A" w:rsidP="00E220CB">
          <w:pPr>
            <w:pStyle w:val="TOC2"/>
            <w:ind w:left="216"/>
          </w:pPr>
          <w:r>
            <w:t>3.1 Overview</w:t>
          </w:r>
          <w:r w:rsidR="00E220CB">
            <w:ptab w:relativeTo="margin" w:alignment="right" w:leader="dot"/>
          </w:r>
          <w:r w:rsidR="00ED0DB7">
            <w:t>6</w:t>
          </w:r>
        </w:p>
        <w:p w:rsidR="009B123A" w:rsidRPr="009B123A" w:rsidRDefault="009B123A" w:rsidP="009B123A">
          <w:pPr>
            <w:pStyle w:val="TOC2"/>
            <w:ind w:left="216"/>
          </w:pPr>
          <w:r>
            <w:t>3.2 Algorithms</w:t>
          </w:r>
          <w:r>
            <w:ptab w:relativeTo="margin" w:alignment="right" w:leader="dot"/>
          </w:r>
          <w:r w:rsidR="00ED0DB7">
            <w:t>6</w:t>
          </w:r>
        </w:p>
        <w:p w:rsidR="00E220CB" w:rsidRDefault="00E220CB" w:rsidP="00E220CB">
          <w:pPr>
            <w:pStyle w:val="TOC1"/>
          </w:pPr>
          <w:r>
            <w:rPr>
              <w:b/>
              <w:bCs/>
            </w:rPr>
            <w:t>4  Empirical Evaluation</w:t>
          </w:r>
          <w:r>
            <w:ptab w:relativeTo="margin" w:alignment="right" w:leader="dot"/>
          </w:r>
          <w:r w:rsidR="00B31003">
            <w:rPr>
              <w:b/>
              <w:bCs/>
            </w:rPr>
            <w:t>7</w:t>
          </w:r>
        </w:p>
        <w:p w:rsidR="00E220CB" w:rsidRDefault="009B123A" w:rsidP="00E220CB">
          <w:pPr>
            <w:pStyle w:val="TOC2"/>
            <w:ind w:left="216"/>
          </w:pPr>
          <w:r>
            <w:t xml:space="preserve">4.1 </w:t>
          </w:r>
          <w:r w:rsidR="00AB1CE4">
            <w:t xml:space="preserve">Initial </w:t>
          </w:r>
          <w:r>
            <w:t>Results</w:t>
          </w:r>
          <w:r w:rsidR="00E220CB">
            <w:ptab w:relativeTo="margin" w:alignment="right" w:leader="dot"/>
          </w:r>
          <w:r w:rsidR="00B31003">
            <w:t>7</w:t>
          </w:r>
        </w:p>
        <w:p w:rsidR="00AB1CE4" w:rsidRPr="00AB1CE4" w:rsidRDefault="00AB1CE4" w:rsidP="00AB1CE4">
          <w:pPr>
            <w:pStyle w:val="TOC2"/>
            <w:ind w:left="216"/>
          </w:pPr>
          <w:r>
            <w:t>4.1 Subsequent Results</w:t>
          </w:r>
          <w:r>
            <w:ptab w:relativeTo="margin" w:alignment="right" w:leader="dot"/>
          </w:r>
          <w:r w:rsidR="00AB2234">
            <w:t>8</w:t>
          </w:r>
        </w:p>
        <w:p w:rsidR="00E220CB" w:rsidRDefault="009B123A" w:rsidP="00E220CB">
          <w:pPr>
            <w:pStyle w:val="TOC1"/>
          </w:pPr>
          <w:r>
            <w:rPr>
              <w:b/>
              <w:bCs/>
            </w:rPr>
            <w:t>5</w:t>
          </w:r>
          <w:r w:rsidR="00E220CB">
            <w:rPr>
              <w:b/>
              <w:bCs/>
            </w:rPr>
            <w:t xml:space="preserve">  </w:t>
          </w:r>
          <w:r>
            <w:rPr>
              <w:b/>
              <w:bCs/>
            </w:rPr>
            <w:t>Conclusion and Future Work</w:t>
          </w:r>
          <w:r w:rsidR="00E220CB">
            <w:ptab w:relativeTo="margin" w:alignment="right" w:leader="dot"/>
          </w:r>
          <w:r w:rsidR="00AB2234">
            <w:rPr>
              <w:b/>
              <w:bCs/>
            </w:rPr>
            <w:t>14</w:t>
          </w:r>
        </w:p>
        <w:p w:rsidR="00E220CB" w:rsidRDefault="009B123A" w:rsidP="009B123A">
          <w:pPr>
            <w:pStyle w:val="TOC2"/>
            <w:ind w:left="216"/>
          </w:pPr>
          <w:r>
            <w:t>5.1 Conclusion</w:t>
          </w:r>
          <w:r w:rsidR="00E220CB">
            <w:ptab w:relativeTo="margin" w:alignment="right" w:leader="dot"/>
          </w:r>
          <w:r w:rsidR="00AB2234">
            <w:t>14</w:t>
          </w:r>
        </w:p>
        <w:p w:rsidR="00B805A8" w:rsidRDefault="009B123A" w:rsidP="009B123A">
          <w:pPr>
            <w:pStyle w:val="TOC2"/>
            <w:ind w:left="216"/>
          </w:pPr>
          <w:r>
            <w:t>5.1 Future Work</w:t>
          </w:r>
          <w:r>
            <w:ptab w:relativeTo="margin" w:alignment="right" w:leader="dot"/>
          </w:r>
          <w:r w:rsidR="00AB2234">
            <w:t>14</w:t>
          </w:r>
        </w:p>
        <w:p w:rsidR="00E220CB" w:rsidRPr="00B805A8" w:rsidRDefault="00AB2234" w:rsidP="00B805A8">
          <w:pPr>
            <w:pStyle w:val="TOC1"/>
          </w:pPr>
          <w:r>
            <w:rPr>
              <w:b/>
              <w:bCs/>
            </w:rPr>
            <w:t>Bibliography</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15</w:t>
          </w:r>
        </w:p>
      </w:sdtContent>
    </w:sdt>
    <w:p w:rsidR="00F56663" w:rsidRDefault="00F56663" w:rsidP="00F56663">
      <w:pPr>
        <w:pStyle w:val="Heading3"/>
        <w:jc w:val="center"/>
        <w:rPr>
          <w:i/>
          <w:sz w:val="48"/>
          <w:szCs w:val="48"/>
        </w:rPr>
      </w:pPr>
    </w:p>
    <w:p w:rsidR="00F56663" w:rsidRDefault="00F56663" w:rsidP="00F56663">
      <w:pPr>
        <w:pStyle w:val="Heading3"/>
        <w:jc w:val="center"/>
        <w:rPr>
          <w:i/>
          <w:sz w:val="48"/>
          <w:szCs w:val="48"/>
        </w:rPr>
      </w:pPr>
    </w:p>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Default="00E220CB" w:rsidP="00E220CB"/>
    <w:p w:rsidR="00E220CB" w:rsidRPr="00E220CB" w:rsidRDefault="00E220CB" w:rsidP="00E220CB">
      <w:pPr>
        <w:pStyle w:val="Heading3"/>
        <w:rPr>
          <w:sz w:val="52"/>
          <w:szCs w:val="52"/>
        </w:rPr>
      </w:pPr>
      <w:r w:rsidRPr="00E220CB">
        <w:rPr>
          <w:sz w:val="52"/>
          <w:szCs w:val="52"/>
        </w:rPr>
        <w:t>Chapter 1</w:t>
      </w:r>
    </w:p>
    <w:p w:rsidR="00E220CB" w:rsidRPr="00E220CB" w:rsidRDefault="00E220CB" w:rsidP="00E220CB"/>
    <w:p w:rsidR="00E220CB" w:rsidRPr="00E220CB" w:rsidRDefault="00E220CB" w:rsidP="00E220CB">
      <w:pPr>
        <w:pStyle w:val="Heading3"/>
        <w:rPr>
          <w:sz w:val="52"/>
          <w:szCs w:val="52"/>
        </w:rPr>
      </w:pPr>
      <w:r w:rsidRPr="00E220CB">
        <w:rPr>
          <w:sz w:val="52"/>
          <w:szCs w:val="52"/>
        </w:rPr>
        <w:t>Introduction</w:t>
      </w:r>
    </w:p>
    <w:p w:rsidR="00E220CB" w:rsidRDefault="00E220CB" w:rsidP="00E220CB"/>
    <w:p w:rsidR="00E220CB" w:rsidRPr="00E220CB" w:rsidRDefault="00E220CB" w:rsidP="00E220CB"/>
    <w:p w:rsidR="00E220CB" w:rsidRDefault="00E220CB" w:rsidP="009B123A">
      <w:pPr>
        <w:pStyle w:val="Heading3"/>
        <w:numPr>
          <w:ilvl w:val="1"/>
          <w:numId w:val="12"/>
        </w:numPr>
        <w:rPr>
          <w:sz w:val="32"/>
          <w:szCs w:val="32"/>
        </w:rPr>
      </w:pPr>
      <w:r w:rsidRPr="00E220CB">
        <w:rPr>
          <w:sz w:val="32"/>
          <w:szCs w:val="32"/>
        </w:rPr>
        <w:t>Motivation</w:t>
      </w:r>
    </w:p>
    <w:p w:rsidR="00866F9A" w:rsidRPr="009F73AA" w:rsidRDefault="00866F9A" w:rsidP="00866F9A">
      <w:r>
        <w:t xml:space="preserve">With the increase of high-profile attacks on major cities such as Belgium, France and the United States, the world is on edge. It has become ever more important to understand why these attacks happen and who is responsible. </w:t>
      </w:r>
      <w:r w:rsidRPr="00866F9A">
        <w:rPr>
          <w:rFonts w:cstheme="minorHAnsi"/>
          <w:color w:val="000000"/>
          <w:shd w:val="clear" w:color="auto" w:fill="FFFFFF"/>
        </w:rPr>
        <w:t>The word “Terrorism” has been used in many different context and depends on the person’s point of view. To better understand the meaning of the word we will look at the definition from the International Terrorism and Security Research organisation:</w:t>
      </w:r>
    </w:p>
    <w:p w:rsidR="00866F9A" w:rsidRPr="00866F9A" w:rsidRDefault="00866F9A" w:rsidP="00866F9A">
      <w:pPr>
        <w:rPr>
          <w:rStyle w:val="apple-converted-space"/>
          <w:rFonts w:cstheme="minorHAnsi"/>
          <w:color w:val="000000"/>
          <w:shd w:val="clear" w:color="auto" w:fill="FFFFFF"/>
        </w:rPr>
      </w:pPr>
      <w:r w:rsidRPr="00866F9A">
        <w:rPr>
          <w:rFonts w:cstheme="minorHAnsi"/>
          <w:color w:val="000000"/>
          <w:shd w:val="clear" w:color="auto" w:fill="FFFFFF"/>
        </w:rPr>
        <w:t>“</w:t>
      </w:r>
      <w:r w:rsidRPr="00866F9A">
        <w:rPr>
          <w:rFonts w:cstheme="minorHAnsi"/>
          <w:i/>
          <w:color w:val="000000"/>
          <w:shd w:val="clear" w:color="auto" w:fill="FFFFFF"/>
        </w:rPr>
        <w:t>Terrorism has been described variously as both a tactic and strategy; a crime and a holy duty; a justified reaction to oppression and an inexcusable abomination. Obviously, a lot depends on whose point of view is being represented. Terrorism has often been an effective tactic for the weaker side in a conflict. As an asymmetric form of conflict, it confers coercive power with many of the advantages of military force at a fraction of the cost. Due to the secretive nature and small size of terrorist organizations, they often offer opponents no clear organization to defend against or to deter.</w:t>
      </w:r>
      <w:r w:rsidRPr="00866F9A">
        <w:rPr>
          <w:rStyle w:val="apple-converted-space"/>
          <w:rFonts w:cstheme="minorHAnsi"/>
          <w:i/>
          <w:color w:val="000000"/>
          <w:shd w:val="clear" w:color="auto" w:fill="FFFFFF"/>
        </w:rPr>
        <w:t xml:space="preserve"> “ </w:t>
      </w:r>
      <w:r w:rsidRPr="00866F9A">
        <w:rPr>
          <w:rStyle w:val="apple-converted-space"/>
          <w:rFonts w:cstheme="minorHAnsi"/>
          <w:color w:val="4472C4" w:themeColor="accent5"/>
          <w:shd w:val="clear" w:color="auto" w:fill="FFFFFF"/>
        </w:rPr>
        <w:t>[1]</w:t>
      </w:r>
      <w:r w:rsidRPr="00866F9A">
        <w:rPr>
          <w:rStyle w:val="apple-converted-space"/>
          <w:rFonts w:cstheme="minorHAnsi"/>
          <w:color w:val="000000"/>
          <w:shd w:val="clear" w:color="auto" w:fill="FFFFFF"/>
        </w:rPr>
        <w:t>.</w:t>
      </w:r>
    </w:p>
    <w:p w:rsidR="009B123A" w:rsidRDefault="009B123A" w:rsidP="009B123A"/>
    <w:p w:rsidR="009B123A" w:rsidRPr="00E220CB" w:rsidRDefault="009B123A" w:rsidP="009B123A">
      <w:pPr>
        <w:pStyle w:val="Heading3"/>
        <w:rPr>
          <w:sz w:val="32"/>
          <w:szCs w:val="32"/>
        </w:rPr>
      </w:pPr>
      <w:r>
        <w:rPr>
          <w:sz w:val="32"/>
          <w:szCs w:val="32"/>
        </w:rPr>
        <w:t>1.2</w:t>
      </w:r>
      <w:r w:rsidRPr="00E220CB">
        <w:rPr>
          <w:sz w:val="32"/>
          <w:szCs w:val="32"/>
        </w:rPr>
        <w:t xml:space="preserve"> </w:t>
      </w:r>
      <w:r>
        <w:rPr>
          <w:sz w:val="32"/>
          <w:szCs w:val="32"/>
        </w:rPr>
        <w:t>Pr</w:t>
      </w:r>
      <w:r w:rsidR="007C1339">
        <w:rPr>
          <w:sz w:val="32"/>
          <w:szCs w:val="32"/>
        </w:rPr>
        <w:t>oblem</w:t>
      </w:r>
    </w:p>
    <w:p w:rsidR="0083096A" w:rsidRDefault="0086364E" w:rsidP="009B123A">
      <w:r>
        <w:t xml:space="preserve">The </w:t>
      </w:r>
      <w:r w:rsidR="0083096A">
        <w:t>aim of this paper is to solve a multi classification problem, using different types of supervised learning algorithms in a large dataset. This problem will be addressed by trying to arcuately predict what organisation is responsible after an attack has happened.</w:t>
      </w:r>
    </w:p>
    <w:p w:rsidR="0083096A" w:rsidRDefault="0083096A" w:rsidP="009B123A"/>
    <w:p w:rsidR="009B123A" w:rsidRDefault="007C1339" w:rsidP="009B123A">
      <w:pPr>
        <w:pStyle w:val="Heading3"/>
        <w:rPr>
          <w:sz w:val="32"/>
          <w:szCs w:val="32"/>
        </w:rPr>
      </w:pPr>
      <w:r>
        <w:rPr>
          <w:sz w:val="32"/>
          <w:szCs w:val="32"/>
        </w:rPr>
        <w:t>1.3</w:t>
      </w:r>
      <w:r w:rsidR="009B123A" w:rsidRPr="00E220CB">
        <w:rPr>
          <w:sz w:val="32"/>
          <w:szCs w:val="32"/>
        </w:rPr>
        <w:t xml:space="preserve"> </w:t>
      </w:r>
      <w:r>
        <w:rPr>
          <w:sz w:val="32"/>
          <w:szCs w:val="32"/>
        </w:rPr>
        <w:t>Approach</w:t>
      </w:r>
    </w:p>
    <w:p w:rsidR="009B123A" w:rsidRPr="009B123A" w:rsidRDefault="0083096A" w:rsidP="009B123A">
      <w:r>
        <w:t xml:space="preserve">The approach taken in this research is to initially </w:t>
      </w:r>
      <w:r w:rsidR="007F1749">
        <w:t>perform basic pre-processing on the dataset. This is done by removing features, imputing the mean values for missing values</w:t>
      </w:r>
      <w:r w:rsidR="00B805A8">
        <w:t>, encoding categorical variables as continuous variables and one-hot encoding. After which a range of classifiers using cross fold validation will be run on the dataset. From these initial results a classifier will be chosen</w:t>
      </w:r>
      <w:r w:rsidR="0007729D">
        <w:t>. Different implementations of this classifier and approaches of how to improve it will</w:t>
      </w:r>
      <w:r w:rsidR="00235B8C">
        <w:t xml:space="preserve"> then be reviewed and tested.</w:t>
      </w:r>
    </w:p>
    <w:p w:rsidR="007C1339" w:rsidRDefault="007C1339" w:rsidP="007C1339"/>
    <w:p w:rsidR="007C1339" w:rsidRDefault="007C1339" w:rsidP="007C1339"/>
    <w:p w:rsidR="00C52EE9" w:rsidRDefault="00C52EE9" w:rsidP="007C1339"/>
    <w:p w:rsidR="00C52EE9" w:rsidRDefault="00C52EE9" w:rsidP="007C1339"/>
    <w:p w:rsidR="00235B8C" w:rsidRDefault="00235B8C" w:rsidP="007C1339"/>
    <w:p w:rsidR="007C1339" w:rsidRDefault="007C1339" w:rsidP="007C1339"/>
    <w:p w:rsidR="007C1339" w:rsidRPr="00E220CB" w:rsidRDefault="007C1339" w:rsidP="007C1339">
      <w:pPr>
        <w:pStyle w:val="Heading3"/>
        <w:rPr>
          <w:sz w:val="52"/>
          <w:szCs w:val="52"/>
        </w:rPr>
      </w:pPr>
      <w:r>
        <w:rPr>
          <w:sz w:val="52"/>
          <w:szCs w:val="52"/>
        </w:rPr>
        <w:t>Chapter 2</w:t>
      </w:r>
    </w:p>
    <w:p w:rsidR="007C1339" w:rsidRPr="00E220CB" w:rsidRDefault="007C1339" w:rsidP="007C1339"/>
    <w:p w:rsidR="007C1339" w:rsidRPr="00E220CB" w:rsidRDefault="00866F9A" w:rsidP="007C1339">
      <w:pPr>
        <w:pStyle w:val="Heading3"/>
        <w:rPr>
          <w:sz w:val="52"/>
          <w:szCs w:val="52"/>
        </w:rPr>
      </w:pPr>
      <w:r>
        <w:rPr>
          <w:sz w:val="52"/>
          <w:szCs w:val="52"/>
        </w:rPr>
        <w:t>Related Research</w:t>
      </w:r>
    </w:p>
    <w:p w:rsidR="007C1339" w:rsidRDefault="007C1339" w:rsidP="007C1339"/>
    <w:p w:rsidR="007C1339" w:rsidRPr="00E220CB" w:rsidRDefault="007C1339" w:rsidP="007C1339"/>
    <w:p w:rsidR="007C1339" w:rsidRDefault="00866F9A" w:rsidP="00866F9A">
      <w:pPr>
        <w:pStyle w:val="Heading3"/>
        <w:rPr>
          <w:sz w:val="32"/>
          <w:szCs w:val="32"/>
        </w:rPr>
      </w:pPr>
      <w:r>
        <w:rPr>
          <w:sz w:val="32"/>
          <w:szCs w:val="32"/>
        </w:rPr>
        <w:t>2.1 Current State of Art</w:t>
      </w:r>
    </w:p>
    <w:p w:rsidR="00235B8C" w:rsidRDefault="00235B8C" w:rsidP="00235B8C">
      <w:pPr>
        <w:rPr>
          <w:rStyle w:val="apple-converted-space"/>
          <w:rFonts w:cstheme="minorHAnsi"/>
          <w:color w:val="000000"/>
          <w:shd w:val="clear" w:color="auto" w:fill="FFFFFF"/>
        </w:rPr>
      </w:pPr>
      <w:r>
        <w:rPr>
          <w:rStyle w:val="apple-converted-space"/>
          <w:rFonts w:cstheme="minorHAnsi"/>
          <w:color w:val="000000"/>
          <w:shd w:val="clear" w:color="auto" w:fill="FFFFFF"/>
        </w:rPr>
        <w:t>Ma</w:t>
      </w:r>
      <w:r w:rsidR="00F3772F">
        <w:rPr>
          <w:rStyle w:val="apple-converted-space"/>
          <w:rFonts w:cstheme="minorHAnsi"/>
          <w:color w:val="000000"/>
          <w:shd w:val="clear" w:color="auto" w:fill="FFFFFF"/>
        </w:rPr>
        <w:t xml:space="preserve">chine learning is the science of getting computers to act without being explicitly programmed. Many researchers think it is the best way to make progress towards human-level AI. Machine learning tasks are typically classified into three broad categories -  supervised learning, unsupervised learning, and reinforcement learning. The </w:t>
      </w:r>
      <w:r w:rsidR="00ED0DB7">
        <w:rPr>
          <w:rStyle w:val="apple-converted-space"/>
          <w:rFonts w:cstheme="minorHAnsi"/>
          <w:color w:val="000000"/>
          <w:shd w:val="clear" w:color="auto" w:fill="FFFFFF"/>
        </w:rPr>
        <w:t>focus</w:t>
      </w:r>
      <w:r w:rsidR="00F3772F">
        <w:rPr>
          <w:rStyle w:val="apple-converted-space"/>
          <w:rFonts w:cstheme="minorHAnsi"/>
          <w:color w:val="000000"/>
          <w:shd w:val="clear" w:color="auto" w:fill="FFFFFF"/>
        </w:rPr>
        <w:t xml:space="preserve"> of this paper will be on SVMS which is under the category of supervised learning. </w:t>
      </w:r>
      <w:r>
        <w:rPr>
          <w:rStyle w:val="apple-converted-space"/>
          <w:rFonts w:cstheme="minorHAnsi"/>
          <w:color w:val="000000"/>
          <w:shd w:val="clear" w:color="auto" w:fill="FFFFFF"/>
        </w:rPr>
        <w:t>After researching various journals, articles and papers in relation to SVMs, the thesis “</w:t>
      </w:r>
      <w:r>
        <w:rPr>
          <w:rStyle w:val="lookup-resultcontent"/>
          <w:rFonts w:cstheme="minorHAnsi"/>
          <w:iCs/>
        </w:rPr>
        <w:t xml:space="preserve">Design and Training of Support Vector Machines” by </w:t>
      </w:r>
      <w:proofErr w:type="spellStart"/>
      <w:r>
        <w:rPr>
          <w:rStyle w:val="lookup-resultcontent"/>
          <w:rFonts w:cstheme="minorHAnsi"/>
        </w:rPr>
        <w:t>Shilton</w:t>
      </w:r>
      <w:proofErr w:type="spellEnd"/>
      <w:r>
        <w:rPr>
          <w:rStyle w:val="lookup-resultcontent"/>
          <w:rFonts w:cstheme="minorHAnsi"/>
        </w:rPr>
        <w:t xml:space="preserve">, A. </w:t>
      </w:r>
      <w:r w:rsidR="00ED0DB7">
        <w:rPr>
          <w:rFonts w:cstheme="minorHAnsi"/>
          <w:color w:val="4472C4" w:themeColor="accent5"/>
          <w:shd w:val="clear" w:color="auto" w:fill="FFFFFF"/>
        </w:rPr>
        <w:t>[2</w:t>
      </w:r>
      <w:r>
        <w:rPr>
          <w:rFonts w:cstheme="minorHAnsi"/>
          <w:color w:val="4472C4" w:themeColor="accent5"/>
          <w:shd w:val="clear" w:color="auto" w:fill="FFFFFF"/>
        </w:rPr>
        <w:t>]</w:t>
      </w:r>
      <w:r w:rsidRPr="00F3772F">
        <w:rPr>
          <w:rFonts w:cstheme="minorHAnsi"/>
          <w:shd w:val="clear" w:color="auto" w:fill="FFFFFF"/>
        </w:rPr>
        <w:t>,</w:t>
      </w:r>
      <w:r w:rsidR="00F3772F" w:rsidRPr="00F3772F">
        <w:rPr>
          <w:rStyle w:val="lookup-resultcontent"/>
          <w:rFonts w:cstheme="minorHAnsi"/>
        </w:rPr>
        <w:t xml:space="preserve"> </w:t>
      </w:r>
      <w:r w:rsidR="00F3772F">
        <w:rPr>
          <w:rStyle w:val="lookup-resultcontent"/>
          <w:rFonts w:cstheme="minorHAnsi"/>
        </w:rPr>
        <w:t>gives a</w:t>
      </w:r>
      <w:r>
        <w:rPr>
          <w:rStyle w:val="lookup-resultcontent"/>
          <w:rFonts w:cstheme="minorHAnsi"/>
        </w:rPr>
        <w:t xml:space="preserve"> </w:t>
      </w:r>
      <w:r w:rsidR="00F3772F">
        <w:rPr>
          <w:rStyle w:val="lookup-resultcontent"/>
          <w:rFonts w:cstheme="minorHAnsi"/>
        </w:rPr>
        <w:t xml:space="preserve">basic </w:t>
      </w:r>
      <w:r>
        <w:rPr>
          <w:rStyle w:val="lookup-resultcontent"/>
          <w:rFonts w:cstheme="minorHAnsi"/>
        </w:rPr>
        <w:t xml:space="preserve">understanding on SVMs and how to design and train them. This thesis reviews a </w:t>
      </w:r>
      <w:r>
        <w:t>novel form of SVM known as</w:t>
      </w:r>
      <w:r>
        <w:rPr>
          <w:rStyle w:val="lookup-resultcontent"/>
          <w:rFonts w:cstheme="minorHAnsi"/>
        </w:rPr>
        <w:t xml:space="preserve"> </w:t>
      </w:r>
      <w:r>
        <w:t>regression with inequalities, in addition to the standard SVM formulations of binary classification and regression.</w:t>
      </w:r>
      <w:r>
        <w:rPr>
          <w:rStyle w:val="apple-converted-space"/>
          <w:rFonts w:cstheme="minorHAnsi"/>
          <w:color w:val="000000"/>
          <w:shd w:val="clear" w:color="auto" w:fill="FFFFFF"/>
        </w:rPr>
        <w:t xml:space="preserve"> </w:t>
      </w:r>
      <w:r w:rsidR="00F3772F">
        <w:rPr>
          <w:rStyle w:val="apple-converted-space"/>
          <w:rFonts w:cstheme="minorHAnsi"/>
          <w:color w:val="000000"/>
          <w:shd w:val="clear" w:color="auto" w:fill="FFFFFF"/>
        </w:rPr>
        <w:t xml:space="preserve"> The conclusion from this thesis was </w:t>
      </w:r>
      <w:r>
        <w:rPr>
          <w:rStyle w:val="apple-converted-space"/>
          <w:rFonts w:cstheme="minorHAnsi"/>
          <w:color w:val="000000"/>
          <w:shd w:val="clear" w:color="auto" w:fill="FFFFFF"/>
        </w:rPr>
        <w:t>there are a few advantages and disadvantages SVMs.</w:t>
      </w:r>
    </w:p>
    <w:p w:rsidR="00235B8C" w:rsidRPr="00235B8C" w:rsidRDefault="00235B8C" w:rsidP="00235B8C">
      <w:pPr>
        <w:pStyle w:val="Heading3"/>
        <w:spacing w:line="360" w:lineRule="auto"/>
      </w:pPr>
      <w:r>
        <w:t>Advantages:</w:t>
      </w:r>
    </w:p>
    <w:p w:rsidR="00235B8C" w:rsidRDefault="00235B8C" w:rsidP="00235B8C">
      <w:pPr>
        <w:pStyle w:val="ListParagraph"/>
        <w:numPr>
          <w:ilvl w:val="0"/>
          <w:numId w:val="7"/>
        </w:numPr>
      </w:pPr>
      <w:r>
        <w:t xml:space="preserve">Produce very accurate classifiers. </w:t>
      </w:r>
    </w:p>
    <w:p w:rsidR="00235B8C" w:rsidRDefault="00235B8C" w:rsidP="00235B8C">
      <w:pPr>
        <w:pStyle w:val="ListParagraph"/>
        <w:numPr>
          <w:ilvl w:val="0"/>
          <w:numId w:val="7"/>
        </w:numPr>
      </w:pPr>
      <w:r>
        <w:t xml:space="preserve">Less overfitting, robust to noise. </w:t>
      </w:r>
    </w:p>
    <w:p w:rsidR="00235B8C" w:rsidRPr="00235B8C" w:rsidRDefault="00235B8C" w:rsidP="00235B8C">
      <w:pPr>
        <w:pStyle w:val="Heading3"/>
        <w:spacing w:line="360" w:lineRule="auto"/>
      </w:pPr>
      <w:r>
        <w:t>Disadvantages:</w:t>
      </w:r>
    </w:p>
    <w:p w:rsidR="00235B8C" w:rsidRDefault="00235B8C" w:rsidP="00235B8C">
      <w:pPr>
        <w:pStyle w:val="ListParagraph"/>
        <w:numPr>
          <w:ilvl w:val="0"/>
          <w:numId w:val="8"/>
        </w:numPr>
      </w:pPr>
      <w:r>
        <w:t xml:space="preserve">SVM is a binary classifier. To do a multi-class classification, pair-wise classifications can be used (one class against all others, for all classes). </w:t>
      </w:r>
    </w:p>
    <w:p w:rsidR="00235B8C" w:rsidRPr="00534E3D" w:rsidRDefault="00235B8C" w:rsidP="00235B8C">
      <w:pPr>
        <w:pStyle w:val="ListParagraph"/>
        <w:numPr>
          <w:ilvl w:val="0"/>
          <w:numId w:val="8"/>
        </w:numPr>
        <w:rPr>
          <w:rStyle w:val="apple-converted-space"/>
          <w:rFonts w:cstheme="minorHAnsi"/>
          <w:color w:val="000000"/>
          <w:shd w:val="clear" w:color="auto" w:fill="FFFFFF"/>
        </w:rPr>
      </w:pPr>
      <w:r>
        <w:t>Computationally expensive, thus runs slow.</w:t>
      </w:r>
    </w:p>
    <w:p w:rsidR="00235B8C" w:rsidRDefault="00235B8C" w:rsidP="00235B8C">
      <w:r>
        <w:rPr>
          <w:rStyle w:val="apple-converted-space"/>
          <w:rFonts w:cstheme="minorHAnsi"/>
          <w:color w:val="000000"/>
          <w:shd w:val="clear" w:color="auto" w:fill="FFFFFF"/>
        </w:rPr>
        <w:t>To try counter act these dis</w:t>
      </w:r>
      <w:r w:rsidR="00F3772F">
        <w:rPr>
          <w:rStyle w:val="apple-converted-space"/>
          <w:rFonts w:cstheme="minorHAnsi"/>
          <w:color w:val="000000"/>
          <w:shd w:val="clear" w:color="auto" w:fill="FFFFFF"/>
        </w:rPr>
        <w:t>advantages</w:t>
      </w:r>
      <w:r>
        <w:rPr>
          <w:rStyle w:val="apple-converted-space"/>
          <w:rFonts w:cstheme="minorHAnsi"/>
          <w:color w:val="000000"/>
          <w:shd w:val="clear" w:color="auto" w:fill="FFFFFF"/>
        </w:rPr>
        <w:t xml:space="preserve"> other sources</w:t>
      </w:r>
      <w:r w:rsidR="00F3772F">
        <w:rPr>
          <w:rStyle w:val="apple-converted-space"/>
          <w:rFonts w:cstheme="minorHAnsi"/>
          <w:color w:val="000000"/>
          <w:shd w:val="clear" w:color="auto" w:fill="FFFFFF"/>
        </w:rPr>
        <w:t xml:space="preserve"> were reviewed</w:t>
      </w:r>
      <w:r>
        <w:rPr>
          <w:rStyle w:val="apple-converted-space"/>
          <w:rFonts w:cstheme="minorHAnsi"/>
          <w:color w:val="000000"/>
          <w:shd w:val="clear" w:color="auto" w:fill="FFFFFF"/>
        </w:rPr>
        <w:t xml:space="preserve">. One such </w:t>
      </w:r>
      <w:r w:rsidR="00ED0DB7">
        <w:rPr>
          <w:rStyle w:val="apple-converted-space"/>
          <w:rFonts w:cstheme="minorHAnsi"/>
          <w:color w:val="000000"/>
          <w:shd w:val="clear" w:color="auto" w:fill="FFFFFF"/>
        </w:rPr>
        <w:t xml:space="preserve">source </w:t>
      </w:r>
      <w:r>
        <w:rPr>
          <w:rStyle w:val="apple-converted-space"/>
          <w:rFonts w:cstheme="minorHAnsi"/>
          <w:color w:val="000000"/>
          <w:shd w:val="clear" w:color="auto" w:fill="FFFFFF"/>
        </w:rPr>
        <w:t>is “</w:t>
      </w:r>
      <w:r w:rsidRPr="00BE0DD6">
        <w:rPr>
          <w:rStyle w:val="lookup-resultcontent"/>
          <w:rFonts w:cstheme="minorHAnsi"/>
          <w:iCs/>
        </w:rPr>
        <w:t>Learning in Extreme Conditions: Online and Active Learning with Massive, Imbalanced and Noisy Data</w:t>
      </w:r>
      <w:r>
        <w:rPr>
          <w:rStyle w:val="lookup-resultcontent"/>
          <w:rFonts w:cstheme="minorHAnsi"/>
          <w:iCs/>
        </w:rPr>
        <w:t xml:space="preserve">” by </w:t>
      </w:r>
      <w:proofErr w:type="spellStart"/>
      <w:r>
        <w:rPr>
          <w:rStyle w:val="lookup-resultcontent"/>
          <w:rFonts w:cstheme="minorHAnsi"/>
        </w:rPr>
        <w:t>Ertekin</w:t>
      </w:r>
      <w:proofErr w:type="spellEnd"/>
      <w:r>
        <w:rPr>
          <w:rStyle w:val="lookup-resultcontent"/>
          <w:rFonts w:cstheme="minorHAnsi"/>
        </w:rPr>
        <w:t>, S.</w:t>
      </w:r>
      <w:r w:rsidRPr="000C2E2E">
        <w:rPr>
          <w:rFonts w:cstheme="minorHAnsi"/>
          <w:color w:val="4472C4" w:themeColor="accent5"/>
          <w:shd w:val="clear" w:color="auto" w:fill="FFFFFF"/>
        </w:rPr>
        <w:t xml:space="preserve"> </w:t>
      </w:r>
      <w:r w:rsidR="00ED0DB7">
        <w:rPr>
          <w:rFonts w:cstheme="minorHAnsi"/>
          <w:color w:val="4472C4" w:themeColor="accent5"/>
          <w:shd w:val="clear" w:color="auto" w:fill="FFFFFF"/>
        </w:rPr>
        <w:t>[3</w:t>
      </w:r>
      <w:r>
        <w:rPr>
          <w:rFonts w:cstheme="minorHAnsi"/>
          <w:color w:val="4472C4" w:themeColor="accent5"/>
          <w:shd w:val="clear" w:color="auto" w:fill="FFFFFF"/>
        </w:rPr>
        <w:t>]</w:t>
      </w:r>
      <w:r w:rsidRPr="00534E3D">
        <w:rPr>
          <w:rFonts w:cstheme="minorHAnsi"/>
          <w:shd w:val="clear" w:color="auto" w:fill="FFFFFF"/>
        </w:rPr>
        <w:t>.</w:t>
      </w:r>
      <w:r>
        <w:rPr>
          <w:rFonts w:cstheme="minorHAnsi"/>
          <w:color w:val="4472C4" w:themeColor="accent5"/>
          <w:shd w:val="clear" w:color="auto" w:fill="FFFFFF"/>
        </w:rPr>
        <w:t xml:space="preserve"> </w:t>
      </w:r>
      <w:r>
        <w:t>This thesis addresses improving the performance of machine learning algorithms with a particular focus on classification tasks with large, imbalanced and noisy datasets. It looks into great detail about class imbalance and noise in the data which can degrade the prediction accuracy of standard machine learning algorithms.</w:t>
      </w:r>
    </w:p>
    <w:p w:rsidR="00235B8C" w:rsidRDefault="00235B8C" w:rsidP="00235B8C">
      <w:pPr>
        <w:rPr>
          <w:rStyle w:val="apple-converted-space"/>
          <w:rFonts w:cstheme="minorHAnsi"/>
          <w:color w:val="000000"/>
          <w:shd w:val="clear" w:color="auto" w:fill="FFFFFF"/>
        </w:rPr>
      </w:pPr>
      <w:r>
        <w:t xml:space="preserve">Another </w:t>
      </w:r>
      <w:r>
        <w:rPr>
          <w:rStyle w:val="apple-converted-space"/>
          <w:rFonts w:cstheme="minorHAnsi"/>
          <w:color w:val="000000"/>
          <w:shd w:val="clear" w:color="auto" w:fill="FFFFFF"/>
        </w:rPr>
        <w:t>thesis is “Improved Learning of Structural Support Vector Machines: Training with Latent Variables and Nonlinear Kernels” by Nam Yu, C.</w:t>
      </w:r>
      <w:r w:rsidRPr="008B2B82">
        <w:rPr>
          <w:rFonts w:cstheme="minorHAnsi"/>
          <w:color w:val="4472C4" w:themeColor="accent5"/>
          <w:shd w:val="clear" w:color="auto" w:fill="FFFFFF"/>
        </w:rPr>
        <w:t xml:space="preserve"> </w:t>
      </w:r>
      <w:r w:rsidR="00ED0DB7">
        <w:rPr>
          <w:rFonts w:cstheme="minorHAnsi"/>
          <w:color w:val="4472C4" w:themeColor="accent5"/>
          <w:shd w:val="clear" w:color="auto" w:fill="FFFFFF"/>
        </w:rPr>
        <w:t>[4</w:t>
      </w:r>
      <w:r>
        <w:rPr>
          <w:rFonts w:cstheme="minorHAnsi"/>
          <w:color w:val="4472C4" w:themeColor="accent5"/>
          <w:shd w:val="clear" w:color="auto" w:fill="FFFFFF"/>
        </w:rPr>
        <w:t>]</w:t>
      </w:r>
      <w:r w:rsidRPr="00534E3D">
        <w:rPr>
          <w:rFonts w:cstheme="minorHAnsi"/>
          <w:shd w:val="clear" w:color="auto" w:fill="FFFFFF"/>
        </w:rPr>
        <w:t>.</w:t>
      </w:r>
      <w:r>
        <w:rPr>
          <w:rFonts w:cstheme="minorHAnsi"/>
          <w:shd w:val="clear" w:color="auto" w:fill="FFFFFF"/>
        </w:rPr>
        <w:t xml:space="preserve"> </w:t>
      </w:r>
      <w:r>
        <w:t>This thesis explores improving the learning of structured prediction rules with structural SVMs in two main areas: incorporating latent variables to extend their scope of application and speeding up the training of structural SVMs with nonlinear kernels.</w:t>
      </w:r>
    </w:p>
    <w:p w:rsidR="007C1339" w:rsidRDefault="007C1339" w:rsidP="007C1339"/>
    <w:p w:rsidR="007C1339" w:rsidRDefault="007C1339" w:rsidP="007C1339"/>
    <w:p w:rsidR="007C1339" w:rsidRDefault="007C1339" w:rsidP="007C1339">
      <w:bookmarkStart w:id="0" w:name="_GoBack"/>
      <w:bookmarkEnd w:id="0"/>
    </w:p>
    <w:p w:rsidR="007C1339" w:rsidRPr="00E220CB" w:rsidRDefault="007C1339" w:rsidP="007C1339">
      <w:pPr>
        <w:pStyle w:val="Heading3"/>
        <w:rPr>
          <w:sz w:val="52"/>
          <w:szCs w:val="52"/>
        </w:rPr>
      </w:pPr>
      <w:r>
        <w:rPr>
          <w:sz w:val="52"/>
          <w:szCs w:val="52"/>
        </w:rPr>
        <w:t>Chapter 3</w:t>
      </w:r>
    </w:p>
    <w:p w:rsidR="007C1339" w:rsidRPr="00E220CB" w:rsidRDefault="007C1339" w:rsidP="007C1339"/>
    <w:p w:rsidR="007C1339" w:rsidRPr="00E220CB" w:rsidRDefault="00866F9A" w:rsidP="007C1339">
      <w:pPr>
        <w:pStyle w:val="Heading3"/>
        <w:rPr>
          <w:sz w:val="52"/>
          <w:szCs w:val="52"/>
        </w:rPr>
      </w:pPr>
      <w:r>
        <w:rPr>
          <w:sz w:val="52"/>
          <w:szCs w:val="52"/>
        </w:rPr>
        <w:t>Algorithm/Model Detail</w:t>
      </w:r>
    </w:p>
    <w:p w:rsidR="007C1339" w:rsidRDefault="007C1339" w:rsidP="007C1339"/>
    <w:p w:rsidR="007C1339" w:rsidRPr="00E220CB" w:rsidRDefault="007C1339" w:rsidP="007C1339"/>
    <w:p w:rsidR="007C1339" w:rsidRDefault="00866F9A" w:rsidP="00866F9A">
      <w:pPr>
        <w:pStyle w:val="Heading3"/>
        <w:rPr>
          <w:sz w:val="32"/>
          <w:szCs w:val="32"/>
        </w:rPr>
      </w:pPr>
      <w:r>
        <w:rPr>
          <w:sz w:val="32"/>
          <w:szCs w:val="32"/>
        </w:rPr>
        <w:t>3.1 Overview</w:t>
      </w:r>
    </w:p>
    <w:p w:rsidR="00866F9A" w:rsidRDefault="00866F9A" w:rsidP="00866F9A">
      <w:pPr>
        <w:rPr>
          <w:rStyle w:val="apple-converted-space"/>
          <w:rFonts w:cstheme="minorHAnsi"/>
          <w:color w:val="000000"/>
          <w:shd w:val="clear" w:color="auto" w:fill="FFFFFF"/>
        </w:rPr>
      </w:pPr>
      <w:r w:rsidRPr="00832028">
        <w:rPr>
          <w:rStyle w:val="apple-converted-space"/>
          <w:rFonts w:cstheme="minorHAnsi"/>
          <w:color w:val="000000"/>
          <w:shd w:val="clear" w:color="auto" w:fill="FFFFFF"/>
        </w:rPr>
        <w:t>Th</w:t>
      </w:r>
      <w:r w:rsidR="00C43EA0">
        <w:rPr>
          <w:rStyle w:val="apple-converted-space"/>
          <w:rFonts w:cstheme="minorHAnsi"/>
          <w:color w:val="000000"/>
          <w:shd w:val="clear" w:color="auto" w:fill="FFFFFF"/>
        </w:rPr>
        <w:t xml:space="preserve">e data set used </w:t>
      </w:r>
      <w:r w:rsidRPr="00832028">
        <w:rPr>
          <w:rStyle w:val="apple-converted-space"/>
          <w:rFonts w:cstheme="minorHAnsi"/>
          <w:color w:val="000000"/>
          <w:shd w:val="clear" w:color="auto" w:fill="FFFFFF"/>
        </w:rPr>
        <w:t>is the Global Terrorism Database</w:t>
      </w:r>
      <w:r>
        <w:rPr>
          <w:rStyle w:val="apple-converted-space"/>
          <w:rFonts w:cstheme="minorHAnsi"/>
          <w:color w:val="000000"/>
          <w:shd w:val="clear" w:color="auto" w:fill="FFFFFF"/>
        </w:rPr>
        <w:t xml:space="preserve"> </w:t>
      </w:r>
      <w:r w:rsidR="00ED0DB7">
        <w:rPr>
          <w:rStyle w:val="apple-converted-space"/>
          <w:rFonts w:cstheme="minorHAnsi"/>
          <w:color w:val="4472C4" w:themeColor="accent5"/>
          <w:shd w:val="clear" w:color="auto" w:fill="FFFFFF"/>
        </w:rPr>
        <w:t>[5</w:t>
      </w:r>
      <w:r w:rsidRPr="00BE0DD6">
        <w:rPr>
          <w:rStyle w:val="apple-converted-space"/>
          <w:rFonts w:cstheme="minorHAnsi"/>
          <w:color w:val="4472C4" w:themeColor="accent5"/>
          <w:shd w:val="clear" w:color="auto" w:fill="FFFFFF"/>
        </w:rPr>
        <w:t>]</w:t>
      </w:r>
      <w:r w:rsidRPr="00832028">
        <w:rPr>
          <w:rStyle w:val="apple-converted-space"/>
          <w:rFonts w:cstheme="minorHAnsi"/>
          <w:color w:val="000000"/>
          <w:shd w:val="clear" w:color="auto" w:fill="FFFFFF"/>
        </w:rPr>
        <w:t xml:space="preserve">. </w:t>
      </w:r>
      <w:r>
        <w:rPr>
          <w:rStyle w:val="apple-converted-space"/>
          <w:rFonts w:cstheme="minorHAnsi"/>
          <w:color w:val="000000"/>
          <w:shd w:val="clear" w:color="auto" w:fill="FFFFFF"/>
        </w:rPr>
        <w:t>The GTD includes</w:t>
      </w:r>
      <w:r w:rsidRPr="00832028">
        <w:rPr>
          <w:rStyle w:val="apple-converted-space"/>
          <w:rFonts w:cstheme="minorHAnsi"/>
          <w:color w:val="000000"/>
          <w:shd w:val="clear" w:color="auto" w:fill="FFFFFF"/>
        </w:rPr>
        <w:t xml:space="preserve"> information on terrorist events around the world from</w:t>
      </w:r>
      <w:r>
        <w:rPr>
          <w:rStyle w:val="apple-converted-space"/>
          <w:rFonts w:cstheme="minorHAnsi"/>
          <w:color w:val="000000"/>
          <w:shd w:val="clear" w:color="auto" w:fill="FFFFFF"/>
        </w:rPr>
        <w:t xml:space="preserve"> 1970 through 2015</w:t>
      </w:r>
      <w:r w:rsidRPr="00832028">
        <w:rPr>
          <w:rStyle w:val="apple-converted-space"/>
          <w:rFonts w:cstheme="minorHAnsi"/>
          <w:color w:val="000000"/>
          <w:shd w:val="clear" w:color="auto" w:fill="FFFFFF"/>
        </w:rPr>
        <w:t xml:space="preserve">. </w:t>
      </w:r>
      <w:r>
        <w:rPr>
          <w:rStyle w:val="apple-converted-space"/>
          <w:rFonts w:cstheme="minorHAnsi"/>
          <w:color w:val="000000"/>
          <w:shd w:val="clear" w:color="auto" w:fill="FFFFFF"/>
        </w:rPr>
        <w:t>It also</w:t>
      </w:r>
      <w:r w:rsidRPr="00832028">
        <w:rPr>
          <w:rStyle w:val="apple-converted-space"/>
          <w:rFonts w:cstheme="minorHAnsi"/>
          <w:color w:val="000000"/>
          <w:shd w:val="clear" w:color="auto" w:fill="FFFFFF"/>
        </w:rPr>
        <w:t xml:space="preserve"> includes systematic data on domestic as well as transnational and international terrorist incidents that have occurred during this time period and </w:t>
      </w:r>
      <w:r>
        <w:rPr>
          <w:rStyle w:val="apple-converted-space"/>
          <w:rFonts w:cstheme="minorHAnsi"/>
          <w:color w:val="000000"/>
          <w:shd w:val="clear" w:color="auto" w:fill="FFFFFF"/>
        </w:rPr>
        <w:t xml:space="preserve">with over </w:t>
      </w:r>
      <w:r w:rsidRPr="00832028">
        <w:rPr>
          <w:rStyle w:val="apple-converted-space"/>
          <w:rFonts w:cstheme="minorHAnsi"/>
          <w:color w:val="000000"/>
          <w:shd w:val="clear" w:color="auto" w:fill="FFFFFF"/>
        </w:rPr>
        <w:t>150,000 cases. For each GTD incident, information is available on the date and location of the incident, the weapons used and nature of the target,</w:t>
      </w:r>
      <w:r>
        <w:rPr>
          <w:rStyle w:val="apple-converted-space"/>
          <w:rFonts w:cstheme="minorHAnsi"/>
          <w:color w:val="000000"/>
          <w:shd w:val="clear" w:color="auto" w:fill="FFFFFF"/>
        </w:rPr>
        <w:t xml:space="preserve"> the number of casualties, and when identifiable </w:t>
      </w:r>
      <w:r w:rsidRPr="00832028">
        <w:rPr>
          <w:rStyle w:val="apple-converted-space"/>
          <w:rFonts w:cstheme="minorHAnsi"/>
          <w:color w:val="000000"/>
          <w:shd w:val="clear" w:color="auto" w:fill="FFFFFF"/>
        </w:rPr>
        <w:t>the group or individual responsible.</w:t>
      </w:r>
    </w:p>
    <w:p w:rsidR="00C43EA0" w:rsidRPr="00C43EA0" w:rsidRDefault="00C43EA0" w:rsidP="00C43EA0">
      <w:pPr>
        <w:pStyle w:val="Heading3"/>
        <w:rPr>
          <w:rStyle w:val="apple-converted-space"/>
          <w:rFonts w:cstheme="minorHAnsi"/>
          <w:color w:val="000000"/>
          <w:shd w:val="clear" w:color="auto" w:fill="FFFFFF"/>
        </w:rPr>
      </w:pPr>
      <w:r w:rsidRPr="00C43EA0">
        <w:t>Characteristics of the GTD</w:t>
      </w:r>
    </w:p>
    <w:p w:rsidR="00866F9A" w:rsidRDefault="00866F9A" w:rsidP="00866F9A">
      <w:pPr>
        <w:pStyle w:val="ListParagraph"/>
        <w:numPr>
          <w:ilvl w:val="0"/>
          <w:numId w:val="6"/>
        </w:numPr>
        <w:rPr>
          <w:rStyle w:val="apple-converted-space"/>
          <w:rFonts w:cstheme="minorHAnsi"/>
          <w:color w:val="000000"/>
          <w:shd w:val="clear" w:color="auto" w:fill="FFFFFF"/>
        </w:rPr>
      </w:pPr>
      <w:r>
        <w:rPr>
          <w:rStyle w:val="apple-converted-space"/>
          <w:rFonts w:cstheme="minorHAnsi"/>
          <w:color w:val="000000"/>
          <w:shd w:val="clear" w:color="auto" w:fill="FFFFFF"/>
        </w:rPr>
        <w:t>Contains information on over 150,000 terrorist attacks.</w:t>
      </w:r>
    </w:p>
    <w:p w:rsidR="00866F9A" w:rsidRDefault="00866F9A" w:rsidP="00866F9A">
      <w:pPr>
        <w:pStyle w:val="ListParagraph"/>
        <w:numPr>
          <w:ilvl w:val="0"/>
          <w:numId w:val="6"/>
        </w:numPr>
        <w:rPr>
          <w:rStyle w:val="apple-converted-space"/>
          <w:rFonts w:cstheme="minorHAnsi"/>
          <w:color w:val="000000"/>
          <w:shd w:val="clear" w:color="auto" w:fill="FFFFFF"/>
        </w:rPr>
      </w:pPr>
      <w:r>
        <w:rPr>
          <w:rStyle w:val="apple-converted-space"/>
          <w:rFonts w:cstheme="minorHAnsi"/>
          <w:color w:val="000000"/>
          <w:shd w:val="clear" w:color="auto" w:fill="FFFFFF"/>
        </w:rPr>
        <w:t>Includes information on more than 75,000 bombings, 17,000 assassinations, and 9,000 kidnappings since 1970.</w:t>
      </w:r>
    </w:p>
    <w:p w:rsidR="00866F9A" w:rsidRDefault="00866F9A" w:rsidP="00866F9A">
      <w:pPr>
        <w:pStyle w:val="ListParagraph"/>
        <w:numPr>
          <w:ilvl w:val="0"/>
          <w:numId w:val="6"/>
        </w:numPr>
        <w:rPr>
          <w:rStyle w:val="apple-converted-space"/>
          <w:rFonts w:cstheme="minorHAnsi"/>
          <w:color w:val="000000"/>
          <w:shd w:val="clear" w:color="auto" w:fill="FFFFFF"/>
        </w:rPr>
      </w:pPr>
      <w:r>
        <w:rPr>
          <w:rStyle w:val="apple-converted-space"/>
          <w:rFonts w:cstheme="minorHAnsi"/>
          <w:color w:val="000000"/>
          <w:shd w:val="clear" w:color="auto" w:fill="FFFFFF"/>
        </w:rPr>
        <w:t>Includes information on at least 45 variables for each case, with more recent incidents including information on more than 120 variables.</w:t>
      </w:r>
    </w:p>
    <w:p w:rsidR="00866F9A" w:rsidRDefault="00866F9A" w:rsidP="00866F9A">
      <w:pPr>
        <w:pStyle w:val="ListParagraph"/>
        <w:numPr>
          <w:ilvl w:val="0"/>
          <w:numId w:val="6"/>
        </w:numPr>
        <w:rPr>
          <w:rStyle w:val="apple-converted-space"/>
          <w:rFonts w:cstheme="minorHAnsi"/>
          <w:color w:val="000000"/>
          <w:shd w:val="clear" w:color="auto" w:fill="FFFFFF"/>
        </w:rPr>
      </w:pPr>
      <w:r>
        <w:rPr>
          <w:rStyle w:val="apple-converted-space"/>
          <w:rFonts w:cstheme="minorHAnsi"/>
          <w:color w:val="000000"/>
          <w:shd w:val="clear" w:color="auto" w:fill="FFFFFF"/>
        </w:rPr>
        <w:t>Over 4,000,000 news articles and 25,000 news sources were reviewed to collect incident data from 1998 to 2015 alone.</w:t>
      </w:r>
    </w:p>
    <w:p w:rsidR="007C1339" w:rsidRDefault="007C1339" w:rsidP="007C1339"/>
    <w:p w:rsidR="007C1339" w:rsidRPr="00E220CB" w:rsidRDefault="00866F9A" w:rsidP="007C1339">
      <w:pPr>
        <w:pStyle w:val="Heading3"/>
        <w:rPr>
          <w:sz w:val="32"/>
          <w:szCs w:val="32"/>
        </w:rPr>
      </w:pPr>
      <w:r>
        <w:rPr>
          <w:sz w:val="32"/>
          <w:szCs w:val="32"/>
        </w:rPr>
        <w:t>3</w:t>
      </w:r>
      <w:r w:rsidR="007C1339">
        <w:rPr>
          <w:sz w:val="32"/>
          <w:szCs w:val="32"/>
        </w:rPr>
        <w:t>.2</w:t>
      </w:r>
      <w:r w:rsidR="007C1339" w:rsidRPr="00E220CB">
        <w:rPr>
          <w:sz w:val="32"/>
          <w:szCs w:val="32"/>
        </w:rPr>
        <w:t xml:space="preserve"> </w:t>
      </w:r>
      <w:r>
        <w:rPr>
          <w:sz w:val="32"/>
          <w:szCs w:val="32"/>
        </w:rPr>
        <w:t>Algorithms</w:t>
      </w:r>
    </w:p>
    <w:p w:rsidR="007C1339" w:rsidRDefault="00ED0DB7" w:rsidP="007C1339">
      <w:r>
        <w:t>The initial algorithms used on the dataset were:</w:t>
      </w:r>
    </w:p>
    <w:p w:rsidR="00ED0DB7" w:rsidRDefault="00ED0DB7" w:rsidP="00ED0DB7">
      <w:pPr>
        <w:pStyle w:val="ListParagraph"/>
        <w:numPr>
          <w:ilvl w:val="0"/>
          <w:numId w:val="21"/>
        </w:numPr>
      </w:pPr>
      <w:r>
        <w:t>Decision tree</w:t>
      </w:r>
    </w:p>
    <w:p w:rsidR="00ED0DB7" w:rsidRDefault="00ED0DB7" w:rsidP="00ED0DB7">
      <w:pPr>
        <w:pStyle w:val="ListParagraph"/>
        <w:numPr>
          <w:ilvl w:val="0"/>
          <w:numId w:val="21"/>
        </w:numPr>
      </w:pPr>
      <w:r>
        <w:t>K-nearest neighbours</w:t>
      </w:r>
    </w:p>
    <w:p w:rsidR="00ED0DB7" w:rsidRDefault="00AB1CE4" w:rsidP="00ED0DB7">
      <w:pPr>
        <w:pStyle w:val="ListParagraph"/>
        <w:numPr>
          <w:ilvl w:val="0"/>
          <w:numId w:val="21"/>
        </w:numPr>
      </w:pPr>
      <w:r>
        <w:t>SVM</w:t>
      </w:r>
    </w:p>
    <w:p w:rsidR="00AB1CE4" w:rsidRDefault="00AB1CE4" w:rsidP="00ED0DB7">
      <w:pPr>
        <w:pStyle w:val="ListParagraph"/>
        <w:numPr>
          <w:ilvl w:val="0"/>
          <w:numId w:val="21"/>
        </w:numPr>
      </w:pPr>
      <w:r>
        <w:t>Random Forest</w:t>
      </w:r>
    </w:p>
    <w:p w:rsidR="00AB1CE4" w:rsidRDefault="00AB1CE4" w:rsidP="00ED0DB7">
      <w:pPr>
        <w:pStyle w:val="ListParagraph"/>
        <w:numPr>
          <w:ilvl w:val="0"/>
          <w:numId w:val="21"/>
        </w:numPr>
      </w:pPr>
      <w:r>
        <w:t>Naïve Bayes</w:t>
      </w:r>
    </w:p>
    <w:p w:rsidR="007C1339" w:rsidRPr="009B123A" w:rsidRDefault="007C1339" w:rsidP="007C1339"/>
    <w:p w:rsidR="007C1339" w:rsidRPr="00E220CB" w:rsidRDefault="007C1339" w:rsidP="007C1339"/>
    <w:p w:rsidR="007C1339" w:rsidRDefault="007C1339" w:rsidP="007C1339">
      <w:pPr>
        <w:spacing w:after="200" w:line="276" w:lineRule="auto"/>
        <w:rPr>
          <w:rFonts w:eastAsia="Times New Roman" w:cs="Times New Roman"/>
        </w:rPr>
      </w:pPr>
    </w:p>
    <w:p w:rsidR="007C1339" w:rsidRDefault="007C1339" w:rsidP="007C1339">
      <w:pPr>
        <w:rPr>
          <w:rFonts w:eastAsia="Times New Roman" w:cs="Times New Roman"/>
        </w:rPr>
      </w:pPr>
      <w:r>
        <w:rPr>
          <w:rFonts w:eastAsia="Times New Roman" w:cs="Times New Roman"/>
        </w:rPr>
        <w:br w:type="page"/>
      </w:r>
    </w:p>
    <w:p w:rsidR="007C1339" w:rsidRDefault="007C1339" w:rsidP="007C1339"/>
    <w:p w:rsidR="00D62458" w:rsidRDefault="00D62458" w:rsidP="007C1339"/>
    <w:p w:rsidR="007C1339" w:rsidRPr="00E220CB" w:rsidRDefault="007C1339" w:rsidP="007C1339">
      <w:pPr>
        <w:pStyle w:val="Heading3"/>
        <w:rPr>
          <w:sz w:val="52"/>
          <w:szCs w:val="52"/>
        </w:rPr>
      </w:pPr>
      <w:r>
        <w:rPr>
          <w:sz w:val="52"/>
          <w:szCs w:val="52"/>
        </w:rPr>
        <w:t>Chapter 4</w:t>
      </w:r>
    </w:p>
    <w:p w:rsidR="007C1339" w:rsidRPr="00E220CB" w:rsidRDefault="007C1339" w:rsidP="007C1339"/>
    <w:p w:rsidR="007C1339" w:rsidRPr="00E220CB" w:rsidRDefault="00866F9A" w:rsidP="007C1339">
      <w:pPr>
        <w:pStyle w:val="Heading3"/>
        <w:rPr>
          <w:sz w:val="52"/>
          <w:szCs w:val="52"/>
        </w:rPr>
      </w:pPr>
      <w:r>
        <w:rPr>
          <w:sz w:val="52"/>
          <w:szCs w:val="52"/>
        </w:rPr>
        <w:t>Empirical Evaluation</w:t>
      </w:r>
    </w:p>
    <w:p w:rsidR="007C1339" w:rsidRDefault="007C1339" w:rsidP="007C1339"/>
    <w:p w:rsidR="007C1339" w:rsidRPr="00866F9A" w:rsidRDefault="007C1339" w:rsidP="00866F9A">
      <w:pPr>
        <w:pStyle w:val="Heading3"/>
        <w:rPr>
          <w:sz w:val="32"/>
          <w:szCs w:val="32"/>
        </w:rPr>
      </w:pPr>
    </w:p>
    <w:p w:rsidR="007C1339" w:rsidRDefault="00866F9A" w:rsidP="007C1339">
      <w:pPr>
        <w:pStyle w:val="Heading3"/>
        <w:rPr>
          <w:sz w:val="32"/>
          <w:szCs w:val="32"/>
        </w:rPr>
      </w:pPr>
      <w:r>
        <w:rPr>
          <w:sz w:val="32"/>
          <w:szCs w:val="32"/>
        </w:rPr>
        <w:t>4.1</w:t>
      </w:r>
      <w:r w:rsidR="007C1339" w:rsidRPr="00E220CB">
        <w:rPr>
          <w:sz w:val="32"/>
          <w:szCs w:val="32"/>
        </w:rPr>
        <w:t xml:space="preserve"> </w:t>
      </w:r>
      <w:r w:rsidR="00AB1CE4">
        <w:rPr>
          <w:sz w:val="32"/>
          <w:szCs w:val="32"/>
        </w:rPr>
        <w:t xml:space="preserve">Initial </w:t>
      </w:r>
      <w:r>
        <w:rPr>
          <w:sz w:val="32"/>
          <w:szCs w:val="32"/>
        </w:rPr>
        <w:t>Results</w:t>
      </w:r>
    </w:p>
    <w:p w:rsidR="00397721" w:rsidRDefault="0002426D" w:rsidP="0002426D">
      <w:r>
        <w:t xml:space="preserve">The first step taken in this research was to run a </w:t>
      </w:r>
      <w:r w:rsidRPr="0002426D">
        <w:t>preliminary</w:t>
      </w:r>
      <w:r>
        <w:t xml:space="preserve"> test on the dataset. This was achieved by first reducing the features in the dataset from 120 to 13. This was done because most of the features were irrelevant </w:t>
      </w:r>
      <w:r w:rsidR="006B200A">
        <w:t xml:space="preserve">in predicting the organisation responsible for an attack. </w:t>
      </w:r>
      <w:r w:rsidR="00262CED">
        <w:t xml:space="preserve">Following this the mean value was imputed for all missing values. </w:t>
      </w:r>
      <w:r w:rsidR="006B200A">
        <w:t xml:space="preserve">The next step was to identify the </w:t>
      </w:r>
      <w:r w:rsidR="00262CED">
        <w:t>top organisations. After this a spread of different classifiers were run on the top 2 and top 5 organisations</w:t>
      </w:r>
      <w:r w:rsidR="00397721">
        <w:t>.</w:t>
      </w:r>
    </w:p>
    <w:p w:rsidR="00397721" w:rsidRDefault="00397721" w:rsidP="00397721">
      <w:pPr>
        <w:pStyle w:val="Heading3"/>
        <w:jc w:val="center"/>
        <w:rPr>
          <w:i/>
          <w:sz w:val="32"/>
          <w:szCs w:val="32"/>
        </w:rPr>
      </w:pPr>
      <w:r w:rsidRPr="00397721">
        <w:rPr>
          <w:i/>
          <w:sz w:val="32"/>
          <w:szCs w:val="32"/>
        </w:rPr>
        <w:t>Top Organisations</w:t>
      </w:r>
    </w:p>
    <w:p w:rsidR="00397721" w:rsidRPr="00397721" w:rsidRDefault="00397721" w:rsidP="00397721"/>
    <w:p w:rsidR="00AB1CE4" w:rsidRDefault="00AB1CE4" w:rsidP="00AB1CE4">
      <w:pPr>
        <w:pStyle w:val="ListParagraph"/>
        <w:numPr>
          <w:ilvl w:val="0"/>
          <w:numId w:val="11"/>
        </w:numPr>
        <w:spacing w:after="0"/>
      </w:pPr>
      <w:r>
        <w:t xml:space="preserve">Unknown                                               </w:t>
      </w:r>
      <w:r>
        <w:tab/>
      </w:r>
      <w:r>
        <w:tab/>
      </w:r>
      <w:r>
        <w:tab/>
      </w:r>
      <w:r>
        <w:tab/>
        <w:t>71922</w:t>
      </w:r>
      <w:r w:rsidR="00397721">
        <w:t xml:space="preserve"> (ignored)</w:t>
      </w:r>
    </w:p>
    <w:p w:rsidR="00AB1CE4" w:rsidRDefault="00AB1CE4" w:rsidP="00AB1CE4">
      <w:pPr>
        <w:pStyle w:val="ListParagraph"/>
        <w:numPr>
          <w:ilvl w:val="0"/>
          <w:numId w:val="11"/>
        </w:numPr>
        <w:spacing w:after="0"/>
      </w:pPr>
      <w:r>
        <w:t xml:space="preserve">Taliban                                                </w:t>
      </w:r>
      <w:r>
        <w:tab/>
      </w:r>
      <w:r>
        <w:tab/>
      </w:r>
      <w:r>
        <w:tab/>
      </w:r>
      <w:r>
        <w:tab/>
        <w:t>5502</w:t>
      </w:r>
    </w:p>
    <w:p w:rsidR="00AB1CE4" w:rsidRDefault="00AB1CE4" w:rsidP="00AB1CE4">
      <w:pPr>
        <w:pStyle w:val="ListParagraph"/>
        <w:numPr>
          <w:ilvl w:val="0"/>
          <w:numId w:val="11"/>
        </w:numPr>
        <w:spacing w:after="0"/>
      </w:pPr>
      <w:r>
        <w:t xml:space="preserve">Shining Path (SL)                                     </w:t>
      </w:r>
      <w:r>
        <w:tab/>
      </w:r>
      <w:r>
        <w:tab/>
      </w:r>
      <w:r>
        <w:tab/>
      </w:r>
      <w:r>
        <w:tab/>
        <w:t>4548</w:t>
      </w:r>
    </w:p>
    <w:p w:rsidR="00AB1CE4" w:rsidRDefault="00AB1CE4" w:rsidP="00AB1CE4">
      <w:pPr>
        <w:pStyle w:val="ListParagraph"/>
        <w:numPr>
          <w:ilvl w:val="0"/>
          <w:numId w:val="11"/>
        </w:numPr>
        <w:spacing w:after="0"/>
      </w:pPr>
      <w:proofErr w:type="spellStart"/>
      <w:r>
        <w:t>Farabundo</w:t>
      </w:r>
      <w:proofErr w:type="spellEnd"/>
      <w:r>
        <w:t xml:space="preserve"> Marti National Liberation Front (FMLN)       </w:t>
      </w:r>
      <w:r>
        <w:tab/>
      </w:r>
      <w:r>
        <w:tab/>
        <w:t>3351</w:t>
      </w:r>
    </w:p>
    <w:p w:rsidR="00AB1CE4" w:rsidRDefault="00AB1CE4" w:rsidP="00AB1CE4">
      <w:pPr>
        <w:pStyle w:val="ListParagraph"/>
        <w:numPr>
          <w:ilvl w:val="0"/>
          <w:numId w:val="11"/>
        </w:numPr>
        <w:spacing w:after="0"/>
      </w:pPr>
      <w:r>
        <w:t xml:space="preserve">Islamic State of Iraq and the Levant (ISIL)            </w:t>
      </w:r>
      <w:r>
        <w:tab/>
      </w:r>
      <w:r>
        <w:tab/>
      </w:r>
      <w:r>
        <w:tab/>
        <w:t>2833</w:t>
      </w:r>
    </w:p>
    <w:p w:rsidR="00AB1CE4" w:rsidRDefault="00AB1CE4" w:rsidP="00AB1CE4">
      <w:pPr>
        <w:pStyle w:val="ListParagraph"/>
        <w:numPr>
          <w:ilvl w:val="0"/>
          <w:numId w:val="11"/>
        </w:numPr>
        <w:spacing w:after="0"/>
      </w:pPr>
      <w:r>
        <w:t xml:space="preserve">Irish Republican Army (IRA)                            </w:t>
      </w:r>
      <w:r>
        <w:tab/>
      </w:r>
      <w:r>
        <w:tab/>
      </w:r>
      <w:r>
        <w:tab/>
        <w:t>2670</w:t>
      </w:r>
    </w:p>
    <w:p w:rsidR="00262CED" w:rsidRDefault="00262CED" w:rsidP="00262CED">
      <w:pPr>
        <w:spacing w:after="0"/>
      </w:pPr>
    </w:p>
    <w:p w:rsidR="00397721" w:rsidRDefault="00397721" w:rsidP="00397721">
      <w:pPr>
        <w:pStyle w:val="Heading3"/>
        <w:jc w:val="center"/>
        <w:rPr>
          <w:i/>
          <w:sz w:val="32"/>
          <w:szCs w:val="32"/>
        </w:rPr>
      </w:pPr>
      <w:r w:rsidRPr="00397721">
        <w:rPr>
          <w:i/>
          <w:sz w:val="32"/>
          <w:szCs w:val="32"/>
        </w:rPr>
        <w:t>Spread of Classifiers Top 2 (runtime 20mins)</w:t>
      </w:r>
    </w:p>
    <w:tbl>
      <w:tblPr>
        <w:tblStyle w:val="TableGrid"/>
        <w:tblW w:w="0" w:type="auto"/>
        <w:tblLook w:val="04A0" w:firstRow="1" w:lastRow="0" w:firstColumn="1" w:lastColumn="0" w:noHBand="0" w:noVBand="1"/>
      </w:tblPr>
      <w:tblGrid>
        <w:gridCol w:w="2300"/>
        <w:gridCol w:w="2432"/>
        <w:gridCol w:w="2433"/>
        <w:gridCol w:w="1851"/>
      </w:tblGrid>
      <w:tr w:rsidR="002968E7" w:rsidTr="002968E7">
        <w:tc>
          <w:tcPr>
            <w:tcW w:w="2300" w:type="dxa"/>
          </w:tcPr>
          <w:p w:rsidR="002968E7" w:rsidRDefault="002968E7" w:rsidP="002968E7">
            <w:pPr>
              <w:jc w:val="center"/>
            </w:pPr>
            <w:r>
              <w:t>Classifier</w:t>
            </w:r>
          </w:p>
        </w:tc>
        <w:tc>
          <w:tcPr>
            <w:tcW w:w="2432" w:type="dxa"/>
          </w:tcPr>
          <w:p w:rsidR="002968E7" w:rsidRDefault="002968E7" w:rsidP="002968E7">
            <w:pPr>
              <w:jc w:val="center"/>
            </w:pPr>
            <w:r>
              <w:t>Before Standardization</w:t>
            </w:r>
          </w:p>
        </w:tc>
        <w:tc>
          <w:tcPr>
            <w:tcW w:w="2433" w:type="dxa"/>
          </w:tcPr>
          <w:p w:rsidR="002968E7" w:rsidRDefault="002968E7" w:rsidP="002968E7">
            <w:pPr>
              <w:jc w:val="center"/>
            </w:pPr>
            <w:r>
              <w:t>After Standardization</w:t>
            </w:r>
          </w:p>
        </w:tc>
        <w:tc>
          <w:tcPr>
            <w:tcW w:w="1851" w:type="dxa"/>
          </w:tcPr>
          <w:p w:rsidR="002968E7" w:rsidRDefault="002968E7" w:rsidP="002968E7">
            <w:pPr>
              <w:jc w:val="center"/>
            </w:pPr>
            <w:r>
              <w:t>Difference</w:t>
            </w:r>
          </w:p>
        </w:tc>
      </w:tr>
      <w:tr w:rsidR="002968E7" w:rsidTr="002968E7">
        <w:tc>
          <w:tcPr>
            <w:tcW w:w="2300" w:type="dxa"/>
          </w:tcPr>
          <w:p w:rsidR="002968E7" w:rsidRDefault="002968E7" w:rsidP="002968E7">
            <w:pPr>
              <w:jc w:val="center"/>
            </w:pPr>
            <w:r>
              <w:t>Tree</w:t>
            </w:r>
          </w:p>
        </w:tc>
        <w:tc>
          <w:tcPr>
            <w:tcW w:w="2432" w:type="dxa"/>
          </w:tcPr>
          <w:p w:rsidR="002968E7" w:rsidRDefault="002968E7" w:rsidP="002968E7">
            <w:pPr>
              <w:jc w:val="center"/>
            </w:pPr>
            <w:r>
              <w:t>99.98%</w:t>
            </w:r>
          </w:p>
        </w:tc>
        <w:tc>
          <w:tcPr>
            <w:tcW w:w="2433" w:type="dxa"/>
          </w:tcPr>
          <w:p w:rsidR="002968E7" w:rsidRDefault="002968E7" w:rsidP="002968E7">
            <w:pPr>
              <w:jc w:val="center"/>
            </w:pPr>
            <w:r>
              <w:t>97.83%</w:t>
            </w:r>
          </w:p>
        </w:tc>
        <w:tc>
          <w:tcPr>
            <w:tcW w:w="1851" w:type="dxa"/>
          </w:tcPr>
          <w:p w:rsidR="002968E7" w:rsidRPr="00C06098" w:rsidRDefault="002968E7" w:rsidP="002968E7">
            <w:pPr>
              <w:jc w:val="center"/>
              <w:rPr>
                <w:color w:val="FF0000"/>
              </w:rPr>
            </w:pPr>
            <w:r w:rsidRPr="00C06098">
              <w:rPr>
                <w:color w:val="FF0000"/>
              </w:rPr>
              <w:t>-2.15</w:t>
            </w:r>
          </w:p>
        </w:tc>
      </w:tr>
      <w:tr w:rsidR="002968E7" w:rsidTr="002968E7">
        <w:tc>
          <w:tcPr>
            <w:tcW w:w="2300" w:type="dxa"/>
          </w:tcPr>
          <w:p w:rsidR="002968E7" w:rsidRDefault="002968E7" w:rsidP="002968E7">
            <w:pPr>
              <w:jc w:val="center"/>
            </w:pPr>
            <w:r>
              <w:t>SVM</w:t>
            </w:r>
          </w:p>
        </w:tc>
        <w:tc>
          <w:tcPr>
            <w:tcW w:w="2432" w:type="dxa"/>
          </w:tcPr>
          <w:p w:rsidR="002968E7" w:rsidRDefault="002968E7" w:rsidP="002968E7">
            <w:pPr>
              <w:jc w:val="center"/>
            </w:pPr>
            <w:r>
              <w:t>99.36%</w:t>
            </w:r>
          </w:p>
        </w:tc>
        <w:tc>
          <w:tcPr>
            <w:tcW w:w="2433" w:type="dxa"/>
          </w:tcPr>
          <w:p w:rsidR="002968E7" w:rsidRDefault="002968E7" w:rsidP="002968E7">
            <w:pPr>
              <w:jc w:val="center"/>
            </w:pPr>
            <w:r>
              <w:t>92.38%</w:t>
            </w:r>
          </w:p>
        </w:tc>
        <w:tc>
          <w:tcPr>
            <w:tcW w:w="1851" w:type="dxa"/>
          </w:tcPr>
          <w:p w:rsidR="002968E7" w:rsidRPr="00C06098" w:rsidRDefault="002968E7" w:rsidP="002968E7">
            <w:pPr>
              <w:jc w:val="center"/>
              <w:rPr>
                <w:color w:val="FF0000"/>
              </w:rPr>
            </w:pPr>
            <w:r w:rsidRPr="00C06098">
              <w:rPr>
                <w:color w:val="FF0000"/>
              </w:rPr>
              <w:t>-6.98</w:t>
            </w:r>
          </w:p>
        </w:tc>
      </w:tr>
      <w:tr w:rsidR="002968E7" w:rsidTr="002968E7">
        <w:tc>
          <w:tcPr>
            <w:tcW w:w="2300" w:type="dxa"/>
          </w:tcPr>
          <w:p w:rsidR="002968E7" w:rsidRDefault="002968E7" w:rsidP="002968E7">
            <w:pPr>
              <w:jc w:val="center"/>
            </w:pPr>
            <w:proofErr w:type="spellStart"/>
            <w:r>
              <w:t>NNeighbour</w:t>
            </w:r>
            <w:proofErr w:type="spellEnd"/>
          </w:p>
        </w:tc>
        <w:tc>
          <w:tcPr>
            <w:tcW w:w="2432" w:type="dxa"/>
          </w:tcPr>
          <w:p w:rsidR="002968E7" w:rsidRDefault="002968E7" w:rsidP="002968E7">
            <w:pPr>
              <w:jc w:val="center"/>
            </w:pPr>
            <w:r>
              <w:t>98.65%</w:t>
            </w:r>
          </w:p>
        </w:tc>
        <w:tc>
          <w:tcPr>
            <w:tcW w:w="2433" w:type="dxa"/>
          </w:tcPr>
          <w:p w:rsidR="002968E7" w:rsidRDefault="002968E7" w:rsidP="002968E7">
            <w:pPr>
              <w:jc w:val="center"/>
            </w:pPr>
            <w:r>
              <w:t>93.47%</w:t>
            </w:r>
          </w:p>
        </w:tc>
        <w:tc>
          <w:tcPr>
            <w:tcW w:w="1851" w:type="dxa"/>
          </w:tcPr>
          <w:p w:rsidR="002968E7" w:rsidRPr="00C06098" w:rsidRDefault="00C06098" w:rsidP="002968E7">
            <w:pPr>
              <w:jc w:val="center"/>
              <w:rPr>
                <w:color w:val="FF0000"/>
              </w:rPr>
            </w:pPr>
            <w:r w:rsidRPr="00C06098">
              <w:rPr>
                <w:color w:val="FF0000"/>
              </w:rPr>
              <w:t>-5.18</w:t>
            </w:r>
          </w:p>
        </w:tc>
      </w:tr>
      <w:tr w:rsidR="002968E7" w:rsidTr="002968E7">
        <w:tc>
          <w:tcPr>
            <w:tcW w:w="2300" w:type="dxa"/>
          </w:tcPr>
          <w:p w:rsidR="002968E7" w:rsidRDefault="002968E7" w:rsidP="002968E7">
            <w:pPr>
              <w:jc w:val="center"/>
            </w:pPr>
            <w:proofErr w:type="spellStart"/>
            <w:r>
              <w:t>RForest</w:t>
            </w:r>
            <w:proofErr w:type="spellEnd"/>
          </w:p>
        </w:tc>
        <w:tc>
          <w:tcPr>
            <w:tcW w:w="2432" w:type="dxa"/>
          </w:tcPr>
          <w:p w:rsidR="002968E7" w:rsidRDefault="002968E7" w:rsidP="002968E7">
            <w:pPr>
              <w:jc w:val="center"/>
            </w:pPr>
            <w:r>
              <w:t>99.99%</w:t>
            </w:r>
          </w:p>
        </w:tc>
        <w:tc>
          <w:tcPr>
            <w:tcW w:w="2433" w:type="dxa"/>
          </w:tcPr>
          <w:p w:rsidR="002968E7" w:rsidRDefault="002968E7" w:rsidP="002968E7">
            <w:pPr>
              <w:jc w:val="center"/>
            </w:pPr>
            <w:r>
              <w:t>99.73%</w:t>
            </w:r>
          </w:p>
        </w:tc>
        <w:tc>
          <w:tcPr>
            <w:tcW w:w="1851" w:type="dxa"/>
          </w:tcPr>
          <w:p w:rsidR="002968E7" w:rsidRPr="00C06098" w:rsidRDefault="00C06098" w:rsidP="002968E7">
            <w:pPr>
              <w:jc w:val="center"/>
              <w:rPr>
                <w:color w:val="FF0000"/>
              </w:rPr>
            </w:pPr>
            <w:r w:rsidRPr="00C06098">
              <w:rPr>
                <w:color w:val="FF0000"/>
              </w:rPr>
              <w:t>-0.26</w:t>
            </w:r>
          </w:p>
        </w:tc>
      </w:tr>
      <w:tr w:rsidR="002968E7" w:rsidTr="002968E7">
        <w:tc>
          <w:tcPr>
            <w:tcW w:w="2300" w:type="dxa"/>
          </w:tcPr>
          <w:p w:rsidR="002968E7" w:rsidRDefault="002968E7" w:rsidP="002968E7">
            <w:pPr>
              <w:jc w:val="center"/>
            </w:pPr>
            <w:r>
              <w:t>Naive Bayes</w:t>
            </w:r>
          </w:p>
        </w:tc>
        <w:tc>
          <w:tcPr>
            <w:tcW w:w="2432" w:type="dxa"/>
          </w:tcPr>
          <w:p w:rsidR="002968E7" w:rsidRDefault="002968E7" w:rsidP="002968E7">
            <w:pPr>
              <w:jc w:val="center"/>
            </w:pPr>
            <w:r>
              <w:t>99.98%</w:t>
            </w:r>
          </w:p>
        </w:tc>
        <w:tc>
          <w:tcPr>
            <w:tcW w:w="2433" w:type="dxa"/>
          </w:tcPr>
          <w:p w:rsidR="002968E7" w:rsidRDefault="002968E7" w:rsidP="002968E7">
            <w:pPr>
              <w:jc w:val="center"/>
            </w:pPr>
            <w:r>
              <w:t>99.80%</w:t>
            </w:r>
          </w:p>
        </w:tc>
        <w:tc>
          <w:tcPr>
            <w:tcW w:w="1851" w:type="dxa"/>
          </w:tcPr>
          <w:p w:rsidR="002968E7" w:rsidRPr="00C06098" w:rsidRDefault="00C06098" w:rsidP="002968E7">
            <w:pPr>
              <w:jc w:val="center"/>
              <w:rPr>
                <w:color w:val="FF0000"/>
              </w:rPr>
            </w:pPr>
            <w:r w:rsidRPr="00C06098">
              <w:rPr>
                <w:color w:val="FF0000"/>
              </w:rPr>
              <w:t>-0.18</w:t>
            </w:r>
          </w:p>
        </w:tc>
      </w:tr>
    </w:tbl>
    <w:p w:rsidR="00397721" w:rsidRPr="00397721" w:rsidRDefault="00397721" w:rsidP="00397721"/>
    <w:p w:rsidR="00397721" w:rsidRDefault="00397721" w:rsidP="00397721">
      <w:pPr>
        <w:pStyle w:val="Heading3"/>
        <w:jc w:val="center"/>
        <w:rPr>
          <w:i/>
          <w:sz w:val="32"/>
          <w:szCs w:val="32"/>
        </w:rPr>
      </w:pPr>
      <w:r>
        <w:rPr>
          <w:i/>
          <w:sz w:val="32"/>
          <w:szCs w:val="32"/>
        </w:rPr>
        <w:t>Spread of Classifiers Top 5</w:t>
      </w:r>
      <w:r w:rsidRPr="00397721">
        <w:rPr>
          <w:i/>
          <w:sz w:val="32"/>
          <w:szCs w:val="32"/>
        </w:rPr>
        <w:t xml:space="preserve"> (runt</w:t>
      </w:r>
      <w:r>
        <w:rPr>
          <w:i/>
          <w:sz w:val="32"/>
          <w:szCs w:val="32"/>
        </w:rPr>
        <w:t>ime 2hrs 3</w:t>
      </w:r>
      <w:r w:rsidR="00B31003">
        <w:rPr>
          <w:i/>
          <w:sz w:val="32"/>
          <w:szCs w:val="32"/>
        </w:rPr>
        <w:t>1</w:t>
      </w:r>
      <w:r w:rsidRPr="00397721">
        <w:rPr>
          <w:i/>
          <w:sz w:val="32"/>
          <w:szCs w:val="32"/>
        </w:rPr>
        <w:t>mins)</w:t>
      </w:r>
    </w:p>
    <w:tbl>
      <w:tblPr>
        <w:tblStyle w:val="TableGrid"/>
        <w:tblW w:w="0" w:type="auto"/>
        <w:tblLook w:val="04A0" w:firstRow="1" w:lastRow="0" w:firstColumn="1" w:lastColumn="0" w:noHBand="0" w:noVBand="1"/>
      </w:tblPr>
      <w:tblGrid>
        <w:gridCol w:w="2300"/>
        <w:gridCol w:w="2432"/>
        <w:gridCol w:w="2433"/>
        <w:gridCol w:w="1851"/>
      </w:tblGrid>
      <w:tr w:rsidR="002968E7" w:rsidTr="002968E7">
        <w:tc>
          <w:tcPr>
            <w:tcW w:w="2300" w:type="dxa"/>
          </w:tcPr>
          <w:p w:rsidR="002968E7" w:rsidRDefault="002968E7" w:rsidP="002810BC">
            <w:pPr>
              <w:jc w:val="center"/>
            </w:pPr>
            <w:r>
              <w:t>Classifier</w:t>
            </w:r>
          </w:p>
        </w:tc>
        <w:tc>
          <w:tcPr>
            <w:tcW w:w="2432" w:type="dxa"/>
          </w:tcPr>
          <w:p w:rsidR="002968E7" w:rsidRDefault="002968E7" w:rsidP="002810BC">
            <w:pPr>
              <w:jc w:val="center"/>
            </w:pPr>
            <w:r>
              <w:t>Before Standardization</w:t>
            </w:r>
          </w:p>
        </w:tc>
        <w:tc>
          <w:tcPr>
            <w:tcW w:w="2433" w:type="dxa"/>
          </w:tcPr>
          <w:p w:rsidR="002968E7" w:rsidRDefault="002968E7" w:rsidP="002810BC">
            <w:pPr>
              <w:jc w:val="center"/>
            </w:pPr>
            <w:r>
              <w:t>After Standardization</w:t>
            </w:r>
          </w:p>
        </w:tc>
        <w:tc>
          <w:tcPr>
            <w:tcW w:w="1851" w:type="dxa"/>
          </w:tcPr>
          <w:p w:rsidR="002968E7" w:rsidRDefault="002968E7" w:rsidP="002810BC">
            <w:pPr>
              <w:jc w:val="center"/>
            </w:pPr>
            <w:r>
              <w:t>Difference</w:t>
            </w:r>
          </w:p>
        </w:tc>
      </w:tr>
      <w:tr w:rsidR="002968E7" w:rsidTr="002968E7">
        <w:tc>
          <w:tcPr>
            <w:tcW w:w="2300" w:type="dxa"/>
          </w:tcPr>
          <w:p w:rsidR="002968E7" w:rsidRDefault="002968E7" w:rsidP="002810BC">
            <w:pPr>
              <w:jc w:val="center"/>
            </w:pPr>
            <w:r>
              <w:t>Tree</w:t>
            </w:r>
          </w:p>
        </w:tc>
        <w:tc>
          <w:tcPr>
            <w:tcW w:w="2432" w:type="dxa"/>
          </w:tcPr>
          <w:p w:rsidR="002968E7" w:rsidRDefault="002968E7" w:rsidP="002810BC">
            <w:pPr>
              <w:jc w:val="center"/>
            </w:pPr>
            <w:r w:rsidRPr="001C09E8">
              <w:rPr>
                <w:rStyle w:val="apple-converted-space"/>
                <w:rFonts w:cstheme="minorHAnsi"/>
                <w:color w:val="000000"/>
                <w:shd w:val="clear" w:color="auto" w:fill="FFFFFF"/>
              </w:rPr>
              <w:t>99</w:t>
            </w:r>
            <w:r>
              <w:rPr>
                <w:rStyle w:val="apple-converted-space"/>
                <w:rFonts w:cstheme="minorHAnsi"/>
                <w:color w:val="000000"/>
                <w:shd w:val="clear" w:color="auto" w:fill="FFFFFF"/>
              </w:rPr>
              <w:t>.93%</w:t>
            </w:r>
          </w:p>
        </w:tc>
        <w:tc>
          <w:tcPr>
            <w:tcW w:w="2433" w:type="dxa"/>
          </w:tcPr>
          <w:p w:rsidR="002968E7" w:rsidRDefault="002968E7" w:rsidP="002810BC">
            <w:pPr>
              <w:jc w:val="center"/>
            </w:pPr>
            <w:r w:rsidRPr="0043431E">
              <w:rPr>
                <w:rStyle w:val="apple-converted-space"/>
                <w:rFonts w:cstheme="minorHAnsi"/>
                <w:color w:val="000000"/>
                <w:shd w:val="clear" w:color="auto" w:fill="FFFFFF"/>
              </w:rPr>
              <w:t>99</w:t>
            </w:r>
            <w:r>
              <w:rPr>
                <w:rStyle w:val="apple-converted-space"/>
                <w:rFonts w:cstheme="minorHAnsi"/>
                <w:color w:val="000000"/>
                <w:shd w:val="clear" w:color="auto" w:fill="FFFFFF"/>
              </w:rPr>
              <w:t>.90%</w:t>
            </w:r>
          </w:p>
        </w:tc>
        <w:tc>
          <w:tcPr>
            <w:tcW w:w="1851" w:type="dxa"/>
          </w:tcPr>
          <w:p w:rsidR="002968E7" w:rsidRPr="00C06098" w:rsidRDefault="00C06098" w:rsidP="002810BC">
            <w:pPr>
              <w:jc w:val="center"/>
              <w:rPr>
                <w:rStyle w:val="apple-converted-space"/>
                <w:rFonts w:cstheme="minorHAnsi"/>
                <w:color w:val="FF0000"/>
                <w:shd w:val="clear" w:color="auto" w:fill="FFFFFF"/>
              </w:rPr>
            </w:pPr>
            <w:r w:rsidRPr="00C06098">
              <w:rPr>
                <w:rStyle w:val="apple-converted-space"/>
                <w:rFonts w:cstheme="minorHAnsi"/>
                <w:color w:val="FF0000"/>
                <w:shd w:val="clear" w:color="auto" w:fill="FFFFFF"/>
              </w:rPr>
              <w:t>-0.03</w:t>
            </w:r>
          </w:p>
        </w:tc>
      </w:tr>
      <w:tr w:rsidR="002968E7" w:rsidTr="002968E7">
        <w:tc>
          <w:tcPr>
            <w:tcW w:w="2300" w:type="dxa"/>
          </w:tcPr>
          <w:p w:rsidR="002968E7" w:rsidRDefault="002968E7" w:rsidP="002810BC">
            <w:pPr>
              <w:jc w:val="center"/>
            </w:pPr>
            <w:r>
              <w:t>SVM</w:t>
            </w:r>
          </w:p>
        </w:tc>
        <w:tc>
          <w:tcPr>
            <w:tcW w:w="2432" w:type="dxa"/>
          </w:tcPr>
          <w:p w:rsidR="002968E7" w:rsidRDefault="002968E7" w:rsidP="002810BC">
            <w:pPr>
              <w:jc w:val="center"/>
            </w:pPr>
            <w:r w:rsidRPr="001C09E8">
              <w:rPr>
                <w:rStyle w:val="apple-converted-space"/>
                <w:rFonts w:cstheme="minorHAnsi"/>
                <w:color w:val="000000"/>
                <w:shd w:val="clear" w:color="auto" w:fill="FFFFFF"/>
              </w:rPr>
              <w:t>99</w:t>
            </w:r>
            <w:r>
              <w:rPr>
                <w:rStyle w:val="apple-converted-space"/>
                <w:rFonts w:cstheme="minorHAnsi"/>
                <w:color w:val="000000"/>
                <w:shd w:val="clear" w:color="auto" w:fill="FFFFFF"/>
              </w:rPr>
              <w:t>.35%</w:t>
            </w:r>
          </w:p>
        </w:tc>
        <w:tc>
          <w:tcPr>
            <w:tcW w:w="2433" w:type="dxa"/>
          </w:tcPr>
          <w:p w:rsidR="002968E7" w:rsidRDefault="002968E7" w:rsidP="002810BC">
            <w:pPr>
              <w:jc w:val="center"/>
            </w:pPr>
            <w:r w:rsidRPr="0043431E">
              <w:rPr>
                <w:rStyle w:val="apple-converted-space"/>
                <w:rFonts w:cstheme="minorHAnsi"/>
                <w:color w:val="000000"/>
                <w:shd w:val="clear" w:color="auto" w:fill="FFFFFF"/>
              </w:rPr>
              <w:t>90</w:t>
            </w:r>
            <w:r>
              <w:rPr>
                <w:rStyle w:val="apple-converted-space"/>
                <w:rFonts w:cstheme="minorHAnsi"/>
                <w:color w:val="000000"/>
                <w:shd w:val="clear" w:color="auto" w:fill="FFFFFF"/>
              </w:rPr>
              <w:t>.28%</w:t>
            </w:r>
          </w:p>
        </w:tc>
        <w:tc>
          <w:tcPr>
            <w:tcW w:w="1851" w:type="dxa"/>
          </w:tcPr>
          <w:p w:rsidR="002968E7" w:rsidRPr="00C06098" w:rsidRDefault="00C06098" w:rsidP="002810BC">
            <w:pPr>
              <w:jc w:val="center"/>
              <w:rPr>
                <w:rStyle w:val="apple-converted-space"/>
                <w:rFonts w:cstheme="minorHAnsi"/>
                <w:color w:val="FF0000"/>
                <w:shd w:val="clear" w:color="auto" w:fill="FFFFFF"/>
              </w:rPr>
            </w:pPr>
            <w:r w:rsidRPr="00C06098">
              <w:rPr>
                <w:rStyle w:val="apple-converted-space"/>
                <w:rFonts w:cstheme="minorHAnsi"/>
                <w:color w:val="FF0000"/>
                <w:shd w:val="clear" w:color="auto" w:fill="FFFFFF"/>
              </w:rPr>
              <w:t>-9.07</w:t>
            </w:r>
          </w:p>
        </w:tc>
      </w:tr>
      <w:tr w:rsidR="002968E7" w:rsidTr="002968E7">
        <w:tc>
          <w:tcPr>
            <w:tcW w:w="2300" w:type="dxa"/>
          </w:tcPr>
          <w:p w:rsidR="002968E7" w:rsidRDefault="002968E7" w:rsidP="002810BC">
            <w:pPr>
              <w:jc w:val="center"/>
            </w:pPr>
            <w:proofErr w:type="spellStart"/>
            <w:r>
              <w:t>NNeighbour</w:t>
            </w:r>
            <w:proofErr w:type="spellEnd"/>
          </w:p>
        </w:tc>
        <w:tc>
          <w:tcPr>
            <w:tcW w:w="2432" w:type="dxa"/>
          </w:tcPr>
          <w:p w:rsidR="002968E7" w:rsidRDefault="002968E7" w:rsidP="002810BC">
            <w:pPr>
              <w:jc w:val="center"/>
            </w:pPr>
            <w:r w:rsidRPr="001C09E8">
              <w:rPr>
                <w:rStyle w:val="apple-converted-space"/>
                <w:rFonts w:cstheme="minorHAnsi"/>
                <w:color w:val="000000"/>
                <w:shd w:val="clear" w:color="auto" w:fill="FFFFFF"/>
              </w:rPr>
              <w:t>96</w:t>
            </w:r>
            <w:r>
              <w:rPr>
                <w:rStyle w:val="apple-converted-space"/>
                <w:rFonts w:cstheme="minorHAnsi"/>
                <w:color w:val="000000"/>
                <w:shd w:val="clear" w:color="auto" w:fill="FFFFFF"/>
              </w:rPr>
              <w:t>.</w:t>
            </w:r>
            <w:r w:rsidRPr="001C09E8">
              <w:rPr>
                <w:rStyle w:val="apple-converted-space"/>
                <w:rFonts w:cstheme="minorHAnsi"/>
                <w:color w:val="000000"/>
                <w:shd w:val="clear" w:color="auto" w:fill="FFFFFF"/>
              </w:rPr>
              <w:t>02</w:t>
            </w:r>
            <w:r>
              <w:rPr>
                <w:rStyle w:val="apple-converted-space"/>
                <w:rFonts w:cstheme="minorHAnsi"/>
                <w:color w:val="000000"/>
                <w:shd w:val="clear" w:color="auto" w:fill="FFFFFF"/>
              </w:rPr>
              <w:t>%</w:t>
            </w:r>
          </w:p>
        </w:tc>
        <w:tc>
          <w:tcPr>
            <w:tcW w:w="2433" w:type="dxa"/>
          </w:tcPr>
          <w:p w:rsidR="002968E7" w:rsidRDefault="002968E7" w:rsidP="002810BC">
            <w:pPr>
              <w:jc w:val="center"/>
            </w:pPr>
            <w:r w:rsidRPr="0043431E">
              <w:rPr>
                <w:rStyle w:val="apple-converted-space"/>
                <w:rFonts w:cstheme="minorHAnsi"/>
                <w:color w:val="000000"/>
                <w:shd w:val="clear" w:color="auto" w:fill="FFFFFF"/>
              </w:rPr>
              <w:t>93</w:t>
            </w:r>
            <w:r>
              <w:rPr>
                <w:rStyle w:val="apple-converted-space"/>
                <w:rFonts w:cstheme="minorHAnsi"/>
                <w:color w:val="000000"/>
                <w:shd w:val="clear" w:color="auto" w:fill="FFFFFF"/>
              </w:rPr>
              <w:t>.</w:t>
            </w:r>
            <w:r w:rsidRPr="0043431E">
              <w:rPr>
                <w:rStyle w:val="apple-converted-space"/>
                <w:rFonts w:cstheme="minorHAnsi"/>
                <w:color w:val="000000"/>
                <w:shd w:val="clear" w:color="auto" w:fill="FFFFFF"/>
              </w:rPr>
              <w:t>57</w:t>
            </w:r>
            <w:r>
              <w:rPr>
                <w:rStyle w:val="apple-converted-space"/>
                <w:rFonts w:cstheme="minorHAnsi"/>
                <w:color w:val="000000"/>
                <w:shd w:val="clear" w:color="auto" w:fill="FFFFFF"/>
              </w:rPr>
              <w:t>%</w:t>
            </w:r>
          </w:p>
        </w:tc>
        <w:tc>
          <w:tcPr>
            <w:tcW w:w="1851" w:type="dxa"/>
          </w:tcPr>
          <w:p w:rsidR="002968E7" w:rsidRPr="00C06098" w:rsidRDefault="00C06098" w:rsidP="002810BC">
            <w:pPr>
              <w:jc w:val="center"/>
              <w:rPr>
                <w:rStyle w:val="apple-converted-space"/>
                <w:rFonts w:cstheme="minorHAnsi"/>
                <w:color w:val="FF0000"/>
                <w:shd w:val="clear" w:color="auto" w:fill="FFFFFF"/>
              </w:rPr>
            </w:pPr>
            <w:r w:rsidRPr="00C06098">
              <w:rPr>
                <w:rStyle w:val="apple-converted-space"/>
                <w:rFonts w:cstheme="minorHAnsi"/>
                <w:color w:val="FF0000"/>
                <w:shd w:val="clear" w:color="auto" w:fill="FFFFFF"/>
              </w:rPr>
              <w:t>-2.45</w:t>
            </w:r>
          </w:p>
        </w:tc>
      </w:tr>
      <w:tr w:rsidR="002968E7" w:rsidTr="002968E7">
        <w:tc>
          <w:tcPr>
            <w:tcW w:w="2300" w:type="dxa"/>
          </w:tcPr>
          <w:p w:rsidR="002968E7" w:rsidRDefault="002968E7" w:rsidP="002810BC">
            <w:pPr>
              <w:jc w:val="center"/>
            </w:pPr>
            <w:proofErr w:type="spellStart"/>
            <w:r>
              <w:t>RForest</w:t>
            </w:r>
            <w:proofErr w:type="spellEnd"/>
          </w:p>
        </w:tc>
        <w:tc>
          <w:tcPr>
            <w:tcW w:w="2432" w:type="dxa"/>
          </w:tcPr>
          <w:p w:rsidR="002968E7" w:rsidRDefault="002968E7" w:rsidP="002810BC">
            <w:pPr>
              <w:jc w:val="center"/>
            </w:pPr>
            <w:r w:rsidRPr="001C09E8">
              <w:rPr>
                <w:rStyle w:val="apple-converted-space"/>
                <w:rFonts w:cstheme="minorHAnsi"/>
                <w:color w:val="000000"/>
                <w:shd w:val="clear" w:color="auto" w:fill="FFFFFF"/>
              </w:rPr>
              <w:t>99</w:t>
            </w:r>
            <w:r>
              <w:rPr>
                <w:rStyle w:val="apple-converted-space"/>
                <w:rFonts w:cstheme="minorHAnsi"/>
                <w:color w:val="000000"/>
                <w:shd w:val="clear" w:color="auto" w:fill="FFFFFF"/>
              </w:rPr>
              <w:t>.</w:t>
            </w:r>
            <w:r w:rsidRPr="001C09E8">
              <w:rPr>
                <w:rStyle w:val="apple-converted-space"/>
                <w:rFonts w:cstheme="minorHAnsi"/>
                <w:color w:val="000000"/>
                <w:shd w:val="clear" w:color="auto" w:fill="FFFFFF"/>
              </w:rPr>
              <w:t>94</w:t>
            </w:r>
            <w:r>
              <w:rPr>
                <w:rStyle w:val="apple-converted-space"/>
                <w:rFonts w:cstheme="minorHAnsi"/>
                <w:color w:val="000000"/>
                <w:shd w:val="clear" w:color="auto" w:fill="FFFFFF"/>
              </w:rPr>
              <w:t>%</w:t>
            </w:r>
          </w:p>
        </w:tc>
        <w:tc>
          <w:tcPr>
            <w:tcW w:w="2433" w:type="dxa"/>
          </w:tcPr>
          <w:p w:rsidR="002968E7" w:rsidRDefault="002968E7" w:rsidP="002810BC">
            <w:pPr>
              <w:jc w:val="center"/>
            </w:pPr>
            <w:r w:rsidRPr="0043431E">
              <w:rPr>
                <w:rStyle w:val="apple-converted-space"/>
                <w:rFonts w:cstheme="minorHAnsi"/>
                <w:color w:val="000000"/>
                <w:shd w:val="clear" w:color="auto" w:fill="FFFFFF"/>
              </w:rPr>
              <w:t>99</w:t>
            </w:r>
            <w:r>
              <w:rPr>
                <w:rStyle w:val="apple-converted-space"/>
                <w:rFonts w:cstheme="minorHAnsi"/>
                <w:color w:val="000000"/>
                <w:shd w:val="clear" w:color="auto" w:fill="FFFFFF"/>
              </w:rPr>
              <w:t>.</w:t>
            </w:r>
            <w:r w:rsidRPr="0043431E">
              <w:rPr>
                <w:rStyle w:val="apple-converted-space"/>
                <w:rFonts w:cstheme="minorHAnsi"/>
                <w:color w:val="000000"/>
                <w:shd w:val="clear" w:color="auto" w:fill="FFFFFF"/>
              </w:rPr>
              <w:t>96</w:t>
            </w:r>
            <w:r>
              <w:rPr>
                <w:rStyle w:val="apple-converted-space"/>
                <w:rFonts w:cstheme="minorHAnsi"/>
                <w:color w:val="000000"/>
                <w:shd w:val="clear" w:color="auto" w:fill="FFFFFF"/>
              </w:rPr>
              <w:t>%</w:t>
            </w:r>
          </w:p>
        </w:tc>
        <w:tc>
          <w:tcPr>
            <w:tcW w:w="1851" w:type="dxa"/>
          </w:tcPr>
          <w:p w:rsidR="002968E7" w:rsidRPr="00C06098" w:rsidRDefault="00C06098" w:rsidP="002810BC">
            <w:pPr>
              <w:jc w:val="center"/>
              <w:rPr>
                <w:rStyle w:val="apple-converted-space"/>
                <w:rFonts w:cstheme="minorHAnsi"/>
                <w:color w:val="FF0000"/>
                <w:shd w:val="clear" w:color="auto" w:fill="FFFFFF"/>
              </w:rPr>
            </w:pPr>
            <w:r w:rsidRPr="00C06098">
              <w:rPr>
                <w:rStyle w:val="apple-converted-space"/>
                <w:rFonts w:cstheme="minorHAnsi"/>
                <w:color w:val="00B050"/>
                <w:shd w:val="clear" w:color="auto" w:fill="FFFFFF"/>
              </w:rPr>
              <w:t>+0.02</w:t>
            </w:r>
          </w:p>
        </w:tc>
      </w:tr>
      <w:tr w:rsidR="002968E7" w:rsidTr="002968E7">
        <w:tc>
          <w:tcPr>
            <w:tcW w:w="2300" w:type="dxa"/>
          </w:tcPr>
          <w:p w:rsidR="002968E7" w:rsidRDefault="002968E7" w:rsidP="002810BC">
            <w:pPr>
              <w:jc w:val="center"/>
            </w:pPr>
            <w:r>
              <w:t>Naive Bayes</w:t>
            </w:r>
          </w:p>
        </w:tc>
        <w:tc>
          <w:tcPr>
            <w:tcW w:w="2432" w:type="dxa"/>
          </w:tcPr>
          <w:p w:rsidR="002968E7" w:rsidRDefault="002968E7" w:rsidP="002810BC">
            <w:pPr>
              <w:jc w:val="center"/>
            </w:pPr>
            <w:r w:rsidRPr="001C09E8">
              <w:rPr>
                <w:rStyle w:val="apple-converted-space"/>
                <w:rFonts w:cstheme="minorHAnsi"/>
                <w:color w:val="000000"/>
                <w:shd w:val="clear" w:color="auto" w:fill="FFFFFF"/>
              </w:rPr>
              <w:t>99</w:t>
            </w:r>
            <w:r>
              <w:rPr>
                <w:rStyle w:val="apple-converted-space"/>
                <w:rFonts w:cstheme="minorHAnsi"/>
                <w:color w:val="000000"/>
                <w:shd w:val="clear" w:color="auto" w:fill="FFFFFF"/>
              </w:rPr>
              <w:t>.92%</w:t>
            </w:r>
          </w:p>
        </w:tc>
        <w:tc>
          <w:tcPr>
            <w:tcW w:w="2433" w:type="dxa"/>
          </w:tcPr>
          <w:p w:rsidR="002968E7" w:rsidRDefault="002968E7" w:rsidP="002810BC">
            <w:pPr>
              <w:jc w:val="center"/>
            </w:pPr>
            <w:r w:rsidRPr="0043431E">
              <w:rPr>
                <w:rStyle w:val="apple-converted-space"/>
                <w:rFonts w:cstheme="minorHAnsi"/>
                <w:color w:val="000000"/>
                <w:shd w:val="clear" w:color="auto" w:fill="FFFFFF"/>
              </w:rPr>
              <w:t>99</w:t>
            </w:r>
            <w:r>
              <w:rPr>
                <w:rStyle w:val="apple-converted-space"/>
                <w:rFonts w:cstheme="minorHAnsi"/>
                <w:color w:val="000000"/>
                <w:shd w:val="clear" w:color="auto" w:fill="FFFFFF"/>
              </w:rPr>
              <w:t>.</w:t>
            </w:r>
            <w:r w:rsidRPr="0043431E">
              <w:rPr>
                <w:rStyle w:val="apple-converted-space"/>
                <w:rFonts w:cstheme="minorHAnsi"/>
                <w:color w:val="000000"/>
                <w:shd w:val="clear" w:color="auto" w:fill="FFFFFF"/>
              </w:rPr>
              <w:t>41</w:t>
            </w:r>
            <w:r>
              <w:rPr>
                <w:rStyle w:val="apple-converted-space"/>
                <w:rFonts w:cstheme="minorHAnsi"/>
                <w:color w:val="000000"/>
                <w:shd w:val="clear" w:color="auto" w:fill="FFFFFF"/>
              </w:rPr>
              <w:t>%</w:t>
            </w:r>
          </w:p>
        </w:tc>
        <w:tc>
          <w:tcPr>
            <w:tcW w:w="1851" w:type="dxa"/>
          </w:tcPr>
          <w:p w:rsidR="002968E7" w:rsidRPr="00C06098" w:rsidRDefault="00C06098" w:rsidP="002810BC">
            <w:pPr>
              <w:jc w:val="center"/>
              <w:rPr>
                <w:rStyle w:val="apple-converted-space"/>
                <w:rFonts w:cstheme="minorHAnsi"/>
                <w:color w:val="FF0000"/>
                <w:shd w:val="clear" w:color="auto" w:fill="FFFFFF"/>
              </w:rPr>
            </w:pPr>
            <w:r w:rsidRPr="00C06098">
              <w:rPr>
                <w:rStyle w:val="apple-converted-space"/>
                <w:rFonts w:cstheme="minorHAnsi"/>
                <w:color w:val="FF0000"/>
                <w:shd w:val="clear" w:color="auto" w:fill="FFFFFF"/>
              </w:rPr>
              <w:t>-0.51</w:t>
            </w:r>
          </w:p>
        </w:tc>
      </w:tr>
    </w:tbl>
    <w:p w:rsidR="00397721" w:rsidRDefault="00397721" w:rsidP="002968E7">
      <w:pPr>
        <w:pStyle w:val="Heading3"/>
        <w:jc w:val="center"/>
        <w:rPr>
          <w:i/>
          <w:sz w:val="32"/>
          <w:szCs w:val="32"/>
        </w:rPr>
      </w:pPr>
      <w:r>
        <w:rPr>
          <w:i/>
          <w:sz w:val="32"/>
          <w:szCs w:val="32"/>
        </w:rPr>
        <w:lastRenderedPageBreak/>
        <w:t>Key Information Top 5</w:t>
      </w:r>
    </w:p>
    <w:p w:rsidR="00397721" w:rsidRPr="00397721" w:rsidRDefault="00397721" w:rsidP="00397721"/>
    <w:p w:rsidR="00AB1CE4" w:rsidRDefault="00397721" w:rsidP="00AB1CE4">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R</w:t>
      </w:r>
      <w:r w:rsidR="00AB1CE4">
        <w:rPr>
          <w:rStyle w:val="apple-converted-space"/>
          <w:rFonts w:cstheme="minorHAnsi"/>
          <w:color w:val="000000"/>
          <w:shd w:val="clear" w:color="auto" w:fill="FFFFFF"/>
        </w:rPr>
        <w:t xml:space="preserve">ows </w:t>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t>18904</w:t>
      </w:r>
    </w:p>
    <w:p w:rsidR="00AB1CE4" w:rsidRDefault="00397721" w:rsidP="00AB1CE4">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Features </w:t>
      </w:r>
      <w:r w:rsidR="00AB1CE4">
        <w:rPr>
          <w:rStyle w:val="apple-converted-space"/>
          <w:rFonts w:cstheme="minorHAnsi"/>
          <w:color w:val="000000"/>
          <w:shd w:val="clear" w:color="auto" w:fill="FFFFFF"/>
        </w:rPr>
        <w:t xml:space="preserve">(before one hot encoding) </w:t>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t>13</w:t>
      </w:r>
    </w:p>
    <w:p w:rsidR="00AB1CE4" w:rsidRDefault="00397721" w:rsidP="00AB1CE4">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Features </w:t>
      </w:r>
      <w:r w:rsidR="00AB1CE4">
        <w:rPr>
          <w:rStyle w:val="apple-converted-space"/>
          <w:rFonts w:cstheme="minorHAnsi"/>
          <w:color w:val="000000"/>
          <w:shd w:val="clear" w:color="auto" w:fill="FFFFFF"/>
        </w:rPr>
        <w:t xml:space="preserve">(after one hot encoding) </w:t>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t>4271</w:t>
      </w:r>
    </w:p>
    <w:p w:rsidR="00AB1CE4" w:rsidRDefault="00B31003" w:rsidP="00AB1CE4">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V</w:t>
      </w:r>
      <w:r w:rsidR="00AB1CE4">
        <w:rPr>
          <w:rStyle w:val="apple-converted-space"/>
          <w:rFonts w:cstheme="minorHAnsi"/>
          <w:color w:val="000000"/>
          <w:shd w:val="clear" w:color="auto" w:fill="FFFFFF"/>
        </w:rPr>
        <w:t xml:space="preserve">alues (after one hot encoding) </w:t>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t>80738984</w:t>
      </w:r>
    </w:p>
    <w:p w:rsidR="00AB1CE4" w:rsidRDefault="00B31003" w:rsidP="00AB1CE4">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R</w:t>
      </w:r>
      <w:r w:rsidR="00AB1CE4">
        <w:rPr>
          <w:rStyle w:val="apple-converted-space"/>
          <w:rFonts w:cstheme="minorHAnsi"/>
          <w:color w:val="000000"/>
          <w:shd w:val="clear" w:color="auto" w:fill="FFFFFF"/>
        </w:rPr>
        <w:t xml:space="preserve">untime </w:t>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r>
      <w:r w:rsidR="00AB1CE4">
        <w:rPr>
          <w:rStyle w:val="apple-converted-space"/>
          <w:rFonts w:cstheme="minorHAnsi"/>
          <w:color w:val="000000"/>
          <w:shd w:val="clear" w:color="auto" w:fill="FFFFFF"/>
        </w:rPr>
        <w:tab/>
        <w:t>2hrs 31mins</w:t>
      </w:r>
    </w:p>
    <w:p w:rsidR="00397721" w:rsidRDefault="00397721" w:rsidP="00AB1CE4">
      <w:pPr>
        <w:spacing w:after="0"/>
        <w:rPr>
          <w:rStyle w:val="apple-converted-space"/>
          <w:rFonts w:cstheme="minorHAnsi"/>
          <w:color w:val="000000"/>
          <w:shd w:val="clear" w:color="auto" w:fill="FFFFFF"/>
        </w:rPr>
      </w:pPr>
    </w:p>
    <w:p w:rsidR="00397721" w:rsidRDefault="00B31003" w:rsidP="00397721">
      <w:pPr>
        <w:pStyle w:val="Heading3"/>
        <w:jc w:val="center"/>
        <w:rPr>
          <w:i/>
          <w:sz w:val="32"/>
          <w:szCs w:val="32"/>
        </w:rPr>
      </w:pPr>
      <w:r>
        <w:rPr>
          <w:i/>
          <w:sz w:val="32"/>
          <w:szCs w:val="32"/>
        </w:rPr>
        <w:t xml:space="preserve">Initial </w:t>
      </w:r>
      <w:r w:rsidR="00397721">
        <w:rPr>
          <w:i/>
          <w:sz w:val="32"/>
          <w:szCs w:val="32"/>
        </w:rPr>
        <w:t>Conclusion</w:t>
      </w:r>
    </w:p>
    <w:p w:rsidR="00397721" w:rsidRDefault="00397721" w:rsidP="00AB1CE4">
      <w:pPr>
        <w:spacing w:after="0"/>
        <w:rPr>
          <w:rStyle w:val="apple-converted-space"/>
          <w:rFonts w:cstheme="minorHAnsi"/>
          <w:color w:val="000000"/>
          <w:shd w:val="clear" w:color="auto" w:fill="FFFFFF"/>
        </w:rPr>
      </w:pPr>
    </w:p>
    <w:p w:rsidR="0083331A" w:rsidRDefault="00397721" w:rsidP="007C1339">
      <w:pPr>
        <w:rPr>
          <w:rStyle w:val="apple-converted-space"/>
          <w:rFonts w:cstheme="minorHAnsi"/>
          <w:color w:val="000000"/>
          <w:shd w:val="clear" w:color="auto" w:fill="FFFFFF"/>
        </w:rPr>
      </w:pPr>
      <w:r>
        <w:rPr>
          <w:rStyle w:val="apple-converted-space"/>
          <w:rFonts w:cstheme="minorHAnsi"/>
          <w:color w:val="000000"/>
          <w:shd w:val="clear" w:color="auto" w:fill="FFFFFF"/>
        </w:rPr>
        <w:t xml:space="preserve">From these initial results, the accuracy is very high. This may be due to the low number of organisations used in the initial test and that most organisations are usually active in a small geographic area. </w:t>
      </w:r>
      <w:r w:rsidR="00B31003">
        <w:rPr>
          <w:rStyle w:val="apple-converted-space"/>
          <w:rFonts w:cstheme="minorHAnsi"/>
          <w:color w:val="000000"/>
          <w:shd w:val="clear" w:color="auto" w:fill="FFFFFF"/>
        </w:rPr>
        <w:t>It should also be noted that the runtime for the top 5 organisations is 2hrs 31mins. This is due to after one hot encoding the number of features went from 13 to 4271. This can be translated to 80738984</w:t>
      </w:r>
      <w:r w:rsidR="0083331A">
        <w:rPr>
          <w:rStyle w:val="apple-converted-space"/>
          <w:rFonts w:cstheme="minorHAnsi"/>
          <w:color w:val="000000"/>
          <w:shd w:val="clear" w:color="auto" w:fill="FFFFFF"/>
        </w:rPr>
        <w:t xml:space="preserve"> values in the dataset. I have decided that</w:t>
      </w:r>
      <w:r w:rsidR="00B31003">
        <w:rPr>
          <w:rStyle w:val="apple-converted-space"/>
          <w:rFonts w:cstheme="minorHAnsi"/>
          <w:color w:val="000000"/>
          <w:shd w:val="clear" w:color="auto" w:fill="FFFFFF"/>
        </w:rPr>
        <w:t xml:space="preserve"> research will now focus on SVMs</w:t>
      </w:r>
      <w:r>
        <w:rPr>
          <w:rStyle w:val="apple-converted-space"/>
          <w:rFonts w:cstheme="minorHAnsi"/>
          <w:color w:val="000000"/>
          <w:shd w:val="clear" w:color="auto" w:fill="FFFFFF"/>
        </w:rPr>
        <w:t xml:space="preserve">. The reason for this it will give me a more accurate result as I feel that the other </w:t>
      </w:r>
      <w:r>
        <w:t>classifiers are to overfitted.</w:t>
      </w:r>
      <w:r>
        <w:rPr>
          <w:rStyle w:val="apple-converted-space"/>
          <w:rFonts w:cstheme="minorHAnsi"/>
          <w:color w:val="000000"/>
          <w:shd w:val="clear" w:color="auto" w:fill="FFFFFF"/>
        </w:rPr>
        <w:t xml:space="preserve">  </w:t>
      </w:r>
    </w:p>
    <w:p w:rsidR="00C06098" w:rsidRPr="00C06098" w:rsidRDefault="00C06098" w:rsidP="007C1339">
      <w:pPr>
        <w:rPr>
          <w:rFonts w:cstheme="minorHAnsi"/>
          <w:color w:val="000000"/>
          <w:shd w:val="clear" w:color="auto" w:fill="FFFFFF"/>
        </w:rPr>
      </w:pPr>
    </w:p>
    <w:p w:rsidR="00AB1CE4" w:rsidRDefault="00AB1CE4" w:rsidP="00AB1CE4">
      <w:pPr>
        <w:pStyle w:val="Heading3"/>
        <w:rPr>
          <w:sz w:val="32"/>
          <w:szCs w:val="32"/>
        </w:rPr>
      </w:pPr>
      <w:r>
        <w:rPr>
          <w:sz w:val="32"/>
          <w:szCs w:val="32"/>
        </w:rPr>
        <w:t>4.2</w:t>
      </w:r>
      <w:r w:rsidRPr="00E220CB">
        <w:rPr>
          <w:sz w:val="32"/>
          <w:szCs w:val="32"/>
        </w:rPr>
        <w:t xml:space="preserve"> </w:t>
      </w:r>
      <w:r>
        <w:rPr>
          <w:sz w:val="32"/>
          <w:szCs w:val="32"/>
        </w:rPr>
        <w:t>Subsequent Results</w:t>
      </w:r>
    </w:p>
    <w:p w:rsidR="009C68C6" w:rsidRPr="009C68C6" w:rsidRDefault="009C68C6" w:rsidP="009C68C6"/>
    <w:p w:rsidR="009C68C6" w:rsidRPr="009C68C6" w:rsidRDefault="009C68C6" w:rsidP="009C68C6">
      <w:pPr>
        <w:pStyle w:val="Heading4"/>
      </w:pPr>
      <w:r>
        <w:t>Step 1: Improve Runtime</w:t>
      </w:r>
    </w:p>
    <w:p w:rsidR="002861AC" w:rsidRDefault="002861AC" w:rsidP="002861AC">
      <w:pPr>
        <w:spacing w:after="0"/>
      </w:pPr>
      <w:r>
        <w:t xml:space="preserve">All figures from here on will be Standardised. </w:t>
      </w:r>
      <w:r w:rsidR="0083331A">
        <w:t>The next step in this research was to try an improve the runtime</w:t>
      </w:r>
      <w:r w:rsidR="00F76B6B">
        <w:t>. To do this one hot encoding was removed</w:t>
      </w:r>
      <w:r w:rsidR="000259B1">
        <w:t xml:space="preserve"> and label encoder was used instead</w:t>
      </w:r>
      <w:r w:rsidR="00F76B6B">
        <w:t>.</w:t>
      </w:r>
      <w:r>
        <w:t xml:space="preserve"> </w:t>
      </w:r>
    </w:p>
    <w:p w:rsidR="003F0EDF" w:rsidRDefault="003F0EDF" w:rsidP="00AB1CE4"/>
    <w:tbl>
      <w:tblPr>
        <w:tblStyle w:val="TableGrid"/>
        <w:tblW w:w="0" w:type="auto"/>
        <w:tblLook w:val="04A0" w:firstRow="1" w:lastRow="0" w:firstColumn="1" w:lastColumn="0" w:noHBand="0" w:noVBand="1"/>
      </w:tblPr>
      <w:tblGrid>
        <w:gridCol w:w="2300"/>
        <w:gridCol w:w="2432"/>
        <w:gridCol w:w="2433"/>
        <w:gridCol w:w="1851"/>
      </w:tblGrid>
      <w:tr w:rsidR="00C06098" w:rsidTr="002810BC">
        <w:tc>
          <w:tcPr>
            <w:tcW w:w="2300" w:type="dxa"/>
          </w:tcPr>
          <w:p w:rsidR="00C06098" w:rsidRDefault="00C06098" w:rsidP="002810BC">
            <w:pPr>
              <w:jc w:val="center"/>
            </w:pPr>
            <w:r>
              <w:t>Classifier</w:t>
            </w:r>
          </w:p>
        </w:tc>
        <w:tc>
          <w:tcPr>
            <w:tcW w:w="2432" w:type="dxa"/>
          </w:tcPr>
          <w:p w:rsidR="00C06098" w:rsidRDefault="002861AC" w:rsidP="002810BC">
            <w:pPr>
              <w:jc w:val="center"/>
            </w:pPr>
            <w:r>
              <w:t>With One Hot E</w:t>
            </w:r>
            <w:r w:rsidR="00C06098">
              <w:t>ncoding</w:t>
            </w:r>
          </w:p>
        </w:tc>
        <w:tc>
          <w:tcPr>
            <w:tcW w:w="2433" w:type="dxa"/>
          </w:tcPr>
          <w:p w:rsidR="00C06098" w:rsidRDefault="002861AC" w:rsidP="002810BC">
            <w:pPr>
              <w:jc w:val="center"/>
            </w:pPr>
            <w:r>
              <w:t>Without One Hot Encoding</w:t>
            </w:r>
          </w:p>
        </w:tc>
        <w:tc>
          <w:tcPr>
            <w:tcW w:w="1851" w:type="dxa"/>
          </w:tcPr>
          <w:p w:rsidR="00C06098" w:rsidRDefault="00C06098" w:rsidP="002810BC">
            <w:pPr>
              <w:jc w:val="center"/>
            </w:pPr>
            <w:r>
              <w:t>Difference</w:t>
            </w:r>
          </w:p>
        </w:tc>
      </w:tr>
      <w:tr w:rsidR="00C06098" w:rsidRPr="00C06098" w:rsidTr="002810BC">
        <w:tc>
          <w:tcPr>
            <w:tcW w:w="2300" w:type="dxa"/>
          </w:tcPr>
          <w:p w:rsidR="00C06098" w:rsidRDefault="00C06098" w:rsidP="002810BC">
            <w:pPr>
              <w:jc w:val="center"/>
            </w:pPr>
            <w:r>
              <w:t>Tree</w:t>
            </w:r>
          </w:p>
        </w:tc>
        <w:tc>
          <w:tcPr>
            <w:tcW w:w="2432" w:type="dxa"/>
          </w:tcPr>
          <w:p w:rsidR="00C06098" w:rsidRDefault="00C06098" w:rsidP="002810BC">
            <w:pPr>
              <w:jc w:val="center"/>
            </w:pPr>
            <w:r w:rsidRPr="0043431E">
              <w:rPr>
                <w:rStyle w:val="apple-converted-space"/>
                <w:rFonts w:cstheme="minorHAnsi"/>
                <w:color w:val="000000"/>
                <w:shd w:val="clear" w:color="auto" w:fill="FFFFFF"/>
              </w:rPr>
              <w:t>99</w:t>
            </w:r>
            <w:r>
              <w:rPr>
                <w:rStyle w:val="apple-converted-space"/>
                <w:rFonts w:cstheme="minorHAnsi"/>
                <w:color w:val="000000"/>
                <w:shd w:val="clear" w:color="auto" w:fill="FFFFFF"/>
              </w:rPr>
              <w:t>.90%</w:t>
            </w:r>
          </w:p>
        </w:tc>
        <w:tc>
          <w:tcPr>
            <w:tcW w:w="2433" w:type="dxa"/>
          </w:tcPr>
          <w:p w:rsidR="00C06098" w:rsidRDefault="00C06098" w:rsidP="002810BC">
            <w:pPr>
              <w:jc w:val="center"/>
            </w:pPr>
            <w:r>
              <w:t>99.90%</w:t>
            </w:r>
          </w:p>
        </w:tc>
        <w:tc>
          <w:tcPr>
            <w:tcW w:w="1851" w:type="dxa"/>
          </w:tcPr>
          <w:p w:rsidR="00C06098" w:rsidRPr="00C06098" w:rsidRDefault="00C06098" w:rsidP="002810BC">
            <w:pPr>
              <w:jc w:val="center"/>
              <w:rPr>
                <w:rStyle w:val="apple-converted-space"/>
                <w:rFonts w:cstheme="minorHAnsi"/>
                <w:color w:val="FF0000"/>
                <w:shd w:val="clear" w:color="auto" w:fill="FFFFFF"/>
              </w:rPr>
            </w:pPr>
            <w:r w:rsidRPr="00C06098">
              <w:rPr>
                <w:rStyle w:val="apple-converted-space"/>
                <w:rFonts w:cstheme="minorHAnsi"/>
                <w:color w:val="FFC000" w:themeColor="accent4"/>
                <w:shd w:val="clear" w:color="auto" w:fill="FFFFFF"/>
              </w:rPr>
              <w:t>0</w:t>
            </w:r>
          </w:p>
        </w:tc>
      </w:tr>
      <w:tr w:rsidR="00C06098" w:rsidRPr="00C06098" w:rsidTr="002810BC">
        <w:tc>
          <w:tcPr>
            <w:tcW w:w="2300" w:type="dxa"/>
          </w:tcPr>
          <w:p w:rsidR="00C06098" w:rsidRDefault="00C06098" w:rsidP="002810BC">
            <w:pPr>
              <w:jc w:val="center"/>
            </w:pPr>
            <w:r>
              <w:t>SVM</w:t>
            </w:r>
          </w:p>
        </w:tc>
        <w:tc>
          <w:tcPr>
            <w:tcW w:w="2432" w:type="dxa"/>
          </w:tcPr>
          <w:p w:rsidR="00C06098" w:rsidRDefault="00C06098" w:rsidP="002810BC">
            <w:pPr>
              <w:jc w:val="center"/>
            </w:pPr>
            <w:r w:rsidRPr="0043431E">
              <w:rPr>
                <w:rStyle w:val="apple-converted-space"/>
                <w:rFonts w:cstheme="minorHAnsi"/>
                <w:color w:val="000000"/>
                <w:shd w:val="clear" w:color="auto" w:fill="FFFFFF"/>
              </w:rPr>
              <w:t>90</w:t>
            </w:r>
            <w:r>
              <w:rPr>
                <w:rStyle w:val="apple-converted-space"/>
                <w:rFonts w:cstheme="minorHAnsi"/>
                <w:color w:val="000000"/>
                <w:shd w:val="clear" w:color="auto" w:fill="FFFFFF"/>
              </w:rPr>
              <w:t>.28%</w:t>
            </w:r>
          </w:p>
        </w:tc>
        <w:tc>
          <w:tcPr>
            <w:tcW w:w="2433" w:type="dxa"/>
          </w:tcPr>
          <w:p w:rsidR="00C06098" w:rsidRDefault="00C06098" w:rsidP="002810BC">
            <w:pPr>
              <w:jc w:val="center"/>
            </w:pPr>
            <w:r>
              <w:t>99.53%</w:t>
            </w:r>
          </w:p>
        </w:tc>
        <w:tc>
          <w:tcPr>
            <w:tcW w:w="1851" w:type="dxa"/>
          </w:tcPr>
          <w:p w:rsidR="00C06098" w:rsidRPr="00C06098" w:rsidRDefault="00C06098" w:rsidP="002810BC">
            <w:pPr>
              <w:jc w:val="center"/>
              <w:rPr>
                <w:rStyle w:val="apple-converted-space"/>
                <w:rFonts w:cstheme="minorHAnsi"/>
                <w:color w:val="00B050"/>
                <w:shd w:val="clear" w:color="auto" w:fill="FFFFFF"/>
              </w:rPr>
            </w:pPr>
            <w:r w:rsidRPr="00C06098">
              <w:rPr>
                <w:rStyle w:val="apple-converted-space"/>
                <w:rFonts w:cstheme="minorHAnsi"/>
                <w:color w:val="00B050"/>
                <w:shd w:val="clear" w:color="auto" w:fill="FFFFFF"/>
              </w:rPr>
              <w:t>+9.25</w:t>
            </w:r>
          </w:p>
        </w:tc>
      </w:tr>
      <w:tr w:rsidR="00C06098" w:rsidRPr="00C06098" w:rsidTr="002810BC">
        <w:tc>
          <w:tcPr>
            <w:tcW w:w="2300" w:type="dxa"/>
          </w:tcPr>
          <w:p w:rsidR="00C06098" w:rsidRDefault="00C06098" w:rsidP="002810BC">
            <w:pPr>
              <w:jc w:val="center"/>
            </w:pPr>
            <w:proofErr w:type="spellStart"/>
            <w:r>
              <w:t>NNeighbour</w:t>
            </w:r>
            <w:proofErr w:type="spellEnd"/>
          </w:p>
        </w:tc>
        <w:tc>
          <w:tcPr>
            <w:tcW w:w="2432" w:type="dxa"/>
          </w:tcPr>
          <w:p w:rsidR="00C06098" w:rsidRDefault="00C06098" w:rsidP="002810BC">
            <w:pPr>
              <w:jc w:val="center"/>
            </w:pPr>
            <w:r w:rsidRPr="0043431E">
              <w:rPr>
                <w:rStyle w:val="apple-converted-space"/>
                <w:rFonts w:cstheme="minorHAnsi"/>
                <w:color w:val="000000"/>
                <w:shd w:val="clear" w:color="auto" w:fill="FFFFFF"/>
              </w:rPr>
              <w:t>93</w:t>
            </w:r>
            <w:r>
              <w:rPr>
                <w:rStyle w:val="apple-converted-space"/>
                <w:rFonts w:cstheme="minorHAnsi"/>
                <w:color w:val="000000"/>
                <w:shd w:val="clear" w:color="auto" w:fill="FFFFFF"/>
              </w:rPr>
              <w:t>.</w:t>
            </w:r>
            <w:r w:rsidRPr="0043431E">
              <w:rPr>
                <w:rStyle w:val="apple-converted-space"/>
                <w:rFonts w:cstheme="minorHAnsi"/>
                <w:color w:val="000000"/>
                <w:shd w:val="clear" w:color="auto" w:fill="FFFFFF"/>
              </w:rPr>
              <w:t>57</w:t>
            </w:r>
            <w:r>
              <w:rPr>
                <w:rStyle w:val="apple-converted-space"/>
                <w:rFonts w:cstheme="minorHAnsi"/>
                <w:color w:val="000000"/>
                <w:shd w:val="clear" w:color="auto" w:fill="FFFFFF"/>
              </w:rPr>
              <w:t>%</w:t>
            </w:r>
          </w:p>
        </w:tc>
        <w:tc>
          <w:tcPr>
            <w:tcW w:w="2433" w:type="dxa"/>
          </w:tcPr>
          <w:p w:rsidR="00C06098" w:rsidRDefault="00C06098" w:rsidP="002810BC">
            <w:pPr>
              <w:jc w:val="center"/>
            </w:pPr>
            <w:r>
              <w:t>98.75%</w:t>
            </w:r>
          </w:p>
        </w:tc>
        <w:tc>
          <w:tcPr>
            <w:tcW w:w="1851" w:type="dxa"/>
          </w:tcPr>
          <w:p w:rsidR="00C06098" w:rsidRPr="00C06098" w:rsidRDefault="00C06098" w:rsidP="002810BC">
            <w:pPr>
              <w:jc w:val="center"/>
              <w:rPr>
                <w:rStyle w:val="apple-converted-space"/>
                <w:rFonts w:cstheme="minorHAnsi"/>
                <w:color w:val="00B050"/>
                <w:shd w:val="clear" w:color="auto" w:fill="FFFFFF"/>
              </w:rPr>
            </w:pPr>
            <w:r w:rsidRPr="00C06098">
              <w:rPr>
                <w:rStyle w:val="apple-converted-space"/>
                <w:rFonts w:cstheme="minorHAnsi"/>
                <w:color w:val="00B050"/>
                <w:shd w:val="clear" w:color="auto" w:fill="FFFFFF"/>
              </w:rPr>
              <w:t>+5.18</w:t>
            </w:r>
          </w:p>
        </w:tc>
      </w:tr>
      <w:tr w:rsidR="00C06098" w:rsidRPr="00C06098" w:rsidTr="002810BC">
        <w:tc>
          <w:tcPr>
            <w:tcW w:w="2300" w:type="dxa"/>
          </w:tcPr>
          <w:p w:rsidR="00C06098" w:rsidRDefault="00C06098" w:rsidP="002810BC">
            <w:pPr>
              <w:jc w:val="center"/>
            </w:pPr>
            <w:proofErr w:type="spellStart"/>
            <w:r>
              <w:t>RForest</w:t>
            </w:r>
            <w:proofErr w:type="spellEnd"/>
          </w:p>
        </w:tc>
        <w:tc>
          <w:tcPr>
            <w:tcW w:w="2432" w:type="dxa"/>
          </w:tcPr>
          <w:p w:rsidR="00C06098" w:rsidRDefault="00C06098" w:rsidP="002810BC">
            <w:pPr>
              <w:jc w:val="center"/>
            </w:pPr>
            <w:r w:rsidRPr="0043431E">
              <w:rPr>
                <w:rStyle w:val="apple-converted-space"/>
                <w:rFonts w:cstheme="minorHAnsi"/>
                <w:color w:val="000000"/>
                <w:shd w:val="clear" w:color="auto" w:fill="FFFFFF"/>
              </w:rPr>
              <w:t>99</w:t>
            </w:r>
            <w:r>
              <w:rPr>
                <w:rStyle w:val="apple-converted-space"/>
                <w:rFonts w:cstheme="minorHAnsi"/>
                <w:color w:val="000000"/>
                <w:shd w:val="clear" w:color="auto" w:fill="FFFFFF"/>
              </w:rPr>
              <w:t>.</w:t>
            </w:r>
            <w:r w:rsidRPr="0043431E">
              <w:rPr>
                <w:rStyle w:val="apple-converted-space"/>
                <w:rFonts w:cstheme="minorHAnsi"/>
                <w:color w:val="000000"/>
                <w:shd w:val="clear" w:color="auto" w:fill="FFFFFF"/>
              </w:rPr>
              <w:t>96</w:t>
            </w:r>
            <w:r>
              <w:rPr>
                <w:rStyle w:val="apple-converted-space"/>
                <w:rFonts w:cstheme="minorHAnsi"/>
                <w:color w:val="000000"/>
                <w:shd w:val="clear" w:color="auto" w:fill="FFFFFF"/>
              </w:rPr>
              <w:t>%</w:t>
            </w:r>
          </w:p>
        </w:tc>
        <w:tc>
          <w:tcPr>
            <w:tcW w:w="2433" w:type="dxa"/>
          </w:tcPr>
          <w:p w:rsidR="00C06098" w:rsidRDefault="00C06098" w:rsidP="002810BC">
            <w:pPr>
              <w:jc w:val="center"/>
            </w:pPr>
            <w:r>
              <w:t>99.43%</w:t>
            </w:r>
          </w:p>
        </w:tc>
        <w:tc>
          <w:tcPr>
            <w:tcW w:w="1851" w:type="dxa"/>
          </w:tcPr>
          <w:p w:rsidR="00C06098" w:rsidRPr="00C06098" w:rsidRDefault="00C06098" w:rsidP="002810BC">
            <w:pPr>
              <w:jc w:val="center"/>
              <w:rPr>
                <w:rStyle w:val="apple-converted-space"/>
                <w:rFonts w:cstheme="minorHAnsi"/>
                <w:color w:val="00B050"/>
                <w:shd w:val="clear" w:color="auto" w:fill="FFFFFF"/>
              </w:rPr>
            </w:pPr>
            <w:r w:rsidRPr="00C06098">
              <w:rPr>
                <w:rStyle w:val="apple-converted-space"/>
                <w:rFonts w:cstheme="minorHAnsi"/>
                <w:color w:val="FF0000"/>
                <w:shd w:val="clear" w:color="auto" w:fill="FFFFFF"/>
              </w:rPr>
              <w:t>-0.53</w:t>
            </w:r>
          </w:p>
        </w:tc>
      </w:tr>
      <w:tr w:rsidR="00C06098" w:rsidRPr="00C06098" w:rsidTr="002810BC">
        <w:tc>
          <w:tcPr>
            <w:tcW w:w="2300" w:type="dxa"/>
          </w:tcPr>
          <w:p w:rsidR="00C06098" w:rsidRDefault="00C06098" w:rsidP="002810BC">
            <w:pPr>
              <w:jc w:val="center"/>
            </w:pPr>
            <w:r>
              <w:t>Naive Bayes</w:t>
            </w:r>
          </w:p>
        </w:tc>
        <w:tc>
          <w:tcPr>
            <w:tcW w:w="2432" w:type="dxa"/>
          </w:tcPr>
          <w:p w:rsidR="00C06098" w:rsidRDefault="00C06098" w:rsidP="002810BC">
            <w:pPr>
              <w:jc w:val="center"/>
            </w:pPr>
            <w:r w:rsidRPr="0043431E">
              <w:rPr>
                <w:rStyle w:val="apple-converted-space"/>
                <w:rFonts w:cstheme="minorHAnsi"/>
                <w:color w:val="000000"/>
                <w:shd w:val="clear" w:color="auto" w:fill="FFFFFF"/>
              </w:rPr>
              <w:t>99</w:t>
            </w:r>
            <w:r>
              <w:rPr>
                <w:rStyle w:val="apple-converted-space"/>
                <w:rFonts w:cstheme="minorHAnsi"/>
                <w:color w:val="000000"/>
                <w:shd w:val="clear" w:color="auto" w:fill="FFFFFF"/>
              </w:rPr>
              <w:t>.</w:t>
            </w:r>
            <w:r w:rsidRPr="0043431E">
              <w:rPr>
                <w:rStyle w:val="apple-converted-space"/>
                <w:rFonts w:cstheme="minorHAnsi"/>
                <w:color w:val="000000"/>
                <w:shd w:val="clear" w:color="auto" w:fill="FFFFFF"/>
              </w:rPr>
              <w:t>41</w:t>
            </w:r>
            <w:r>
              <w:rPr>
                <w:rStyle w:val="apple-converted-space"/>
                <w:rFonts w:cstheme="minorHAnsi"/>
                <w:color w:val="000000"/>
                <w:shd w:val="clear" w:color="auto" w:fill="FFFFFF"/>
              </w:rPr>
              <w:t>%</w:t>
            </w:r>
          </w:p>
        </w:tc>
        <w:tc>
          <w:tcPr>
            <w:tcW w:w="2433" w:type="dxa"/>
          </w:tcPr>
          <w:p w:rsidR="00C06098" w:rsidRDefault="00C06098" w:rsidP="002810BC">
            <w:pPr>
              <w:jc w:val="center"/>
            </w:pPr>
            <w:r>
              <w:t>99.86%</w:t>
            </w:r>
          </w:p>
        </w:tc>
        <w:tc>
          <w:tcPr>
            <w:tcW w:w="1851" w:type="dxa"/>
          </w:tcPr>
          <w:p w:rsidR="00C06098" w:rsidRPr="00C06098" w:rsidRDefault="00C06098" w:rsidP="002810BC">
            <w:pPr>
              <w:jc w:val="center"/>
              <w:rPr>
                <w:rStyle w:val="apple-converted-space"/>
                <w:rFonts w:cstheme="minorHAnsi"/>
                <w:color w:val="00B050"/>
                <w:shd w:val="clear" w:color="auto" w:fill="FFFFFF"/>
              </w:rPr>
            </w:pPr>
            <w:r w:rsidRPr="00C06098">
              <w:rPr>
                <w:rStyle w:val="apple-converted-space"/>
                <w:rFonts w:cstheme="minorHAnsi"/>
                <w:color w:val="00B050"/>
                <w:shd w:val="clear" w:color="auto" w:fill="FFFFFF"/>
              </w:rPr>
              <w:t>+0.45</w:t>
            </w:r>
          </w:p>
        </w:tc>
      </w:tr>
      <w:tr w:rsidR="009C68C6" w:rsidRPr="00C06098" w:rsidTr="002810BC">
        <w:tc>
          <w:tcPr>
            <w:tcW w:w="2300" w:type="dxa"/>
          </w:tcPr>
          <w:p w:rsidR="009C68C6" w:rsidRDefault="009C68C6" w:rsidP="002810BC">
            <w:pPr>
              <w:jc w:val="center"/>
            </w:pPr>
            <w:r>
              <w:t>Continue</w:t>
            </w:r>
          </w:p>
        </w:tc>
        <w:tc>
          <w:tcPr>
            <w:tcW w:w="2432" w:type="dxa"/>
          </w:tcPr>
          <w:p w:rsidR="009C68C6" w:rsidRPr="0043431E" w:rsidRDefault="009C68C6" w:rsidP="002810B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9C68C6" w:rsidRDefault="009C68C6" w:rsidP="002810BC">
            <w:pPr>
              <w:jc w:val="center"/>
            </w:pPr>
            <w:r>
              <w:t>YES</w:t>
            </w:r>
          </w:p>
        </w:tc>
        <w:tc>
          <w:tcPr>
            <w:tcW w:w="1851" w:type="dxa"/>
          </w:tcPr>
          <w:p w:rsidR="009C68C6" w:rsidRPr="00C06098" w:rsidRDefault="009C68C6" w:rsidP="002810BC">
            <w:pPr>
              <w:jc w:val="center"/>
              <w:rPr>
                <w:rStyle w:val="apple-converted-space"/>
                <w:rFonts w:cstheme="minorHAnsi"/>
                <w:color w:val="00B050"/>
                <w:shd w:val="clear" w:color="auto" w:fill="FFFFFF"/>
              </w:rPr>
            </w:pPr>
          </w:p>
        </w:tc>
      </w:tr>
    </w:tbl>
    <w:p w:rsidR="00C06098" w:rsidRDefault="00C06098" w:rsidP="00AB1CE4"/>
    <w:p w:rsidR="009C68C6" w:rsidRDefault="002861AC" w:rsidP="00AB1CE4">
      <w:r>
        <w:t>The result from removing one hot encoding improved runtime from 2hrs and 31mins to 90.57 seconds.</w:t>
      </w:r>
      <w:r w:rsidR="004D6124">
        <w:t xml:space="preserve"> It also improved all the classifiers except for </w:t>
      </w:r>
      <w:proofErr w:type="spellStart"/>
      <w:r w:rsidR="004D6124">
        <w:t>RForest</w:t>
      </w:r>
      <w:proofErr w:type="spellEnd"/>
      <w:r w:rsidR="004D6124">
        <w:t>.</w:t>
      </w:r>
      <w:r w:rsidR="009C68C6">
        <w:t xml:space="preserve"> The research will now focus on SVMs.</w:t>
      </w:r>
    </w:p>
    <w:p w:rsidR="009C68C6" w:rsidRDefault="009C68C6" w:rsidP="009C68C6">
      <w:pPr>
        <w:pStyle w:val="Heading4"/>
      </w:pPr>
      <w:r>
        <w:t>Step 2: Hyper-Parameter Optimization</w:t>
      </w:r>
    </w:p>
    <w:p w:rsidR="009C68C6" w:rsidRDefault="009C68C6" w:rsidP="009C68C6">
      <w:r>
        <w:t>The next step was to run</w:t>
      </w:r>
      <w:r w:rsidRPr="009C68C6">
        <w:t xml:space="preserve"> </w:t>
      </w:r>
      <w:r>
        <w:t>hyper-parameter optimization.</w:t>
      </w:r>
    </w:p>
    <w:tbl>
      <w:tblPr>
        <w:tblStyle w:val="TableGrid"/>
        <w:tblW w:w="0" w:type="auto"/>
        <w:tblLook w:val="04A0" w:firstRow="1" w:lastRow="0" w:firstColumn="1" w:lastColumn="0" w:noHBand="0" w:noVBand="1"/>
      </w:tblPr>
      <w:tblGrid>
        <w:gridCol w:w="2300"/>
        <w:gridCol w:w="2432"/>
        <w:gridCol w:w="2433"/>
        <w:gridCol w:w="1851"/>
      </w:tblGrid>
      <w:tr w:rsidR="009C68C6" w:rsidTr="002810BC">
        <w:tc>
          <w:tcPr>
            <w:tcW w:w="2300" w:type="dxa"/>
          </w:tcPr>
          <w:p w:rsidR="009C68C6" w:rsidRDefault="009C68C6" w:rsidP="002810BC">
            <w:pPr>
              <w:jc w:val="center"/>
            </w:pPr>
            <w:r>
              <w:t>Classifier</w:t>
            </w:r>
          </w:p>
        </w:tc>
        <w:tc>
          <w:tcPr>
            <w:tcW w:w="2432" w:type="dxa"/>
          </w:tcPr>
          <w:p w:rsidR="009C68C6" w:rsidRDefault="009C68C6" w:rsidP="002810BC">
            <w:pPr>
              <w:jc w:val="center"/>
            </w:pPr>
            <w:r>
              <w:t>Without Hyper-Parameter Optimization</w:t>
            </w:r>
          </w:p>
        </w:tc>
        <w:tc>
          <w:tcPr>
            <w:tcW w:w="2433" w:type="dxa"/>
          </w:tcPr>
          <w:p w:rsidR="009C68C6" w:rsidRDefault="009C68C6" w:rsidP="002810BC">
            <w:pPr>
              <w:jc w:val="center"/>
            </w:pPr>
            <w:r>
              <w:t>With Hyper-Parameter Optimization</w:t>
            </w:r>
          </w:p>
        </w:tc>
        <w:tc>
          <w:tcPr>
            <w:tcW w:w="1851" w:type="dxa"/>
          </w:tcPr>
          <w:p w:rsidR="009C68C6" w:rsidRDefault="009C68C6" w:rsidP="002810BC">
            <w:pPr>
              <w:jc w:val="center"/>
            </w:pPr>
            <w:r>
              <w:t>Difference</w:t>
            </w:r>
          </w:p>
        </w:tc>
      </w:tr>
      <w:tr w:rsidR="009C68C6" w:rsidRPr="00C06098" w:rsidTr="002810BC">
        <w:tc>
          <w:tcPr>
            <w:tcW w:w="2300" w:type="dxa"/>
          </w:tcPr>
          <w:p w:rsidR="009C68C6" w:rsidRDefault="009C68C6" w:rsidP="002810BC">
            <w:pPr>
              <w:jc w:val="center"/>
            </w:pPr>
            <w:r>
              <w:t>SVM</w:t>
            </w:r>
          </w:p>
        </w:tc>
        <w:tc>
          <w:tcPr>
            <w:tcW w:w="2432" w:type="dxa"/>
          </w:tcPr>
          <w:p w:rsidR="009C68C6" w:rsidRDefault="009C68C6" w:rsidP="002810BC">
            <w:pPr>
              <w:jc w:val="center"/>
            </w:pPr>
            <w:r>
              <w:t>99.53%</w:t>
            </w:r>
          </w:p>
        </w:tc>
        <w:tc>
          <w:tcPr>
            <w:tcW w:w="2433" w:type="dxa"/>
          </w:tcPr>
          <w:p w:rsidR="009C68C6" w:rsidRDefault="009C68C6" w:rsidP="002810BC">
            <w:pPr>
              <w:jc w:val="center"/>
            </w:pPr>
            <w:r>
              <w:t>99.</w:t>
            </w:r>
            <w:r w:rsidR="00BA7A34">
              <w:t>9</w:t>
            </w:r>
            <w:r>
              <w:t>3%</w:t>
            </w:r>
          </w:p>
        </w:tc>
        <w:tc>
          <w:tcPr>
            <w:tcW w:w="1851" w:type="dxa"/>
          </w:tcPr>
          <w:p w:rsidR="009C68C6" w:rsidRPr="00C06098" w:rsidRDefault="00BA7A34" w:rsidP="002810BC">
            <w:pPr>
              <w:jc w:val="center"/>
              <w:rPr>
                <w:rStyle w:val="apple-converted-space"/>
                <w:rFonts w:cstheme="minorHAnsi"/>
                <w:color w:val="FF0000"/>
                <w:shd w:val="clear" w:color="auto" w:fill="FFFFFF"/>
              </w:rPr>
            </w:pPr>
            <w:r w:rsidRPr="00BA7A34">
              <w:rPr>
                <w:rStyle w:val="apple-converted-space"/>
                <w:rFonts w:cstheme="minorHAnsi"/>
                <w:color w:val="00B050"/>
                <w:shd w:val="clear" w:color="auto" w:fill="FFFFFF"/>
              </w:rPr>
              <w:t>+0.40</w:t>
            </w:r>
          </w:p>
        </w:tc>
      </w:tr>
      <w:tr w:rsidR="009C68C6" w:rsidRPr="00C06098" w:rsidTr="002810BC">
        <w:tc>
          <w:tcPr>
            <w:tcW w:w="2300" w:type="dxa"/>
          </w:tcPr>
          <w:p w:rsidR="009C68C6" w:rsidRDefault="009C68C6" w:rsidP="009C68C6">
            <w:pPr>
              <w:jc w:val="center"/>
            </w:pPr>
            <w:r>
              <w:t>Continue</w:t>
            </w:r>
          </w:p>
        </w:tc>
        <w:tc>
          <w:tcPr>
            <w:tcW w:w="2432" w:type="dxa"/>
          </w:tcPr>
          <w:p w:rsidR="009C68C6" w:rsidRPr="0043431E" w:rsidRDefault="009C68C6" w:rsidP="009C68C6">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9C68C6" w:rsidRDefault="009C68C6" w:rsidP="009C68C6">
            <w:pPr>
              <w:jc w:val="center"/>
            </w:pPr>
            <w:r>
              <w:t>YES</w:t>
            </w:r>
          </w:p>
        </w:tc>
        <w:tc>
          <w:tcPr>
            <w:tcW w:w="1851" w:type="dxa"/>
          </w:tcPr>
          <w:p w:rsidR="009C68C6" w:rsidRPr="00C06098" w:rsidRDefault="009C68C6" w:rsidP="009C68C6">
            <w:pPr>
              <w:jc w:val="center"/>
              <w:rPr>
                <w:rStyle w:val="apple-converted-space"/>
                <w:rFonts w:cstheme="minorHAnsi"/>
                <w:color w:val="00B050"/>
                <w:shd w:val="clear" w:color="auto" w:fill="FFFFFF"/>
              </w:rPr>
            </w:pPr>
          </w:p>
        </w:tc>
      </w:tr>
    </w:tbl>
    <w:p w:rsidR="00F76B6B" w:rsidRDefault="00F76B6B" w:rsidP="0075428E">
      <w:pPr>
        <w:rPr>
          <w:rFonts w:asciiTheme="majorHAnsi" w:eastAsiaTheme="majorEastAsia" w:hAnsiTheme="majorHAnsi" w:cstheme="majorBidi"/>
          <w:i/>
          <w:color w:val="1F4D78" w:themeColor="accent1" w:themeShade="7F"/>
          <w:sz w:val="32"/>
          <w:szCs w:val="32"/>
        </w:rPr>
      </w:pPr>
    </w:p>
    <w:p w:rsidR="00BA7A34" w:rsidRPr="00BA7A34" w:rsidRDefault="00BA7A34" w:rsidP="00BA7A34">
      <w:pPr>
        <w:pStyle w:val="Heading3"/>
        <w:jc w:val="center"/>
        <w:rPr>
          <w:i/>
          <w:sz w:val="32"/>
          <w:szCs w:val="32"/>
        </w:rPr>
      </w:pPr>
      <w:r>
        <w:rPr>
          <w:i/>
          <w:sz w:val="32"/>
          <w:szCs w:val="32"/>
        </w:rPr>
        <w:lastRenderedPageBreak/>
        <w:t>Confusion matrix Top 5</w:t>
      </w:r>
    </w:p>
    <w:p w:rsidR="00BA7A34" w:rsidRDefault="00BA7A34" w:rsidP="00BA7A34">
      <w:pPr>
        <w:jc w:val="center"/>
      </w:pPr>
      <w:r>
        <w:rPr>
          <w:noProof/>
          <w:lang w:val="en-US"/>
        </w:rPr>
        <w:drawing>
          <wp:inline distT="0" distB="0" distL="0" distR="0" wp14:anchorId="27CA977E" wp14:editId="32174F98">
            <wp:extent cx="3583172" cy="312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448" cy="3157412"/>
                    </a:xfrm>
                    <a:prstGeom prst="rect">
                      <a:avLst/>
                    </a:prstGeom>
                  </pic:spPr>
                </pic:pic>
              </a:graphicData>
            </a:graphic>
          </wp:inline>
        </w:drawing>
      </w:r>
    </w:p>
    <w:p w:rsidR="00F06490" w:rsidRPr="009B123A" w:rsidRDefault="00F06490" w:rsidP="00F06490">
      <w:r>
        <w:t>The result from hyper-parameter optimization was kernel = liner</w:t>
      </w:r>
      <w:r w:rsidR="00AC24F1">
        <w:t xml:space="preserve"> and</w:t>
      </w:r>
      <w:r>
        <w:t xml:space="preserve"> C = 1.  This improved the accuracy by 0.40%. From the confusion matrix it shows only 2 instances were wrongly classified.</w:t>
      </w:r>
    </w:p>
    <w:p w:rsidR="00BA7A34" w:rsidRDefault="00BA7A34" w:rsidP="00BA7A34">
      <w:pPr>
        <w:pStyle w:val="Heading4"/>
      </w:pPr>
      <w:r>
        <w:t>Step 2: Increase number of classes</w:t>
      </w:r>
    </w:p>
    <w:p w:rsidR="00BA7A34" w:rsidRDefault="00BA7A34" w:rsidP="00BA7A34">
      <w:r>
        <w:t xml:space="preserve">The next step was </w:t>
      </w:r>
      <w:r w:rsidR="00AB2234">
        <w:t>to increase the classes 100% from 5 to 10.</w:t>
      </w:r>
    </w:p>
    <w:tbl>
      <w:tblPr>
        <w:tblStyle w:val="TableGrid"/>
        <w:tblW w:w="0" w:type="auto"/>
        <w:tblLook w:val="04A0" w:firstRow="1" w:lastRow="0" w:firstColumn="1" w:lastColumn="0" w:noHBand="0" w:noVBand="1"/>
      </w:tblPr>
      <w:tblGrid>
        <w:gridCol w:w="2300"/>
        <w:gridCol w:w="2432"/>
        <w:gridCol w:w="2433"/>
        <w:gridCol w:w="1851"/>
      </w:tblGrid>
      <w:tr w:rsidR="003E56FB" w:rsidTr="002810BC">
        <w:tc>
          <w:tcPr>
            <w:tcW w:w="2300" w:type="dxa"/>
          </w:tcPr>
          <w:p w:rsidR="003E56FB" w:rsidRDefault="003E56FB" w:rsidP="002810BC">
            <w:pPr>
              <w:jc w:val="center"/>
            </w:pPr>
            <w:r>
              <w:t>Classifier</w:t>
            </w:r>
          </w:p>
        </w:tc>
        <w:tc>
          <w:tcPr>
            <w:tcW w:w="2432" w:type="dxa"/>
          </w:tcPr>
          <w:p w:rsidR="003E56FB" w:rsidRDefault="003E56FB" w:rsidP="002810BC">
            <w:pPr>
              <w:jc w:val="center"/>
            </w:pPr>
            <w:r>
              <w:t>Top 5</w:t>
            </w:r>
          </w:p>
        </w:tc>
        <w:tc>
          <w:tcPr>
            <w:tcW w:w="2433" w:type="dxa"/>
          </w:tcPr>
          <w:p w:rsidR="003E56FB" w:rsidRDefault="003E56FB" w:rsidP="002810BC">
            <w:pPr>
              <w:jc w:val="center"/>
            </w:pPr>
            <w:r>
              <w:t>Top 10</w:t>
            </w:r>
          </w:p>
        </w:tc>
        <w:tc>
          <w:tcPr>
            <w:tcW w:w="1851" w:type="dxa"/>
          </w:tcPr>
          <w:p w:rsidR="003E56FB" w:rsidRDefault="003E56FB" w:rsidP="002810BC">
            <w:pPr>
              <w:jc w:val="center"/>
            </w:pPr>
            <w:r>
              <w:t>Difference</w:t>
            </w:r>
          </w:p>
        </w:tc>
      </w:tr>
      <w:tr w:rsidR="003E56FB" w:rsidRPr="00C06098" w:rsidTr="002810BC">
        <w:tc>
          <w:tcPr>
            <w:tcW w:w="2300" w:type="dxa"/>
          </w:tcPr>
          <w:p w:rsidR="003E56FB" w:rsidRDefault="003E56FB" w:rsidP="002810BC">
            <w:pPr>
              <w:jc w:val="center"/>
            </w:pPr>
            <w:r>
              <w:t>SVM</w:t>
            </w:r>
          </w:p>
        </w:tc>
        <w:tc>
          <w:tcPr>
            <w:tcW w:w="2432" w:type="dxa"/>
          </w:tcPr>
          <w:p w:rsidR="003E56FB" w:rsidRDefault="003E56FB" w:rsidP="002810BC">
            <w:pPr>
              <w:jc w:val="center"/>
            </w:pPr>
            <w:r>
              <w:t>99.93%</w:t>
            </w:r>
          </w:p>
        </w:tc>
        <w:tc>
          <w:tcPr>
            <w:tcW w:w="2433" w:type="dxa"/>
          </w:tcPr>
          <w:p w:rsidR="003E56FB" w:rsidRDefault="003E56FB" w:rsidP="003E56FB">
            <w:pPr>
              <w:jc w:val="center"/>
            </w:pPr>
            <w:r w:rsidRPr="003E56FB">
              <w:t>98</w:t>
            </w:r>
            <w:r>
              <w:t>.</w:t>
            </w:r>
            <w:r w:rsidRPr="003E56FB">
              <w:t>43</w:t>
            </w:r>
            <w:r>
              <w:t>%</w:t>
            </w:r>
          </w:p>
        </w:tc>
        <w:tc>
          <w:tcPr>
            <w:tcW w:w="1851" w:type="dxa"/>
          </w:tcPr>
          <w:p w:rsidR="003E56FB" w:rsidRPr="00C06098" w:rsidRDefault="003E56FB" w:rsidP="002810BC">
            <w:pPr>
              <w:jc w:val="center"/>
              <w:rPr>
                <w:rStyle w:val="apple-converted-space"/>
                <w:rFonts w:cstheme="minorHAnsi"/>
                <w:color w:val="FF0000"/>
                <w:shd w:val="clear" w:color="auto" w:fill="FFFFFF"/>
              </w:rPr>
            </w:pPr>
            <w:r w:rsidRPr="003E56FB">
              <w:rPr>
                <w:rStyle w:val="apple-converted-space"/>
                <w:rFonts w:cstheme="minorHAnsi"/>
                <w:color w:val="FF0000"/>
                <w:shd w:val="clear" w:color="auto" w:fill="FFFFFF"/>
              </w:rPr>
              <w:t>-1.50</w:t>
            </w:r>
          </w:p>
        </w:tc>
      </w:tr>
      <w:tr w:rsidR="003E56FB" w:rsidRPr="00C06098" w:rsidTr="002810BC">
        <w:tc>
          <w:tcPr>
            <w:tcW w:w="2300" w:type="dxa"/>
          </w:tcPr>
          <w:p w:rsidR="003E56FB" w:rsidRDefault="003E56FB" w:rsidP="002810BC">
            <w:pPr>
              <w:jc w:val="center"/>
            </w:pPr>
            <w:r>
              <w:t>Continue</w:t>
            </w:r>
          </w:p>
        </w:tc>
        <w:tc>
          <w:tcPr>
            <w:tcW w:w="2432" w:type="dxa"/>
          </w:tcPr>
          <w:p w:rsidR="003E56FB" w:rsidRPr="0043431E" w:rsidRDefault="003E56FB" w:rsidP="002810B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3E56FB" w:rsidRDefault="003E56FB" w:rsidP="002810BC">
            <w:pPr>
              <w:jc w:val="center"/>
            </w:pPr>
            <w:r>
              <w:t>YES</w:t>
            </w:r>
          </w:p>
        </w:tc>
        <w:tc>
          <w:tcPr>
            <w:tcW w:w="1851" w:type="dxa"/>
          </w:tcPr>
          <w:p w:rsidR="003E56FB" w:rsidRPr="00C06098" w:rsidRDefault="003E56FB" w:rsidP="002810BC">
            <w:pPr>
              <w:jc w:val="center"/>
              <w:rPr>
                <w:rStyle w:val="apple-converted-space"/>
                <w:rFonts w:cstheme="minorHAnsi"/>
                <w:color w:val="00B050"/>
                <w:shd w:val="clear" w:color="auto" w:fill="FFFFFF"/>
              </w:rPr>
            </w:pPr>
          </w:p>
        </w:tc>
      </w:tr>
    </w:tbl>
    <w:p w:rsidR="003E56FB" w:rsidRDefault="003E56FB" w:rsidP="00BA7A34"/>
    <w:p w:rsidR="007C1339" w:rsidRPr="003E56FB" w:rsidRDefault="003E56FB" w:rsidP="003E56FB">
      <w:pPr>
        <w:pStyle w:val="Heading3"/>
        <w:jc w:val="center"/>
        <w:rPr>
          <w:i/>
          <w:sz w:val="32"/>
          <w:szCs w:val="32"/>
        </w:rPr>
      </w:pPr>
      <w:r>
        <w:rPr>
          <w:i/>
          <w:sz w:val="32"/>
          <w:szCs w:val="32"/>
        </w:rPr>
        <w:t>Confusion matrix Top 10</w:t>
      </w:r>
    </w:p>
    <w:p w:rsidR="007C1339" w:rsidRDefault="003E56FB" w:rsidP="003E56FB">
      <w:pPr>
        <w:spacing w:after="200" w:line="276" w:lineRule="auto"/>
        <w:jc w:val="center"/>
        <w:rPr>
          <w:rFonts w:eastAsia="Times New Roman" w:cs="Times New Roman"/>
        </w:rPr>
      </w:pPr>
      <w:r>
        <w:rPr>
          <w:noProof/>
          <w:lang w:val="en-US"/>
        </w:rPr>
        <w:drawing>
          <wp:inline distT="0" distB="0" distL="0" distR="0" wp14:anchorId="7E84C866" wp14:editId="3C007710">
            <wp:extent cx="3604437" cy="3072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9886" cy="3119783"/>
                    </a:xfrm>
                    <a:prstGeom prst="rect">
                      <a:avLst/>
                    </a:prstGeom>
                  </pic:spPr>
                </pic:pic>
              </a:graphicData>
            </a:graphic>
          </wp:inline>
        </w:drawing>
      </w:r>
    </w:p>
    <w:p w:rsidR="00AC24F1" w:rsidRDefault="00F06490" w:rsidP="00AC24F1">
      <w:pPr>
        <w:rPr>
          <w:rFonts w:eastAsia="Times New Roman" w:cs="Times New Roman"/>
        </w:rPr>
      </w:pPr>
      <w:r>
        <w:lastRenderedPageBreak/>
        <w:t>The result from increasing the number of classes from 5 to 10 increased the runtime from 90.57 seconds to 30mins. This was due to running hyper-parameter optimization on the top 10 organisations. The result was the same was kernel = liner</w:t>
      </w:r>
      <w:r w:rsidR="00AC24F1">
        <w:t xml:space="preserve"> and</w:t>
      </w:r>
      <w:r>
        <w:t xml:space="preserve"> C = 1. As these </w:t>
      </w:r>
      <w:r w:rsidR="00AC24F1">
        <w:t>results are the same, these values will now be used. There is also a decrease in accuracy of 1.50% due the increased number of classes. It should also be noted that 85 of Al-Shabaab class were predicted wrong and were classed as Boko-Haram. 23 of IRA class were predicted wrong and were classed as ETA.</w:t>
      </w:r>
    </w:p>
    <w:p w:rsidR="009A4E13" w:rsidRDefault="009A4E13" w:rsidP="009A4E13">
      <w:pPr>
        <w:pStyle w:val="Heading4"/>
      </w:pPr>
      <w:r>
        <w:t>Step 3: Feature selection</w:t>
      </w:r>
    </w:p>
    <w:p w:rsidR="00B05749" w:rsidRPr="00B05749" w:rsidRDefault="004A6BE2" w:rsidP="00B05749">
      <w:r>
        <w:t xml:space="preserve">The next step was to see what features impacted </w:t>
      </w:r>
      <w:r w:rsidR="005404C2">
        <w:t>the classification and which didn’t.</w:t>
      </w:r>
    </w:p>
    <w:p w:rsidR="00B05749" w:rsidRPr="00B05749" w:rsidRDefault="00B05749" w:rsidP="00B05749">
      <w:pPr>
        <w:rPr>
          <w:b/>
          <w:i/>
          <w:u w:val="single"/>
        </w:rPr>
      </w:pPr>
      <w:r w:rsidRPr="00B05749">
        <w:rPr>
          <w:b/>
          <w:i/>
          <w:u w:val="single"/>
        </w:rPr>
        <w:t>Univariate Feature Selection</w:t>
      </w:r>
    </w:p>
    <w:p w:rsidR="00B05749" w:rsidRDefault="00B05749" w:rsidP="00B05749">
      <w:pPr>
        <w:spacing w:after="0"/>
      </w:pPr>
      <w:r>
        <w:t>F Score 74.3801674686 for feature year</w:t>
      </w:r>
    </w:p>
    <w:p w:rsidR="00B05749" w:rsidRDefault="00B05749" w:rsidP="00B05749">
      <w:pPr>
        <w:spacing w:after="0"/>
      </w:pPr>
      <w:r>
        <w:t>F Score 2606.66997374 for feature country</w:t>
      </w:r>
    </w:p>
    <w:p w:rsidR="00B05749" w:rsidRDefault="00B05749" w:rsidP="00B05749">
      <w:pPr>
        <w:spacing w:after="0"/>
      </w:pPr>
      <w:r>
        <w:t>F Score 11696.2253815 for feature region</w:t>
      </w:r>
    </w:p>
    <w:p w:rsidR="00B05749" w:rsidRDefault="00B05749" w:rsidP="00B05749">
      <w:pPr>
        <w:spacing w:after="0"/>
      </w:pPr>
      <w:r>
        <w:t>F Score 127.598679478 for feature success</w:t>
      </w:r>
    </w:p>
    <w:p w:rsidR="00B05749" w:rsidRDefault="00B05749" w:rsidP="00B05749">
      <w:pPr>
        <w:spacing w:after="0"/>
      </w:pPr>
      <w:r>
        <w:t xml:space="preserve">F Score 7.29801287347 for feature </w:t>
      </w:r>
      <w:proofErr w:type="spellStart"/>
      <w:r>
        <w:t>attacktype</w:t>
      </w:r>
      <w:proofErr w:type="spellEnd"/>
    </w:p>
    <w:p w:rsidR="00B05749" w:rsidRDefault="00B05749" w:rsidP="00B05749">
      <w:pPr>
        <w:spacing w:after="0"/>
      </w:pPr>
      <w:r>
        <w:t xml:space="preserve">F Score 18.4375502573 for feature </w:t>
      </w:r>
      <w:proofErr w:type="spellStart"/>
      <w:r>
        <w:t>targtype</w:t>
      </w:r>
      <w:proofErr w:type="spellEnd"/>
    </w:p>
    <w:p w:rsidR="00B05749" w:rsidRDefault="00B05749" w:rsidP="00B05749">
      <w:pPr>
        <w:spacing w:after="0"/>
      </w:pPr>
      <w:r>
        <w:t xml:space="preserve">F Score 22.6547944447 for feature </w:t>
      </w:r>
      <w:proofErr w:type="spellStart"/>
      <w:r>
        <w:t>targsubtype</w:t>
      </w:r>
      <w:proofErr w:type="spellEnd"/>
    </w:p>
    <w:p w:rsidR="00B05749" w:rsidRDefault="00B05749" w:rsidP="00B05749">
      <w:pPr>
        <w:spacing w:after="0"/>
      </w:pPr>
      <w:r>
        <w:t xml:space="preserve">F Score 22.9073753037 for feature </w:t>
      </w:r>
      <w:proofErr w:type="spellStart"/>
      <w:r>
        <w:t>weaptype</w:t>
      </w:r>
      <w:proofErr w:type="spellEnd"/>
    </w:p>
    <w:p w:rsidR="00B05749" w:rsidRDefault="00B05749" w:rsidP="00B05749">
      <w:pPr>
        <w:spacing w:after="0"/>
      </w:pPr>
      <w:r>
        <w:t xml:space="preserve">F Score 7.50251134712 for feature </w:t>
      </w:r>
      <w:proofErr w:type="spellStart"/>
      <w:r>
        <w:t>nkill</w:t>
      </w:r>
      <w:proofErr w:type="spellEnd"/>
    </w:p>
    <w:p w:rsidR="00B05749" w:rsidRDefault="00B05749" w:rsidP="00B05749">
      <w:pPr>
        <w:spacing w:after="0"/>
      </w:pPr>
      <w:r>
        <w:t xml:space="preserve">F Score 0.0405487327375 for feature </w:t>
      </w:r>
      <w:proofErr w:type="spellStart"/>
      <w:r>
        <w:t>nwound</w:t>
      </w:r>
      <w:proofErr w:type="spellEnd"/>
    </w:p>
    <w:p w:rsidR="007C1339" w:rsidRDefault="00B05749" w:rsidP="00B05749">
      <w:pPr>
        <w:spacing w:after="0"/>
      </w:pPr>
      <w:r>
        <w:t xml:space="preserve">F Score 3.1006443857 for feature </w:t>
      </w:r>
      <w:proofErr w:type="spellStart"/>
      <w:r>
        <w:t>ishostkid</w:t>
      </w:r>
      <w:proofErr w:type="spellEnd"/>
    </w:p>
    <w:p w:rsidR="004A6BE2" w:rsidRPr="00F06490" w:rsidRDefault="004A6BE2" w:rsidP="00B05749">
      <w:pPr>
        <w:spacing w:after="0"/>
      </w:pPr>
    </w:p>
    <w:p w:rsidR="007C1339" w:rsidRPr="004A6BE2" w:rsidRDefault="004A6BE2" w:rsidP="007C1339">
      <w:pPr>
        <w:rPr>
          <w:b/>
          <w:i/>
          <w:u w:val="single"/>
        </w:rPr>
      </w:pPr>
      <w:r>
        <w:rPr>
          <w:b/>
          <w:i/>
          <w:u w:val="single"/>
        </w:rPr>
        <w:t>Tree-based</w:t>
      </w:r>
      <w:r w:rsidRPr="00B05749">
        <w:rPr>
          <w:b/>
          <w:i/>
          <w:u w:val="single"/>
        </w:rPr>
        <w:t xml:space="preserve"> Feature Selection</w:t>
      </w:r>
    </w:p>
    <w:p w:rsidR="004A6BE2" w:rsidRDefault="004A6BE2" w:rsidP="004A6BE2">
      <w:pPr>
        <w:spacing w:after="0"/>
      </w:pPr>
      <w:r>
        <w:t>F Score 0.109392808258 for feature year</w:t>
      </w:r>
    </w:p>
    <w:p w:rsidR="004A6BE2" w:rsidRDefault="004A6BE2" w:rsidP="004A6BE2">
      <w:pPr>
        <w:spacing w:after="0"/>
      </w:pPr>
      <w:r>
        <w:t>F Score 0.411641406854 for feature country</w:t>
      </w:r>
    </w:p>
    <w:p w:rsidR="004A6BE2" w:rsidRDefault="004A6BE2" w:rsidP="004A6BE2">
      <w:pPr>
        <w:spacing w:after="0"/>
      </w:pPr>
      <w:r>
        <w:t>F Score 0.411507500609 for feature region</w:t>
      </w:r>
    </w:p>
    <w:p w:rsidR="004A6BE2" w:rsidRDefault="004A6BE2" w:rsidP="004A6BE2">
      <w:pPr>
        <w:spacing w:after="0"/>
      </w:pPr>
      <w:r>
        <w:t>F Score 0.00239769675985 for feature success</w:t>
      </w:r>
    </w:p>
    <w:p w:rsidR="004A6BE2" w:rsidRDefault="004A6BE2" w:rsidP="004A6BE2">
      <w:pPr>
        <w:spacing w:after="0"/>
      </w:pPr>
      <w:r>
        <w:t xml:space="preserve">F Score 0.0109334456825 for feature </w:t>
      </w:r>
      <w:proofErr w:type="spellStart"/>
      <w:r>
        <w:t>attacktype</w:t>
      </w:r>
      <w:proofErr w:type="spellEnd"/>
    </w:p>
    <w:p w:rsidR="004A6BE2" w:rsidRDefault="004A6BE2" w:rsidP="004A6BE2">
      <w:pPr>
        <w:spacing w:after="0"/>
      </w:pPr>
      <w:r>
        <w:t xml:space="preserve">F Score 0.0162039430854 for feature </w:t>
      </w:r>
      <w:proofErr w:type="spellStart"/>
      <w:r>
        <w:t>targtype</w:t>
      </w:r>
      <w:proofErr w:type="spellEnd"/>
    </w:p>
    <w:p w:rsidR="004A6BE2" w:rsidRDefault="004A6BE2" w:rsidP="004A6BE2">
      <w:pPr>
        <w:spacing w:after="0"/>
      </w:pPr>
      <w:r>
        <w:t xml:space="preserve">F Score 0.017771662302 for feature </w:t>
      </w:r>
      <w:proofErr w:type="spellStart"/>
      <w:r>
        <w:t>targsubtype</w:t>
      </w:r>
      <w:proofErr w:type="spellEnd"/>
    </w:p>
    <w:p w:rsidR="004A6BE2" w:rsidRDefault="004A6BE2" w:rsidP="004A6BE2">
      <w:pPr>
        <w:spacing w:after="0"/>
      </w:pPr>
      <w:r>
        <w:t xml:space="preserve">F Score 0.00918414387603 for feature </w:t>
      </w:r>
      <w:proofErr w:type="spellStart"/>
      <w:r>
        <w:t>weaptype</w:t>
      </w:r>
      <w:proofErr w:type="spellEnd"/>
    </w:p>
    <w:p w:rsidR="004A6BE2" w:rsidRDefault="004A6BE2" w:rsidP="004A6BE2">
      <w:pPr>
        <w:spacing w:after="0"/>
      </w:pPr>
      <w:r>
        <w:t xml:space="preserve">F Score 0.0047654009256 for feature </w:t>
      </w:r>
      <w:proofErr w:type="spellStart"/>
      <w:r>
        <w:t>nkill</w:t>
      </w:r>
      <w:proofErr w:type="spellEnd"/>
    </w:p>
    <w:p w:rsidR="004A6BE2" w:rsidRDefault="004A6BE2" w:rsidP="004A6BE2">
      <w:pPr>
        <w:spacing w:after="0"/>
      </w:pPr>
      <w:r>
        <w:t xml:space="preserve">F Score 0.00340947396293 for feature </w:t>
      </w:r>
      <w:proofErr w:type="spellStart"/>
      <w:r>
        <w:t>nwound</w:t>
      </w:r>
      <w:proofErr w:type="spellEnd"/>
    </w:p>
    <w:p w:rsidR="007C1339" w:rsidRDefault="004A6BE2" w:rsidP="004A6BE2">
      <w:pPr>
        <w:spacing w:after="0"/>
      </w:pPr>
      <w:r>
        <w:t xml:space="preserve">F Score 0.00279251768496 for feature </w:t>
      </w:r>
      <w:proofErr w:type="spellStart"/>
      <w:r>
        <w:t>ishostkid</w:t>
      </w:r>
      <w:proofErr w:type="spellEnd"/>
    </w:p>
    <w:p w:rsidR="004A6BE2" w:rsidRDefault="004A6BE2" w:rsidP="004A6BE2">
      <w:pPr>
        <w:spacing w:after="0"/>
      </w:pPr>
    </w:p>
    <w:p w:rsidR="007C1339" w:rsidRDefault="004A6BE2" w:rsidP="007C1339">
      <w:r>
        <w:t xml:space="preserve">The result from feature selection shows that the country feature has the biggest impact on the classification, whilst </w:t>
      </w:r>
      <w:proofErr w:type="spellStart"/>
      <w:r>
        <w:t>nwound</w:t>
      </w:r>
      <w:proofErr w:type="spellEnd"/>
      <w:r>
        <w:t xml:space="preserve"> has the least impact on the classification.</w:t>
      </w:r>
      <w:r w:rsidR="00CE49C1">
        <w:t xml:space="preserve"> Features will now start to be removed.</w:t>
      </w:r>
    </w:p>
    <w:tbl>
      <w:tblPr>
        <w:tblStyle w:val="TableGrid"/>
        <w:tblW w:w="0" w:type="auto"/>
        <w:tblLook w:val="04A0" w:firstRow="1" w:lastRow="0" w:firstColumn="1" w:lastColumn="0" w:noHBand="0" w:noVBand="1"/>
      </w:tblPr>
      <w:tblGrid>
        <w:gridCol w:w="2300"/>
        <w:gridCol w:w="2432"/>
        <w:gridCol w:w="2433"/>
        <w:gridCol w:w="1851"/>
      </w:tblGrid>
      <w:tr w:rsidR="00CE49C1" w:rsidTr="002810BC">
        <w:tc>
          <w:tcPr>
            <w:tcW w:w="2300" w:type="dxa"/>
          </w:tcPr>
          <w:p w:rsidR="00CE49C1" w:rsidRDefault="00CE49C1" w:rsidP="002810BC">
            <w:pPr>
              <w:jc w:val="center"/>
            </w:pPr>
            <w:r>
              <w:t>Classifier</w:t>
            </w:r>
          </w:p>
        </w:tc>
        <w:tc>
          <w:tcPr>
            <w:tcW w:w="2432" w:type="dxa"/>
          </w:tcPr>
          <w:p w:rsidR="00CE49C1" w:rsidRDefault="00CE49C1" w:rsidP="002810BC">
            <w:pPr>
              <w:jc w:val="center"/>
            </w:pPr>
            <w:r>
              <w:t xml:space="preserve">With </w:t>
            </w:r>
            <w:proofErr w:type="spellStart"/>
            <w:r>
              <w:t>nwound</w:t>
            </w:r>
            <w:proofErr w:type="spellEnd"/>
            <w:r>
              <w:t xml:space="preserve"> + </w:t>
            </w:r>
            <w:proofErr w:type="spellStart"/>
            <w:r>
              <w:t>ishostkid</w:t>
            </w:r>
            <w:proofErr w:type="spellEnd"/>
          </w:p>
        </w:tc>
        <w:tc>
          <w:tcPr>
            <w:tcW w:w="2433" w:type="dxa"/>
          </w:tcPr>
          <w:p w:rsidR="00CE49C1" w:rsidRDefault="00CE49C1" w:rsidP="002810BC">
            <w:pPr>
              <w:jc w:val="center"/>
            </w:pPr>
            <w:r>
              <w:t xml:space="preserve">Without </w:t>
            </w:r>
            <w:proofErr w:type="spellStart"/>
            <w:r>
              <w:t>nwound</w:t>
            </w:r>
            <w:proofErr w:type="spellEnd"/>
            <w:r>
              <w:t xml:space="preserve"> + </w:t>
            </w:r>
            <w:proofErr w:type="spellStart"/>
            <w:r>
              <w:t>ishostkid</w:t>
            </w:r>
            <w:proofErr w:type="spellEnd"/>
          </w:p>
        </w:tc>
        <w:tc>
          <w:tcPr>
            <w:tcW w:w="1851" w:type="dxa"/>
          </w:tcPr>
          <w:p w:rsidR="00CE49C1" w:rsidRDefault="00CE49C1" w:rsidP="002810BC">
            <w:pPr>
              <w:jc w:val="center"/>
            </w:pPr>
            <w:r>
              <w:t>Difference</w:t>
            </w:r>
          </w:p>
        </w:tc>
      </w:tr>
      <w:tr w:rsidR="00CE49C1" w:rsidRPr="00C06098" w:rsidTr="002810BC">
        <w:tc>
          <w:tcPr>
            <w:tcW w:w="2300" w:type="dxa"/>
          </w:tcPr>
          <w:p w:rsidR="00CE49C1" w:rsidRDefault="00CE49C1" w:rsidP="002810BC">
            <w:pPr>
              <w:jc w:val="center"/>
            </w:pPr>
            <w:r>
              <w:t>SVM</w:t>
            </w:r>
          </w:p>
        </w:tc>
        <w:tc>
          <w:tcPr>
            <w:tcW w:w="2432" w:type="dxa"/>
          </w:tcPr>
          <w:p w:rsidR="00CE49C1" w:rsidRDefault="00CE49C1" w:rsidP="002810BC">
            <w:pPr>
              <w:jc w:val="center"/>
            </w:pPr>
            <w:r w:rsidRPr="003E56FB">
              <w:t>98</w:t>
            </w:r>
            <w:r>
              <w:t>.</w:t>
            </w:r>
            <w:r w:rsidRPr="003E56FB">
              <w:t>43</w:t>
            </w:r>
            <w:r>
              <w:t>%</w:t>
            </w:r>
          </w:p>
        </w:tc>
        <w:tc>
          <w:tcPr>
            <w:tcW w:w="2433" w:type="dxa"/>
          </w:tcPr>
          <w:p w:rsidR="00CE49C1" w:rsidRDefault="00CE49C1" w:rsidP="002810BC">
            <w:pPr>
              <w:jc w:val="center"/>
            </w:pPr>
            <w:r w:rsidRPr="003E56FB">
              <w:t>98</w:t>
            </w:r>
            <w:r>
              <w:t>.</w:t>
            </w:r>
            <w:r w:rsidRPr="003E56FB">
              <w:t>43</w:t>
            </w:r>
            <w:r>
              <w:t>%</w:t>
            </w:r>
          </w:p>
        </w:tc>
        <w:tc>
          <w:tcPr>
            <w:tcW w:w="1851" w:type="dxa"/>
          </w:tcPr>
          <w:p w:rsidR="00CE49C1" w:rsidRPr="00C06098" w:rsidRDefault="00CE49C1" w:rsidP="002810BC">
            <w:pPr>
              <w:jc w:val="center"/>
              <w:rPr>
                <w:rStyle w:val="apple-converted-space"/>
                <w:rFonts w:cstheme="minorHAnsi"/>
                <w:color w:val="FF0000"/>
                <w:shd w:val="clear" w:color="auto" w:fill="FFFFFF"/>
              </w:rPr>
            </w:pPr>
            <w:r w:rsidRPr="00C06098">
              <w:rPr>
                <w:rStyle w:val="apple-converted-space"/>
                <w:rFonts w:cstheme="minorHAnsi"/>
                <w:color w:val="FFC000" w:themeColor="accent4"/>
                <w:shd w:val="clear" w:color="auto" w:fill="FFFFFF"/>
              </w:rPr>
              <w:t>0</w:t>
            </w:r>
          </w:p>
        </w:tc>
      </w:tr>
      <w:tr w:rsidR="00CE49C1" w:rsidRPr="00C06098" w:rsidTr="002810BC">
        <w:tc>
          <w:tcPr>
            <w:tcW w:w="2300" w:type="dxa"/>
          </w:tcPr>
          <w:p w:rsidR="00CE49C1" w:rsidRDefault="00CE49C1" w:rsidP="002810BC">
            <w:pPr>
              <w:jc w:val="center"/>
            </w:pPr>
            <w:r>
              <w:t>Continue</w:t>
            </w:r>
          </w:p>
        </w:tc>
        <w:tc>
          <w:tcPr>
            <w:tcW w:w="2432" w:type="dxa"/>
          </w:tcPr>
          <w:p w:rsidR="00CE49C1" w:rsidRPr="0043431E" w:rsidRDefault="00CE49C1" w:rsidP="002810B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CE49C1" w:rsidRDefault="00CE49C1" w:rsidP="002810BC">
            <w:pPr>
              <w:jc w:val="center"/>
            </w:pPr>
            <w:r>
              <w:t>YES</w:t>
            </w:r>
          </w:p>
        </w:tc>
        <w:tc>
          <w:tcPr>
            <w:tcW w:w="1851" w:type="dxa"/>
          </w:tcPr>
          <w:p w:rsidR="00CE49C1" w:rsidRPr="00C06098" w:rsidRDefault="00CE49C1" w:rsidP="002810BC">
            <w:pPr>
              <w:jc w:val="center"/>
              <w:rPr>
                <w:rStyle w:val="apple-converted-space"/>
                <w:rFonts w:cstheme="minorHAnsi"/>
                <w:color w:val="00B050"/>
                <w:shd w:val="clear" w:color="auto" w:fill="FFFFFF"/>
              </w:rPr>
            </w:pPr>
          </w:p>
        </w:tc>
      </w:tr>
    </w:tbl>
    <w:p w:rsidR="005404C2" w:rsidRDefault="005404C2" w:rsidP="007C1339"/>
    <w:p w:rsidR="005404C2" w:rsidRDefault="005404C2" w:rsidP="007C1339"/>
    <w:p w:rsidR="005404C2" w:rsidRDefault="005404C2" w:rsidP="007C1339"/>
    <w:tbl>
      <w:tblPr>
        <w:tblStyle w:val="TableGrid"/>
        <w:tblW w:w="0" w:type="auto"/>
        <w:tblLook w:val="04A0" w:firstRow="1" w:lastRow="0" w:firstColumn="1" w:lastColumn="0" w:noHBand="0" w:noVBand="1"/>
      </w:tblPr>
      <w:tblGrid>
        <w:gridCol w:w="2300"/>
        <w:gridCol w:w="2432"/>
        <w:gridCol w:w="2433"/>
        <w:gridCol w:w="1851"/>
      </w:tblGrid>
      <w:tr w:rsidR="00CE49C1" w:rsidTr="002810BC">
        <w:tc>
          <w:tcPr>
            <w:tcW w:w="2300" w:type="dxa"/>
          </w:tcPr>
          <w:p w:rsidR="00CE49C1" w:rsidRDefault="00CE49C1" w:rsidP="002810BC">
            <w:pPr>
              <w:jc w:val="center"/>
            </w:pPr>
            <w:r>
              <w:lastRenderedPageBreak/>
              <w:t>Classifier</w:t>
            </w:r>
          </w:p>
        </w:tc>
        <w:tc>
          <w:tcPr>
            <w:tcW w:w="2432" w:type="dxa"/>
          </w:tcPr>
          <w:p w:rsidR="00CE49C1" w:rsidRDefault="00CE49C1" w:rsidP="002810BC">
            <w:pPr>
              <w:jc w:val="center"/>
            </w:pPr>
            <w:r>
              <w:t xml:space="preserve">With </w:t>
            </w:r>
            <w:proofErr w:type="spellStart"/>
            <w:r>
              <w:t>nkill</w:t>
            </w:r>
            <w:proofErr w:type="spellEnd"/>
            <w:r w:rsidR="002810BC">
              <w:t xml:space="preserve"> + </w:t>
            </w:r>
            <w:proofErr w:type="spellStart"/>
            <w:r w:rsidR="002810BC">
              <w:t>attacktype</w:t>
            </w:r>
            <w:proofErr w:type="spellEnd"/>
          </w:p>
        </w:tc>
        <w:tc>
          <w:tcPr>
            <w:tcW w:w="2433" w:type="dxa"/>
          </w:tcPr>
          <w:p w:rsidR="00CE49C1" w:rsidRDefault="00CE49C1" w:rsidP="002810BC">
            <w:pPr>
              <w:jc w:val="center"/>
            </w:pPr>
            <w:r>
              <w:t xml:space="preserve">Without </w:t>
            </w:r>
            <w:proofErr w:type="spellStart"/>
            <w:r>
              <w:t>nkill</w:t>
            </w:r>
            <w:proofErr w:type="spellEnd"/>
            <w:r w:rsidR="002810BC">
              <w:t xml:space="preserve"> + </w:t>
            </w:r>
            <w:proofErr w:type="spellStart"/>
            <w:r w:rsidR="002810BC">
              <w:t>attacktype</w:t>
            </w:r>
            <w:proofErr w:type="spellEnd"/>
          </w:p>
        </w:tc>
        <w:tc>
          <w:tcPr>
            <w:tcW w:w="1851" w:type="dxa"/>
          </w:tcPr>
          <w:p w:rsidR="00CE49C1" w:rsidRDefault="00CE49C1" w:rsidP="002810BC">
            <w:pPr>
              <w:jc w:val="center"/>
            </w:pPr>
            <w:r>
              <w:t>Difference</w:t>
            </w:r>
          </w:p>
        </w:tc>
      </w:tr>
      <w:tr w:rsidR="00CE49C1" w:rsidRPr="00C06098" w:rsidTr="002810BC">
        <w:tc>
          <w:tcPr>
            <w:tcW w:w="2300" w:type="dxa"/>
          </w:tcPr>
          <w:p w:rsidR="00CE49C1" w:rsidRDefault="00CE49C1" w:rsidP="002810BC">
            <w:pPr>
              <w:jc w:val="center"/>
            </w:pPr>
            <w:r>
              <w:t>SVM</w:t>
            </w:r>
          </w:p>
        </w:tc>
        <w:tc>
          <w:tcPr>
            <w:tcW w:w="2432" w:type="dxa"/>
          </w:tcPr>
          <w:p w:rsidR="00CE49C1" w:rsidRDefault="00CE49C1" w:rsidP="002810BC">
            <w:pPr>
              <w:jc w:val="center"/>
            </w:pPr>
            <w:r w:rsidRPr="003E56FB">
              <w:t>98</w:t>
            </w:r>
            <w:r>
              <w:t>.</w:t>
            </w:r>
            <w:r w:rsidRPr="003E56FB">
              <w:t>43</w:t>
            </w:r>
            <w:r>
              <w:t>%</w:t>
            </w:r>
          </w:p>
        </w:tc>
        <w:tc>
          <w:tcPr>
            <w:tcW w:w="2433" w:type="dxa"/>
          </w:tcPr>
          <w:p w:rsidR="00CE49C1" w:rsidRDefault="00CE49C1" w:rsidP="002810BC">
            <w:pPr>
              <w:jc w:val="center"/>
            </w:pPr>
            <w:r w:rsidRPr="003E56FB">
              <w:t>98</w:t>
            </w:r>
            <w:r>
              <w:t>.</w:t>
            </w:r>
            <w:r w:rsidRPr="003E56FB">
              <w:t>43</w:t>
            </w:r>
            <w:r>
              <w:t>%</w:t>
            </w:r>
          </w:p>
        </w:tc>
        <w:tc>
          <w:tcPr>
            <w:tcW w:w="1851" w:type="dxa"/>
          </w:tcPr>
          <w:p w:rsidR="00CE49C1" w:rsidRPr="00C06098" w:rsidRDefault="00CE49C1" w:rsidP="002810BC">
            <w:pPr>
              <w:jc w:val="center"/>
              <w:rPr>
                <w:rStyle w:val="apple-converted-space"/>
                <w:rFonts w:cstheme="minorHAnsi"/>
                <w:color w:val="FF0000"/>
                <w:shd w:val="clear" w:color="auto" w:fill="FFFFFF"/>
              </w:rPr>
            </w:pPr>
            <w:r w:rsidRPr="00C06098">
              <w:rPr>
                <w:rStyle w:val="apple-converted-space"/>
                <w:rFonts w:cstheme="minorHAnsi"/>
                <w:color w:val="FFC000" w:themeColor="accent4"/>
                <w:shd w:val="clear" w:color="auto" w:fill="FFFFFF"/>
              </w:rPr>
              <w:t>0</w:t>
            </w:r>
          </w:p>
        </w:tc>
      </w:tr>
      <w:tr w:rsidR="00CE49C1" w:rsidRPr="00C06098" w:rsidTr="002810BC">
        <w:tc>
          <w:tcPr>
            <w:tcW w:w="2300" w:type="dxa"/>
          </w:tcPr>
          <w:p w:rsidR="00CE49C1" w:rsidRDefault="00CE49C1" w:rsidP="002810BC">
            <w:pPr>
              <w:jc w:val="center"/>
            </w:pPr>
            <w:r>
              <w:t>Continue</w:t>
            </w:r>
          </w:p>
        </w:tc>
        <w:tc>
          <w:tcPr>
            <w:tcW w:w="2432" w:type="dxa"/>
          </w:tcPr>
          <w:p w:rsidR="00CE49C1" w:rsidRPr="0043431E" w:rsidRDefault="00CE49C1" w:rsidP="002810B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CE49C1" w:rsidRDefault="00CE49C1" w:rsidP="002810BC">
            <w:pPr>
              <w:jc w:val="center"/>
            </w:pPr>
            <w:r>
              <w:t>YES</w:t>
            </w:r>
          </w:p>
        </w:tc>
        <w:tc>
          <w:tcPr>
            <w:tcW w:w="1851" w:type="dxa"/>
          </w:tcPr>
          <w:p w:rsidR="00CE49C1" w:rsidRPr="00C06098" w:rsidRDefault="00CE49C1" w:rsidP="002810BC">
            <w:pPr>
              <w:jc w:val="center"/>
              <w:rPr>
                <w:rStyle w:val="apple-converted-space"/>
                <w:rFonts w:cstheme="minorHAnsi"/>
                <w:color w:val="00B050"/>
                <w:shd w:val="clear" w:color="auto" w:fill="FFFFFF"/>
              </w:rPr>
            </w:pPr>
          </w:p>
        </w:tc>
      </w:tr>
    </w:tbl>
    <w:p w:rsidR="002810BC" w:rsidRDefault="002810BC" w:rsidP="007C1339"/>
    <w:tbl>
      <w:tblPr>
        <w:tblStyle w:val="TableGrid"/>
        <w:tblW w:w="0" w:type="auto"/>
        <w:tblLook w:val="04A0" w:firstRow="1" w:lastRow="0" w:firstColumn="1" w:lastColumn="0" w:noHBand="0" w:noVBand="1"/>
      </w:tblPr>
      <w:tblGrid>
        <w:gridCol w:w="2300"/>
        <w:gridCol w:w="2432"/>
        <w:gridCol w:w="2433"/>
        <w:gridCol w:w="1851"/>
      </w:tblGrid>
      <w:tr w:rsidR="00736D7E" w:rsidTr="005A784C">
        <w:tc>
          <w:tcPr>
            <w:tcW w:w="2300" w:type="dxa"/>
          </w:tcPr>
          <w:p w:rsidR="00736D7E" w:rsidRDefault="00736D7E" w:rsidP="005A784C">
            <w:pPr>
              <w:jc w:val="center"/>
            </w:pPr>
            <w:r>
              <w:t>Classifier</w:t>
            </w:r>
          </w:p>
        </w:tc>
        <w:tc>
          <w:tcPr>
            <w:tcW w:w="2432" w:type="dxa"/>
          </w:tcPr>
          <w:p w:rsidR="00736D7E" w:rsidRDefault="00736D7E" w:rsidP="005A784C">
            <w:pPr>
              <w:jc w:val="center"/>
            </w:pPr>
            <w:r>
              <w:t xml:space="preserve">With </w:t>
            </w:r>
            <w:proofErr w:type="spellStart"/>
            <w:r>
              <w:t>targsubtype</w:t>
            </w:r>
            <w:proofErr w:type="spellEnd"/>
            <w:r>
              <w:t xml:space="preserve"> + </w:t>
            </w:r>
            <w:proofErr w:type="spellStart"/>
            <w:r>
              <w:t>weaptype</w:t>
            </w:r>
            <w:proofErr w:type="spellEnd"/>
            <w:r w:rsidR="002B535F">
              <w:t xml:space="preserve"> + </w:t>
            </w:r>
            <w:proofErr w:type="spellStart"/>
            <w:r w:rsidR="002B535F">
              <w:t>targettype</w:t>
            </w:r>
            <w:proofErr w:type="spellEnd"/>
          </w:p>
        </w:tc>
        <w:tc>
          <w:tcPr>
            <w:tcW w:w="2433" w:type="dxa"/>
          </w:tcPr>
          <w:p w:rsidR="00736D7E" w:rsidRDefault="00736D7E" w:rsidP="005A784C">
            <w:pPr>
              <w:jc w:val="center"/>
            </w:pPr>
            <w:r>
              <w:t xml:space="preserve">Without </w:t>
            </w:r>
            <w:proofErr w:type="spellStart"/>
            <w:r>
              <w:t>targsubtype</w:t>
            </w:r>
            <w:proofErr w:type="spellEnd"/>
            <w:r>
              <w:t xml:space="preserve"> + </w:t>
            </w:r>
            <w:proofErr w:type="spellStart"/>
            <w:r>
              <w:t>weaptype</w:t>
            </w:r>
            <w:proofErr w:type="spellEnd"/>
            <w:r w:rsidR="002B535F">
              <w:t xml:space="preserve"> + </w:t>
            </w:r>
            <w:proofErr w:type="spellStart"/>
            <w:r w:rsidR="002B535F">
              <w:t>targettype</w:t>
            </w:r>
            <w:proofErr w:type="spellEnd"/>
          </w:p>
        </w:tc>
        <w:tc>
          <w:tcPr>
            <w:tcW w:w="1851" w:type="dxa"/>
          </w:tcPr>
          <w:p w:rsidR="00736D7E" w:rsidRDefault="00736D7E" w:rsidP="005A784C">
            <w:pPr>
              <w:jc w:val="center"/>
            </w:pPr>
            <w:r>
              <w:t>Difference</w:t>
            </w:r>
          </w:p>
        </w:tc>
      </w:tr>
      <w:tr w:rsidR="00736D7E" w:rsidRPr="00C06098" w:rsidTr="005A784C">
        <w:tc>
          <w:tcPr>
            <w:tcW w:w="2300" w:type="dxa"/>
          </w:tcPr>
          <w:p w:rsidR="00736D7E" w:rsidRDefault="00736D7E" w:rsidP="005A784C">
            <w:pPr>
              <w:jc w:val="center"/>
            </w:pPr>
            <w:r>
              <w:t>SVM</w:t>
            </w:r>
          </w:p>
        </w:tc>
        <w:tc>
          <w:tcPr>
            <w:tcW w:w="2432" w:type="dxa"/>
          </w:tcPr>
          <w:p w:rsidR="00736D7E" w:rsidRDefault="00736D7E" w:rsidP="005A784C">
            <w:pPr>
              <w:jc w:val="center"/>
            </w:pPr>
            <w:r w:rsidRPr="003E56FB">
              <w:t>98</w:t>
            </w:r>
            <w:r>
              <w:t>.</w:t>
            </w:r>
            <w:r w:rsidRPr="003E56FB">
              <w:t>43</w:t>
            </w:r>
            <w:r>
              <w:t>%</w:t>
            </w:r>
          </w:p>
        </w:tc>
        <w:tc>
          <w:tcPr>
            <w:tcW w:w="2433" w:type="dxa"/>
          </w:tcPr>
          <w:p w:rsidR="00736D7E" w:rsidRDefault="00736D7E" w:rsidP="005A784C">
            <w:pPr>
              <w:jc w:val="center"/>
            </w:pPr>
            <w:r w:rsidRPr="003E56FB">
              <w:t>98</w:t>
            </w:r>
            <w:r>
              <w:t>.</w:t>
            </w:r>
            <w:r w:rsidRPr="003E56FB">
              <w:t>43</w:t>
            </w:r>
            <w:r>
              <w:t>%</w:t>
            </w:r>
          </w:p>
        </w:tc>
        <w:tc>
          <w:tcPr>
            <w:tcW w:w="1851" w:type="dxa"/>
          </w:tcPr>
          <w:p w:rsidR="00736D7E" w:rsidRPr="00C06098" w:rsidRDefault="00736D7E" w:rsidP="005A784C">
            <w:pPr>
              <w:jc w:val="center"/>
              <w:rPr>
                <w:rStyle w:val="apple-converted-space"/>
                <w:rFonts w:cstheme="minorHAnsi"/>
                <w:color w:val="FF0000"/>
                <w:shd w:val="clear" w:color="auto" w:fill="FFFFFF"/>
              </w:rPr>
            </w:pPr>
            <w:r w:rsidRPr="00C06098">
              <w:rPr>
                <w:rStyle w:val="apple-converted-space"/>
                <w:rFonts w:cstheme="minorHAnsi"/>
                <w:color w:val="FFC000" w:themeColor="accent4"/>
                <w:shd w:val="clear" w:color="auto" w:fill="FFFFFF"/>
              </w:rPr>
              <w:t>0</w:t>
            </w:r>
          </w:p>
        </w:tc>
      </w:tr>
      <w:tr w:rsidR="00736D7E" w:rsidRPr="00C06098" w:rsidTr="005A784C">
        <w:tc>
          <w:tcPr>
            <w:tcW w:w="2300" w:type="dxa"/>
          </w:tcPr>
          <w:p w:rsidR="00736D7E" w:rsidRDefault="00736D7E" w:rsidP="005A784C">
            <w:pPr>
              <w:jc w:val="center"/>
            </w:pPr>
            <w:r>
              <w:t>Continue</w:t>
            </w:r>
          </w:p>
        </w:tc>
        <w:tc>
          <w:tcPr>
            <w:tcW w:w="2432" w:type="dxa"/>
          </w:tcPr>
          <w:p w:rsidR="00736D7E" w:rsidRPr="0043431E" w:rsidRDefault="00736D7E" w:rsidP="005A784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736D7E" w:rsidRDefault="00736D7E" w:rsidP="005A784C">
            <w:pPr>
              <w:jc w:val="center"/>
            </w:pPr>
            <w:r>
              <w:t>YES</w:t>
            </w:r>
          </w:p>
        </w:tc>
        <w:tc>
          <w:tcPr>
            <w:tcW w:w="1851" w:type="dxa"/>
          </w:tcPr>
          <w:p w:rsidR="00736D7E" w:rsidRPr="00C06098" w:rsidRDefault="00736D7E" w:rsidP="005A784C">
            <w:pPr>
              <w:jc w:val="center"/>
              <w:rPr>
                <w:rStyle w:val="apple-converted-space"/>
                <w:rFonts w:cstheme="minorHAnsi"/>
                <w:color w:val="00B050"/>
                <w:shd w:val="clear" w:color="auto" w:fill="FFFFFF"/>
              </w:rPr>
            </w:pPr>
          </w:p>
        </w:tc>
      </w:tr>
    </w:tbl>
    <w:p w:rsidR="00736D7E" w:rsidRDefault="00736D7E" w:rsidP="002B535F">
      <w:pPr>
        <w:jc w:val="center"/>
      </w:pPr>
    </w:p>
    <w:tbl>
      <w:tblPr>
        <w:tblStyle w:val="TableGrid"/>
        <w:tblW w:w="0" w:type="auto"/>
        <w:tblLook w:val="04A0" w:firstRow="1" w:lastRow="0" w:firstColumn="1" w:lastColumn="0" w:noHBand="0" w:noVBand="1"/>
      </w:tblPr>
      <w:tblGrid>
        <w:gridCol w:w="2300"/>
        <w:gridCol w:w="2432"/>
        <w:gridCol w:w="2433"/>
        <w:gridCol w:w="1851"/>
      </w:tblGrid>
      <w:tr w:rsidR="00736D7E" w:rsidTr="005A784C">
        <w:tc>
          <w:tcPr>
            <w:tcW w:w="2300" w:type="dxa"/>
          </w:tcPr>
          <w:p w:rsidR="00736D7E" w:rsidRDefault="00736D7E" w:rsidP="005A784C">
            <w:pPr>
              <w:jc w:val="center"/>
            </w:pPr>
            <w:r>
              <w:t>Classifier</w:t>
            </w:r>
          </w:p>
        </w:tc>
        <w:tc>
          <w:tcPr>
            <w:tcW w:w="2432" w:type="dxa"/>
          </w:tcPr>
          <w:p w:rsidR="00736D7E" w:rsidRDefault="00736D7E" w:rsidP="005A784C">
            <w:pPr>
              <w:jc w:val="center"/>
            </w:pPr>
            <w:r>
              <w:t>With year</w:t>
            </w:r>
            <w:r w:rsidR="00EE7806">
              <w:t xml:space="preserve"> </w:t>
            </w:r>
          </w:p>
        </w:tc>
        <w:tc>
          <w:tcPr>
            <w:tcW w:w="2433" w:type="dxa"/>
          </w:tcPr>
          <w:p w:rsidR="00736D7E" w:rsidRDefault="00736D7E" w:rsidP="005A784C">
            <w:pPr>
              <w:jc w:val="center"/>
            </w:pPr>
            <w:r>
              <w:t>Without year</w:t>
            </w:r>
            <w:r w:rsidR="00EE7806">
              <w:t xml:space="preserve"> </w:t>
            </w:r>
          </w:p>
        </w:tc>
        <w:tc>
          <w:tcPr>
            <w:tcW w:w="1851" w:type="dxa"/>
          </w:tcPr>
          <w:p w:rsidR="00736D7E" w:rsidRDefault="00736D7E" w:rsidP="005A784C">
            <w:pPr>
              <w:jc w:val="center"/>
            </w:pPr>
            <w:r>
              <w:t>Difference</w:t>
            </w:r>
          </w:p>
        </w:tc>
      </w:tr>
      <w:tr w:rsidR="00736D7E" w:rsidRPr="00C06098" w:rsidTr="005A784C">
        <w:tc>
          <w:tcPr>
            <w:tcW w:w="2300" w:type="dxa"/>
          </w:tcPr>
          <w:p w:rsidR="00736D7E" w:rsidRDefault="00736D7E" w:rsidP="005A784C">
            <w:pPr>
              <w:jc w:val="center"/>
            </w:pPr>
            <w:r>
              <w:t>SVM</w:t>
            </w:r>
          </w:p>
        </w:tc>
        <w:tc>
          <w:tcPr>
            <w:tcW w:w="2432" w:type="dxa"/>
          </w:tcPr>
          <w:p w:rsidR="00736D7E" w:rsidRDefault="00736D7E" w:rsidP="005A784C">
            <w:pPr>
              <w:jc w:val="center"/>
            </w:pPr>
            <w:r w:rsidRPr="003E56FB">
              <w:t>98</w:t>
            </w:r>
            <w:r>
              <w:t>.</w:t>
            </w:r>
            <w:r w:rsidRPr="003E56FB">
              <w:t>43</w:t>
            </w:r>
            <w:r>
              <w:t>4%</w:t>
            </w:r>
          </w:p>
        </w:tc>
        <w:tc>
          <w:tcPr>
            <w:tcW w:w="2433" w:type="dxa"/>
          </w:tcPr>
          <w:p w:rsidR="00736D7E" w:rsidRDefault="00736D7E" w:rsidP="005A784C">
            <w:pPr>
              <w:jc w:val="center"/>
            </w:pPr>
            <w:r w:rsidRPr="003E56FB">
              <w:t>98</w:t>
            </w:r>
            <w:r>
              <w:t>.</w:t>
            </w:r>
            <w:r w:rsidRPr="003E56FB">
              <w:t>43</w:t>
            </w:r>
            <w:r>
              <w:t>1%</w:t>
            </w:r>
          </w:p>
        </w:tc>
        <w:tc>
          <w:tcPr>
            <w:tcW w:w="1851" w:type="dxa"/>
          </w:tcPr>
          <w:p w:rsidR="00736D7E" w:rsidRPr="00C06098" w:rsidRDefault="00736D7E" w:rsidP="005A784C">
            <w:pPr>
              <w:jc w:val="center"/>
              <w:rPr>
                <w:rStyle w:val="apple-converted-space"/>
                <w:rFonts w:cstheme="minorHAnsi"/>
                <w:color w:val="FF0000"/>
                <w:shd w:val="clear" w:color="auto" w:fill="FFFFFF"/>
              </w:rPr>
            </w:pPr>
            <w:r w:rsidRPr="00736D7E">
              <w:rPr>
                <w:rStyle w:val="apple-converted-space"/>
                <w:rFonts w:cstheme="minorHAnsi"/>
                <w:color w:val="FF0000"/>
                <w:shd w:val="clear" w:color="auto" w:fill="FFFFFF"/>
              </w:rPr>
              <w:t>-0.003</w:t>
            </w:r>
          </w:p>
        </w:tc>
      </w:tr>
      <w:tr w:rsidR="00736D7E" w:rsidRPr="00C06098" w:rsidTr="005A784C">
        <w:tc>
          <w:tcPr>
            <w:tcW w:w="2300" w:type="dxa"/>
          </w:tcPr>
          <w:p w:rsidR="00736D7E" w:rsidRDefault="00736D7E" w:rsidP="005A784C">
            <w:pPr>
              <w:jc w:val="center"/>
            </w:pPr>
            <w:r>
              <w:t>Continue</w:t>
            </w:r>
          </w:p>
        </w:tc>
        <w:tc>
          <w:tcPr>
            <w:tcW w:w="2432" w:type="dxa"/>
          </w:tcPr>
          <w:p w:rsidR="00736D7E" w:rsidRPr="0043431E" w:rsidRDefault="00736D7E" w:rsidP="005A784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736D7E" w:rsidRDefault="00736D7E" w:rsidP="005A784C">
            <w:pPr>
              <w:jc w:val="center"/>
            </w:pPr>
            <w:r>
              <w:t>YES</w:t>
            </w:r>
          </w:p>
        </w:tc>
        <w:tc>
          <w:tcPr>
            <w:tcW w:w="1851" w:type="dxa"/>
          </w:tcPr>
          <w:p w:rsidR="00736D7E" w:rsidRPr="00C06098" w:rsidRDefault="00736D7E" w:rsidP="005A784C">
            <w:pPr>
              <w:jc w:val="center"/>
              <w:rPr>
                <w:rStyle w:val="apple-converted-space"/>
                <w:rFonts w:cstheme="minorHAnsi"/>
                <w:color w:val="00B050"/>
                <w:shd w:val="clear" w:color="auto" w:fill="FFFFFF"/>
              </w:rPr>
            </w:pPr>
          </w:p>
        </w:tc>
      </w:tr>
    </w:tbl>
    <w:p w:rsidR="00736D7E" w:rsidRDefault="00736D7E" w:rsidP="007C1339"/>
    <w:tbl>
      <w:tblPr>
        <w:tblStyle w:val="TableGrid"/>
        <w:tblW w:w="0" w:type="auto"/>
        <w:tblLook w:val="04A0" w:firstRow="1" w:lastRow="0" w:firstColumn="1" w:lastColumn="0" w:noHBand="0" w:noVBand="1"/>
      </w:tblPr>
      <w:tblGrid>
        <w:gridCol w:w="2300"/>
        <w:gridCol w:w="2432"/>
        <w:gridCol w:w="2433"/>
        <w:gridCol w:w="1851"/>
      </w:tblGrid>
      <w:tr w:rsidR="00EE7806" w:rsidTr="005A784C">
        <w:tc>
          <w:tcPr>
            <w:tcW w:w="2300" w:type="dxa"/>
          </w:tcPr>
          <w:p w:rsidR="00EE7806" w:rsidRDefault="00EE7806" w:rsidP="005A784C">
            <w:pPr>
              <w:jc w:val="center"/>
            </w:pPr>
            <w:r>
              <w:t>Classifier</w:t>
            </w:r>
          </w:p>
        </w:tc>
        <w:tc>
          <w:tcPr>
            <w:tcW w:w="2432" w:type="dxa"/>
          </w:tcPr>
          <w:p w:rsidR="00EE7806" w:rsidRDefault="00EE7806" w:rsidP="005A784C">
            <w:pPr>
              <w:jc w:val="center"/>
            </w:pPr>
            <w:r>
              <w:t>With success</w:t>
            </w:r>
          </w:p>
        </w:tc>
        <w:tc>
          <w:tcPr>
            <w:tcW w:w="2433" w:type="dxa"/>
          </w:tcPr>
          <w:p w:rsidR="00EE7806" w:rsidRDefault="00EE7806" w:rsidP="005A784C">
            <w:pPr>
              <w:jc w:val="center"/>
            </w:pPr>
            <w:r>
              <w:t>Without success</w:t>
            </w:r>
          </w:p>
        </w:tc>
        <w:tc>
          <w:tcPr>
            <w:tcW w:w="1851" w:type="dxa"/>
          </w:tcPr>
          <w:p w:rsidR="00EE7806" w:rsidRDefault="00EE7806" w:rsidP="005A784C">
            <w:pPr>
              <w:jc w:val="center"/>
            </w:pPr>
            <w:r>
              <w:t>Difference</w:t>
            </w:r>
          </w:p>
        </w:tc>
      </w:tr>
      <w:tr w:rsidR="00EE7806" w:rsidRPr="00C06098" w:rsidTr="005A784C">
        <w:tc>
          <w:tcPr>
            <w:tcW w:w="2300" w:type="dxa"/>
          </w:tcPr>
          <w:p w:rsidR="00EE7806" w:rsidRDefault="00EE7806" w:rsidP="005A784C">
            <w:pPr>
              <w:jc w:val="center"/>
            </w:pPr>
            <w:r>
              <w:t>SVM</w:t>
            </w:r>
          </w:p>
        </w:tc>
        <w:tc>
          <w:tcPr>
            <w:tcW w:w="2432" w:type="dxa"/>
          </w:tcPr>
          <w:p w:rsidR="00EE7806" w:rsidRDefault="00EE7806" w:rsidP="005A784C">
            <w:pPr>
              <w:jc w:val="center"/>
            </w:pPr>
            <w:r w:rsidRPr="003E56FB">
              <w:t>98</w:t>
            </w:r>
            <w:r>
              <w:t>.</w:t>
            </w:r>
            <w:r w:rsidRPr="003E56FB">
              <w:t>43</w:t>
            </w:r>
            <w:r>
              <w:t>1%</w:t>
            </w:r>
          </w:p>
        </w:tc>
        <w:tc>
          <w:tcPr>
            <w:tcW w:w="2433" w:type="dxa"/>
          </w:tcPr>
          <w:p w:rsidR="00EE7806" w:rsidRDefault="00EE7806" w:rsidP="005A784C">
            <w:pPr>
              <w:jc w:val="center"/>
            </w:pPr>
            <w:r w:rsidRPr="003E56FB">
              <w:t>98</w:t>
            </w:r>
            <w:r>
              <w:t>.</w:t>
            </w:r>
            <w:r w:rsidRPr="003E56FB">
              <w:t>43</w:t>
            </w:r>
            <w:r>
              <w:t>1%</w:t>
            </w:r>
          </w:p>
        </w:tc>
        <w:tc>
          <w:tcPr>
            <w:tcW w:w="1851" w:type="dxa"/>
          </w:tcPr>
          <w:p w:rsidR="00EE7806" w:rsidRPr="00C06098" w:rsidRDefault="00EE7806" w:rsidP="005A784C">
            <w:pPr>
              <w:jc w:val="center"/>
              <w:rPr>
                <w:rStyle w:val="apple-converted-space"/>
                <w:rFonts w:cstheme="minorHAnsi"/>
                <w:color w:val="FF0000"/>
                <w:shd w:val="clear" w:color="auto" w:fill="FFFFFF"/>
              </w:rPr>
            </w:pPr>
            <w:r w:rsidRPr="00C06098">
              <w:rPr>
                <w:rStyle w:val="apple-converted-space"/>
                <w:rFonts w:cstheme="minorHAnsi"/>
                <w:color w:val="FFC000" w:themeColor="accent4"/>
                <w:shd w:val="clear" w:color="auto" w:fill="FFFFFF"/>
              </w:rPr>
              <w:t>0</w:t>
            </w:r>
          </w:p>
        </w:tc>
      </w:tr>
      <w:tr w:rsidR="00EE7806" w:rsidRPr="00C06098" w:rsidTr="005A784C">
        <w:tc>
          <w:tcPr>
            <w:tcW w:w="2300" w:type="dxa"/>
          </w:tcPr>
          <w:p w:rsidR="00EE7806" w:rsidRDefault="00EE7806" w:rsidP="005A784C">
            <w:pPr>
              <w:jc w:val="center"/>
            </w:pPr>
            <w:r>
              <w:t>Continue</w:t>
            </w:r>
          </w:p>
        </w:tc>
        <w:tc>
          <w:tcPr>
            <w:tcW w:w="2432" w:type="dxa"/>
          </w:tcPr>
          <w:p w:rsidR="00EE7806" w:rsidRPr="0043431E" w:rsidRDefault="00EE7806" w:rsidP="005A784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NO</w:t>
            </w:r>
          </w:p>
        </w:tc>
        <w:tc>
          <w:tcPr>
            <w:tcW w:w="2433" w:type="dxa"/>
          </w:tcPr>
          <w:p w:rsidR="00EE7806" w:rsidRDefault="00EE7806" w:rsidP="005A784C">
            <w:pPr>
              <w:jc w:val="center"/>
            </w:pPr>
            <w:r>
              <w:t>YES</w:t>
            </w:r>
          </w:p>
        </w:tc>
        <w:tc>
          <w:tcPr>
            <w:tcW w:w="1851" w:type="dxa"/>
          </w:tcPr>
          <w:p w:rsidR="00EE7806" w:rsidRPr="00C06098" w:rsidRDefault="00EE7806" w:rsidP="005A784C">
            <w:pPr>
              <w:jc w:val="center"/>
              <w:rPr>
                <w:rStyle w:val="apple-converted-space"/>
                <w:rFonts w:cstheme="minorHAnsi"/>
                <w:color w:val="00B050"/>
                <w:shd w:val="clear" w:color="auto" w:fill="FFFFFF"/>
              </w:rPr>
            </w:pPr>
          </w:p>
        </w:tc>
      </w:tr>
    </w:tbl>
    <w:p w:rsidR="00EE7806" w:rsidRDefault="00EE7806" w:rsidP="007C1339"/>
    <w:tbl>
      <w:tblPr>
        <w:tblStyle w:val="TableGrid"/>
        <w:tblW w:w="0" w:type="auto"/>
        <w:tblLook w:val="04A0" w:firstRow="1" w:lastRow="0" w:firstColumn="1" w:lastColumn="0" w:noHBand="0" w:noVBand="1"/>
      </w:tblPr>
      <w:tblGrid>
        <w:gridCol w:w="2300"/>
        <w:gridCol w:w="2432"/>
        <w:gridCol w:w="2433"/>
        <w:gridCol w:w="1851"/>
      </w:tblGrid>
      <w:tr w:rsidR="002B535F" w:rsidTr="005A784C">
        <w:tc>
          <w:tcPr>
            <w:tcW w:w="2300" w:type="dxa"/>
          </w:tcPr>
          <w:p w:rsidR="002B535F" w:rsidRDefault="002B535F" w:rsidP="005A784C">
            <w:pPr>
              <w:jc w:val="center"/>
            </w:pPr>
            <w:r>
              <w:t>Classifier</w:t>
            </w:r>
          </w:p>
        </w:tc>
        <w:tc>
          <w:tcPr>
            <w:tcW w:w="2432" w:type="dxa"/>
          </w:tcPr>
          <w:p w:rsidR="002B535F" w:rsidRDefault="002B535F" w:rsidP="005A784C">
            <w:pPr>
              <w:jc w:val="center"/>
            </w:pPr>
            <w:r>
              <w:t>With country</w:t>
            </w:r>
          </w:p>
        </w:tc>
        <w:tc>
          <w:tcPr>
            <w:tcW w:w="2433" w:type="dxa"/>
          </w:tcPr>
          <w:p w:rsidR="002B535F" w:rsidRDefault="002B535F" w:rsidP="005A784C">
            <w:pPr>
              <w:jc w:val="center"/>
            </w:pPr>
            <w:r>
              <w:t>Without country</w:t>
            </w:r>
          </w:p>
        </w:tc>
        <w:tc>
          <w:tcPr>
            <w:tcW w:w="1851" w:type="dxa"/>
          </w:tcPr>
          <w:p w:rsidR="002B535F" w:rsidRDefault="002B535F" w:rsidP="005A784C">
            <w:pPr>
              <w:jc w:val="center"/>
            </w:pPr>
            <w:r>
              <w:t>Difference</w:t>
            </w:r>
          </w:p>
        </w:tc>
      </w:tr>
      <w:tr w:rsidR="002B535F" w:rsidRPr="00C06098" w:rsidTr="005A784C">
        <w:tc>
          <w:tcPr>
            <w:tcW w:w="2300" w:type="dxa"/>
          </w:tcPr>
          <w:p w:rsidR="002B535F" w:rsidRDefault="002B535F" w:rsidP="005A784C">
            <w:pPr>
              <w:jc w:val="center"/>
            </w:pPr>
            <w:r>
              <w:t>SVM</w:t>
            </w:r>
          </w:p>
        </w:tc>
        <w:tc>
          <w:tcPr>
            <w:tcW w:w="2432" w:type="dxa"/>
          </w:tcPr>
          <w:p w:rsidR="002B535F" w:rsidRDefault="002B535F" w:rsidP="005A784C">
            <w:pPr>
              <w:jc w:val="center"/>
            </w:pPr>
            <w:r w:rsidRPr="003E56FB">
              <w:t>98</w:t>
            </w:r>
            <w:r>
              <w:t>.</w:t>
            </w:r>
            <w:r w:rsidRPr="003E56FB">
              <w:t>43</w:t>
            </w:r>
            <w:r>
              <w:t>%</w:t>
            </w:r>
          </w:p>
        </w:tc>
        <w:tc>
          <w:tcPr>
            <w:tcW w:w="2433" w:type="dxa"/>
          </w:tcPr>
          <w:p w:rsidR="002B535F" w:rsidRDefault="002B535F" w:rsidP="005A784C">
            <w:pPr>
              <w:jc w:val="center"/>
            </w:pPr>
            <w:r>
              <w:t>78.55%</w:t>
            </w:r>
          </w:p>
        </w:tc>
        <w:tc>
          <w:tcPr>
            <w:tcW w:w="1851" w:type="dxa"/>
          </w:tcPr>
          <w:p w:rsidR="002B535F" w:rsidRPr="00C06098" w:rsidRDefault="002B535F" w:rsidP="005A784C">
            <w:pPr>
              <w:jc w:val="center"/>
              <w:rPr>
                <w:rStyle w:val="apple-converted-space"/>
                <w:rFonts w:cstheme="minorHAnsi"/>
                <w:color w:val="FF0000"/>
                <w:shd w:val="clear" w:color="auto" w:fill="FFFFFF"/>
              </w:rPr>
            </w:pPr>
            <w:r w:rsidRPr="002B535F">
              <w:rPr>
                <w:rStyle w:val="apple-converted-space"/>
                <w:rFonts w:cstheme="minorHAnsi"/>
                <w:color w:val="FF0000"/>
                <w:shd w:val="clear" w:color="auto" w:fill="FFFFFF"/>
              </w:rPr>
              <w:t>-15.88</w:t>
            </w:r>
          </w:p>
        </w:tc>
      </w:tr>
      <w:tr w:rsidR="002B535F" w:rsidRPr="00C06098" w:rsidTr="005A784C">
        <w:tc>
          <w:tcPr>
            <w:tcW w:w="2300" w:type="dxa"/>
          </w:tcPr>
          <w:p w:rsidR="002B535F" w:rsidRDefault="002B535F" w:rsidP="005A784C">
            <w:pPr>
              <w:jc w:val="center"/>
            </w:pPr>
            <w:r>
              <w:t>Continue</w:t>
            </w:r>
          </w:p>
        </w:tc>
        <w:tc>
          <w:tcPr>
            <w:tcW w:w="2432" w:type="dxa"/>
          </w:tcPr>
          <w:p w:rsidR="002B535F" w:rsidRPr="0043431E" w:rsidRDefault="002B535F" w:rsidP="005A784C">
            <w:pPr>
              <w:jc w:val="center"/>
              <w:rPr>
                <w:rStyle w:val="apple-converted-space"/>
                <w:rFonts w:cstheme="minorHAnsi"/>
                <w:color w:val="000000"/>
                <w:shd w:val="clear" w:color="auto" w:fill="FFFFFF"/>
              </w:rPr>
            </w:pPr>
            <w:r>
              <w:rPr>
                <w:rStyle w:val="apple-converted-space"/>
                <w:rFonts w:cstheme="minorHAnsi"/>
                <w:color w:val="000000"/>
                <w:shd w:val="clear" w:color="auto" w:fill="FFFFFF"/>
              </w:rPr>
              <w:t>YES</w:t>
            </w:r>
          </w:p>
        </w:tc>
        <w:tc>
          <w:tcPr>
            <w:tcW w:w="2433" w:type="dxa"/>
          </w:tcPr>
          <w:p w:rsidR="002B535F" w:rsidRDefault="002B535F" w:rsidP="005A784C">
            <w:pPr>
              <w:jc w:val="center"/>
            </w:pPr>
            <w:r>
              <w:t>NO</w:t>
            </w:r>
          </w:p>
        </w:tc>
        <w:tc>
          <w:tcPr>
            <w:tcW w:w="1851" w:type="dxa"/>
          </w:tcPr>
          <w:p w:rsidR="002B535F" w:rsidRPr="00C06098" w:rsidRDefault="002B535F" w:rsidP="005A784C">
            <w:pPr>
              <w:jc w:val="center"/>
              <w:rPr>
                <w:rStyle w:val="apple-converted-space"/>
                <w:rFonts w:cstheme="minorHAnsi"/>
                <w:color w:val="00B050"/>
                <w:shd w:val="clear" w:color="auto" w:fill="FFFFFF"/>
              </w:rPr>
            </w:pPr>
          </w:p>
        </w:tc>
      </w:tr>
    </w:tbl>
    <w:p w:rsidR="002B535F" w:rsidRDefault="002B535F" w:rsidP="007C1339"/>
    <w:p w:rsidR="00736D7E" w:rsidRDefault="00736D7E" w:rsidP="007C1339">
      <w:r>
        <w:t>When features</w:t>
      </w:r>
      <w:r w:rsidR="00EE7806">
        <w:t xml:space="preserve"> start to be removed it is only when the 8</w:t>
      </w:r>
      <w:r w:rsidR="00EE7806" w:rsidRPr="00EE7806">
        <w:rPr>
          <w:vertAlign w:val="superscript"/>
        </w:rPr>
        <w:t>th</w:t>
      </w:r>
      <w:r w:rsidR="00EE7806">
        <w:t xml:space="preserve"> lowest impacting feature is removed that it affects the accuracy rating. </w:t>
      </w:r>
      <w:r w:rsidR="002B535F">
        <w:t>When the 9</w:t>
      </w:r>
      <w:r w:rsidR="002B535F" w:rsidRPr="002B535F">
        <w:rPr>
          <w:vertAlign w:val="superscript"/>
        </w:rPr>
        <w:t>th</w:t>
      </w:r>
      <w:r w:rsidR="002B535F">
        <w:t xml:space="preserve"> lowest impacting feature is removed, it stays the same as the 8</w:t>
      </w:r>
      <w:r w:rsidR="002B535F" w:rsidRPr="002B535F">
        <w:rPr>
          <w:vertAlign w:val="superscript"/>
        </w:rPr>
        <w:t>th</w:t>
      </w:r>
      <w:r w:rsidR="002B535F">
        <w:t xml:space="preserve"> lowest impacting feature. When the 10</w:t>
      </w:r>
      <w:r w:rsidR="002B535F" w:rsidRPr="002B535F">
        <w:rPr>
          <w:vertAlign w:val="superscript"/>
        </w:rPr>
        <w:t>th</w:t>
      </w:r>
      <w:r w:rsidR="002B535F">
        <w:t xml:space="preserve"> lowest impacting feature is removed the accuracy, rating drops 15.88%. This means that the region by itself is giving a 78.55% accuracy.</w:t>
      </w:r>
    </w:p>
    <w:p w:rsidR="005404C2" w:rsidRDefault="005404C2" w:rsidP="005404C2">
      <w:pPr>
        <w:pStyle w:val="Heading3"/>
        <w:jc w:val="center"/>
        <w:rPr>
          <w:i/>
          <w:sz w:val="32"/>
          <w:szCs w:val="32"/>
        </w:rPr>
      </w:pPr>
      <w:r>
        <w:rPr>
          <w:i/>
          <w:sz w:val="32"/>
          <w:szCs w:val="32"/>
        </w:rPr>
        <w:t xml:space="preserve">Confusion matrix Top 10 after </w:t>
      </w:r>
      <w:r w:rsidR="002B535F">
        <w:rPr>
          <w:i/>
          <w:sz w:val="32"/>
          <w:szCs w:val="32"/>
        </w:rPr>
        <w:t>with only 1 feature</w:t>
      </w:r>
    </w:p>
    <w:p w:rsidR="002B535F" w:rsidRPr="002B535F" w:rsidRDefault="002B535F" w:rsidP="002B535F">
      <w:pPr>
        <w:jc w:val="center"/>
      </w:pPr>
      <w:r>
        <w:rPr>
          <w:noProof/>
          <w:lang w:val="en-US"/>
        </w:rPr>
        <w:drawing>
          <wp:inline distT="0" distB="0" distL="0" distR="0" wp14:anchorId="2E4411D2" wp14:editId="046C7C36">
            <wp:extent cx="3780430" cy="323552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8705" cy="3259723"/>
                    </a:xfrm>
                    <a:prstGeom prst="rect">
                      <a:avLst/>
                    </a:prstGeom>
                  </pic:spPr>
                </pic:pic>
              </a:graphicData>
            </a:graphic>
          </wp:inline>
        </w:drawing>
      </w:r>
    </w:p>
    <w:p w:rsidR="000259B1" w:rsidRDefault="000259B1" w:rsidP="000259B1">
      <w:pPr>
        <w:pStyle w:val="Heading4"/>
      </w:pPr>
      <w:r>
        <w:lastRenderedPageBreak/>
        <w:t>Step 4: Increase number of classes with results from previous steps (only 2 features, hyper-parameter optimization, label encoding)</w:t>
      </w:r>
      <w:r w:rsidR="00612FFA">
        <w:t xml:space="preserve"> </w:t>
      </w:r>
    </w:p>
    <w:p w:rsidR="003701F2" w:rsidRDefault="003701F2" w:rsidP="003701F2">
      <w:r>
        <w:t>The next step was to increase the number of classes from 10 to 20</w:t>
      </w:r>
      <w:r w:rsidR="00612FFA">
        <w:t xml:space="preserve"> using results gathered in pervious steps.</w:t>
      </w:r>
    </w:p>
    <w:tbl>
      <w:tblPr>
        <w:tblStyle w:val="TableGrid"/>
        <w:tblW w:w="0" w:type="auto"/>
        <w:tblLook w:val="04A0" w:firstRow="1" w:lastRow="0" w:firstColumn="1" w:lastColumn="0" w:noHBand="0" w:noVBand="1"/>
      </w:tblPr>
      <w:tblGrid>
        <w:gridCol w:w="2300"/>
        <w:gridCol w:w="2432"/>
        <w:gridCol w:w="2433"/>
        <w:gridCol w:w="1851"/>
      </w:tblGrid>
      <w:tr w:rsidR="003701F2" w:rsidTr="005A784C">
        <w:tc>
          <w:tcPr>
            <w:tcW w:w="2300" w:type="dxa"/>
          </w:tcPr>
          <w:p w:rsidR="003701F2" w:rsidRDefault="003701F2" w:rsidP="005A784C">
            <w:pPr>
              <w:jc w:val="center"/>
            </w:pPr>
            <w:r>
              <w:t>Classifier</w:t>
            </w:r>
          </w:p>
        </w:tc>
        <w:tc>
          <w:tcPr>
            <w:tcW w:w="2432" w:type="dxa"/>
          </w:tcPr>
          <w:p w:rsidR="003701F2" w:rsidRDefault="003701F2" w:rsidP="005A784C">
            <w:pPr>
              <w:jc w:val="center"/>
            </w:pPr>
            <w:r>
              <w:t>Top 10</w:t>
            </w:r>
          </w:p>
        </w:tc>
        <w:tc>
          <w:tcPr>
            <w:tcW w:w="2433" w:type="dxa"/>
          </w:tcPr>
          <w:p w:rsidR="003701F2" w:rsidRDefault="003701F2" w:rsidP="005A784C">
            <w:pPr>
              <w:jc w:val="center"/>
            </w:pPr>
            <w:r>
              <w:t>Top 20</w:t>
            </w:r>
          </w:p>
        </w:tc>
        <w:tc>
          <w:tcPr>
            <w:tcW w:w="1851" w:type="dxa"/>
          </w:tcPr>
          <w:p w:rsidR="003701F2" w:rsidRDefault="003701F2" w:rsidP="005A784C">
            <w:pPr>
              <w:jc w:val="center"/>
            </w:pPr>
            <w:r>
              <w:t>Difference</w:t>
            </w:r>
          </w:p>
        </w:tc>
      </w:tr>
      <w:tr w:rsidR="003701F2" w:rsidRPr="00C06098" w:rsidTr="005A784C">
        <w:tc>
          <w:tcPr>
            <w:tcW w:w="2300" w:type="dxa"/>
          </w:tcPr>
          <w:p w:rsidR="003701F2" w:rsidRDefault="003701F2" w:rsidP="005A784C">
            <w:pPr>
              <w:jc w:val="center"/>
            </w:pPr>
            <w:r>
              <w:t>SVM</w:t>
            </w:r>
          </w:p>
        </w:tc>
        <w:tc>
          <w:tcPr>
            <w:tcW w:w="2432" w:type="dxa"/>
          </w:tcPr>
          <w:p w:rsidR="003701F2" w:rsidRDefault="003701F2" w:rsidP="005A784C">
            <w:pPr>
              <w:jc w:val="center"/>
            </w:pPr>
            <w:r w:rsidRPr="003E56FB">
              <w:t>98</w:t>
            </w:r>
            <w:r>
              <w:t>.</w:t>
            </w:r>
            <w:r w:rsidRPr="003E56FB">
              <w:t>43</w:t>
            </w:r>
            <w:r>
              <w:t>%</w:t>
            </w:r>
          </w:p>
        </w:tc>
        <w:tc>
          <w:tcPr>
            <w:tcW w:w="2433" w:type="dxa"/>
          </w:tcPr>
          <w:p w:rsidR="003701F2" w:rsidRDefault="003701F2" w:rsidP="005A784C">
            <w:pPr>
              <w:jc w:val="center"/>
            </w:pPr>
            <w:r w:rsidRPr="003701F2">
              <w:t>87</w:t>
            </w:r>
            <w:r>
              <w:t>.</w:t>
            </w:r>
            <w:r w:rsidRPr="003701F2">
              <w:t>06</w:t>
            </w:r>
            <w:r>
              <w:t>%</w:t>
            </w:r>
          </w:p>
        </w:tc>
        <w:tc>
          <w:tcPr>
            <w:tcW w:w="1851" w:type="dxa"/>
          </w:tcPr>
          <w:p w:rsidR="003701F2" w:rsidRPr="00C06098" w:rsidRDefault="003701F2" w:rsidP="005A784C">
            <w:pPr>
              <w:jc w:val="center"/>
              <w:rPr>
                <w:rStyle w:val="apple-converted-space"/>
                <w:rFonts w:cstheme="minorHAnsi"/>
                <w:color w:val="FF0000"/>
                <w:shd w:val="clear" w:color="auto" w:fill="FFFFFF"/>
              </w:rPr>
            </w:pPr>
            <w:r w:rsidRPr="003701F2">
              <w:rPr>
                <w:rStyle w:val="apple-converted-space"/>
                <w:rFonts w:cstheme="minorHAnsi"/>
                <w:color w:val="FF0000"/>
                <w:shd w:val="clear" w:color="auto" w:fill="FFFFFF"/>
              </w:rPr>
              <w:t>-11.37</w:t>
            </w:r>
          </w:p>
        </w:tc>
      </w:tr>
    </w:tbl>
    <w:p w:rsidR="00612FFA" w:rsidRDefault="00612FFA" w:rsidP="00612FFA">
      <w:pPr>
        <w:pStyle w:val="Heading3"/>
        <w:jc w:val="center"/>
        <w:rPr>
          <w:i/>
          <w:sz w:val="32"/>
          <w:szCs w:val="32"/>
        </w:rPr>
      </w:pPr>
    </w:p>
    <w:p w:rsidR="003701F2" w:rsidRPr="00612FFA" w:rsidRDefault="00612FFA" w:rsidP="00612FFA">
      <w:pPr>
        <w:pStyle w:val="Heading3"/>
        <w:jc w:val="center"/>
        <w:rPr>
          <w:i/>
          <w:sz w:val="32"/>
          <w:szCs w:val="32"/>
        </w:rPr>
      </w:pPr>
      <w:r>
        <w:rPr>
          <w:i/>
          <w:sz w:val="32"/>
          <w:szCs w:val="32"/>
        </w:rPr>
        <w:t>Confusion matrix Top 20 after with only 2 features</w:t>
      </w:r>
    </w:p>
    <w:p w:rsidR="005404C2" w:rsidRDefault="003701F2" w:rsidP="003701F2">
      <w:pPr>
        <w:jc w:val="center"/>
      </w:pPr>
      <w:r>
        <w:rPr>
          <w:noProof/>
          <w:lang w:val="en-US"/>
        </w:rPr>
        <w:drawing>
          <wp:inline distT="0" distB="0" distL="0" distR="0" wp14:anchorId="1E1B38D1" wp14:editId="285D8020">
            <wp:extent cx="5265683" cy="4366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2630" cy="4405021"/>
                    </a:xfrm>
                    <a:prstGeom prst="rect">
                      <a:avLst/>
                    </a:prstGeom>
                  </pic:spPr>
                </pic:pic>
              </a:graphicData>
            </a:graphic>
          </wp:inline>
        </w:drawing>
      </w:r>
    </w:p>
    <w:p w:rsidR="003701F2" w:rsidRDefault="003701F2" w:rsidP="003701F2">
      <w:pPr>
        <w:jc w:val="center"/>
      </w:pPr>
    </w:p>
    <w:p w:rsidR="003701F2" w:rsidRDefault="003701F2" w:rsidP="003701F2">
      <w:r>
        <w:t xml:space="preserve">The result from increasing the number off classes by 100% from 10 to 20, lowered the accuracy rating by 11.37%. This is due to the number classes. </w:t>
      </w:r>
      <w:r w:rsidR="00612FFA">
        <w:t>It should also be noted as the number of instances lessens the number of false positives increases.</w:t>
      </w:r>
    </w:p>
    <w:p w:rsidR="00612FFA" w:rsidRDefault="00612FFA" w:rsidP="00612FFA">
      <w:pPr>
        <w:pStyle w:val="Heading4"/>
      </w:pPr>
    </w:p>
    <w:p w:rsidR="00CC5206" w:rsidRDefault="00CC5206" w:rsidP="00CC5206">
      <w:pPr>
        <w:pStyle w:val="Heading3"/>
        <w:jc w:val="center"/>
        <w:rPr>
          <w:i/>
          <w:sz w:val="32"/>
          <w:szCs w:val="32"/>
        </w:rPr>
      </w:pPr>
      <w:r>
        <w:rPr>
          <w:i/>
          <w:sz w:val="32"/>
          <w:szCs w:val="32"/>
        </w:rPr>
        <w:t>Key Information</w:t>
      </w:r>
    </w:p>
    <w:p w:rsidR="00CC5206" w:rsidRPr="00397721" w:rsidRDefault="00CC5206" w:rsidP="00CC5206"/>
    <w:p w:rsidR="00CC5206" w:rsidRDefault="00CC5206" w:rsidP="00CC5206">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Rows </w:t>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t>42117</w:t>
      </w:r>
    </w:p>
    <w:p w:rsidR="00CC5206" w:rsidRDefault="00CC5206" w:rsidP="00CC5206">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Features </w:t>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t>2</w:t>
      </w:r>
    </w:p>
    <w:p w:rsidR="00CC5206" w:rsidRDefault="00CC5206" w:rsidP="00CC5206">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Runtime </w:t>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t>142.23 seconds</w:t>
      </w:r>
    </w:p>
    <w:p w:rsidR="00612FFA" w:rsidRDefault="00612FFA" w:rsidP="003701F2"/>
    <w:p w:rsidR="00612FFA" w:rsidRDefault="00612FFA" w:rsidP="00612FFA">
      <w:pPr>
        <w:pStyle w:val="Heading4"/>
      </w:pPr>
      <w:r>
        <w:lastRenderedPageBreak/>
        <w:t>Step 5: Increase number of classes with results from previous steps (12 features</w:t>
      </w:r>
      <w:r w:rsidR="00CC5206">
        <w:t>,</w:t>
      </w:r>
      <w:r>
        <w:t xml:space="preserve"> hyper-parameter optimization, label encoding) </w:t>
      </w:r>
    </w:p>
    <w:p w:rsidR="00612FFA" w:rsidRDefault="00612FFA" w:rsidP="003701F2">
      <w:r>
        <w:t>The next step was to increase the number of classes from 10 to 20 using results gathered in pervious steps but without removing features.</w:t>
      </w:r>
    </w:p>
    <w:tbl>
      <w:tblPr>
        <w:tblStyle w:val="TableGrid"/>
        <w:tblW w:w="0" w:type="auto"/>
        <w:tblLook w:val="04A0" w:firstRow="1" w:lastRow="0" w:firstColumn="1" w:lastColumn="0" w:noHBand="0" w:noVBand="1"/>
      </w:tblPr>
      <w:tblGrid>
        <w:gridCol w:w="2300"/>
        <w:gridCol w:w="2432"/>
        <w:gridCol w:w="2433"/>
        <w:gridCol w:w="1851"/>
      </w:tblGrid>
      <w:tr w:rsidR="00612FFA" w:rsidTr="005A784C">
        <w:tc>
          <w:tcPr>
            <w:tcW w:w="2300" w:type="dxa"/>
          </w:tcPr>
          <w:p w:rsidR="00612FFA" w:rsidRDefault="00612FFA" w:rsidP="005A784C">
            <w:pPr>
              <w:jc w:val="center"/>
            </w:pPr>
            <w:r>
              <w:t>Classifier</w:t>
            </w:r>
          </w:p>
        </w:tc>
        <w:tc>
          <w:tcPr>
            <w:tcW w:w="2432" w:type="dxa"/>
          </w:tcPr>
          <w:p w:rsidR="00612FFA" w:rsidRDefault="00612FFA" w:rsidP="005A784C">
            <w:pPr>
              <w:jc w:val="center"/>
            </w:pPr>
            <w:r>
              <w:t>Top 10</w:t>
            </w:r>
          </w:p>
        </w:tc>
        <w:tc>
          <w:tcPr>
            <w:tcW w:w="2433" w:type="dxa"/>
          </w:tcPr>
          <w:p w:rsidR="00612FFA" w:rsidRDefault="00612FFA" w:rsidP="005A784C">
            <w:pPr>
              <w:jc w:val="center"/>
            </w:pPr>
            <w:r>
              <w:t>Top 20</w:t>
            </w:r>
          </w:p>
        </w:tc>
        <w:tc>
          <w:tcPr>
            <w:tcW w:w="1851" w:type="dxa"/>
          </w:tcPr>
          <w:p w:rsidR="00612FFA" w:rsidRDefault="00612FFA" w:rsidP="005A784C">
            <w:pPr>
              <w:jc w:val="center"/>
            </w:pPr>
            <w:r>
              <w:t>Difference</w:t>
            </w:r>
          </w:p>
        </w:tc>
      </w:tr>
      <w:tr w:rsidR="00612FFA" w:rsidRPr="00C06098" w:rsidTr="005A784C">
        <w:tc>
          <w:tcPr>
            <w:tcW w:w="2300" w:type="dxa"/>
          </w:tcPr>
          <w:p w:rsidR="00612FFA" w:rsidRDefault="00612FFA" w:rsidP="005A784C">
            <w:pPr>
              <w:jc w:val="center"/>
            </w:pPr>
            <w:r>
              <w:t>SVM</w:t>
            </w:r>
          </w:p>
        </w:tc>
        <w:tc>
          <w:tcPr>
            <w:tcW w:w="2432" w:type="dxa"/>
          </w:tcPr>
          <w:p w:rsidR="00612FFA" w:rsidRDefault="00612FFA" w:rsidP="005A784C">
            <w:pPr>
              <w:jc w:val="center"/>
            </w:pPr>
            <w:r w:rsidRPr="003E56FB">
              <w:t>98</w:t>
            </w:r>
            <w:r>
              <w:t>.</w:t>
            </w:r>
            <w:r w:rsidRPr="003E56FB">
              <w:t>43</w:t>
            </w:r>
            <w:r>
              <w:t>%</w:t>
            </w:r>
          </w:p>
        </w:tc>
        <w:tc>
          <w:tcPr>
            <w:tcW w:w="2433" w:type="dxa"/>
          </w:tcPr>
          <w:p w:rsidR="00612FFA" w:rsidRDefault="00612FFA" w:rsidP="005A784C">
            <w:pPr>
              <w:jc w:val="center"/>
            </w:pPr>
            <w:r>
              <w:t>91.94%</w:t>
            </w:r>
          </w:p>
        </w:tc>
        <w:tc>
          <w:tcPr>
            <w:tcW w:w="1851" w:type="dxa"/>
          </w:tcPr>
          <w:p w:rsidR="00612FFA" w:rsidRPr="00C06098" w:rsidRDefault="00612FFA" w:rsidP="005A784C">
            <w:pPr>
              <w:jc w:val="center"/>
              <w:rPr>
                <w:rStyle w:val="apple-converted-space"/>
                <w:rFonts w:cstheme="minorHAnsi"/>
                <w:color w:val="FF0000"/>
                <w:shd w:val="clear" w:color="auto" w:fill="FFFFFF"/>
              </w:rPr>
            </w:pPr>
            <w:r>
              <w:rPr>
                <w:rStyle w:val="apple-converted-space"/>
                <w:rFonts w:cstheme="minorHAnsi"/>
                <w:color w:val="FF0000"/>
                <w:shd w:val="clear" w:color="auto" w:fill="FFFFFF"/>
              </w:rPr>
              <w:t>-6.49</w:t>
            </w:r>
          </w:p>
        </w:tc>
      </w:tr>
    </w:tbl>
    <w:p w:rsidR="00612FFA" w:rsidRDefault="00612FFA" w:rsidP="003701F2"/>
    <w:p w:rsidR="00612FFA" w:rsidRPr="00612FFA" w:rsidRDefault="00612FFA" w:rsidP="00612FFA">
      <w:pPr>
        <w:pStyle w:val="Heading3"/>
        <w:jc w:val="center"/>
        <w:rPr>
          <w:i/>
          <w:sz w:val="32"/>
          <w:szCs w:val="32"/>
        </w:rPr>
      </w:pPr>
      <w:r>
        <w:rPr>
          <w:i/>
          <w:sz w:val="32"/>
          <w:szCs w:val="32"/>
        </w:rPr>
        <w:t>Confusion matrix Top 20 after with 12 features</w:t>
      </w:r>
    </w:p>
    <w:p w:rsidR="003701F2" w:rsidRDefault="003701F2" w:rsidP="00CC5206">
      <w:pPr>
        <w:jc w:val="center"/>
      </w:pPr>
      <w:r>
        <w:rPr>
          <w:noProof/>
          <w:lang w:val="en-US"/>
        </w:rPr>
        <w:drawing>
          <wp:inline distT="0" distB="0" distL="0" distR="0" wp14:anchorId="2BF4E7AA" wp14:editId="2A77AD25">
            <wp:extent cx="5431155" cy="457189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5872" cy="4592700"/>
                    </a:xfrm>
                    <a:prstGeom prst="rect">
                      <a:avLst/>
                    </a:prstGeom>
                  </pic:spPr>
                </pic:pic>
              </a:graphicData>
            </a:graphic>
          </wp:inline>
        </w:drawing>
      </w:r>
    </w:p>
    <w:p w:rsidR="003701F2" w:rsidRDefault="00612FFA" w:rsidP="00CC5206">
      <w:r>
        <w:t>The result from increasing the number off classes by 100% from 10 to 20,</w:t>
      </w:r>
      <w:r w:rsidR="00CC5206">
        <w:t xml:space="preserve"> but not removing features</w:t>
      </w:r>
      <w:r>
        <w:t xml:space="preserve"> lowered the accuracy rating</w:t>
      </w:r>
      <w:r w:rsidR="00CC5206">
        <w:t xml:space="preserve"> by 6.49</w:t>
      </w:r>
      <w:r>
        <w:t>%.</w:t>
      </w:r>
      <w:r w:rsidR="00CC5206">
        <w:t xml:space="preserve"> This shows that removing features, whilst may seem like a good approach when testing on a lower number of classes does not always work when the number of classes is increased. It should also be noted as the number of instances lessens the number of false positives increases.</w:t>
      </w:r>
    </w:p>
    <w:p w:rsidR="00CC5206" w:rsidRDefault="00CC5206" w:rsidP="00CC5206">
      <w:pPr>
        <w:pStyle w:val="Heading3"/>
        <w:jc w:val="center"/>
        <w:rPr>
          <w:i/>
          <w:sz w:val="32"/>
          <w:szCs w:val="32"/>
        </w:rPr>
      </w:pPr>
      <w:r>
        <w:rPr>
          <w:i/>
          <w:sz w:val="32"/>
          <w:szCs w:val="32"/>
        </w:rPr>
        <w:t>Key Information</w:t>
      </w:r>
    </w:p>
    <w:p w:rsidR="00CC5206" w:rsidRPr="00397721" w:rsidRDefault="00CC5206" w:rsidP="00CC5206"/>
    <w:p w:rsidR="00CC5206" w:rsidRDefault="00CC5206" w:rsidP="00CC5206">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Rows </w:t>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t>42117</w:t>
      </w:r>
    </w:p>
    <w:p w:rsidR="00CC5206" w:rsidRDefault="00CC5206" w:rsidP="00CC5206">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Features </w:t>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t>12</w:t>
      </w:r>
    </w:p>
    <w:p w:rsidR="00CC5206" w:rsidRDefault="00CC5206" w:rsidP="00CC5206">
      <w:pPr>
        <w:spacing w:after="0"/>
        <w:rPr>
          <w:rStyle w:val="apple-converted-space"/>
          <w:rFonts w:cstheme="minorHAnsi"/>
          <w:color w:val="000000"/>
          <w:shd w:val="clear" w:color="auto" w:fill="FFFFFF"/>
        </w:rPr>
      </w:pPr>
      <w:r>
        <w:rPr>
          <w:rStyle w:val="apple-converted-space"/>
          <w:rFonts w:cstheme="minorHAnsi"/>
          <w:color w:val="000000"/>
          <w:shd w:val="clear" w:color="auto" w:fill="FFFFFF"/>
        </w:rPr>
        <w:t xml:space="preserve">Runtime </w:t>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r>
      <w:r>
        <w:rPr>
          <w:rStyle w:val="apple-converted-space"/>
          <w:rFonts w:cstheme="minorHAnsi"/>
          <w:color w:val="000000"/>
          <w:shd w:val="clear" w:color="auto" w:fill="FFFFFF"/>
        </w:rPr>
        <w:tab/>
        <w:t>196.56 seconds</w:t>
      </w:r>
    </w:p>
    <w:p w:rsidR="003701F2" w:rsidRDefault="003701F2" w:rsidP="003701F2">
      <w:pPr>
        <w:jc w:val="center"/>
      </w:pPr>
    </w:p>
    <w:p w:rsidR="00CC5206" w:rsidRPr="00CC5206" w:rsidRDefault="00CC5206" w:rsidP="007C1339">
      <w:pPr>
        <w:pStyle w:val="Heading3"/>
        <w:rPr>
          <w:rFonts w:asciiTheme="minorHAnsi" w:hAnsiTheme="minorHAnsi" w:cstheme="minorHAnsi"/>
          <w:sz w:val="22"/>
          <w:szCs w:val="22"/>
        </w:rPr>
      </w:pPr>
    </w:p>
    <w:p w:rsidR="00CC5206" w:rsidRPr="00CC5206" w:rsidRDefault="00CC5206" w:rsidP="00CC5206">
      <w:pPr>
        <w:rPr>
          <w:rFonts w:cstheme="minorHAnsi"/>
        </w:rPr>
      </w:pPr>
    </w:p>
    <w:p w:rsidR="00CC5206" w:rsidRPr="00CC5206" w:rsidRDefault="00CC5206" w:rsidP="00CC5206">
      <w:pPr>
        <w:rPr>
          <w:rFonts w:cstheme="minorHAnsi"/>
        </w:rPr>
      </w:pPr>
    </w:p>
    <w:p w:rsidR="007C1339" w:rsidRPr="00E220CB" w:rsidRDefault="007C1339" w:rsidP="007C1339">
      <w:pPr>
        <w:pStyle w:val="Heading3"/>
        <w:rPr>
          <w:sz w:val="52"/>
          <w:szCs w:val="52"/>
        </w:rPr>
      </w:pPr>
      <w:r>
        <w:rPr>
          <w:sz w:val="52"/>
          <w:szCs w:val="52"/>
        </w:rPr>
        <w:t>Chapter 5</w:t>
      </w:r>
    </w:p>
    <w:p w:rsidR="007C1339" w:rsidRPr="00E220CB" w:rsidRDefault="007C1339" w:rsidP="007C1339"/>
    <w:p w:rsidR="007C1339" w:rsidRPr="00E220CB" w:rsidRDefault="00866F9A" w:rsidP="007C1339">
      <w:pPr>
        <w:pStyle w:val="Heading3"/>
        <w:rPr>
          <w:sz w:val="52"/>
          <w:szCs w:val="52"/>
        </w:rPr>
      </w:pPr>
      <w:r>
        <w:rPr>
          <w:sz w:val="52"/>
          <w:szCs w:val="52"/>
        </w:rPr>
        <w:t>Conclusion and Future Work</w:t>
      </w:r>
    </w:p>
    <w:p w:rsidR="007C1339" w:rsidRDefault="007C1339" w:rsidP="007C1339"/>
    <w:p w:rsidR="007C1339" w:rsidRPr="00E220CB" w:rsidRDefault="007C1339" w:rsidP="007C1339"/>
    <w:p w:rsidR="007C1339" w:rsidRPr="00E220CB" w:rsidRDefault="00866F9A" w:rsidP="007C1339">
      <w:pPr>
        <w:pStyle w:val="Heading3"/>
        <w:rPr>
          <w:sz w:val="32"/>
          <w:szCs w:val="32"/>
        </w:rPr>
      </w:pPr>
      <w:r>
        <w:rPr>
          <w:sz w:val="32"/>
          <w:szCs w:val="32"/>
        </w:rPr>
        <w:t>5.1</w:t>
      </w:r>
      <w:r w:rsidR="007C1339" w:rsidRPr="00E220CB">
        <w:rPr>
          <w:sz w:val="32"/>
          <w:szCs w:val="32"/>
        </w:rPr>
        <w:t xml:space="preserve"> </w:t>
      </w:r>
      <w:r>
        <w:rPr>
          <w:sz w:val="32"/>
          <w:szCs w:val="32"/>
        </w:rPr>
        <w:t>Conclusion</w:t>
      </w:r>
    </w:p>
    <w:p w:rsidR="00026DFE" w:rsidRDefault="004949C1" w:rsidP="007C1339">
      <w:r>
        <w:t xml:space="preserve">The results gathered in this research were very intriguing. The first conclusion that was made was that whilst one-hot encoding is great in theory it is not always the best approach when dealing with large datasets with many features and those features having many different values. Label encoder </w:t>
      </w:r>
      <w:r w:rsidR="00026DFE">
        <w:t>seemed</w:t>
      </w:r>
      <w:r>
        <w:t xml:space="preserve"> to work very well with this dataset improving runtime and accuracy.</w:t>
      </w:r>
      <w:r w:rsidR="00026DFE">
        <w:t xml:space="preserve"> Following this hyper-parameter optimization was used, which increased the accuracy even further. The number of features were then increased, lowing the accuracy but helped understand the dataset better. </w:t>
      </w:r>
    </w:p>
    <w:p w:rsidR="00026DFE" w:rsidRPr="00B05749" w:rsidRDefault="00026DFE" w:rsidP="00026DFE">
      <w:pPr>
        <w:rPr>
          <w:b/>
          <w:i/>
          <w:u w:val="single"/>
        </w:rPr>
      </w:pPr>
      <w:r>
        <w:t>The last approach used was feature selection and this gave the most enlightening and surprising result</w:t>
      </w:r>
      <w:r w:rsidR="005845AF">
        <w:t>s</w:t>
      </w:r>
      <w:r>
        <w:t xml:space="preserve">. After </w:t>
      </w:r>
      <w:r w:rsidRPr="00026DFE">
        <w:t xml:space="preserve">running </w:t>
      </w:r>
      <w:r>
        <w:t>univariate feature s</w:t>
      </w:r>
      <w:r w:rsidRPr="00026DFE">
        <w:t>election</w:t>
      </w:r>
      <w:r>
        <w:t xml:space="preserve"> and</w:t>
      </w:r>
      <w:r w:rsidRPr="00026DFE">
        <w:t xml:space="preserve"> </w:t>
      </w:r>
      <w:r>
        <w:t>t</w:t>
      </w:r>
      <w:r w:rsidRPr="00026DFE">
        <w:t>ree-based</w:t>
      </w:r>
      <w:r>
        <w:t xml:space="preserve"> feature s</w:t>
      </w:r>
      <w:r w:rsidRPr="00026DFE">
        <w:t>election</w:t>
      </w:r>
      <w:r>
        <w:t xml:space="preserve"> it showed that one feature predicted accurately 78.55% of the instances. When only two features were kept it only dropped the accuracy by 0.003%. The number of classes was then increased by 100% to 20</w:t>
      </w:r>
      <w:r w:rsidR="005845AF">
        <w:t xml:space="preserve">. The classifier was then run on the data twice, with 2 features and 12 features. Whilst it was predicted that the accuracy would drop this was not the most surprising result. The results showed that the pervious conclusion that only 2 features were needed to predict the class was wrong. The accuracy of 2 features on 20 classes was 87.06% and the accuracy on 12 features on 20 classes was 91.94%. This shows that removing features may initially look positive but when more classes are added this is not the case. </w:t>
      </w:r>
      <w:r w:rsidR="00A617AC">
        <w:t>The conclusion to be taken from this is to always back track and test the model with and without changes made.</w:t>
      </w:r>
    </w:p>
    <w:p w:rsidR="007C1339" w:rsidRDefault="007C1339" w:rsidP="007C1339"/>
    <w:p w:rsidR="007C1339" w:rsidRDefault="00866F9A" w:rsidP="007C1339">
      <w:pPr>
        <w:pStyle w:val="Heading3"/>
        <w:rPr>
          <w:sz w:val="32"/>
          <w:szCs w:val="32"/>
        </w:rPr>
      </w:pPr>
      <w:r>
        <w:rPr>
          <w:sz w:val="32"/>
          <w:szCs w:val="32"/>
        </w:rPr>
        <w:t>5.2</w:t>
      </w:r>
      <w:r w:rsidR="007C1339" w:rsidRPr="00E220CB">
        <w:rPr>
          <w:sz w:val="32"/>
          <w:szCs w:val="32"/>
        </w:rPr>
        <w:t xml:space="preserve"> </w:t>
      </w:r>
      <w:r>
        <w:rPr>
          <w:sz w:val="32"/>
          <w:szCs w:val="32"/>
        </w:rPr>
        <w:t>Future Work</w:t>
      </w:r>
    </w:p>
    <w:p w:rsidR="007C1339" w:rsidRPr="009B123A" w:rsidRDefault="00A617AC" w:rsidP="007C1339">
      <w:r>
        <w:t>Further work may be done by increasing the classes even further and seeing how it effects the predicted accuracy. Feature selection should be then run again on this new dataset. Also as the classes increase it is predicted that the accuracy will lower. This should give more false positives. It may also be useful to try adding weights to the classes, as more classes that are added may by be over shadowed by the larger classes.</w:t>
      </w:r>
    </w:p>
    <w:p w:rsidR="007C1339" w:rsidRPr="00E220CB" w:rsidRDefault="007C1339" w:rsidP="007C1339"/>
    <w:p w:rsidR="007C1339" w:rsidRDefault="007C1339" w:rsidP="007C1339">
      <w:pPr>
        <w:spacing w:after="200" w:line="276" w:lineRule="auto"/>
        <w:rPr>
          <w:rFonts w:eastAsia="Times New Roman" w:cs="Times New Roman"/>
        </w:rPr>
      </w:pPr>
    </w:p>
    <w:p w:rsidR="00C23D79" w:rsidRPr="007C1339" w:rsidRDefault="007C1339" w:rsidP="00725214">
      <w:pPr>
        <w:rPr>
          <w:rStyle w:val="apple-converted-space"/>
          <w:rFonts w:eastAsia="Times New Roman" w:cs="Times New Roman"/>
        </w:rPr>
      </w:pPr>
      <w:r>
        <w:rPr>
          <w:rFonts w:eastAsia="Times New Roman" w:cs="Times New Roman"/>
        </w:rPr>
        <w:br w:type="page"/>
      </w:r>
    </w:p>
    <w:p w:rsidR="00C52EE9" w:rsidRDefault="00C52EE9" w:rsidP="00C52EE9"/>
    <w:p w:rsidR="00C52EE9" w:rsidRDefault="00C52EE9" w:rsidP="00C52EE9"/>
    <w:p w:rsidR="00C52EE9" w:rsidRDefault="00C52EE9" w:rsidP="00C52EE9"/>
    <w:p w:rsidR="00C52EE9" w:rsidRDefault="00C52EE9" w:rsidP="00C52EE9"/>
    <w:p w:rsidR="00C52EE9" w:rsidRPr="00E220CB" w:rsidRDefault="00C52EE9" w:rsidP="00C52EE9">
      <w:pPr>
        <w:pStyle w:val="Heading3"/>
        <w:rPr>
          <w:sz w:val="52"/>
          <w:szCs w:val="52"/>
        </w:rPr>
      </w:pPr>
      <w:r>
        <w:rPr>
          <w:sz w:val="52"/>
          <w:szCs w:val="52"/>
        </w:rPr>
        <w:t>Bibliography</w:t>
      </w:r>
    </w:p>
    <w:p w:rsidR="00C52EE9" w:rsidRPr="00E220CB" w:rsidRDefault="00C52EE9" w:rsidP="00C52EE9"/>
    <w:p w:rsidR="00C52EE9" w:rsidRPr="003F6BED" w:rsidRDefault="00C52EE9" w:rsidP="00C52EE9">
      <w:pPr>
        <w:rPr>
          <w:rStyle w:val="apple-converted-space"/>
          <w:rFonts w:cstheme="minorHAnsi"/>
          <w:shd w:val="clear" w:color="auto" w:fill="FFFFFF"/>
        </w:rPr>
      </w:pPr>
    </w:p>
    <w:p w:rsidR="00C52EE9" w:rsidRPr="00BE0DD6" w:rsidRDefault="00C52EE9" w:rsidP="00C52EE9">
      <w:pPr>
        <w:rPr>
          <w:rStyle w:val="lookup-resultcontent"/>
          <w:rFonts w:cstheme="minorHAnsi"/>
        </w:rPr>
      </w:pPr>
      <w:r w:rsidRPr="00BE0DD6">
        <w:rPr>
          <w:rFonts w:cstheme="minorHAnsi"/>
          <w:color w:val="4472C4" w:themeColor="accent5"/>
          <w:shd w:val="clear" w:color="auto" w:fill="FFFFFF"/>
        </w:rPr>
        <w:t xml:space="preserve">[1] </w:t>
      </w:r>
      <w:r w:rsidRPr="00BE0DD6">
        <w:rPr>
          <w:rStyle w:val="lookup-resultcontent"/>
          <w:rFonts w:cstheme="minorHAnsi"/>
        </w:rPr>
        <w:t>International Terrorism and Security Research (no date)</w:t>
      </w:r>
      <w:r w:rsidRPr="00BE0DD6">
        <w:rPr>
          <w:rStyle w:val="apple-converted-space"/>
          <w:rFonts w:cstheme="minorHAnsi"/>
        </w:rPr>
        <w:t> </w:t>
      </w:r>
      <w:r w:rsidRPr="00BE0DD6">
        <w:rPr>
          <w:rStyle w:val="lookup-resultcontent"/>
          <w:rFonts w:cstheme="minorHAnsi"/>
          <w:iCs/>
        </w:rPr>
        <w:t xml:space="preserve">Terrorism research - what is terrorism? </w:t>
      </w:r>
      <w:r w:rsidRPr="00BE0DD6">
        <w:rPr>
          <w:rStyle w:val="lookup-resultcontent"/>
          <w:rFonts w:cstheme="minorHAnsi"/>
        </w:rPr>
        <w:t>Available at: http://www.terrorism-research.com/ (Accessed: 19 November 2016).</w:t>
      </w:r>
    </w:p>
    <w:p w:rsidR="00C52EE9" w:rsidRPr="00D84C4A" w:rsidRDefault="00ED0DB7" w:rsidP="00C52EE9">
      <w:pPr>
        <w:rPr>
          <w:rFonts w:cstheme="minorHAnsi"/>
          <w:shd w:val="clear" w:color="auto" w:fill="FFFFFF"/>
        </w:rPr>
      </w:pPr>
      <w:r>
        <w:rPr>
          <w:rFonts w:cstheme="minorHAnsi"/>
          <w:color w:val="4472C4" w:themeColor="accent5"/>
          <w:shd w:val="clear" w:color="auto" w:fill="FFFFFF"/>
        </w:rPr>
        <w:t xml:space="preserve"> [2</w:t>
      </w:r>
      <w:r w:rsidR="00C52EE9" w:rsidRPr="00BE0DD6">
        <w:rPr>
          <w:rFonts w:cstheme="minorHAnsi"/>
          <w:color w:val="4472C4" w:themeColor="accent5"/>
          <w:shd w:val="clear" w:color="auto" w:fill="FFFFFF"/>
        </w:rPr>
        <w:t>]</w:t>
      </w:r>
      <w:r w:rsidR="00C52EE9">
        <w:rPr>
          <w:rFonts w:cstheme="minorHAnsi"/>
          <w:color w:val="4472C4" w:themeColor="accent5"/>
          <w:shd w:val="clear" w:color="auto" w:fill="FFFFFF"/>
        </w:rPr>
        <w:t xml:space="preserve"> </w:t>
      </w:r>
      <w:proofErr w:type="spellStart"/>
      <w:r w:rsidR="00C52EE9">
        <w:rPr>
          <w:rStyle w:val="lookup-resultcontent"/>
          <w:rFonts w:cstheme="minorHAnsi"/>
        </w:rPr>
        <w:t>Shilton</w:t>
      </w:r>
      <w:proofErr w:type="spellEnd"/>
      <w:r w:rsidR="00C52EE9">
        <w:rPr>
          <w:rStyle w:val="lookup-resultcontent"/>
          <w:rFonts w:cstheme="minorHAnsi"/>
        </w:rPr>
        <w:t>, A. (2006</w:t>
      </w:r>
      <w:r w:rsidR="00C52EE9" w:rsidRPr="00BE0DD6">
        <w:rPr>
          <w:rStyle w:val="lookup-resultcontent"/>
          <w:rFonts w:cstheme="minorHAnsi"/>
        </w:rPr>
        <w:t>)</w:t>
      </w:r>
      <w:r w:rsidR="00C52EE9" w:rsidRPr="00BE0DD6">
        <w:rPr>
          <w:rStyle w:val="apple-converted-space"/>
          <w:rFonts w:cstheme="minorHAnsi"/>
        </w:rPr>
        <w:t> </w:t>
      </w:r>
      <w:r w:rsidR="00C52EE9">
        <w:rPr>
          <w:rStyle w:val="lookup-resultcontent"/>
          <w:rFonts w:cstheme="minorHAnsi"/>
          <w:iCs/>
        </w:rPr>
        <w:t>Design and Training of Support Vector Machines</w:t>
      </w:r>
      <w:r w:rsidR="00C52EE9" w:rsidRPr="00BE0DD6">
        <w:rPr>
          <w:rStyle w:val="lookup-resultcontent"/>
          <w:rFonts w:cstheme="minorHAnsi"/>
        </w:rPr>
        <w:t xml:space="preserve">. Available at: </w:t>
      </w:r>
      <w:r w:rsidR="00C52EE9" w:rsidRPr="00D84C4A">
        <w:rPr>
          <w:rStyle w:val="lookup-resultcontent"/>
          <w:rFonts w:cstheme="minorHAnsi"/>
        </w:rPr>
        <w:t xml:space="preserve">http://people.eng.unimelb.edu.au/shiltona/publications/Thesis.pdf </w:t>
      </w:r>
      <w:r w:rsidR="00C52EE9" w:rsidRPr="00BE0DD6">
        <w:rPr>
          <w:rStyle w:val="lookup-resultcontent"/>
          <w:rFonts w:cstheme="minorHAnsi"/>
        </w:rPr>
        <w:t>(Accessed: 19 November 2016).</w:t>
      </w:r>
    </w:p>
    <w:p w:rsidR="00C52EE9" w:rsidRPr="00BE0DD6" w:rsidRDefault="00ED0DB7" w:rsidP="00C52EE9">
      <w:pPr>
        <w:rPr>
          <w:rStyle w:val="apple-converted-space"/>
          <w:rFonts w:cstheme="minorHAnsi"/>
          <w:shd w:val="clear" w:color="auto" w:fill="FFFFFF"/>
        </w:rPr>
      </w:pPr>
      <w:r>
        <w:rPr>
          <w:rFonts w:cstheme="minorHAnsi"/>
          <w:color w:val="4472C4" w:themeColor="accent5"/>
          <w:shd w:val="clear" w:color="auto" w:fill="FFFFFF"/>
        </w:rPr>
        <w:t>[3</w:t>
      </w:r>
      <w:r w:rsidR="00C52EE9" w:rsidRPr="00BE0DD6">
        <w:rPr>
          <w:rFonts w:cstheme="minorHAnsi"/>
          <w:color w:val="4472C4" w:themeColor="accent5"/>
          <w:shd w:val="clear" w:color="auto" w:fill="FFFFFF"/>
        </w:rPr>
        <w:t xml:space="preserve">] </w:t>
      </w:r>
      <w:proofErr w:type="spellStart"/>
      <w:r w:rsidR="00C52EE9" w:rsidRPr="00BE0DD6">
        <w:rPr>
          <w:rStyle w:val="lookup-resultcontent"/>
          <w:rFonts w:cstheme="minorHAnsi"/>
        </w:rPr>
        <w:t>Ertekin</w:t>
      </w:r>
      <w:proofErr w:type="spellEnd"/>
      <w:r w:rsidR="00C52EE9" w:rsidRPr="00BE0DD6">
        <w:rPr>
          <w:rStyle w:val="lookup-resultcontent"/>
          <w:rFonts w:cstheme="minorHAnsi"/>
        </w:rPr>
        <w:t>, S. (2009)</w:t>
      </w:r>
      <w:r w:rsidR="00C52EE9" w:rsidRPr="00BE0DD6">
        <w:rPr>
          <w:rStyle w:val="apple-converted-space"/>
          <w:rFonts w:cstheme="minorHAnsi"/>
        </w:rPr>
        <w:t> </w:t>
      </w:r>
      <w:r w:rsidR="00C52EE9" w:rsidRPr="00BE0DD6">
        <w:rPr>
          <w:rStyle w:val="lookup-resultcontent"/>
          <w:rFonts w:cstheme="minorHAnsi"/>
          <w:iCs/>
        </w:rPr>
        <w:t>Learning in Extreme Conditions: Online and Active Learning with Massive, Imbalanced and Noisy Data</w:t>
      </w:r>
      <w:r w:rsidR="00C52EE9" w:rsidRPr="00BE0DD6">
        <w:rPr>
          <w:rStyle w:val="lookup-resultcontent"/>
          <w:rFonts w:cstheme="minorHAnsi"/>
        </w:rPr>
        <w:t>. Available at: http://web.mit.edu/seyda/www/SeydaErtekin_PhDThesis.pdf (Accessed: 19 November 2016).</w:t>
      </w:r>
    </w:p>
    <w:p w:rsidR="00ED0DB7" w:rsidRPr="008B2B82" w:rsidRDefault="00ED0DB7" w:rsidP="00ED0DB7">
      <w:pPr>
        <w:rPr>
          <w:rStyle w:val="apple-converted-space"/>
          <w:rFonts w:cstheme="minorHAnsi"/>
          <w:color w:val="000000"/>
          <w:shd w:val="clear" w:color="auto" w:fill="FFFFFF"/>
        </w:rPr>
      </w:pPr>
      <w:r>
        <w:rPr>
          <w:rFonts w:cstheme="minorHAnsi"/>
          <w:color w:val="4472C4" w:themeColor="accent5"/>
          <w:shd w:val="clear" w:color="auto" w:fill="FFFFFF"/>
        </w:rPr>
        <w:t>[4</w:t>
      </w:r>
      <w:r w:rsidRPr="00BE0DD6">
        <w:rPr>
          <w:rFonts w:cstheme="minorHAnsi"/>
          <w:color w:val="4472C4" w:themeColor="accent5"/>
          <w:shd w:val="clear" w:color="auto" w:fill="FFFFFF"/>
        </w:rPr>
        <w:t xml:space="preserve">] </w:t>
      </w:r>
      <w:r>
        <w:rPr>
          <w:rStyle w:val="apple-converted-space"/>
          <w:rFonts w:cstheme="minorHAnsi"/>
          <w:color w:val="000000"/>
          <w:shd w:val="clear" w:color="auto" w:fill="FFFFFF"/>
        </w:rPr>
        <w:t xml:space="preserve">Nam Yu, C. </w:t>
      </w:r>
      <w:r>
        <w:rPr>
          <w:rStyle w:val="lookup-resultcontent"/>
          <w:rFonts w:cstheme="minorHAnsi"/>
        </w:rPr>
        <w:t>(2011</w:t>
      </w:r>
      <w:r w:rsidRPr="00BE0DD6">
        <w:rPr>
          <w:rStyle w:val="lookup-resultcontent"/>
          <w:rFonts w:cstheme="minorHAnsi"/>
        </w:rPr>
        <w:t>)</w:t>
      </w:r>
      <w:r w:rsidRPr="00BE0DD6">
        <w:rPr>
          <w:rStyle w:val="apple-converted-space"/>
          <w:rFonts w:cstheme="minorHAnsi"/>
        </w:rPr>
        <w:t> </w:t>
      </w:r>
      <w:r>
        <w:rPr>
          <w:rStyle w:val="apple-converted-space"/>
          <w:rFonts w:cstheme="minorHAnsi"/>
          <w:color w:val="000000"/>
          <w:shd w:val="clear" w:color="auto" w:fill="FFFFFF"/>
        </w:rPr>
        <w:t>Improved Learning of Structural Support Vector Machines: Training with Latent Variables and Nonlinear Kernels.</w:t>
      </w:r>
      <w:r w:rsidRPr="00BE0DD6">
        <w:rPr>
          <w:rStyle w:val="lookup-resultcontent"/>
          <w:rFonts w:cstheme="minorHAnsi"/>
        </w:rPr>
        <w:t xml:space="preserve"> Available at: </w:t>
      </w:r>
      <w:r w:rsidRPr="008B2B82">
        <w:rPr>
          <w:rStyle w:val="lookup-resultcontent"/>
          <w:rFonts w:cstheme="minorHAnsi"/>
        </w:rPr>
        <w:t xml:space="preserve">http://www.cs.cornell.edu/~cnyu/papers/thesis_cnyu.pdf </w:t>
      </w:r>
      <w:r w:rsidRPr="00BE0DD6">
        <w:rPr>
          <w:rStyle w:val="lookup-resultcontent"/>
          <w:rFonts w:cstheme="minorHAnsi"/>
        </w:rPr>
        <w:t>(Accessed: 19 November 2016).</w:t>
      </w:r>
    </w:p>
    <w:p w:rsidR="00ED0DB7" w:rsidRPr="00EB0DF6" w:rsidRDefault="00ED0DB7" w:rsidP="00ED0DB7">
      <w:pPr>
        <w:rPr>
          <w:rFonts w:cstheme="minorHAnsi"/>
        </w:rPr>
      </w:pPr>
      <w:r>
        <w:rPr>
          <w:rFonts w:cstheme="minorHAnsi"/>
          <w:color w:val="4472C4" w:themeColor="accent5"/>
          <w:shd w:val="clear" w:color="auto" w:fill="FFFFFF"/>
        </w:rPr>
        <w:t>[5</w:t>
      </w:r>
      <w:r w:rsidRPr="00BE0DD6">
        <w:rPr>
          <w:rFonts w:cstheme="minorHAnsi"/>
          <w:color w:val="4472C4" w:themeColor="accent5"/>
          <w:shd w:val="clear" w:color="auto" w:fill="FFFFFF"/>
        </w:rPr>
        <w:t xml:space="preserve">] </w:t>
      </w:r>
      <w:proofErr w:type="spellStart"/>
      <w:r>
        <w:rPr>
          <w:rStyle w:val="lookup-resultcontent"/>
          <w:rFonts w:cstheme="minorHAnsi"/>
        </w:rPr>
        <w:t>Kaggle</w:t>
      </w:r>
      <w:proofErr w:type="spellEnd"/>
      <w:r>
        <w:rPr>
          <w:rStyle w:val="lookup-resultcontent"/>
          <w:rFonts w:cstheme="minorHAnsi"/>
        </w:rPr>
        <w:t>(2016</w:t>
      </w:r>
      <w:r w:rsidRPr="00BE0DD6">
        <w:rPr>
          <w:rStyle w:val="lookup-resultcontent"/>
          <w:rFonts w:cstheme="minorHAnsi"/>
        </w:rPr>
        <w:t>)</w:t>
      </w:r>
      <w:r w:rsidRPr="00BE0DD6">
        <w:rPr>
          <w:rStyle w:val="apple-converted-space"/>
          <w:rFonts w:cstheme="minorHAnsi"/>
        </w:rPr>
        <w:t> </w:t>
      </w:r>
      <w:r w:rsidRPr="00832028">
        <w:rPr>
          <w:rStyle w:val="apple-converted-space"/>
          <w:rFonts w:cstheme="minorHAnsi"/>
          <w:color w:val="000000"/>
          <w:shd w:val="clear" w:color="auto" w:fill="FFFFFF"/>
        </w:rPr>
        <w:t>Global Terrorism Database</w:t>
      </w:r>
      <w:r>
        <w:rPr>
          <w:rStyle w:val="apple-converted-space"/>
          <w:rFonts w:cstheme="minorHAnsi"/>
          <w:color w:val="000000"/>
          <w:shd w:val="clear" w:color="auto" w:fill="FFFFFF"/>
        </w:rPr>
        <w:t xml:space="preserve">. </w:t>
      </w:r>
      <w:r w:rsidRPr="00BE0DD6">
        <w:rPr>
          <w:rStyle w:val="lookup-resultcontent"/>
          <w:rFonts w:cstheme="minorHAnsi"/>
        </w:rPr>
        <w:t>Available at: https://www.kaggle.com/rishisankineni/global-terrorism-database-gtd (Accessed: 19 November 2016).</w:t>
      </w:r>
    </w:p>
    <w:p w:rsidR="00C52EE9" w:rsidRPr="009B123A" w:rsidRDefault="00C52EE9" w:rsidP="00C52EE9"/>
    <w:p w:rsidR="00C52EE9" w:rsidRPr="00E220CB" w:rsidRDefault="00C52EE9" w:rsidP="00C52EE9"/>
    <w:p w:rsidR="00C52EE9" w:rsidRDefault="00C52EE9" w:rsidP="00C52EE9">
      <w:pPr>
        <w:spacing w:after="200" w:line="276" w:lineRule="auto"/>
        <w:rPr>
          <w:rFonts w:eastAsia="Times New Roman" w:cs="Times New Roman"/>
        </w:rPr>
      </w:pPr>
    </w:p>
    <w:p w:rsidR="0019588B" w:rsidRPr="0086689E" w:rsidRDefault="006B200A" w:rsidP="0086689E">
      <w:pPr>
        <w:rPr>
          <w:rFonts w:eastAsia="Times New Roman" w:cs="Times New Roman"/>
        </w:rPr>
      </w:pPr>
      <w:r w:rsidRPr="0086689E">
        <w:rPr>
          <w:rFonts w:cstheme="minorHAnsi"/>
          <w:sz w:val="28"/>
          <w:szCs w:val="28"/>
        </w:rPr>
        <w:t xml:space="preserve"> </w:t>
      </w:r>
    </w:p>
    <w:sectPr w:rsidR="0019588B" w:rsidRPr="0086689E" w:rsidSect="00866F9A">
      <w:footerReference w:type="default" r:id="rId14"/>
      <w:pgSz w:w="11906" w:h="16838"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D10" w:rsidRDefault="00226D10" w:rsidP="00C23D79">
      <w:pPr>
        <w:spacing w:after="0" w:line="240" w:lineRule="auto"/>
      </w:pPr>
      <w:r>
        <w:separator/>
      </w:r>
    </w:p>
  </w:endnote>
  <w:endnote w:type="continuationSeparator" w:id="0">
    <w:p w:rsidR="00226D10" w:rsidRDefault="00226D10" w:rsidP="00C2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54738"/>
      <w:docPartObj>
        <w:docPartGallery w:val="Page Numbers (Bottom of Page)"/>
        <w:docPartUnique/>
      </w:docPartObj>
    </w:sdtPr>
    <w:sdtEndPr>
      <w:rPr>
        <w:color w:val="7F7F7F" w:themeColor="background1" w:themeShade="7F"/>
        <w:spacing w:val="60"/>
      </w:rPr>
    </w:sdtEndPr>
    <w:sdtContent>
      <w:p w:rsidR="002810BC" w:rsidRDefault="002810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62458" w:rsidRPr="00D62458">
          <w:rPr>
            <w:b/>
            <w:bCs/>
            <w:noProof/>
          </w:rPr>
          <w:t>15</w:t>
        </w:r>
        <w:r>
          <w:rPr>
            <w:b/>
            <w:bCs/>
            <w:noProof/>
          </w:rPr>
          <w:fldChar w:fldCharType="end"/>
        </w:r>
        <w:r>
          <w:rPr>
            <w:b/>
            <w:bCs/>
          </w:rPr>
          <w:t xml:space="preserve"> | </w:t>
        </w:r>
        <w:r>
          <w:rPr>
            <w:color w:val="7F7F7F" w:themeColor="background1" w:themeShade="7F"/>
            <w:spacing w:val="60"/>
          </w:rPr>
          <w:t>Page</w:t>
        </w:r>
      </w:p>
    </w:sdtContent>
  </w:sdt>
  <w:p w:rsidR="002810BC" w:rsidRDefault="0028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D10" w:rsidRDefault="00226D10" w:rsidP="00C23D79">
      <w:pPr>
        <w:spacing w:after="0" w:line="240" w:lineRule="auto"/>
      </w:pPr>
      <w:r>
        <w:separator/>
      </w:r>
    </w:p>
  </w:footnote>
  <w:footnote w:type="continuationSeparator" w:id="0">
    <w:p w:rsidR="00226D10" w:rsidRDefault="00226D10" w:rsidP="00C23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1B8"/>
    <w:multiLevelType w:val="hybridMultilevel"/>
    <w:tmpl w:val="1172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D60B6"/>
    <w:multiLevelType w:val="multilevel"/>
    <w:tmpl w:val="EA6CF2B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E8436E"/>
    <w:multiLevelType w:val="multilevel"/>
    <w:tmpl w:val="4EE4E15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6E4F06"/>
    <w:multiLevelType w:val="hybridMultilevel"/>
    <w:tmpl w:val="D4AC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96270"/>
    <w:multiLevelType w:val="multilevel"/>
    <w:tmpl w:val="7F0A2C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3F0FA1"/>
    <w:multiLevelType w:val="hybridMultilevel"/>
    <w:tmpl w:val="6D20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74F18"/>
    <w:multiLevelType w:val="hybridMultilevel"/>
    <w:tmpl w:val="3948E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5C777D"/>
    <w:multiLevelType w:val="hybridMultilevel"/>
    <w:tmpl w:val="4F0CD684"/>
    <w:lvl w:ilvl="0" w:tplc="35FAFE46">
      <w:start w:val="1"/>
      <w:numFmt w:val="decimal"/>
      <w:lvlText w:val="%1."/>
      <w:lvlJc w:val="left"/>
      <w:pPr>
        <w:ind w:left="720" w:hanging="360"/>
      </w:pPr>
      <w:rPr>
        <w:rFonts w:ascii="Helvetica" w:hAnsi="Helvetica" w:cs="Helvetica" w:hint="default"/>
        <w:color w:val="1D2129"/>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8294CB8"/>
    <w:multiLevelType w:val="hybridMultilevel"/>
    <w:tmpl w:val="F4586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E947E1D"/>
    <w:multiLevelType w:val="multilevel"/>
    <w:tmpl w:val="F47CCD5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235F90"/>
    <w:multiLevelType w:val="hybridMultilevel"/>
    <w:tmpl w:val="CAA8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855B1"/>
    <w:multiLevelType w:val="hybridMultilevel"/>
    <w:tmpl w:val="761EC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A770E"/>
    <w:multiLevelType w:val="hybridMultilevel"/>
    <w:tmpl w:val="A656C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D1FCD"/>
    <w:multiLevelType w:val="hybridMultilevel"/>
    <w:tmpl w:val="6566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E521E"/>
    <w:multiLevelType w:val="multilevel"/>
    <w:tmpl w:val="2FECDFE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E79201D"/>
    <w:multiLevelType w:val="multilevel"/>
    <w:tmpl w:val="EA6CF2B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00E5620"/>
    <w:multiLevelType w:val="multilevel"/>
    <w:tmpl w:val="8C84091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D46750"/>
    <w:multiLevelType w:val="hybridMultilevel"/>
    <w:tmpl w:val="7AB4C7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3D41380"/>
    <w:multiLevelType w:val="multilevel"/>
    <w:tmpl w:val="8C84091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DF11585"/>
    <w:multiLevelType w:val="hybridMultilevel"/>
    <w:tmpl w:val="825229AC"/>
    <w:lvl w:ilvl="0" w:tplc="35FAFE46">
      <w:start w:val="1"/>
      <w:numFmt w:val="decimal"/>
      <w:lvlText w:val="%1."/>
      <w:lvlJc w:val="left"/>
      <w:pPr>
        <w:ind w:left="720" w:hanging="360"/>
      </w:pPr>
      <w:rPr>
        <w:rFonts w:ascii="Helvetica" w:hAnsi="Helvetica" w:cs="Helvetica" w:hint="default"/>
        <w:color w:val="1D2129"/>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113E02"/>
    <w:multiLevelType w:val="hybridMultilevel"/>
    <w:tmpl w:val="19726C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8"/>
  </w:num>
  <w:num w:numId="4">
    <w:abstractNumId w:val="17"/>
  </w:num>
  <w:num w:numId="5">
    <w:abstractNumId w:val="6"/>
  </w:num>
  <w:num w:numId="6">
    <w:abstractNumId w:val="5"/>
  </w:num>
  <w:num w:numId="7">
    <w:abstractNumId w:val="0"/>
  </w:num>
  <w:num w:numId="8">
    <w:abstractNumId w:val="3"/>
  </w:num>
  <w:num w:numId="9">
    <w:abstractNumId w:val="13"/>
  </w:num>
  <w:num w:numId="10">
    <w:abstractNumId w:val="10"/>
  </w:num>
  <w:num w:numId="11">
    <w:abstractNumId w:val="20"/>
  </w:num>
  <w:num w:numId="12">
    <w:abstractNumId w:val="4"/>
  </w:num>
  <w:num w:numId="13">
    <w:abstractNumId w:val="14"/>
  </w:num>
  <w:num w:numId="14">
    <w:abstractNumId w:val="16"/>
  </w:num>
  <w:num w:numId="15">
    <w:abstractNumId w:val="18"/>
  </w:num>
  <w:num w:numId="16">
    <w:abstractNumId w:val="9"/>
  </w:num>
  <w:num w:numId="17">
    <w:abstractNumId w:val="2"/>
  </w:num>
  <w:num w:numId="18">
    <w:abstractNumId w:val="1"/>
  </w:num>
  <w:num w:numId="19">
    <w:abstractNumId w:val="12"/>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E3"/>
    <w:rsid w:val="00006854"/>
    <w:rsid w:val="00007637"/>
    <w:rsid w:val="0002425B"/>
    <w:rsid w:val="0002426D"/>
    <w:rsid w:val="000259B1"/>
    <w:rsid w:val="00026DFE"/>
    <w:rsid w:val="00046CB7"/>
    <w:rsid w:val="00047642"/>
    <w:rsid w:val="0007729D"/>
    <w:rsid w:val="000B2E95"/>
    <w:rsid w:val="000C2E2E"/>
    <w:rsid w:val="000E4D4E"/>
    <w:rsid w:val="000F6D0B"/>
    <w:rsid w:val="00151F8B"/>
    <w:rsid w:val="0019588B"/>
    <w:rsid w:val="001C09E8"/>
    <w:rsid w:val="001D0635"/>
    <w:rsid w:val="001D6C77"/>
    <w:rsid w:val="00226D10"/>
    <w:rsid w:val="00234653"/>
    <w:rsid w:val="00235B8C"/>
    <w:rsid w:val="00260D34"/>
    <w:rsid w:val="00262CED"/>
    <w:rsid w:val="002810BC"/>
    <w:rsid w:val="002861AC"/>
    <w:rsid w:val="00291C79"/>
    <w:rsid w:val="002968E7"/>
    <w:rsid w:val="002A1DDA"/>
    <w:rsid w:val="002B0F15"/>
    <w:rsid w:val="002B535F"/>
    <w:rsid w:val="002C3928"/>
    <w:rsid w:val="002E08C3"/>
    <w:rsid w:val="003106EE"/>
    <w:rsid w:val="00356960"/>
    <w:rsid w:val="00364BCD"/>
    <w:rsid w:val="003701F2"/>
    <w:rsid w:val="003950E3"/>
    <w:rsid w:val="00397721"/>
    <w:rsid w:val="003B1CF5"/>
    <w:rsid w:val="003D63A8"/>
    <w:rsid w:val="003E0FB9"/>
    <w:rsid w:val="003E56FB"/>
    <w:rsid w:val="003F0EDF"/>
    <w:rsid w:val="003F6BED"/>
    <w:rsid w:val="003F7A8E"/>
    <w:rsid w:val="0043317B"/>
    <w:rsid w:val="0043431E"/>
    <w:rsid w:val="004949C1"/>
    <w:rsid w:val="004A6BE2"/>
    <w:rsid w:val="004B53D0"/>
    <w:rsid w:val="004D6124"/>
    <w:rsid w:val="004E3ECA"/>
    <w:rsid w:val="005308C5"/>
    <w:rsid w:val="00534E3D"/>
    <w:rsid w:val="005404C2"/>
    <w:rsid w:val="00541580"/>
    <w:rsid w:val="0055249E"/>
    <w:rsid w:val="0056053F"/>
    <w:rsid w:val="005814E2"/>
    <w:rsid w:val="005845AF"/>
    <w:rsid w:val="0058549A"/>
    <w:rsid w:val="005B380E"/>
    <w:rsid w:val="005B57DF"/>
    <w:rsid w:val="006014C2"/>
    <w:rsid w:val="00612FFA"/>
    <w:rsid w:val="0062312D"/>
    <w:rsid w:val="00675E5D"/>
    <w:rsid w:val="006950FC"/>
    <w:rsid w:val="006B0B2F"/>
    <w:rsid w:val="006B200A"/>
    <w:rsid w:val="006B3BCF"/>
    <w:rsid w:val="006F438F"/>
    <w:rsid w:val="006F4DC2"/>
    <w:rsid w:val="006F4F97"/>
    <w:rsid w:val="00714F06"/>
    <w:rsid w:val="007164B3"/>
    <w:rsid w:val="00720290"/>
    <w:rsid w:val="0072336E"/>
    <w:rsid w:val="00725214"/>
    <w:rsid w:val="00736D7E"/>
    <w:rsid w:val="00743294"/>
    <w:rsid w:val="0075428E"/>
    <w:rsid w:val="007C1339"/>
    <w:rsid w:val="007F1749"/>
    <w:rsid w:val="007F6DC8"/>
    <w:rsid w:val="0080661F"/>
    <w:rsid w:val="00823F26"/>
    <w:rsid w:val="008264DD"/>
    <w:rsid w:val="0083096A"/>
    <w:rsid w:val="00832028"/>
    <w:rsid w:val="0083331A"/>
    <w:rsid w:val="00837722"/>
    <w:rsid w:val="00857F4C"/>
    <w:rsid w:val="0086364E"/>
    <w:rsid w:val="008659A8"/>
    <w:rsid w:val="0086689E"/>
    <w:rsid w:val="00866F9A"/>
    <w:rsid w:val="0087060E"/>
    <w:rsid w:val="0087793D"/>
    <w:rsid w:val="008A7BDD"/>
    <w:rsid w:val="008B2B82"/>
    <w:rsid w:val="008E0418"/>
    <w:rsid w:val="008E127E"/>
    <w:rsid w:val="00954C61"/>
    <w:rsid w:val="00964B6D"/>
    <w:rsid w:val="00976FF9"/>
    <w:rsid w:val="00985C94"/>
    <w:rsid w:val="00987179"/>
    <w:rsid w:val="00987632"/>
    <w:rsid w:val="009A4E13"/>
    <w:rsid w:val="009B123A"/>
    <w:rsid w:val="009B6876"/>
    <w:rsid w:val="009C668D"/>
    <w:rsid w:val="009C68C6"/>
    <w:rsid w:val="009F73AA"/>
    <w:rsid w:val="00A23F36"/>
    <w:rsid w:val="00A3743F"/>
    <w:rsid w:val="00A617AC"/>
    <w:rsid w:val="00A77A74"/>
    <w:rsid w:val="00A87B13"/>
    <w:rsid w:val="00AB1CE4"/>
    <w:rsid w:val="00AB2234"/>
    <w:rsid w:val="00AC24F1"/>
    <w:rsid w:val="00AE014F"/>
    <w:rsid w:val="00AE422D"/>
    <w:rsid w:val="00B05749"/>
    <w:rsid w:val="00B31003"/>
    <w:rsid w:val="00B475CC"/>
    <w:rsid w:val="00B53431"/>
    <w:rsid w:val="00B805A8"/>
    <w:rsid w:val="00B83C1D"/>
    <w:rsid w:val="00BA7A34"/>
    <w:rsid w:val="00BA7F3E"/>
    <w:rsid w:val="00BE0DD6"/>
    <w:rsid w:val="00BE0F9D"/>
    <w:rsid w:val="00C018BA"/>
    <w:rsid w:val="00C06098"/>
    <w:rsid w:val="00C23D79"/>
    <w:rsid w:val="00C43EA0"/>
    <w:rsid w:val="00C52EE9"/>
    <w:rsid w:val="00C73CCE"/>
    <w:rsid w:val="00C743D4"/>
    <w:rsid w:val="00CC5206"/>
    <w:rsid w:val="00CE49C1"/>
    <w:rsid w:val="00CF27AA"/>
    <w:rsid w:val="00CF2AA8"/>
    <w:rsid w:val="00D0156E"/>
    <w:rsid w:val="00D04B71"/>
    <w:rsid w:val="00D25577"/>
    <w:rsid w:val="00D303A9"/>
    <w:rsid w:val="00D62458"/>
    <w:rsid w:val="00D817D8"/>
    <w:rsid w:val="00D84C4A"/>
    <w:rsid w:val="00DD4C74"/>
    <w:rsid w:val="00DE043D"/>
    <w:rsid w:val="00DE4242"/>
    <w:rsid w:val="00E0188D"/>
    <w:rsid w:val="00E220CB"/>
    <w:rsid w:val="00E44012"/>
    <w:rsid w:val="00E718BC"/>
    <w:rsid w:val="00EB0DF6"/>
    <w:rsid w:val="00ED0DB7"/>
    <w:rsid w:val="00ED388A"/>
    <w:rsid w:val="00EE4D41"/>
    <w:rsid w:val="00EE7806"/>
    <w:rsid w:val="00EF0497"/>
    <w:rsid w:val="00EF72F8"/>
    <w:rsid w:val="00F06490"/>
    <w:rsid w:val="00F06611"/>
    <w:rsid w:val="00F34A1F"/>
    <w:rsid w:val="00F3772F"/>
    <w:rsid w:val="00F56663"/>
    <w:rsid w:val="00F728B7"/>
    <w:rsid w:val="00F76B6B"/>
    <w:rsid w:val="00F874FE"/>
    <w:rsid w:val="00FE5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F648"/>
  <w15:chartTrackingRefBased/>
  <w15:docId w15:val="{7472236D-28CB-4651-909B-370CD539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8BA"/>
  </w:style>
  <w:style w:type="paragraph" w:styleId="Heading1">
    <w:name w:val="heading 1"/>
    <w:basedOn w:val="Normal"/>
    <w:next w:val="Normal"/>
    <w:link w:val="Heading1Char"/>
    <w:uiPriority w:val="9"/>
    <w:qFormat/>
    <w:rsid w:val="00007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69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6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E3"/>
    <w:pPr>
      <w:ind w:left="720"/>
      <w:contextualSpacing/>
    </w:pPr>
  </w:style>
  <w:style w:type="character" w:customStyle="1" w:styleId="Heading1Char">
    <w:name w:val="Heading 1 Char"/>
    <w:basedOn w:val="DefaultParagraphFont"/>
    <w:link w:val="Heading1"/>
    <w:uiPriority w:val="9"/>
    <w:rsid w:val="00007637"/>
    <w:rPr>
      <w:rFonts w:asciiTheme="majorHAnsi" w:eastAsiaTheme="majorEastAsia" w:hAnsiTheme="majorHAnsi" w:cstheme="majorBidi"/>
      <w:color w:val="2E74B5" w:themeColor="accent1" w:themeShade="BF"/>
      <w:sz w:val="32"/>
      <w:szCs w:val="32"/>
    </w:rPr>
  </w:style>
  <w:style w:type="paragraph" w:customStyle="1" w:styleId="Default">
    <w:name w:val="Default"/>
    <w:rsid w:val="00A3743F"/>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C018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018BA"/>
    <w:rPr>
      <w:i/>
      <w:iCs/>
      <w:color w:val="5B9BD5" w:themeColor="accent1"/>
    </w:rPr>
  </w:style>
  <w:style w:type="table" w:styleId="TableGrid">
    <w:name w:val="Table Grid"/>
    <w:basedOn w:val="TableNormal"/>
    <w:uiPriority w:val="39"/>
    <w:rsid w:val="00C01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014C2"/>
    <w:rPr>
      <w:rFonts w:ascii="Courier New" w:eastAsia="Times New Roman" w:hAnsi="Courier New" w:cs="Courier New"/>
      <w:sz w:val="20"/>
      <w:szCs w:val="20"/>
      <w:lang w:eastAsia="en-IE"/>
    </w:rPr>
  </w:style>
  <w:style w:type="character" w:customStyle="1" w:styleId="apple-converted-space">
    <w:name w:val="apple-converted-space"/>
    <w:basedOn w:val="DefaultParagraphFont"/>
    <w:rsid w:val="00234653"/>
  </w:style>
  <w:style w:type="character" w:customStyle="1" w:styleId="Heading2Char">
    <w:name w:val="Heading 2 Char"/>
    <w:basedOn w:val="DefaultParagraphFont"/>
    <w:link w:val="Heading2"/>
    <w:uiPriority w:val="9"/>
    <w:rsid w:val="003569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75E5D"/>
    <w:rPr>
      <w:color w:val="0563C1" w:themeColor="hyperlink"/>
      <w:u w:val="single"/>
    </w:rPr>
  </w:style>
  <w:style w:type="character" w:customStyle="1" w:styleId="lookup-resultcontent">
    <w:name w:val="lookup-result__content"/>
    <w:basedOn w:val="DefaultParagraphFont"/>
    <w:rsid w:val="003F6BED"/>
  </w:style>
  <w:style w:type="character" w:styleId="IntenseEmphasis">
    <w:name w:val="Intense Emphasis"/>
    <w:basedOn w:val="DefaultParagraphFont"/>
    <w:uiPriority w:val="21"/>
    <w:qFormat/>
    <w:rsid w:val="001C09E8"/>
    <w:rPr>
      <w:i/>
      <w:iCs/>
      <w:color w:val="5B9BD5" w:themeColor="accent1"/>
    </w:rPr>
  </w:style>
  <w:style w:type="paragraph" w:styleId="Header">
    <w:name w:val="header"/>
    <w:basedOn w:val="Normal"/>
    <w:link w:val="HeaderChar"/>
    <w:uiPriority w:val="99"/>
    <w:unhideWhenUsed/>
    <w:rsid w:val="00C23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79"/>
  </w:style>
  <w:style w:type="paragraph" w:styleId="Footer">
    <w:name w:val="footer"/>
    <w:basedOn w:val="Normal"/>
    <w:link w:val="FooterChar"/>
    <w:uiPriority w:val="99"/>
    <w:unhideWhenUsed/>
    <w:rsid w:val="00C23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79"/>
  </w:style>
  <w:style w:type="character" w:customStyle="1" w:styleId="Heading3Char">
    <w:name w:val="Heading 3 Char"/>
    <w:basedOn w:val="DefaultParagraphFont"/>
    <w:link w:val="Heading3"/>
    <w:uiPriority w:val="9"/>
    <w:rsid w:val="00C23D7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220CB"/>
    <w:pPr>
      <w:outlineLvl w:val="9"/>
    </w:pPr>
    <w:rPr>
      <w:lang w:val="en-US"/>
    </w:rPr>
  </w:style>
  <w:style w:type="paragraph" w:styleId="TOC3">
    <w:name w:val="toc 3"/>
    <w:basedOn w:val="Normal"/>
    <w:next w:val="Normal"/>
    <w:autoRedefine/>
    <w:uiPriority w:val="39"/>
    <w:unhideWhenUsed/>
    <w:rsid w:val="00E220CB"/>
    <w:pPr>
      <w:spacing w:after="100"/>
      <w:ind w:left="440"/>
    </w:pPr>
  </w:style>
  <w:style w:type="paragraph" w:styleId="TOC1">
    <w:name w:val="toc 1"/>
    <w:basedOn w:val="Normal"/>
    <w:next w:val="Normal"/>
    <w:autoRedefine/>
    <w:uiPriority w:val="39"/>
    <w:unhideWhenUsed/>
    <w:rsid w:val="00E220CB"/>
    <w:pPr>
      <w:spacing w:after="100"/>
    </w:pPr>
  </w:style>
  <w:style w:type="paragraph" w:styleId="TOC2">
    <w:name w:val="toc 2"/>
    <w:basedOn w:val="Normal"/>
    <w:next w:val="Normal"/>
    <w:autoRedefine/>
    <w:uiPriority w:val="39"/>
    <w:unhideWhenUsed/>
    <w:rsid w:val="00E220CB"/>
    <w:pPr>
      <w:spacing w:after="100"/>
      <w:ind w:left="220"/>
    </w:pPr>
    <w:rPr>
      <w:rFonts w:eastAsiaTheme="minorEastAsia" w:cs="Times New Roman"/>
      <w:lang w:val="en-US"/>
    </w:rPr>
  </w:style>
  <w:style w:type="paragraph" w:styleId="FootnoteText">
    <w:name w:val="footnote text"/>
    <w:basedOn w:val="Normal"/>
    <w:link w:val="FootnoteTextChar"/>
    <w:uiPriority w:val="99"/>
    <w:semiHidden/>
    <w:unhideWhenUsed/>
    <w:rsid w:val="007C13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339"/>
    <w:rPr>
      <w:sz w:val="20"/>
      <w:szCs w:val="20"/>
    </w:rPr>
  </w:style>
  <w:style w:type="character" w:styleId="FootnoteReference">
    <w:name w:val="footnote reference"/>
    <w:basedOn w:val="DefaultParagraphFont"/>
    <w:uiPriority w:val="99"/>
    <w:semiHidden/>
    <w:unhideWhenUsed/>
    <w:rsid w:val="007C1339"/>
    <w:rPr>
      <w:vertAlign w:val="superscript"/>
    </w:rPr>
  </w:style>
  <w:style w:type="character" w:customStyle="1" w:styleId="Heading4Char">
    <w:name w:val="Heading 4 Char"/>
    <w:basedOn w:val="DefaultParagraphFont"/>
    <w:link w:val="Heading4"/>
    <w:uiPriority w:val="9"/>
    <w:rsid w:val="009C68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3272">
      <w:bodyDiv w:val="1"/>
      <w:marLeft w:val="0"/>
      <w:marRight w:val="0"/>
      <w:marTop w:val="0"/>
      <w:marBottom w:val="0"/>
      <w:divBdr>
        <w:top w:val="none" w:sz="0" w:space="0" w:color="auto"/>
        <w:left w:val="none" w:sz="0" w:space="0" w:color="auto"/>
        <w:bottom w:val="none" w:sz="0" w:space="0" w:color="auto"/>
        <w:right w:val="none" w:sz="0" w:space="0" w:color="auto"/>
      </w:divBdr>
    </w:div>
    <w:div w:id="91895852">
      <w:bodyDiv w:val="1"/>
      <w:marLeft w:val="0"/>
      <w:marRight w:val="0"/>
      <w:marTop w:val="0"/>
      <w:marBottom w:val="0"/>
      <w:divBdr>
        <w:top w:val="none" w:sz="0" w:space="0" w:color="auto"/>
        <w:left w:val="none" w:sz="0" w:space="0" w:color="auto"/>
        <w:bottom w:val="none" w:sz="0" w:space="0" w:color="auto"/>
        <w:right w:val="none" w:sz="0" w:space="0" w:color="auto"/>
      </w:divBdr>
    </w:div>
    <w:div w:id="203182412">
      <w:bodyDiv w:val="1"/>
      <w:marLeft w:val="0"/>
      <w:marRight w:val="0"/>
      <w:marTop w:val="0"/>
      <w:marBottom w:val="0"/>
      <w:divBdr>
        <w:top w:val="none" w:sz="0" w:space="0" w:color="auto"/>
        <w:left w:val="none" w:sz="0" w:space="0" w:color="auto"/>
        <w:bottom w:val="none" w:sz="0" w:space="0" w:color="auto"/>
        <w:right w:val="none" w:sz="0" w:space="0" w:color="auto"/>
      </w:divBdr>
    </w:div>
    <w:div w:id="244415345">
      <w:bodyDiv w:val="1"/>
      <w:marLeft w:val="0"/>
      <w:marRight w:val="0"/>
      <w:marTop w:val="0"/>
      <w:marBottom w:val="0"/>
      <w:divBdr>
        <w:top w:val="none" w:sz="0" w:space="0" w:color="auto"/>
        <w:left w:val="none" w:sz="0" w:space="0" w:color="auto"/>
        <w:bottom w:val="none" w:sz="0" w:space="0" w:color="auto"/>
        <w:right w:val="none" w:sz="0" w:space="0" w:color="auto"/>
      </w:divBdr>
    </w:div>
    <w:div w:id="358167810">
      <w:bodyDiv w:val="1"/>
      <w:marLeft w:val="0"/>
      <w:marRight w:val="0"/>
      <w:marTop w:val="0"/>
      <w:marBottom w:val="0"/>
      <w:divBdr>
        <w:top w:val="none" w:sz="0" w:space="0" w:color="auto"/>
        <w:left w:val="none" w:sz="0" w:space="0" w:color="auto"/>
        <w:bottom w:val="none" w:sz="0" w:space="0" w:color="auto"/>
        <w:right w:val="none" w:sz="0" w:space="0" w:color="auto"/>
      </w:divBdr>
    </w:div>
    <w:div w:id="515073169">
      <w:bodyDiv w:val="1"/>
      <w:marLeft w:val="0"/>
      <w:marRight w:val="0"/>
      <w:marTop w:val="0"/>
      <w:marBottom w:val="0"/>
      <w:divBdr>
        <w:top w:val="none" w:sz="0" w:space="0" w:color="auto"/>
        <w:left w:val="none" w:sz="0" w:space="0" w:color="auto"/>
        <w:bottom w:val="none" w:sz="0" w:space="0" w:color="auto"/>
        <w:right w:val="none" w:sz="0" w:space="0" w:color="auto"/>
      </w:divBdr>
    </w:div>
    <w:div w:id="554970975">
      <w:bodyDiv w:val="1"/>
      <w:marLeft w:val="0"/>
      <w:marRight w:val="0"/>
      <w:marTop w:val="0"/>
      <w:marBottom w:val="0"/>
      <w:divBdr>
        <w:top w:val="none" w:sz="0" w:space="0" w:color="auto"/>
        <w:left w:val="none" w:sz="0" w:space="0" w:color="auto"/>
        <w:bottom w:val="none" w:sz="0" w:space="0" w:color="auto"/>
        <w:right w:val="none" w:sz="0" w:space="0" w:color="auto"/>
      </w:divBdr>
    </w:div>
    <w:div w:id="741097208">
      <w:bodyDiv w:val="1"/>
      <w:marLeft w:val="0"/>
      <w:marRight w:val="0"/>
      <w:marTop w:val="0"/>
      <w:marBottom w:val="0"/>
      <w:divBdr>
        <w:top w:val="none" w:sz="0" w:space="0" w:color="auto"/>
        <w:left w:val="none" w:sz="0" w:space="0" w:color="auto"/>
        <w:bottom w:val="none" w:sz="0" w:space="0" w:color="auto"/>
        <w:right w:val="none" w:sz="0" w:space="0" w:color="auto"/>
      </w:divBdr>
    </w:div>
    <w:div w:id="862978600">
      <w:bodyDiv w:val="1"/>
      <w:marLeft w:val="0"/>
      <w:marRight w:val="0"/>
      <w:marTop w:val="0"/>
      <w:marBottom w:val="0"/>
      <w:divBdr>
        <w:top w:val="none" w:sz="0" w:space="0" w:color="auto"/>
        <w:left w:val="none" w:sz="0" w:space="0" w:color="auto"/>
        <w:bottom w:val="none" w:sz="0" w:space="0" w:color="auto"/>
        <w:right w:val="none" w:sz="0" w:space="0" w:color="auto"/>
      </w:divBdr>
    </w:div>
    <w:div w:id="902445196">
      <w:bodyDiv w:val="1"/>
      <w:marLeft w:val="0"/>
      <w:marRight w:val="0"/>
      <w:marTop w:val="0"/>
      <w:marBottom w:val="0"/>
      <w:divBdr>
        <w:top w:val="none" w:sz="0" w:space="0" w:color="auto"/>
        <w:left w:val="none" w:sz="0" w:space="0" w:color="auto"/>
        <w:bottom w:val="none" w:sz="0" w:space="0" w:color="auto"/>
        <w:right w:val="none" w:sz="0" w:space="0" w:color="auto"/>
      </w:divBdr>
    </w:div>
    <w:div w:id="903951945">
      <w:bodyDiv w:val="1"/>
      <w:marLeft w:val="0"/>
      <w:marRight w:val="0"/>
      <w:marTop w:val="0"/>
      <w:marBottom w:val="0"/>
      <w:divBdr>
        <w:top w:val="none" w:sz="0" w:space="0" w:color="auto"/>
        <w:left w:val="none" w:sz="0" w:space="0" w:color="auto"/>
        <w:bottom w:val="none" w:sz="0" w:space="0" w:color="auto"/>
        <w:right w:val="none" w:sz="0" w:space="0" w:color="auto"/>
      </w:divBdr>
    </w:div>
    <w:div w:id="1144469778">
      <w:bodyDiv w:val="1"/>
      <w:marLeft w:val="0"/>
      <w:marRight w:val="0"/>
      <w:marTop w:val="0"/>
      <w:marBottom w:val="0"/>
      <w:divBdr>
        <w:top w:val="none" w:sz="0" w:space="0" w:color="auto"/>
        <w:left w:val="none" w:sz="0" w:space="0" w:color="auto"/>
        <w:bottom w:val="none" w:sz="0" w:space="0" w:color="auto"/>
        <w:right w:val="none" w:sz="0" w:space="0" w:color="auto"/>
      </w:divBdr>
      <w:divsChild>
        <w:div w:id="1142774838">
          <w:marLeft w:val="0"/>
          <w:marRight w:val="0"/>
          <w:marTop w:val="0"/>
          <w:marBottom w:val="0"/>
          <w:divBdr>
            <w:top w:val="none" w:sz="0" w:space="0" w:color="auto"/>
            <w:left w:val="none" w:sz="0" w:space="0" w:color="auto"/>
            <w:bottom w:val="none" w:sz="0" w:space="0" w:color="auto"/>
            <w:right w:val="none" w:sz="0" w:space="0" w:color="auto"/>
          </w:divBdr>
        </w:div>
        <w:div w:id="766118099">
          <w:marLeft w:val="0"/>
          <w:marRight w:val="0"/>
          <w:marTop w:val="0"/>
          <w:marBottom w:val="0"/>
          <w:divBdr>
            <w:top w:val="none" w:sz="0" w:space="0" w:color="auto"/>
            <w:left w:val="none" w:sz="0" w:space="0" w:color="auto"/>
            <w:bottom w:val="none" w:sz="0" w:space="0" w:color="auto"/>
            <w:right w:val="none" w:sz="0" w:space="0" w:color="auto"/>
          </w:divBdr>
        </w:div>
        <w:div w:id="437607619">
          <w:marLeft w:val="0"/>
          <w:marRight w:val="0"/>
          <w:marTop w:val="0"/>
          <w:marBottom w:val="0"/>
          <w:divBdr>
            <w:top w:val="none" w:sz="0" w:space="0" w:color="auto"/>
            <w:left w:val="none" w:sz="0" w:space="0" w:color="auto"/>
            <w:bottom w:val="none" w:sz="0" w:space="0" w:color="auto"/>
            <w:right w:val="none" w:sz="0" w:space="0" w:color="auto"/>
          </w:divBdr>
        </w:div>
        <w:div w:id="1320571137">
          <w:marLeft w:val="0"/>
          <w:marRight w:val="0"/>
          <w:marTop w:val="0"/>
          <w:marBottom w:val="0"/>
          <w:divBdr>
            <w:top w:val="none" w:sz="0" w:space="0" w:color="auto"/>
            <w:left w:val="none" w:sz="0" w:space="0" w:color="auto"/>
            <w:bottom w:val="none" w:sz="0" w:space="0" w:color="auto"/>
            <w:right w:val="none" w:sz="0" w:space="0" w:color="auto"/>
          </w:divBdr>
        </w:div>
        <w:div w:id="794324935">
          <w:marLeft w:val="0"/>
          <w:marRight w:val="0"/>
          <w:marTop w:val="0"/>
          <w:marBottom w:val="0"/>
          <w:divBdr>
            <w:top w:val="none" w:sz="0" w:space="0" w:color="auto"/>
            <w:left w:val="none" w:sz="0" w:space="0" w:color="auto"/>
            <w:bottom w:val="none" w:sz="0" w:space="0" w:color="auto"/>
            <w:right w:val="none" w:sz="0" w:space="0" w:color="auto"/>
          </w:divBdr>
        </w:div>
        <w:div w:id="1579515212">
          <w:marLeft w:val="0"/>
          <w:marRight w:val="0"/>
          <w:marTop w:val="0"/>
          <w:marBottom w:val="0"/>
          <w:divBdr>
            <w:top w:val="none" w:sz="0" w:space="0" w:color="auto"/>
            <w:left w:val="none" w:sz="0" w:space="0" w:color="auto"/>
            <w:bottom w:val="none" w:sz="0" w:space="0" w:color="auto"/>
            <w:right w:val="none" w:sz="0" w:space="0" w:color="auto"/>
          </w:divBdr>
        </w:div>
        <w:div w:id="1931546115">
          <w:marLeft w:val="0"/>
          <w:marRight w:val="0"/>
          <w:marTop w:val="0"/>
          <w:marBottom w:val="0"/>
          <w:divBdr>
            <w:top w:val="none" w:sz="0" w:space="0" w:color="auto"/>
            <w:left w:val="none" w:sz="0" w:space="0" w:color="auto"/>
            <w:bottom w:val="none" w:sz="0" w:space="0" w:color="auto"/>
            <w:right w:val="none" w:sz="0" w:space="0" w:color="auto"/>
          </w:divBdr>
        </w:div>
        <w:div w:id="675839415">
          <w:marLeft w:val="0"/>
          <w:marRight w:val="0"/>
          <w:marTop w:val="0"/>
          <w:marBottom w:val="0"/>
          <w:divBdr>
            <w:top w:val="none" w:sz="0" w:space="0" w:color="auto"/>
            <w:left w:val="none" w:sz="0" w:space="0" w:color="auto"/>
            <w:bottom w:val="none" w:sz="0" w:space="0" w:color="auto"/>
            <w:right w:val="none" w:sz="0" w:space="0" w:color="auto"/>
          </w:divBdr>
        </w:div>
        <w:div w:id="2090691819">
          <w:marLeft w:val="0"/>
          <w:marRight w:val="0"/>
          <w:marTop w:val="0"/>
          <w:marBottom w:val="0"/>
          <w:divBdr>
            <w:top w:val="none" w:sz="0" w:space="0" w:color="auto"/>
            <w:left w:val="none" w:sz="0" w:space="0" w:color="auto"/>
            <w:bottom w:val="none" w:sz="0" w:space="0" w:color="auto"/>
            <w:right w:val="none" w:sz="0" w:space="0" w:color="auto"/>
          </w:divBdr>
        </w:div>
        <w:div w:id="263071707">
          <w:marLeft w:val="0"/>
          <w:marRight w:val="0"/>
          <w:marTop w:val="0"/>
          <w:marBottom w:val="0"/>
          <w:divBdr>
            <w:top w:val="none" w:sz="0" w:space="0" w:color="auto"/>
            <w:left w:val="none" w:sz="0" w:space="0" w:color="auto"/>
            <w:bottom w:val="none" w:sz="0" w:space="0" w:color="auto"/>
            <w:right w:val="none" w:sz="0" w:space="0" w:color="auto"/>
          </w:divBdr>
        </w:div>
        <w:div w:id="586576862">
          <w:marLeft w:val="0"/>
          <w:marRight w:val="0"/>
          <w:marTop w:val="0"/>
          <w:marBottom w:val="0"/>
          <w:divBdr>
            <w:top w:val="none" w:sz="0" w:space="0" w:color="auto"/>
            <w:left w:val="none" w:sz="0" w:space="0" w:color="auto"/>
            <w:bottom w:val="none" w:sz="0" w:space="0" w:color="auto"/>
            <w:right w:val="none" w:sz="0" w:space="0" w:color="auto"/>
          </w:divBdr>
        </w:div>
        <w:div w:id="804078931">
          <w:marLeft w:val="0"/>
          <w:marRight w:val="0"/>
          <w:marTop w:val="0"/>
          <w:marBottom w:val="0"/>
          <w:divBdr>
            <w:top w:val="none" w:sz="0" w:space="0" w:color="auto"/>
            <w:left w:val="none" w:sz="0" w:space="0" w:color="auto"/>
            <w:bottom w:val="none" w:sz="0" w:space="0" w:color="auto"/>
            <w:right w:val="none" w:sz="0" w:space="0" w:color="auto"/>
          </w:divBdr>
        </w:div>
        <w:div w:id="199518406">
          <w:marLeft w:val="0"/>
          <w:marRight w:val="0"/>
          <w:marTop w:val="0"/>
          <w:marBottom w:val="0"/>
          <w:divBdr>
            <w:top w:val="none" w:sz="0" w:space="0" w:color="auto"/>
            <w:left w:val="none" w:sz="0" w:space="0" w:color="auto"/>
            <w:bottom w:val="none" w:sz="0" w:space="0" w:color="auto"/>
            <w:right w:val="none" w:sz="0" w:space="0" w:color="auto"/>
          </w:divBdr>
        </w:div>
        <w:div w:id="173694022">
          <w:marLeft w:val="0"/>
          <w:marRight w:val="0"/>
          <w:marTop w:val="0"/>
          <w:marBottom w:val="0"/>
          <w:divBdr>
            <w:top w:val="none" w:sz="0" w:space="0" w:color="auto"/>
            <w:left w:val="none" w:sz="0" w:space="0" w:color="auto"/>
            <w:bottom w:val="none" w:sz="0" w:space="0" w:color="auto"/>
            <w:right w:val="none" w:sz="0" w:space="0" w:color="auto"/>
          </w:divBdr>
        </w:div>
        <w:div w:id="228922087">
          <w:marLeft w:val="0"/>
          <w:marRight w:val="0"/>
          <w:marTop w:val="0"/>
          <w:marBottom w:val="0"/>
          <w:divBdr>
            <w:top w:val="none" w:sz="0" w:space="0" w:color="auto"/>
            <w:left w:val="none" w:sz="0" w:space="0" w:color="auto"/>
            <w:bottom w:val="none" w:sz="0" w:space="0" w:color="auto"/>
            <w:right w:val="none" w:sz="0" w:space="0" w:color="auto"/>
          </w:divBdr>
        </w:div>
        <w:div w:id="1015381676">
          <w:marLeft w:val="0"/>
          <w:marRight w:val="0"/>
          <w:marTop w:val="0"/>
          <w:marBottom w:val="0"/>
          <w:divBdr>
            <w:top w:val="none" w:sz="0" w:space="0" w:color="auto"/>
            <w:left w:val="none" w:sz="0" w:space="0" w:color="auto"/>
            <w:bottom w:val="none" w:sz="0" w:space="0" w:color="auto"/>
            <w:right w:val="none" w:sz="0" w:space="0" w:color="auto"/>
          </w:divBdr>
        </w:div>
      </w:divsChild>
    </w:div>
    <w:div w:id="1445879056">
      <w:bodyDiv w:val="1"/>
      <w:marLeft w:val="0"/>
      <w:marRight w:val="0"/>
      <w:marTop w:val="0"/>
      <w:marBottom w:val="0"/>
      <w:divBdr>
        <w:top w:val="none" w:sz="0" w:space="0" w:color="auto"/>
        <w:left w:val="none" w:sz="0" w:space="0" w:color="auto"/>
        <w:bottom w:val="none" w:sz="0" w:space="0" w:color="auto"/>
        <w:right w:val="none" w:sz="0" w:space="0" w:color="auto"/>
      </w:divBdr>
      <w:divsChild>
        <w:div w:id="1694962432">
          <w:marLeft w:val="0"/>
          <w:marRight w:val="0"/>
          <w:marTop w:val="0"/>
          <w:marBottom w:val="0"/>
          <w:divBdr>
            <w:top w:val="none" w:sz="0" w:space="0" w:color="auto"/>
            <w:left w:val="none" w:sz="0" w:space="0" w:color="auto"/>
            <w:bottom w:val="none" w:sz="0" w:space="0" w:color="auto"/>
            <w:right w:val="none" w:sz="0" w:space="0" w:color="auto"/>
          </w:divBdr>
        </w:div>
        <w:div w:id="18049996">
          <w:marLeft w:val="0"/>
          <w:marRight w:val="0"/>
          <w:marTop w:val="0"/>
          <w:marBottom w:val="0"/>
          <w:divBdr>
            <w:top w:val="none" w:sz="0" w:space="0" w:color="auto"/>
            <w:left w:val="none" w:sz="0" w:space="0" w:color="auto"/>
            <w:bottom w:val="none" w:sz="0" w:space="0" w:color="auto"/>
            <w:right w:val="none" w:sz="0" w:space="0" w:color="auto"/>
          </w:divBdr>
        </w:div>
        <w:div w:id="303118393">
          <w:marLeft w:val="0"/>
          <w:marRight w:val="0"/>
          <w:marTop w:val="0"/>
          <w:marBottom w:val="0"/>
          <w:divBdr>
            <w:top w:val="none" w:sz="0" w:space="0" w:color="auto"/>
            <w:left w:val="none" w:sz="0" w:space="0" w:color="auto"/>
            <w:bottom w:val="none" w:sz="0" w:space="0" w:color="auto"/>
            <w:right w:val="none" w:sz="0" w:space="0" w:color="auto"/>
          </w:divBdr>
        </w:div>
        <w:div w:id="1877231623">
          <w:marLeft w:val="0"/>
          <w:marRight w:val="0"/>
          <w:marTop w:val="0"/>
          <w:marBottom w:val="0"/>
          <w:divBdr>
            <w:top w:val="none" w:sz="0" w:space="0" w:color="auto"/>
            <w:left w:val="none" w:sz="0" w:space="0" w:color="auto"/>
            <w:bottom w:val="none" w:sz="0" w:space="0" w:color="auto"/>
            <w:right w:val="none" w:sz="0" w:space="0" w:color="auto"/>
          </w:divBdr>
        </w:div>
        <w:div w:id="1110054932">
          <w:marLeft w:val="0"/>
          <w:marRight w:val="0"/>
          <w:marTop w:val="0"/>
          <w:marBottom w:val="0"/>
          <w:divBdr>
            <w:top w:val="none" w:sz="0" w:space="0" w:color="auto"/>
            <w:left w:val="none" w:sz="0" w:space="0" w:color="auto"/>
            <w:bottom w:val="none" w:sz="0" w:space="0" w:color="auto"/>
            <w:right w:val="none" w:sz="0" w:space="0" w:color="auto"/>
          </w:divBdr>
        </w:div>
        <w:div w:id="1107895648">
          <w:marLeft w:val="0"/>
          <w:marRight w:val="0"/>
          <w:marTop w:val="0"/>
          <w:marBottom w:val="0"/>
          <w:divBdr>
            <w:top w:val="none" w:sz="0" w:space="0" w:color="auto"/>
            <w:left w:val="none" w:sz="0" w:space="0" w:color="auto"/>
            <w:bottom w:val="none" w:sz="0" w:space="0" w:color="auto"/>
            <w:right w:val="none" w:sz="0" w:space="0" w:color="auto"/>
          </w:divBdr>
        </w:div>
        <w:div w:id="1432629333">
          <w:marLeft w:val="0"/>
          <w:marRight w:val="0"/>
          <w:marTop w:val="0"/>
          <w:marBottom w:val="0"/>
          <w:divBdr>
            <w:top w:val="none" w:sz="0" w:space="0" w:color="auto"/>
            <w:left w:val="none" w:sz="0" w:space="0" w:color="auto"/>
            <w:bottom w:val="none" w:sz="0" w:space="0" w:color="auto"/>
            <w:right w:val="none" w:sz="0" w:space="0" w:color="auto"/>
          </w:divBdr>
        </w:div>
        <w:div w:id="1159692191">
          <w:marLeft w:val="0"/>
          <w:marRight w:val="0"/>
          <w:marTop w:val="0"/>
          <w:marBottom w:val="0"/>
          <w:divBdr>
            <w:top w:val="none" w:sz="0" w:space="0" w:color="auto"/>
            <w:left w:val="none" w:sz="0" w:space="0" w:color="auto"/>
            <w:bottom w:val="none" w:sz="0" w:space="0" w:color="auto"/>
            <w:right w:val="none" w:sz="0" w:space="0" w:color="auto"/>
          </w:divBdr>
        </w:div>
        <w:div w:id="472602926">
          <w:marLeft w:val="0"/>
          <w:marRight w:val="0"/>
          <w:marTop w:val="0"/>
          <w:marBottom w:val="0"/>
          <w:divBdr>
            <w:top w:val="none" w:sz="0" w:space="0" w:color="auto"/>
            <w:left w:val="none" w:sz="0" w:space="0" w:color="auto"/>
            <w:bottom w:val="none" w:sz="0" w:space="0" w:color="auto"/>
            <w:right w:val="none" w:sz="0" w:space="0" w:color="auto"/>
          </w:divBdr>
        </w:div>
      </w:divsChild>
    </w:div>
    <w:div w:id="1595550582">
      <w:bodyDiv w:val="1"/>
      <w:marLeft w:val="0"/>
      <w:marRight w:val="0"/>
      <w:marTop w:val="0"/>
      <w:marBottom w:val="0"/>
      <w:divBdr>
        <w:top w:val="none" w:sz="0" w:space="0" w:color="auto"/>
        <w:left w:val="none" w:sz="0" w:space="0" w:color="auto"/>
        <w:bottom w:val="none" w:sz="0" w:space="0" w:color="auto"/>
        <w:right w:val="none" w:sz="0" w:space="0" w:color="auto"/>
      </w:divBdr>
    </w:div>
    <w:div w:id="1617788671">
      <w:bodyDiv w:val="1"/>
      <w:marLeft w:val="0"/>
      <w:marRight w:val="0"/>
      <w:marTop w:val="0"/>
      <w:marBottom w:val="0"/>
      <w:divBdr>
        <w:top w:val="none" w:sz="0" w:space="0" w:color="auto"/>
        <w:left w:val="none" w:sz="0" w:space="0" w:color="auto"/>
        <w:bottom w:val="none" w:sz="0" w:space="0" w:color="auto"/>
        <w:right w:val="none" w:sz="0" w:space="0" w:color="auto"/>
      </w:divBdr>
    </w:div>
    <w:div w:id="1998460318">
      <w:bodyDiv w:val="1"/>
      <w:marLeft w:val="0"/>
      <w:marRight w:val="0"/>
      <w:marTop w:val="0"/>
      <w:marBottom w:val="0"/>
      <w:divBdr>
        <w:top w:val="none" w:sz="0" w:space="0" w:color="auto"/>
        <w:left w:val="none" w:sz="0" w:space="0" w:color="auto"/>
        <w:bottom w:val="none" w:sz="0" w:space="0" w:color="auto"/>
        <w:right w:val="none" w:sz="0" w:space="0" w:color="auto"/>
      </w:divBdr>
    </w:div>
    <w:div w:id="21402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8A18F-5038-434A-B01E-9F2B7098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16</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 Smith</cp:lastModifiedBy>
  <cp:revision>7</cp:revision>
  <dcterms:created xsi:type="dcterms:W3CDTF">2016-12-04T13:13:00Z</dcterms:created>
  <dcterms:modified xsi:type="dcterms:W3CDTF">2016-12-08T16:46:00Z</dcterms:modified>
</cp:coreProperties>
</file>