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t>Certainly! Here's a concise and formal Shark Tank–style introduction with business details and turnover for each of the four Sharks:</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31" style="width:0;height:1.5pt" o:hralign="center" o:hrstd="t" o:hr="t" fillcolor="#a0a0a0" stroked="f"/>
        </w:pict>
      </w:r>
    </w:p>
    <w:p w:rsidR="006B111B" w:rsidRPr="006B111B" w:rsidRDefault="006B111B" w:rsidP="006B111B">
      <w:pPr>
        <w:spacing w:before="100" w:beforeAutospacing="1" w:after="100" w:afterAutospacing="1" w:line="240" w:lineRule="auto"/>
        <w:outlineLvl w:val="1"/>
        <w:rPr>
          <w:rFonts w:ascii="Arial Black" w:eastAsia="Times New Roman" w:hAnsi="Arial Black" w:cs="Times New Roman"/>
          <w:b/>
          <w:bCs/>
          <w:color w:val="323E4F" w:themeColor="text2" w:themeShade="BF"/>
          <w:sz w:val="36"/>
          <w:szCs w:val="36"/>
          <w:lang w:eastAsia="en-IN" w:bidi="gu-IN"/>
        </w:rPr>
      </w:pPr>
      <w:r w:rsidRPr="006B111B">
        <w:rPr>
          <w:rFonts w:ascii="Segoe UI Symbol" w:eastAsia="Times New Roman" w:hAnsi="Segoe UI Symbol" w:cs="Segoe UI Symbol"/>
          <w:b/>
          <w:bCs/>
          <w:color w:val="323E4F" w:themeColor="text2" w:themeShade="BF"/>
          <w:sz w:val="36"/>
          <w:szCs w:val="36"/>
          <w:lang w:eastAsia="en-IN" w:bidi="gu-IN"/>
        </w:rPr>
        <w:t>🎬</w:t>
      </w:r>
      <w:r w:rsidRPr="006B111B">
        <w:rPr>
          <w:rFonts w:ascii="Arial Black" w:eastAsia="Times New Roman" w:hAnsi="Arial Black" w:cs="Times New Roman"/>
          <w:b/>
          <w:bCs/>
          <w:color w:val="323E4F" w:themeColor="text2" w:themeShade="BF"/>
          <w:sz w:val="36"/>
          <w:szCs w:val="36"/>
          <w:lang w:eastAsia="en-IN" w:bidi="gu-IN"/>
        </w:rPr>
        <w:t xml:space="preserve"> Shark Tank Introduction (Short &amp; Formal)</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t xml:space="preserve">Welcome to CMPICA Shark Tank .My name is </w:t>
      </w:r>
      <w:proofErr w:type="spellStart"/>
      <w:r w:rsidRPr="006B111B">
        <w:rPr>
          <w:rFonts w:ascii="Arial Black" w:eastAsia="Times New Roman" w:hAnsi="Arial Black" w:cs="Times New Roman"/>
          <w:color w:val="323E4F" w:themeColor="text2" w:themeShade="BF"/>
          <w:sz w:val="24"/>
          <w:szCs w:val="24"/>
          <w:highlight w:val="blue"/>
          <w:lang w:eastAsia="en-IN" w:bidi="gu-IN"/>
        </w:rPr>
        <w:t>pritesh</w:t>
      </w:r>
      <w:proofErr w:type="spellEnd"/>
      <w:r w:rsidRPr="006B111B">
        <w:rPr>
          <w:rFonts w:ascii="Arial Black" w:eastAsia="Times New Roman" w:hAnsi="Arial Black" w:cs="Times New Roman"/>
          <w:color w:val="323E4F" w:themeColor="text2" w:themeShade="BF"/>
          <w:sz w:val="24"/>
          <w:szCs w:val="24"/>
          <w:lang w:eastAsia="en-IN" w:bidi="gu-IN"/>
        </w:rPr>
        <w:t xml:space="preserve"> and I am the host. Today, four distinguished investors are ready to evaluate innovative product pitches. Let’s meet the Sharks:</w:t>
      </w:r>
    </w:p>
    <w:p w:rsidR="006B111B" w:rsidRDefault="006B111B" w:rsidP="006B111B">
      <w:pPr>
        <w:numPr>
          <w:ilvl w:val="0"/>
          <w:numId w:val="2"/>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b/>
          <w:bCs/>
          <w:color w:val="323E4F" w:themeColor="text2" w:themeShade="BF"/>
          <w:sz w:val="24"/>
          <w:szCs w:val="24"/>
          <w:highlight w:val="yellow"/>
          <w:lang w:eastAsia="en-IN" w:bidi="gu-IN"/>
        </w:rPr>
        <w:t>Nilkanth</w:t>
      </w:r>
      <w:proofErr w:type="spellEnd"/>
      <w:r w:rsidRPr="006B111B">
        <w:rPr>
          <w:rFonts w:ascii="Arial Black" w:eastAsia="Times New Roman" w:hAnsi="Arial Black" w:cs="Times New Roman"/>
          <w:color w:val="323E4F" w:themeColor="text2" w:themeShade="BF"/>
          <w:sz w:val="24"/>
          <w:szCs w:val="24"/>
          <w:lang w:eastAsia="en-IN" w:bidi="gu-IN"/>
        </w:rPr>
        <w:t xml:space="preserve"> – Founder of </w:t>
      </w:r>
      <w:proofErr w:type="spellStart"/>
      <w:r w:rsidRPr="006B111B">
        <w:rPr>
          <w:rFonts w:ascii="Arial Black" w:eastAsia="Times New Roman" w:hAnsi="Arial Black" w:cs="Times New Roman"/>
          <w:color w:val="323E4F" w:themeColor="text2" w:themeShade="BF"/>
          <w:sz w:val="24"/>
          <w:szCs w:val="24"/>
          <w:lang w:eastAsia="en-IN" w:bidi="gu-IN"/>
        </w:rPr>
        <w:t>Nilkanth</w:t>
      </w:r>
      <w:proofErr w:type="spellEnd"/>
      <w:r w:rsidRPr="006B111B">
        <w:rPr>
          <w:rFonts w:ascii="Arial Black" w:eastAsia="Times New Roman" w:hAnsi="Arial Black" w:cs="Times New Roman"/>
          <w:color w:val="323E4F" w:themeColor="text2" w:themeShade="BF"/>
          <w:sz w:val="24"/>
          <w:szCs w:val="24"/>
          <w:lang w:eastAsia="en-IN" w:bidi="gu-IN"/>
        </w:rPr>
        <w:t xml:space="preserve"> Logistics </w:t>
      </w:r>
      <w:proofErr w:type="spellStart"/>
      <w:r w:rsidRPr="006B111B">
        <w:rPr>
          <w:rFonts w:ascii="Arial Black" w:eastAsia="Times New Roman" w:hAnsi="Arial Black" w:cs="Times New Roman"/>
          <w:color w:val="323E4F" w:themeColor="text2" w:themeShade="BF"/>
          <w:sz w:val="24"/>
          <w:szCs w:val="24"/>
          <w:lang w:eastAsia="en-IN" w:bidi="gu-IN"/>
        </w:rPr>
        <w:t>Pvt.</w:t>
      </w:r>
      <w:proofErr w:type="spellEnd"/>
      <w:r w:rsidRPr="006B111B">
        <w:rPr>
          <w:rFonts w:ascii="Arial Black" w:eastAsia="Times New Roman" w:hAnsi="Arial Black" w:cs="Times New Roman"/>
          <w:color w:val="323E4F" w:themeColor="text2" w:themeShade="BF"/>
          <w:sz w:val="24"/>
          <w:szCs w:val="24"/>
          <w:lang w:eastAsia="en-IN" w:bidi="gu-IN"/>
        </w:rPr>
        <w:t xml:space="preserve"> Ltd., specializing in supply chain solutions. Annual turnover: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 xml:space="preserve">120 </w:t>
      </w:r>
      <w:proofErr w:type="spellStart"/>
      <w:r w:rsidRPr="006B111B">
        <w:rPr>
          <w:rFonts w:ascii="Arial Black" w:eastAsia="Times New Roman" w:hAnsi="Arial Black" w:cs="Times New Roman"/>
          <w:color w:val="323E4F" w:themeColor="text2" w:themeShade="BF"/>
          <w:sz w:val="24"/>
          <w:szCs w:val="24"/>
          <w:lang w:eastAsia="en-IN" w:bidi="gu-IN"/>
        </w:rPr>
        <w:t>crore</w:t>
      </w:r>
      <w:proofErr w:type="spellEnd"/>
      <w:r w:rsidRPr="006B111B">
        <w:rPr>
          <w:rFonts w:ascii="Arial Black" w:eastAsia="Times New Roman" w:hAnsi="Arial Black" w:cs="Times New Roman"/>
          <w:color w:val="323E4F" w:themeColor="text2" w:themeShade="BF"/>
          <w:sz w:val="24"/>
          <w:szCs w:val="24"/>
          <w:lang w:eastAsia="en-IN" w:bidi="gu-IN"/>
        </w:rPr>
        <w:t>.</w:t>
      </w:r>
    </w:p>
    <w:p w:rsidR="00320DDB" w:rsidRPr="006B111B" w:rsidRDefault="00320DDB" w:rsidP="00320DDB">
      <w:pPr>
        <w:numPr>
          <w:ilvl w:val="0"/>
          <w:numId w:val="2"/>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b/>
          <w:bCs/>
          <w:color w:val="323E4F" w:themeColor="text2" w:themeShade="BF"/>
          <w:sz w:val="24"/>
          <w:szCs w:val="24"/>
          <w:highlight w:val="magenta"/>
          <w:lang w:eastAsia="en-IN" w:bidi="gu-IN"/>
        </w:rPr>
        <w:t>Sarthak</w:t>
      </w:r>
      <w:proofErr w:type="spellEnd"/>
      <w:r w:rsidRPr="006B111B">
        <w:rPr>
          <w:rFonts w:ascii="Arial Black" w:eastAsia="Times New Roman" w:hAnsi="Arial Black" w:cs="Times New Roman"/>
          <w:color w:val="323E4F" w:themeColor="text2" w:themeShade="BF"/>
          <w:sz w:val="24"/>
          <w:szCs w:val="24"/>
          <w:lang w:eastAsia="en-IN" w:bidi="gu-IN"/>
        </w:rPr>
        <w:t xml:space="preserve"> – Managing Partner at </w:t>
      </w:r>
      <w:proofErr w:type="spellStart"/>
      <w:r w:rsidRPr="006B111B">
        <w:rPr>
          <w:rFonts w:ascii="Arial Black" w:eastAsia="Times New Roman" w:hAnsi="Arial Black" w:cs="Times New Roman"/>
          <w:color w:val="323E4F" w:themeColor="text2" w:themeShade="BF"/>
          <w:sz w:val="24"/>
          <w:szCs w:val="24"/>
          <w:lang w:eastAsia="en-IN" w:bidi="gu-IN"/>
        </w:rPr>
        <w:t>Sarthak</w:t>
      </w:r>
      <w:proofErr w:type="spellEnd"/>
      <w:r w:rsidRPr="006B111B">
        <w:rPr>
          <w:rFonts w:ascii="Arial Black" w:eastAsia="Times New Roman" w:hAnsi="Arial Black" w:cs="Times New Roman"/>
          <w:color w:val="323E4F" w:themeColor="text2" w:themeShade="BF"/>
          <w:sz w:val="24"/>
          <w:szCs w:val="24"/>
          <w:lang w:eastAsia="en-IN" w:bidi="gu-IN"/>
        </w:rPr>
        <w:t xml:space="preserve"> Capital, a venture fund with diversified investments. Annual turnover: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 xml:space="preserve">150 </w:t>
      </w:r>
      <w:proofErr w:type="spellStart"/>
      <w:r w:rsidRPr="006B111B">
        <w:rPr>
          <w:rFonts w:ascii="Arial Black" w:eastAsia="Times New Roman" w:hAnsi="Arial Black" w:cs="Times New Roman"/>
          <w:color w:val="323E4F" w:themeColor="text2" w:themeShade="BF"/>
          <w:sz w:val="24"/>
          <w:szCs w:val="24"/>
          <w:lang w:eastAsia="en-IN" w:bidi="gu-IN"/>
        </w:rPr>
        <w:t>crore</w:t>
      </w:r>
      <w:proofErr w:type="spellEnd"/>
      <w:r w:rsidRPr="006B111B">
        <w:rPr>
          <w:rFonts w:ascii="Arial Black" w:eastAsia="Times New Roman" w:hAnsi="Arial Black" w:cs="Times New Roman"/>
          <w:color w:val="323E4F" w:themeColor="text2" w:themeShade="BF"/>
          <w:sz w:val="24"/>
          <w:szCs w:val="24"/>
          <w:lang w:eastAsia="en-IN" w:bidi="gu-IN"/>
        </w:rPr>
        <w:t>.</w:t>
      </w:r>
    </w:p>
    <w:p w:rsidR="006B111B" w:rsidRPr="006B111B" w:rsidRDefault="006B111B" w:rsidP="006B111B">
      <w:pPr>
        <w:numPr>
          <w:ilvl w:val="0"/>
          <w:numId w:val="2"/>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b/>
          <w:bCs/>
          <w:color w:val="323E4F" w:themeColor="text2" w:themeShade="BF"/>
          <w:sz w:val="24"/>
          <w:szCs w:val="24"/>
          <w:highlight w:val="cyan"/>
          <w:lang w:eastAsia="en-IN" w:bidi="gu-IN"/>
        </w:rPr>
        <w:t>Rudrika</w:t>
      </w:r>
      <w:proofErr w:type="spellEnd"/>
      <w:r w:rsidRPr="006B111B">
        <w:rPr>
          <w:rFonts w:ascii="Arial Black" w:eastAsia="Times New Roman" w:hAnsi="Arial Black" w:cs="Times New Roman"/>
          <w:color w:val="323E4F" w:themeColor="text2" w:themeShade="BF"/>
          <w:sz w:val="24"/>
          <w:szCs w:val="24"/>
          <w:lang w:eastAsia="en-IN" w:bidi="gu-IN"/>
        </w:rPr>
        <w:t xml:space="preserve"> – Director at </w:t>
      </w:r>
      <w:proofErr w:type="spellStart"/>
      <w:r w:rsidRPr="006B111B">
        <w:rPr>
          <w:rFonts w:ascii="Arial Black" w:eastAsia="Times New Roman" w:hAnsi="Arial Black" w:cs="Times New Roman"/>
          <w:color w:val="323E4F" w:themeColor="text2" w:themeShade="BF"/>
          <w:sz w:val="24"/>
          <w:szCs w:val="24"/>
          <w:lang w:eastAsia="en-IN" w:bidi="gu-IN"/>
        </w:rPr>
        <w:t>GreenNest</w:t>
      </w:r>
      <w:proofErr w:type="spellEnd"/>
      <w:r w:rsidRPr="006B111B">
        <w:rPr>
          <w:rFonts w:ascii="Arial Black" w:eastAsia="Times New Roman" w:hAnsi="Arial Black" w:cs="Times New Roman"/>
          <w:color w:val="323E4F" w:themeColor="text2" w:themeShade="BF"/>
          <w:sz w:val="24"/>
          <w:szCs w:val="24"/>
          <w:lang w:eastAsia="en-IN" w:bidi="gu-IN"/>
        </w:rPr>
        <w:t xml:space="preserve"> Retail, a leader in eco-friendly consumer goods. Annual turnover: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 xml:space="preserve">60 </w:t>
      </w:r>
      <w:proofErr w:type="spellStart"/>
      <w:r w:rsidRPr="006B111B">
        <w:rPr>
          <w:rFonts w:ascii="Arial Black" w:eastAsia="Times New Roman" w:hAnsi="Arial Black" w:cs="Times New Roman"/>
          <w:color w:val="323E4F" w:themeColor="text2" w:themeShade="BF"/>
          <w:sz w:val="24"/>
          <w:szCs w:val="24"/>
          <w:lang w:eastAsia="en-IN" w:bidi="gu-IN"/>
        </w:rPr>
        <w:t>crore</w:t>
      </w:r>
      <w:proofErr w:type="spellEnd"/>
      <w:r w:rsidRPr="006B111B">
        <w:rPr>
          <w:rFonts w:ascii="Arial Black" w:eastAsia="Times New Roman" w:hAnsi="Arial Black" w:cs="Times New Roman"/>
          <w:color w:val="323E4F" w:themeColor="text2" w:themeShade="BF"/>
          <w:sz w:val="24"/>
          <w:szCs w:val="24"/>
          <w:lang w:eastAsia="en-IN" w:bidi="gu-IN"/>
        </w:rPr>
        <w:t>.</w:t>
      </w:r>
    </w:p>
    <w:p w:rsidR="00320DDB" w:rsidRPr="006B111B" w:rsidRDefault="00320DDB" w:rsidP="00320DDB">
      <w:pPr>
        <w:numPr>
          <w:ilvl w:val="0"/>
          <w:numId w:val="2"/>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b/>
          <w:bCs/>
          <w:color w:val="323E4F" w:themeColor="text2" w:themeShade="BF"/>
          <w:sz w:val="24"/>
          <w:szCs w:val="24"/>
          <w:highlight w:val="green"/>
          <w:lang w:eastAsia="en-IN" w:bidi="gu-IN"/>
        </w:rPr>
        <w:t>Anshi</w:t>
      </w:r>
      <w:proofErr w:type="spellEnd"/>
      <w:r w:rsidRPr="006B111B">
        <w:rPr>
          <w:rFonts w:ascii="Arial Black" w:eastAsia="Times New Roman" w:hAnsi="Arial Black" w:cs="Times New Roman"/>
          <w:color w:val="323E4F" w:themeColor="text2" w:themeShade="BF"/>
          <w:sz w:val="24"/>
          <w:szCs w:val="24"/>
          <w:lang w:eastAsia="en-IN" w:bidi="gu-IN"/>
        </w:rPr>
        <w:t xml:space="preserve"> – CEO of </w:t>
      </w:r>
      <w:proofErr w:type="spellStart"/>
      <w:r w:rsidRPr="006B111B">
        <w:rPr>
          <w:rFonts w:ascii="Arial Black" w:eastAsia="Times New Roman" w:hAnsi="Arial Black" w:cs="Times New Roman"/>
          <w:color w:val="323E4F" w:themeColor="text2" w:themeShade="BF"/>
          <w:sz w:val="24"/>
          <w:szCs w:val="24"/>
          <w:lang w:eastAsia="en-IN" w:bidi="gu-IN"/>
        </w:rPr>
        <w:t>Anshi</w:t>
      </w:r>
      <w:proofErr w:type="spellEnd"/>
      <w:r w:rsidRPr="006B111B">
        <w:rPr>
          <w:rFonts w:ascii="Arial Black" w:eastAsia="Times New Roman" w:hAnsi="Arial Black" w:cs="Times New Roman"/>
          <w:color w:val="323E4F" w:themeColor="text2" w:themeShade="BF"/>
          <w:sz w:val="24"/>
          <w:szCs w:val="24"/>
          <w:lang w:eastAsia="en-IN" w:bidi="gu-IN"/>
        </w:rPr>
        <w:t xml:space="preserve"> Tech Ventures, focused on smart devices and app-based platforms. Annual turnover: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 xml:space="preserve">85 </w:t>
      </w:r>
      <w:proofErr w:type="spellStart"/>
      <w:r w:rsidRPr="006B111B">
        <w:rPr>
          <w:rFonts w:ascii="Arial Black" w:eastAsia="Times New Roman" w:hAnsi="Arial Black" w:cs="Times New Roman"/>
          <w:color w:val="323E4F" w:themeColor="text2" w:themeShade="BF"/>
          <w:sz w:val="24"/>
          <w:szCs w:val="24"/>
          <w:lang w:eastAsia="en-IN" w:bidi="gu-IN"/>
        </w:rPr>
        <w:t>crore</w:t>
      </w:r>
      <w:proofErr w:type="spellEnd"/>
      <w:r w:rsidRPr="006B111B">
        <w:rPr>
          <w:rFonts w:ascii="Arial Black" w:eastAsia="Times New Roman" w:hAnsi="Arial Black" w:cs="Times New Roman"/>
          <w:color w:val="323E4F" w:themeColor="text2" w:themeShade="BF"/>
          <w:sz w:val="24"/>
          <w:szCs w:val="24"/>
          <w:lang w:eastAsia="en-IN" w:bidi="gu-IN"/>
        </w:rPr>
        <w:t>.</w:t>
      </w:r>
    </w:p>
    <w:p w:rsidR="00320DDB" w:rsidRPr="006B111B" w:rsidRDefault="00320DDB" w:rsidP="00320DDB">
      <w:pPr>
        <w:spacing w:before="100" w:beforeAutospacing="1" w:after="100" w:afterAutospacing="1" w:line="240" w:lineRule="auto"/>
        <w:ind w:left="720"/>
        <w:rPr>
          <w:rFonts w:ascii="Arial Black" w:eastAsia="Times New Roman" w:hAnsi="Arial Black" w:cs="Times New Roman"/>
          <w:color w:val="323E4F" w:themeColor="text2" w:themeShade="BF"/>
          <w:sz w:val="24"/>
          <w:szCs w:val="24"/>
          <w:lang w:eastAsia="en-IN" w:bidi="gu-IN"/>
        </w:rPr>
      </w:pP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t xml:space="preserve">Today’s entrepreneurs, </w:t>
      </w:r>
      <w:proofErr w:type="spellStart"/>
      <w:r w:rsidRPr="006B111B">
        <w:rPr>
          <w:rFonts w:ascii="Arial Black" w:eastAsia="Times New Roman" w:hAnsi="Arial Black" w:cs="Times New Roman"/>
          <w:color w:val="323E4F" w:themeColor="text2" w:themeShade="BF"/>
          <w:sz w:val="24"/>
          <w:szCs w:val="24"/>
          <w:highlight w:val="darkCyan"/>
          <w:lang w:eastAsia="en-IN" w:bidi="gu-IN"/>
        </w:rPr>
        <w:t>Ronak</w:t>
      </w:r>
      <w:proofErr w:type="spellEnd"/>
      <w:r w:rsidRPr="006B111B">
        <w:rPr>
          <w:rFonts w:ascii="Arial Black" w:eastAsia="Times New Roman" w:hAnsi="Arial Black" w:cs="Times New Roman"/>
          <w:color w:val="323E4F" w:themeColor="text2" w:themeShade="BF"/>
          <w:sz w:val="24"/>
          <w:szCs w:val="24"/>
          <w:lang w:eastAsia="en-IN" w:bidi="gu-IN"/>
        </w:rPr>
        <w:t xml:space="preserve"> and </w:t>
      </w:r>
      <w:proofErr w:type="spellStart"/>
      <w:r w:rsidRPr="006B111B">
        <w:rPr>
          <w:rFonts w:ascii="Arial Black" w:eastAsia="Times New Roman" w:hAnsi="Arial Black" w:cs="Times New Roman"/>
          <w:color w:val="323E4F" w:themeColor="text2" w:themeShade="BF"/>
          <w:sz w:val="24"/>
          <w:szCs w:val="24"/>
          <w:highlight w:val="darkMagenta"/>
          <w:lang w:eastAsia="en-IN" w:bidi="gu-IN"/>
        </w:rPr>
        <w:t>Akshar</w:t>
      </w:r>
      <w:proofErr w:type="spellEnd"/>
      <w:r w:rsidRPr="006B111B">
        <w:rPr>
          <w:rFonts w:ascii="Arial Black" w:eastAsia="Times New Roman" w:hAnsi="Arial Black" w:cs="Times New Roman"/>
          <w:color w:val="323E4F" w:themeColor="text2" w:themeShade="BF"/>
          <w:sz w:val="24"/>
          <w:szCs w:val="24"/>
          <w:lang w:eastAsia="en-IN" w:bidi="gu-IN"/>
        </w:rPr>
        <w:t>, will present two products aimed at solving everyday challenges through smart and sustainable innovation.</w:t>
      </w:r>
    </w:p>
    <w:p w:rsid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t>Let the pitch begin.</w:t>
      </w:r>
    </w:p>
    <w:p w:rsid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Pr>
          <w:rFonts w:ascii="Arial Black" w:eastAsia="Times New Roman" w:hAnsi="Arial Black" w:cs="Times New Roman"/>
          <w:color w:val="323E4F" w:themeColor="text2" w:themeShade="BF"/>
          <w:sz w:val="24"/>
          <w:szCs w:val="24"/>
          <w:lang w:eastAsia="en-IN" w:bidi="gu-IN"/>
        </w:rPr>
        <w:t>Color</w:t>
      </w:r>
      <w:proofErr w:type="spellEnd"/>
      <w:r>
        <w:rPr>
          <w:rFonts w:ascii="Arial Black" w:eastAsia="Times New Roman" w:hAnsi="Arial Black" w:cs="Times New Roman"/>
          <w:color w:val="323E4F" w:themeColor="text2" w:themeShade="BF"/>
          <w:sz w:val="24"/>
          <w:szCs w:val="24"/>
          <w:lang w:eastAsia="en-IN" w:bidi="gu-IN"/>
        </w:rPr>
        <w:t xml:space="preserve"> </w:t>
      </w:r>
      <w:proofErr w:type="spellStart"/>
      <w:r>
        <w:rPr>
          <w:rFonts w:ascii="Arial Black" w:eastAsia="Times New Roman" w:hAnsi="Arial Black" w:cs="Times New Roman"/>
          <w:color w:val="323E4F" w:themeColor="text2" w:themeShade="BF"/>
          <w:sz w:val="24"/>
          <w:szCs w:val="24"/>
          <w:lang w:eastAsia="en-IN" w:bidi="gu-IN"/>
        </w:rPr>
        <w:t>show’s</w:t>
      </w:r>
      <w:proofErr w:type="spellEnd"/>
      <w:r>
        <w:rPr>
          <w:rFonts w:ascii="Arial Black" w:eastAsia="Times New Roman" w:hAnsi="Arial Black" w:cs="Times New Roman"/>
          <w:color w:val="323E4F" w:themeColor="text2" w:themeShade="BF"/>
          <w:sz w:val="24"/>
          <w:szCs w:val="24"/>
          <w:lang w:eastAsia="en-IN" w:bidi="gu-IN"/>
        </w:rPr>
        <w:t xml:space="preserve"> the </w:t>
      </w:r>
      <w:proofErr w:type="spellStart"/>
      <w:r>
        <w:rPr>
          <w:rFonts w:ascii="Arial Black" w:eastAsia="Times New Roman" w:hAnsi="Arial Black" w:cs="Times New Roman"/>
          <w:color w:val="323E4F" w:themeColor="text2" w:themeShade="BF"/>
          <w:sz w:val="24"/>
          <w:szCs w:val="24"/>
          <w:lang w:eastAsia="en-IN" w:bidi="gu-IN"/>
        </w:rPr>
        <w:t>diloge</w:t>
      </w:r>
      <w:proofErr w:type="spellEnd"/>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25" style="width:0;height:1.5pt" o:hralign="center" o:hrstd="t" o:hr="t" fillcolor="#a0a0a0" stroked="f"/>
        </w:pict>
      </w:r>
    </w:p>
    <w:p w:rsidR="006B111B" w:rsidRPr="006B111B" w:rsidRDefault="006B111B" w:rsidP="006B111B">
      <w:pPr>
        <w:spacing w:before="100" w:beforeAutospacing="1" w:after="100" w:afterAutospacing="1" w:line="240" w:lineRule="auto"/>
        <w:outlineLvl w:val="1"/>
        <w:rPr>
          <w:rFonts w:ascii="Arial Black" w:eastAsia="Times New Roman" w:hAnsi="Arial Black" w:cs="Times New Roman"/>
          <w:b/>
          <w:bCs/>
          <w:color w:val="323E4F" w:themeColor="text2" w:themeShade="BF"/>
          <w:sz w:val="36"/>
          <w:szCs w:val="36"/>
          <w:lang w:eastAsia="en-IN" w:bidi="gu-IN"/>
        </w:rPr>
      </w:pPr>
      <w:r w:rsidRPr="006B111B">
        <w:rPr>
          <w:rFonts w:ascii="Arial Black" w:eastAsia="Times New Roman" w:hAnsi="Arial Black" w:cs="Arial Black"/>
          <w:b/>
          <w:bCs/>
          <w:color w:val="323E4F" w:themeColor="text2" w:themeShade="BF"/>
          <w:sz w:val="36"/>
          <w:szCs w:val="36"/>
          <w:lang w:eastAsia="en-IN" w:bidi="gu-IN"/>
        </w:rPr>
        <w:t>🧑</w:t>
      </w:r>
      <w:r w:rsidRPr="006B111B">
        <w:rPr>
          <w:rFonts w:ascii="Arial" w:eastAsia="Times New Roman" w:hAnsi="Arial" w:cs="Arial"/>
          <w:b/>
          <w:bCs/>
          <w:color w:val="323E4F" w:themeColor="text2" w:themeShade="BF"/>
          <w:sz w:val="36"/>
          <w:szCs w:val="36"/>
          <w:lang w:eastAsia="en-IN" w:bidi="gu-IN"/>
        </w:rPr>
        <w:t>‍</w:t>
      </w:r>
      <w:r w:rsidRPr="006B111B">
        <w:rPr>
          <w:rFonts w:ascii="Segoe UI Symbol" w:eastAsia="Times New Roman" w:hAnsi="Segoe UI Symbol" w:cs="Segoe UI Symbol"/>
          <w:b/>
          <w:bCs/>
          <w:color w:val="323E4F" w:themeColor="text2" w:themeShade="BF"/>
          <w:sz w:val="36"/>
          <w:szCs w:val="36"/>
          <w:lang w:eastAsia="en-IN" w:bidi="gu-IN"/>
        </w:rPr>
        <w:t>💼</w:t>
      </w:r>
      <w:r w:rsidRPr="006B111B">
        <w:rPr>
          <w:rFonts w:ascii="Arial Black" w:eastAsia="Times New Roman" w:hAnsi="Arial Black" w:cs="Times New Roman"/>
          <w:b/>
          <w:bCs/>
          <w:color w:val="323E4F" w:themeColor="text2" w:themeShade="BF"/>
          <w:sz w:val="36"/>
          <w:szCs w:val="36"/>
          <w:lang w:eastAsia="en-IN" w:bidi="gu-IN"/>
        </w:rPr>
        <w:t xml:space="preserve"> Formal Product Launch Dialogue</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b/>
          <w:bCs/>
          <w:color w:val="323E4F" w:themeColor="text2" w:themeShade="BF"/>
          <w:sz w:val="24"/>
          <w:szCs w:val="24"/>
          <w:lang w:eastAsia="en-IN" w:bidi="gu-IN"/>
        </w:rPr>
        <w:t>Duration</w:t>
      </w:r>
      <w:r w:rsidRPr="006B111B">
        <w:rPr>
          <w:rFonts w:ascii="Arial Black" w:eastAsia="Times New Roman" w:hAnsi="Arial Black" w:cs="Times New Roman"/>
          <w:color w:val="323E4F" w:themeColor="text2" w:themeShade="BF"/>
          <w:sz w:val="24"/>
          <w:szCs w:val="24"/>
          <w:lang w:eastAsia="en-IN" w:bidi="gu-IN"/>
        </w:rPr>
        <w:t>: ~7 minutes</w:t>
      </w:r>
      <w:r w:rsidRPr="006B111B">
        <w:rPr>
          <w:rFonts w:ascii="Arial Black" w:eastAsia="Times New Roman" w:hAnsi="Arial Black" w:cs="Times New Roman"/>
          <w:color w:val="323E4F" w:themeColor="text2" w:themeShade="BF"/>
          <w:sz w:val="24"/>
          <w:szCs w:val="24"/>
          <w:lang w:eastAsia="en-IN" w:bidi="gu-IN"/>
        </w:rPr>
        <w:br/>
      </w:r>
      <w:r w:rsidRPr="006B111B">
        <w:rPr>
          <w:rFonts w:ascii="Arial Black" w:eastAsia="Times New Roman" w:hAnsi="Arial Black" w:cs="Times New Roman"/>
          <w:b/>
          <w:bCs/>
          <w:color w:val="323E4F" w:themeColor="text2" w:themeShade="BF"/>
          <w:sz w:val="24"/>
          <w:szCs w:val="24"/>
          <w:lang w:eastAsia="en-IN" w:bidi="gu-IN"/>
        </w:rPr>
        <w:t>Participants:</w:t>
      </w:r>
    </w:p>
    <w:p w:rsidR="006B111B" w:rsidRPr="006B111B" w:rsidRDefault="006B111B" w:rsidP="006B111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t>Ronak</w:t>
      </w:r>
      <w:proofErr w:type="spellEnd"/>
      <w:r w:rsidRPr="006B111B">
        <w:rPr>
          <w:rFonts w:ascii="Arial Black" w:eastAsia="Times New Roman" w:hAnsi="Arial Black" w:cs="Times New Roman"/>
          <w:color w:val="323E4F" w:themeColor="text2" w:themeShade="BF"/>
          <w:sz w:val="24"/>
          <w:szCs w:val="24"/>
          <w:lang w:eastAsia="en-IN" w:bidi="gu-IN"/>
        </w:rPr>
        <w:t xml:space="preserve"> (Presenter 1)</w:t>
      </w:r>
    </w:p>
    <w:p w:rsidR="006B111B" w:rsidRPr="006B111B" w:rsidRDefault="006B111B" w:rsidP="006B111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t>Akshar</w:t>
      </w:r>
      <w:proofErr w:type="spellEnd"/>
      <w:r w:rsidRPr="006B111B">
        <w:rPr>
          <w:rFonts w:ascii="Arial Black" w:eastAsia="Times New Roman" w:hAnsi="Arial Black" w:cs="Times New Roman"/>
          <w:color w:val="323E4F" w:themeColor="text2" w:themeShade="BF"/>
          <w:sz w:val="24"/>
          <w:szCs w:val="24"/>
          <w:lang w:eastAsia="en-IN" w:bidi="gu-IN"/>
        </w:rPr>
        <w:t xml:space="preserve"> (Presenter 2)</w:t>
      </w:r>
    </w:p>
    <w:p w:rsidR="00320DDB" w:rsidRDefault="006B111B" w:rsidP="006B111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t>Nilkanth</w:t>
      </w:r>
      <w:proofErr w:type="spellEnd"/>
      <w:r w:rsidRPr="006B111B">
        <w:rPr>
          <w:rFonts w:ascii="Arial Black" w:eastAsia="Times New Roman" w:hAnsi="Arial Black" w:cs="Times New Roman"/>
          <w:color w:val="323E4F" w:themeColor="text2" w:themeShade="BF"/>
          <w:sz w:val="24"/>
          <w:szCs w:val="24"/>
          <w:lang w:eastAsia="en-IN" w:bidi="gu-IN"/>
        </w:rPr>
        <w:t xml:space="preserve"> (Investor 1)</w:t>
      </w:r>
    </w:p>
    <w:p w:rsidR="006B111B" w:rsidRPr="006B111B" w:rsidRDefault="00320DDB" w:rsidP="00320DDB">
      <w:pPr>
        <w:rPr>
          <w:rFonts w:ascii="Arial Black" w:eastAsia="Times New Roman" w:hAnsi="Arial Black" w:cs="Times New Roman"/>
          <w:color w:val="323E4F" w:themeColor="text2" w:themeShade="BF"/>
          <w:sz w:val="24"/>
          <w:szCs w:val="24"/>
          <w:lang w:eastAsia="en-IN" w:bidi="gu-IN"/>
        </w:rPr>
      </w:pPr>
      <w:r>
        <w:rPr>
          <w:rFonts w:ascii="Arial Black" w:eastAsia="Times New Roman" w:hAnsi="Arial Black" w:cs="Times New Roman"/>
          <w:color w:val="323E4F" w:themeColor="text2" w:themeShade="BF"/>
          <w:sz w:val="24"/>
          <w:szCs w:val="24"/>
          <w:lang w:eastAsia="en-IN" w:bidi="gu-IN"/>
        </w:rPr>
        <w:lastRenderedPageBreak/>
        <w:br w:type="page"/>
      </w:r>
    </w:p>
    <w:p w:rsidR="006B111B" w:rsidRPr="006B111B" w:rsidRDefault="006B111B" w:rsidP="006B111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lastRenderedPageBreak/>
        <w:t>Anshi</w:t>
      </w:r>
      <w:proofErr w:type="spellEnd"/>
      <w:r w:rsidRPr="006B111B">
        <w:rPr>
          <w:rFonts w:ascii="Arial Black" w:eastAsia="Times New Roman" w:hAnsi="Arial Black" w:cs="Times New Roman"/>
          <w:color w:val="323E4F" w:themeColor="text2" w:themeShade="BF"/>
          <w:sz w:val="24"/>
          <w:szCs w:val="24"/>
          <w:lang w:eastAsia="en-IN" w:bidi="gu-IN"/>
        </w:rPr>
        <w:t xml:space="preserve"> (Investor 2)</w:t>
      </w:r>
    </w:p>
    <w:p w:rsidR="00320DDB" w:rsidRDefault="006B111B" w:rsidP="00320DD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t>Rudrika</w:t>
      </w:r>
      <w:proofErr w:type="spellEnd"/>
      <w:r w:rsidRPr="006B111B">
        <w:rPr>
          <w:rFonts w:ascii="Arial Black" w:eastAsia="Times New Roman" w:hAnsi="Arial Black" w:cs="Times New Roman"/>
          <w:color w:val="323E4F" w:themeColor="text2" w:themeShade="BF"/>
          <w:sz w:val="24"/>
          <w:szCs w:val="24"/>
          <w:lang w:eastAsia="en-IN" w:bidi="gu-IN"/>
        </w:rPr>
        <w:t xml:space="preserve"> (Investor 3)</w:t>
      </w:r>
    </w:p>
    <w:p w:rsidR="006B111B" w:rsidRPr="006B111B" w:rsidRDefault="006B111B" w:rsidP="00320DDB">
      <w:pPr>
        <w:numPr>
          <w:ilvl w:val="0"/>
          <w:numId w:val="1"/>
        </w:num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6B111B">
        <w:rPr>
          <w:rFonts w:ascii="Arial Black" w:eastAsia="Times New Roman" w:hAnsi="Arial Black" w:cs="Times New Roman"/>
          <w:color w:val="323E4F" w:themeColor="text2" w:themeShade="BF"/>
          <w:sz w:val="24"/>
          <w:szCs w:val="24"/>
          <w:lang w:eastAsia="en-IN" w:bidi="gu-IN"/>
        </w:rPr>
        <w:t>Sarthak</w:t>
      </w:r>
      <w:proofErr w:type="spellEnd"/>
      <w:r w:rsidRPr="006B111B">
        <w:rPr>
          <w:rFonts w:ascii="Arial Black" w:eastAsia="Times New Roman" w:hAnsi="Arial Black" w:cs="Times New Roman"/>
          <w:color w:val="323E4F" w:themeColor="text2" w:themeShade="BF"/>
          <w:sz w:val="24"/>
          <w:szCs w:val="24"/>
          <w:lang w:eastAsia="en-IN" w:bidi="gu-IN"/>
        </w:rPr>
        <w:t xml:space="preserve"> (Investor 4)</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26" style="width:0;height:1.5pt" o:hralign="center" o:hrstd="t" o:hr="t" fillcolor="#a0a0a0" stroked="f"/>
        </w:pict>
      </w:r>
    </w:p>
    <w:p w:rsidR="006B111B" w:rsidRPr="006B111B" w:rsidRDefault="006B111B" w:rsidP="006B111B">
      <w:pPr>
        <w:spacing w:before="100" w:beforeAutospacing="1" w:after="100" w:afterAutospacing="1" w:line="240" w:lineRule="auto"/>
        <w:outlineLvl w:val="2"/>
        <w:rPr>
          <w:rFonts w:ascii="Arial Black" w:eastAsia="Times New Roman" w:hAnsi="Arial Black" w:cs="Times New Roman"/>
          <w:b/>
          <w:bCs/>
          <w:color w:val="323E4F" w:themeColor="text2" w:themeShade="BF"/>
          <w:sz w:val="27"/>
          <w:szCs w:val="27"/>
          <w:lang w:eastAsia="en-IN" w:bidi="gu-IN"/>
        </w:rPr>
      </w:pPr>
      <w:r w:rsidRPr="006B111B">
        <w:rPr>
          <w:rFonts w:ascii="Segoe UI Symbol" w:eastAsia="Times New Roman" w:hAnsi="Segoe UI Symbol" w:cs="Segoe UI Symbol"/>
          <w:b/>
          <w:bCs/>
          <w:color w:val="323E4F" w:themeColor="text2" w:themeShade="BF"/>
          <w:sz w:val="27"/>
          <w:szCs w:val="27"/>
          <w:lang w:eastAsia="en-IN" w:bidi="gu-IN"/>
        </w:rPr>
        <w:t>🎤</w:t>
      </w:r>
      <w:r w:rsidRPr="006B111B">
        <w:rPr>
          <w:rFonts w:ascii="Arial Black" w:eastAsia="Times New Roman" w:hAnsi="Arial Black" w:cs="Times New Roman"/>
          <w:b/>
          <w:bCs/>
          <w:color w:val="323E4F" w:themeColor="text2" w:themeShade="BF"/>
          <w:sz w:val="27"/>
          <w:szCs w:val="27"/>
          <w:lang w:eastAsia="en-IN" w:bidi="gu-IN"/>
        </w:rPr>
        <w:t xml:space="preserve"> Introduction</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Good afternoon, esteemed panel. My name is </w:t>
      </w:r>
      <w:proofErr w:type="spellStart"/>
      <w:r w:rsidRPr="006B111B">
        <w:rPr>
          <w:rFonts w:ascii="Arial Black" w:eastAsia="Times New Roman" w:hAnsi="Arial Black" w:cs="Times New Roman"/>
          <w:color w:val="323E4F" w:themeColor="text2" w:themeShade="BF"/>
          <w:sz w:val="24"/>
          <w:szCs w:val="24"/>
          <w:lang w:eastAsia="en-IN" w:bidi="gu-IN"/>
        </w:rPr>
        <w:t>Ronak</w:t>
      </w:r>
      <w:proofErr w:type="spellEnd"/>
      <w:r w:rsidRPr="006B111B">
        <w:rPr>
          <w:rFonts w:ascii="Arial Black" w:eastAsia="Times New Roman" w:hAnsi="Arial Black" w:cs="Times New Roman"/>
          <w:color w:val="323E4F" w:themeColor="text2" w:themeShade="BF"/>
          <w:sz w:val="24"/>
          <w:szCs w:val="24"/>
          <w:lang w:eastAsia="en-IN" w:bidi="gu-IN"/>
        </w:rPr>
        <w:t xml:space="preserve">, and I am joined by my colleague </w:t>
      </w:r>
      <w:proofErr w:type="spellStart"/>
      <w:r w:rsidRPr="006B111B">
        <w:rPr>
          <w:rFonts w:ascii="Arial Black" w:eastAsia="Times New Roman" w:hAnsi="Arial Black" w:cs="Times New Roman"/>
          <w:color w:val="323E4F" w:themeColor="text2" w:themeShade="BF"/>
          <w:sz w:val="24"/>
          <w:szCs w:val="24"/>
          <w:lang w:eastAsia="en-IN" w:bidi="gu-IN"/>
        </w:rPr>
        <w:t>Akshar</w:t>
      </w:r>
      <w:proofErr w:type="spellEnd"/>
      <w:r w:rsidRPr="006B111B">
        <w:rPr>
          <w:rFonts w:ascii="Arial Black" w:eastAsia="Times New Roman" w:hAnsi="Arial Black" w:cs="Times New Roman"/>
          <w:color w:val="323E4F" w:themeColor="text2" w:themeShade="BF"/>
          <w:sz w:val="24"/>
          <w:szCs w:val="24"/>
          <w:lang w:eastAsia="en-IN" w:bidi="gu-IN"/>
        </w:rPr>
        <w:t>. We are here to present two innovative products designed to address everyday challenges through smart technology and sustainable design.</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Thank you, </w:t>
      </w:r>
      <w:proofErr w:type="spellStart"/>
      <w:r w:rsidRPr="006B111B">
        <w:rPr>
          <w:rFonts w:ascii="Arial Black" w:eastAsia="Times New Roman" w:hAnsi="Arial Black" w:cs="Times New Roman"/>
          <w:color w:val="323E4F" w:themeColor="text2" w:themeShade="BF"/>
          <w:sz w:val="24"/>
          <w:szCs w:val="24"/>
          <w:lang w:eastAsia="en-IN" w:bidi="gu-IN"/>
        </w:rPr>
        <w:t>Ronak</w:t>
      </w:r>
      <w:proofErr w:type="spellEnd"/>
      <w:r w:rsidRPr="006B111B">
        <w:rPr>
          <w:rFonts w:ascii="Arial Black" w:eastAsia="Times New Roman" w:hAnsi="Arial Black" w:cs="Times New Roman"/>
          <w:color w:val="323E4F" w:themeColor="text2" w:themeShade="BF"/>
          <w:sz w:val="24"/>
          <w:szCs w:val="24"/>
          <w:lang w:eastAsia="en-IN" w:bidi="gu-IN"/>
        </w:rPr>
        <w:t>. Our first product promotes better hydration habits, while the second offers reliable charging solutions for individuals in transit or in areas with limited access to electricity. We believe both products have strong commercial viability and social impact.</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27" style="width:0;height:1.5pt" o:hralign="center" o:hrstd="t" o:hr="t" fillcolor="#a0a0a0" stroked="f"/>
        </w:pict>
      </w:r>
    </w:p>
    <w:p w:rsidR="006B111B" w:rsidRPr="006B111B" w:rsidRDefault="006B111B" w:rsidP="006B111B">
      <w:pPr>
        <w:spacing w:before="100" w:beforeAutospacing="1" w:after="100" w:afterAutospacing="1" w:line="240" w:lineRule="auto"/>
        <w:outlineLvl w:val="2"/>
        <w:rPr>
          <w:rFonts w:ascii="Arial Black" w:eastAsia="Times New Roman" w:hAnsi="Arial Black" w:cs="Times New Roman"/>
          <w:b/>
          <w:bCs/>
          <w:color w:val="323E4F" w:themeColor="text2" w:themeShade="BF"/>
          <w:sz w:val="27"/>
          <w:szCs w:val="27"/>
          <w:lang w:eastAsia="en-IN" w:bidi="gu-IN"/>
        </w:rPr>
      </w:pPr>
      <w:r w:rsidRPr="006B111B">
        <w:rPr>
          <w:rFonts w:ascii="Arial Black" w:eastAsia="Times New Roman" w:hAnsi="Arial Black" w:cs="Arial Black"/>
          <w:b/>
          <w:bCs/>
          <w:color w:val="323E4F" w:themeColor="text2" w:themeShade="BF"/>
          <w:sz w:val="27"/>
          <w:szCs w:val="27"/>
          <w:lang w:eastAsia="en-IN" w:bidi="gu-IN"/>
        </w:rPr>
        <w:t>🧴</w:t>
      </w:r>
      <w:r w:rsidRPr="006B111B">
        <w:rPr>
          <w:rFonts w:ascii="Arial Black" w:eastAsia="Times New Roman" w:hAnsi="Arial Black" w:cs="Times New Roman"/>
          <w:b/>
          <w:bCs/>
          <w:color w:val="323E4F" w:themeColor="text2" w:themeShade="BF"/>
          <w:sz w:val="27"/>
          <w:szCs w:val="27"/>
          <w:lang w:eastAsia="en-IN" w:bidi="gu-IN"/>
        </w:rPr>
        <w:t xml:space="preserve"> Product 1 – </w:t>
      </w:r>
      <w:proofErr w:type="spellStart"/>
      <w:r w:rsidRPr="006B111B">
        <w:rPr>
          <w:rFonts w:ascii="Arial Black" w:eastAsia="Times New Roman" w:hAnsi="Arial Black" w:cs="Times New Roman"/>
          <w:b/>
          <w:bCs/>
          <w:color w:val="323E4F" w:themeColor="text2" w:themeShade="BF"/>
          <w:sz w:val="27"/>
          <w:szCs w:val="27"/>
          <w:lang w:eastAsia="en-IN" w:bidi="gu-IN"/>
        </w:rPr>
        <w:t>SmartBottle</w:t>
      </w:r>
      <w:proofErr w:type="spellEnd"/>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Let us begin with </w:t>
      </w:r>
      <w:proofErr w:type="spellStart"/>
      <w:r w:rsidRPr="006B111B">
        <w:rPr>
          <w:rFonts w:ascii="Arial Black" w:eastAsia="Times New Roman" w:hAnsi="Arial Black" w:cs="Times New Roman"/>
          <w:color w:val="323E4F" w:themeColor="text2" w:themeShade="BF"/>
          <w:sz w:val="24"/>
          <w:szCs w:val="24"/>
          <w:lang w:eastAsia="en-IN" w:bidi="gu-IN"/>
        </w:rPr>
        <w:t>SmartBottle</w:t>
      </w:r>
      <w:proofErr w:type="spellEnd"/>
      <w:r w:rsidRPr="006B111B">
        <w:rPr>
          <w:rFonts w:ascii="Arial Black" w:eastAsia="Times New Roman" w:hAnsi="Arial Black" w:cs="Times New Roman"/>
          <w:color w:val="323E4F" w:themeColor="text2" w:themeShade="BF"/>
          <w:sz w:val="24"/>
          <w:szCs w:val="24"/>
          <w:lang w:eastAsia="en-IN" w:bidi="gu-IN"/>
        </w:rPr>
        <w:t>. This is a reusable water bottle equipped with hydration sensors that monitor daily water intake. The data is synced with a mobile application, which sends timely reminders. Additionally, the bottle features an LED glow to visually prompt hydration.</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320DDB">
        <w:rPr>
          <w:rFonts w:ascii="Arial Black" w:eastAsia="Times New Roman" w:hAnsi="Arial Black" w:cs="Times New Roman"/>
          <w:b/>
          <w:bCs/>
          <w:color w:val="323E4F" w:themeColor="text2" w:themeShade="BF"/>
          <w:sz w:val="24"/>
          <w:szCs w:val="24"/>
          <w:highlight w:val="yellow"/>
          <w:lang w:eastAsia="en-IN" w:bidi="gu-IN"/>
        </w:rPr>
        <w:t>Nilkanth</w:t>
      </w:r>
      <w:proofErr w:type="spellEnd"/>
      <w:proofErr w:type="gramStart"/>
      <w:r w:rsidRPr="00320DDB">
        <w:rPr>
          <w:rFonts w:ascii="Arial Black" w:eastAsia="Times New Roman" w:hAnsi="Arial Black" w:cs="Times New Roman"/>
          <w:b/>
          <w:bCs/>
          <w:color w:val="323E4F" w:themeColor="text2" w:themeShade="BF"/>
          <w:sz w:val="24"/>
          <w:szCs w:val="24"/>
          <w:highlight w:val="yellow"/>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r>
      <w:proofErr w:type="spellStart"/>
      <w:r w:rsidR="009467E0">
        <w:rPr>
          <w:rFonts w:ascii="Arial Black" w:eastAsia="Times New Roman" w:hAnsi="Arial Black" w:cs="Times New Roman"/>
          <w:color w:val="323E4F" w:themeColor="text2" w:themeShade="BF"/>
          <w:sz w:val="24"/>
          <w:szCs w:val="24"/>
          <w:lang w:eastAsia="en-IN" w:bidi="gu-IN"/>
        </w:rPr>
        <w:t>hmm..</w:t>
      </w:r>
      <w:r w:rsidRPr="006B111B">
        <w:rPr>
          <w:rFonts w:ascii="Arial Black" w:eastAsia="Times New Roman" w:hAnsi="Arial Black" w:cs="Times New Roman"/>
          <w:color w:val="323E4F" w:themeColor="text2" w:themeShade="BF"/>
          <w:sz w:val="24"/>
          <w:szCs w:val="24"/>
          <w:lang w:eastAsia="en-IN" w:bidi="gu-IN"/>
        </w:rPr>
        <w:t>That</w:t>
      </w:r>
      <w:proofErr w:type="spellEnd"/>
      <w:r w:rsidRPr="006B111B">
        <w:rPr>
          <w:rFonts w:ascii="Arial Black" w:eastAsia="Times New Roman" w:hAnsi="Arial Black" w:cs="Times New Roman"/>
          <w:color w:val="323E4F" w:themeColor="text2" w:themeShade="BF"/>
          <w:sz w:val="24"/>
          <w:szCs w:val="24"/>
          <w:lang w:eastAsia="en-IN" w:bidi="gu-IN"/>
        </w:rPr>
        <w:t xml:space="preserve"> is an interesting concept. Could you explain how </w:t>
      </w:r>
      <w:proofErr w:type="spellStart"/>
      <w:r w:rsidRPr="006B111B">
        <w:rPr>
          <w:rFonts w:ascii="Arial Black" w:eastAsia="Times New Roman" w:hAnsi="Arial Black" w:cs="Times New Roman"/>
          <w:color w:val="323E4F" w:themeColor="text2" w:themeShade="BF"/>
          <w:sz w:val="24"/>
          <w:szCs w:val="24"/>
          <w:lang w:eastAsia="en-IN" w:bidi="gu-IN"/>
        </w:rPr>
        <w:t>SmartBottle</w:t>
      </w:r>
      <w:proofErr w:type="spellEnd"/>
      <w:r w:rsidRPr="006B111B">
        <w:rPr>
          <w:rFonts w:ascii="Arial Black" w:eastAsia="Times New Roman" w:hAnsi="Arial Black" w:cs="Times New Roman"/>
          <w:color w:val="323E4F" w:themeColor="text2" w:themeShade="BF"/>
          <w:sz w:val="24"/>
          <w:szCs w:val="24"/>
          <w:lang w:eastAsia="en-IN" w:bidi="gu-IN"/>
        </w:rPr>
        <w:t xml:space="preserve"> differs from other hydration products currently available?</w:t>
      </w:r>
    </w:p>
    <w:p w:rsidR="00320DD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Certainly. </w:t>
      </w:r>
      <w:proofErr w:type="spellStart"/>
      <w:r w:rsidRPr="006B111B">
        <w:rPr>
          <w:rFonts w:ascii="Arial Black" w:eastAsia="Times New Roman" w:hAnsi="Arial Black" w:cs="Times New Roman"/>
          <w:color w:val="323E4F" w:themeColor="text2" w:themeShade="BF"/>
          <w:sz w:val="24"/>
          <w:szCs w:val="24"/>
          <w:lang w:eastAsia="en-IN" w:bidi="gu-IN"/>
        </w:rPr>
        <w:t>SmartBottle</w:t>
      </w:r>
      <w:proofErr w:type="spellEnd"/>
      <w:r w:rsidRPr="006B111B">
        <w:rPr>
          <w:rFonts w:ascii="Arial Black" w:eastAsia="Times New Roman" w:hAnsi="Arial Black" w:cs="Times New Roman"/>
          <w:color w:val="323E4F" w:themeColor="text2" w:themeShade="BF"/>
          <w:sz w:val="24"/>
          <w:szCs w:val="24"/>
          <w:lang w:eastAsia="en-IN" w:bidi="gu-IN"/>
        </w:rPr>
        <w:t xml:space="preserve"> is designed for everyday use. It is lightweight, affordable, and uses conductivity sensors to detect water intake with approximately 95% accuracy. The app allows users to calibrate the device for personalized tracking.</w:t>
      </w:r>
    </w:p>
    <w:p w:rsidR="00320DDB" w:rsidRDefault="00320DDB" w:rsidP="00320DDB">
      <w:pPr>
        <w:rPr>
          <w:rFonts w:ascii="Arial Black" w:eastAsia="Times New Roman" w:hAnsi="Arial Black" w:cs="Times New Roman"/>
          <w:color w:val="323E4F" w:themeColor="text2" w:themeShade="BF"/>
          <w:sz w:val="24"/>
          <w:szCs w:val="24"/>
          <w:lang w:eastAsia="en-IN" w:bidi="gu-IN"/>
        </w:rPr>
      </w:pPr>
      <w:r>
        <w:rPr>
          <w:rFonts w:ascii="Arial Black" w:eastAsia="Times New Roman" w:hAnsi="Arial Black" w:cs="Times New Roman"/>
          <w:color w:val="323E4F" w:themeColor="text2" w:themeShade="BF"/>
          <w:sz w:val="24"/>
          <w:szCs w:val="24"/>
          <w:lang w:eastAsia="en-IN" w:bidi="gu-IN"/>
        </w:rPr>
        <w:br w:type="page"/>
      </w:r>
    </w:p>
    <w:p w:rsidR="00320DDB" w:rsidRDefault="006B111B" w:rsidP="00320DDB">
      <w:pPr>
        <w:rPr>
          <w:rFonts w:ascii="Arial Black" w:eastAsia="Times New Roman" w:hAnsi="Arial Black" w:cs="Times New Roman"/>
          <w:color w:val="323E4F" w:themeColor="text2" w:themeShade="BF"/>
          <w:sz w:val="24"/>
          <w:szCs w:val="24"/>
          <w:lang w:eastAsia="en-IN" w:bidi="gu-IN"/>
        </w:rPr>
      </w:pPr>
      <w:proofErr w:type="spellStart"/>
      <w:r w:rsidRPr="009467E0">
        <w:rPr>
          <w:rFonts w:ascii="Arial Black" w:eastAsia="Times New Roman" w:hAnsi="Arial Black" w:cs="Times New Roman"/>
          <w:b/>
          <w:bCs/>
          <w:color w:val="323E4F" w:themeColor="text2" w:themeShade="BF"/>
          <w:sz w:val="24"/>
          <w:szCs w:val="24"/>
          <w:highlight w:val="green"/>
          <w:lang w:eastAsia="en-IN" w:bidi="gu-IN"/>
        </w:rPr>
        <w:lastRenderedPageBreak/>
        <w:t>Anshi</w:t>
      </w:r>
      <w:proofErr w:type="spellEnd"/>
      <w:proofErr w:type="gramStart"/>
      <w:r w:rsidRPr="009467E0">
        <w:rPr>
          <w:rFonts w:ascii="Arial Black" w:eastAsia="Times New Roman" w:hAnsi="Arial Black" w:cs="Times New Roman"/>
          <w:b/>
          <w:bCs/>
          <w:color w:val="323E4F" w:themeColor="text2" w:themeShade="BF"/>
          <w:sz w:val="24"/>
          <w:szCs w:val="24"/>
          <w:highlight w:val="gree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Who do you consider your primary target audience?</w:t>
      </w:r>
    </w:p>
    <w:p w:rsidR="006B111B" w:rsidRPr="006B111B" w:rsidRDefault="006B111B" w:rsidP="00320DDB">
      <w:pPr>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Our focus is on university students, working professionals, and fitness enthusiasts—individuals who often neglect hydration due to demanding schedules.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cyan"/>
          <w:lang w:eastAsia="en-IN" w:bidi="gu-IN"/>
        </w:rPr>
        <w:t>Rudrika</w:t>
      </w:r>
      <w:proofErr w:type="spellEnd"/>
      <w:proofErr w:type="gramStart"/>
      <w:r w:rsidRPr="00926155">
        <w:rPr>
          <w:rFonts w:ascii="Arial Black" w:eastAsia="Times New Roman" w:hAnsi="Arial Black" w:cs="Times New Roman"/>
          <w:b/>
          <w:bCs/>
          <w:color w:val="323E4F" w:themeColor="text2" w:themeShade="BF"/>
          <w:sz w:val="24"/>
          <w:szCs w:val="24"/>
          <w:highlight w:val="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What is the expected retail price?</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We plan to launch </w:t>
      </w:r>
      <w:proofErr w:type="spellStart"/>
      <w:r w:rsidRPr="006B111B">
        <w:rPr>
          <w:rFonts w:ascii="Arial Black" w:eastAsia="Times New Roman" w:hAnsi="Arial Black" w:cs="Times New Roman"/>
          <w:color w:val="323E4F" w:themeColor="text2" w:themeShade="BF"/>
          <w:sz w:val="24"/>
          <w:szCs w:val="24"/>
          <w:lang w:eastAsia="en-IN" w:bidi="gu-IN"/>
        </w:rPr>
        <w:t>SmartBottle</w:t>
      </w:r>
      <w:proofErr w:type="spellEnd"/>
      <w:r w:rsidRPr="006B111B">
        <w:rPr>
          <w:rFonts w:ascii="Arial Black" w:eastAsia="Times New Roman" w:hAnsi="Arial Black" w:cs="Times New Roman"/>
          <w:color w:val="323E4F" w:themeColor="text2" w:themeShade="BF"/>
          <w:sz w:val="24"/>
          <w:szCs w:val="24"/>
          <w:lang w:eastAsia="en-IN" w:bidi="gu-IN"/>
        </w:rPr>
        <w:t xml:space="preserve"> at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799. It is competitively priced and offers long-term health benefits.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magenta"/>
          <w:lang w:eastAsia="en-IN" w:bidi="gu-IN"/>
        </w:rPr>
        <w:t>Sarthak</w:t>
      </w:r>
      <w:proofErr w:type="spellEnd"/>
      <w:proofErr w:type="gramStart"/>
      <w:r w:rsidRPr="00926155">
        <w:rPr>
          <w:rFonts w:ascii="Arial Black" w:eastAsia="Times New Roman" w:hAnsi="Arial Black" w:cs="Times New Roman"/>
          <w:b/>
          <w:bCs/>
          <w:color w:val="323E4F" w:themeColor="text2" w:themeShade="BF"/>
          <w:sz w:val="24"/>
          <w:szCs w:val="24"/>
          <w:highlight w:val="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How do you intend to promote and distribute the product?</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We will begin with campus activations, collaborate with fitness influencers, and utilize e-commerce platforms such as Amazon and </w:t>
      </w:r>
      <w:proofErr w:type="spellStart"/>
      <w:r w:rsidRPr="006B111B">
        <w:rPr>
          <w:rFonts w:ascii="Arial Black" w:eastAsia="Times New Roman" w:hAnsi="Arial Black" w:cs="Times New Roman"/>
          <w:color w:val="323E4F" w:themeColor="text2" w:themeShade="BF"/>
          <w:sz w:val="24"/>
          <w:szCs w:val="24"/>
          <w:lang w:eastAsia="en-IN" w:bidi="gu-IN"/>
        </w:rPr>
        <w:t>Flipkart</w:t>
      </w:r>
      <w:proofErr w:type="spellEnd"/>
      <w:r w:rsidRPr="006B111B">
        <w:rPr>
          <w:rFonts w:ascii="Arial Black" w:eastAsia="Times New Roman" w:hAnsi="Arial Black" w:cs="Times New Roman"/>
          <w:color w:val="323E4F" w:themeColor="text2" w:themeShade="BF"/>
          <w:sz w:val="24"/>
          <w:szCs w:val="24"/>
          <w:lang w:eastAsia="en-IN" w:bidi="gu-IN"/>
        </w:rPr>
        <w:t xml:space="preserve"> for distribution.</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28" style="width:0;height:1.5pt" o:hralign="center" o:hrstd="t" o:hr="t" fillcolor="#a0a0a0" stroked="f"/>
        </w:pict>
      </w:r>
    </w:p>
    <w:p w:rsidR="006B111B" w:rsidRPr="006B111B" w:rsidRDefault="006B111B" w:rsidP="006B111B">
      <w:pPr>
        <w:spacing w:before="100" w:beforeAutospacing="1" w:after="100" w:afterAutospacing="1" w:line="240" w:lineRule="auto"/>
        <w:outlineLvl w:val="2"/>
        <w:rPr>
          <w:rFonts w:ascii="Arial Black" w:eastAsia="Times New Roman" w:hAnsi="Arial Black" w:cs="Times New Roman"/>
          <w:b/>
          <w:bCs/>
          <w:color w:val="323E4F" w:themeColor="text2" w:themeShade="BF"/>
          <w:sz w:val="27"/>
          <w:szCs w:val="27"/>
          <w:lang w:eastAsia="en-IN" w:bidi="gu-IN"/>
        </w:rPr>
      </w:pPr>
      <w:r w:rsidRPr="006B111B">
        <w:rPr>
          <w:rFonts w:ascii="Segoe UI Symbol" w:eastAsia="Times New Roman" w:hAnsi="Segoe UI Symbol" w:cs="Segoe UI Symbol"/>
          <w:b/>
          <w:bCs/>
          <w:color w:val="323E4F" w:themeColor="text2" w:themeShade="BF"/>
          <w:sz w:val="27"/>
          <w:szCs w:val="27"/>
          <w:lang w:eastAsia="en-IN" w:bidi="gu-IN"/>
        </w:rPr>
        <w:t>🔋</w:t>
      </w:r>
      <w:r w:rsidRPr="006B111B">
        <w:rPr>
          <w:rFonts w:ascii="Arial Black" w:eastAsia="Times New Roman" w:hAnsi="Arial Black" w:cs="Times New Roman"/>
          <w:b/>
          <w:bCs/>
          <w:color w:val="323E4F" w:themeColor="text2" w:themeShade="BF"/>
          <w:sz w:val="27"/>
          <w:szCs w:val="27"/>
          <w:lang w:eastAsia="en-IN" w:bidi="gu-IN"/>
        </w:rPr>
        <w:t xml:space="preserve"> Product 2 – </w:t>
      </w:r>
      <w:proofErr w:type="spellStart"/>
      <w:r w:rsidRPr="006B111B">
        <w:rPr>
          <w:rFonts w:ascii="Arial Black" w:eastAsia="Times New Roman" w:hAnsi="Arial Black" w:cs="Times New Roman"/>
          <w:b/>
          <w:bCs/>
          <w:color w:val="323E4F" w:themeColor="text2" w:themeShade="BF"/>
          <w:sz w:val="27"/>
          <w:szCs w:val="27"/>
          <w:lang w:eastAsia="en-IN" w:bidi="gu-IN"/>
        </w:rPr>
        <w:t>EcoCharge</w:t>
      </w:r>
      <w:proofErr w:type="spellEnd"/>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Our second product is </w:t>
      </w:r>
      <w:proofErr w:type="spellStart"/>
      <w:r w:rsidRPr="006B111B">
        <w:rPr>
          <w:rFonts w:ascii="Arial Black" w:eastAsia="Times New Roman" w:hAnsi="Arial Black" w:cs="Times New Roman"/>
          <w:color w:val="323E4F" w:themeColor="text2" w:themeShade="BF"/>
          <w:sz w:val="24"/>
          <w:szCs w:val="24"/>
          <w:lang w:eastAsia="en-IN" w:bidi="gu-IN"/>
        </w:rPr>
        <w:t>EcoCharge</w:t>
      </w:r>
      <w:proofErr w:type="spellEnd"/>
      <w:r w:rsidRPr="006B111B">
        <w:rPr>
          <w:rFonts w:ascii="Arial Black" w:eastAsia="Times New Roman" w:hAnsi="Arial Black" w:cs="Times New Roman"/>
          <w:color w:val="323E4F" w:themeColor="text2" w:themeShade="BF"/>
          <w:sz w:val="24"/>
          <w:szCs w:val="24"/>
          <w:lang w:eastAsia="en-IN" w:bidi="gu-IN"/>
        </w:rPr>
        <w:t>—a compact, solar-powered charger that operates efficiently even in low sunlight. It can charge two devices simultaneously and is water-resistant, making it ideal for outdoor use.</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467E0">
        <w:rPr>
          <w:rFonts w:ascii="Arial Black" w:eastAsia="Times New Roman" w:hAnsi="Arial Black" w:cs="Times New Roman"/>
          <w:b/>
          <w:bCs/>
          <w:color w:val="323E4F" w:themeColor="text2" w:themeShade="BF"/>
          <w:sz w:val="24"/>
          <w:szCs w:val="24"/>
          <w:highlight w:val="yellow"/>
          <w:lang w:eastAsia="en-IN" w:bidi="gu-IN"/>
        </w:rPr>
        <w:t>Nilkanth</w:t>
      </w:r>
      <w:proofErr w:type="spellEnd"/>
      <w:proofErr w:type="gramStart"/>
      <w:r w:rsidRPr="009467E0">
        <w:rPr>
          <w:rFonts w:ascii="Arial Black" w:eastAsia="Times New Roman" w:hAnsi="Arial Black" w:cs="Times New Roman"/>
          <w:b/>
          <w:bCs/>
          <w:color w:val="323E4F" w:themeColor="text2" w:themeShade="BF"/>
          <w:sz w:val="24"/>
          <w:szCs w:val="24"/>
          <w:highlight w:val="yellow"/>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r>
      <w:r w:rsidR="009467E0">
        <w:rPr>
          <w:rFonts w:ascii="Arial Black" w:eastAsia="Times New Roman" w:hAnsi="Arial Black" w:cs="Times New Roman"/>
          <w:color w:val="323E4F" w:themeColor="text2" w:themeShade="BF"/>
          <w:sz w:val="24"/>
          <w:szCs w:val="24"/>
          <w:lang w:eastAsia="en-IN" w:bidi="gu-IN"/>
        </w:rPr>
        <w:t xml:space="preserve">As per my </w:t>
      </w:r>
      <w:proofErr w:type="spellStart"/>
      <w:r w:rsidR="009467E0">
        <w:rPr>
          <w:rFonts w:ascii="Arial Black" w:eastAsia="Times New Roman" w:hAnsi="Arial Black" w:cs="Times New Roman"/>
          <w:color w:val="323E4F" w:themeColor="text2" w:themeShade="BF"/>
          <w:sz w:val="24"/>
          <w:szCs w:val="24"/>
          <w:lang w:eastAsia="en-IN" w:bidi="gu-IN"/>
        </w:rPr>
        <w:t>experty</w:t>
      </w:r>
      <w:proofErr w:type="spellEnd"/>
      <w:r w:rsidR="009467E0">
        <w:rPr>
          <w:rFonts w:ascii="Arial Black" w:eastAsia="Times New Roman" w:hAnsi="Arial Black" w:cs="Times New Roman"/>
          <w:color w:val="323E4F" w:themeColor="text2" w:themeShade="BF"/>
          <w:sz w:val="24"/>
          <w:szCs w:val="24"/>
          <w:lang w:eastAsia="en-IN" w:bidi="gu-IN"/>
        </w:rPr>
        <w:t xml:space="preserve"> </w:t>
      </w:r>
      <w:r w:rsidRPr="006B111B">
        <w:rPr>
          <w:rFonts w:ascii="Arial Black" w:eastAsia="Times New Roman" w:hAnsi="Arial Black" w:cs="Times New Roman"/>
          <w:color w:val="323E4F" w:themeColor="text2" w:themeShade="BF"/>
          <w:sz w:val="24"/>
          <w:szCs w:val="24"/>
          <w:lang w:eastAsia="en-IN" w:bidi="gu-IN"/>
        </w:rPr>
        <w:t xml:space="preserve">Solar chargers are not new. </w:t>
      </w:r>
      <w:r w:rsidR="009467E0">
        <w:rPr>
          <w:rFonts w:ascii="Arial Black" w:eastAsia="Times New Roman" w:hAnsi="Arial Black" w:cs="Times New Roman"/>
          <w:color w:val="323E4F" w:themeColor="text2" w:themeShade="BF"/>
          <w:sz w:val="24"/>
          <w:szCs w:val="24"/>
          <w:lang w:eastAsia="en-IN" w:bidi="gu-IN"/>
        </w:rPr>
        <w:t xml:space="preserve">Yes, so </w:t>
      </w:r>
      <w:proofErr w:type="gramStart"/>
      <w:r w:rsidRPr="006B111B">
        <w:rPr>
          <w:rFonts w:ascii="Arial Black" w:eastAsia="Times New Roman" w:hAnsi="Arial Black" w:cs="Times New Roman"/>
          <w:color w:val="323E4F" w:themeColor="text2" w:themeShade="BF"/>
          <w:sz w:val="24"/>
          <w:szCs w:val="24"/>
          <w:lang w:eastAsia="en-IN" w:bidi="gu-IN"/>
        </w:rPr>
        <w:t>What</w:t>
      </w:r>
      <w:proofErr w:type="gramEnd"/>
      <w:r w:rsidRPr="006B111B">
        <w:rPr>
          <w:rFonts w:ascii="Arial Black" w:eastAsia="Times New Roman" w:hAnsi="Arial Black" w:cs="Times New Roman"/>
          <w:color w:val="323E4F" w:themeColor="text2" w:themeShade="BF"/>
          <w:sz w:val="24"/>
          <w:szCs w:val="24"/>
          <w:lang w:eastAsia="en-IN" w:bidi="gu-IN"/>
        </w:rPr>
        <w:t xml:space="preserve"> distinguishes </w:t>
      </w:r>
      <w:proofErr w:type="spellStart"/>
      <w:r w:rsidRPr="006B111B">
        <w:rPr>
          <w:rFonts w:ascii="Arial Black" w:eastAsia="Times New Roman" w:hAnsi="Arial Black" w:cs="Times New Roman"/>
          <w:color w:val="323E4F" w:themeColor="text2" w:themeShade="BF"/>
          <w:sz w:val="24"/>
          <w:szCs w:val="24"/>
          <w:lang w:eastAsia="en-IN" w:bidi="gu-IN"/>
        </w:rPr>
        <w:t>EcoCharge</w:t>
      </w:r>
      <w:proofErr w:type="spellEnd"/>
      <w:r w:rsidRPr="006B111B">
        <w:rPr>
          <w:rFonts w:ascii="Arial Black" w:eastAsia="Times New Roman" w:hAnsi="Arial Black" w:cs="Times New Roman"/>
          <w:color w:val="323E4F" w:themeColor="text2" w:themeShade="BF"/>
          <w:sz w:val="24"/>
          <w:szCs w:val="24"/>
          <w:lang w:eastAsia="en-IN" w:bidi="gu-IN"/>
        </w:rPr>
        <w:t xml:space="preserve"> from existing alternatives?</w:t>
      </w:r>
    </w:p>
    <w:p w:rsidR="00320DD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r>
      <w:proofErr w:type="spellStart"/>
      <w:r w:rsidRPr="006B111B">
        <w:rPr>
          <w:rFonts w:ascii="Arial Black" w:eastAsia="Times New Roman" w:hAnsi="Arial Black" w:cs="Times New Roman"/>
          <w:color w:val="323E4F" w:themeColor="text2" w:themeShade="BF"/>
          <w:sz w:val="24"/>
          <w:szCs w:val="24"/>
          <w:lang w:eastAsia="en-IN" w:bidi="gu-IN"/>
        </w:rPr>
        <w:t>EcoCharge</w:t>
      </w:r>
      <w:proofErr w:type="spellEnd"/>
      <w:r w:rsidRPr="006B111B">
        <w:rPr>
          <w:rFonts w:ascii="Arial Black" w:eastAsia="Times New Roman" w:hAnsi="Arial Black" w:cs="Times New Roman"/>
          <w:color w:val="323E4F" w:themeColor="text2" w:themeShade="BF"/>
          <w:sz w:val="24"/>
          <w:szCs w:val="24"/>
          <w:lang w:eastAsia="en-IN" w:bidi="gu-IN"/>
        </w:rPr>
        <w:t xml:space="preserve"> is 30% faster than comparable models, significantly lighter, and built for rugged conditions. It is designed for real-world use—whether trekking or living in areas with unstable electricity.</w:t>
      </w:r>
    </w:p>
    <w:p w:rsidR="00320DDB" w:rsidRDefault="00320DDB">
      <w:pPr>
        <w:rPr>
          <w:rFonts w:ascii="Arial Black" w:eastAsia="Times New Roman" w:hAnsi="Arial Black" w:cs="Times New Roman"/>
          <w:color w:val="323E4F" w:themeColor="text2" w:themeShade="BF"/>
          <w:sz w:val="24"/>
          <w:szCs w:val="24"/>
          <w:lang w:eastAsia="en-IN" w:bidi="gu-IN"/>
        </w:rPr>
      </w:pPr>
      <w:r>
        <w:rPr>
          <w:rFonts w:ascii="Arial Black" w:eastAsia="Times New Roman" w:hAnsi="Arial Black" w:cs="Times New Roman"/>
          <w:color w:val="323E4F" w:themeColor="text2" w:themeShade="BF"/>
          <w:sz w:val="24"/>
          <w:szCs w:val="24"/>
          <w:lang w:eastAsia="en-IN" w:bidi="gu-IN"/>
        </w:rPr>
        <w:lastRenderedPageBreak/>
        <w:br w:type="page"/>
      </w:r>
    </w:p>
    <w:p w:rsidR="00320DDB" w:rsidRDefault="00320DD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
    <w:p w:rsidR="006B111B" w:rsidRPr="006B111B" w:rsidRDefault="006B111B" w:rsidP="00320DDB">
      <w:pPr>
        <w:rPr>
          <w:rFonts w:ascii="Arial Black" w:eastAsia="Times New Roman" w:hAnsi="Arial Black" w:cs="Times New Roman"/>
          <w:color w:val="323E4F" w:themeColor="text2" w:themeShade="BF"/>
          <w:sz w:val="24"/>
          <w:szCs w:val="24"/>
          <w:lang w:eastAsia="en-IN" w:bidi="gu-IN"/>
        </w:rPr>
      </w:pP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green"/>
          <w:lang w:eastAsia="en-IN" w:bidi="gu-IN"/>
        </w:rPr>
        <w:t>Anshi</w:t>
      </w:r>
      <w:proofErr w:type="spellEnd"/>
      <w:proofErr w:type="gramStart"/>
      <w:r w:rsidRPr="00926155">
        <w:rPr>
          <w:rFonts w:ascii="Arial Black" w:eastAsia="Times New Roman" w:hAnsi="Arial Black" w:cs="Times New Roman"/>
          <w:b/>
          <w:bCs/>
          <w:color w:val="323E4F" w:themeColor="text2" w:themeShade="BF"/>
          <w:sz w:val="24"/>
          <w:szCs w:val="24"/>
          <w:highlight w:val="gree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Who are your primary customers for this product?</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We are targeting </w:t>
      </w:r>
      <w:proofErr w:type="spellStart"/>
      <w:r w:rsidRPr="006B111B">
        <w:rPr>
          <w:rFonts w:ascii="Arial Black" w:eastAsia="Times New Roman" w:hAnsi="Arial Black" w:cs="Times New Roman"/>
          <w:color w:val="323E4F" w:themeColor="text2" w:themeShade="BF"/>
          <w:sz w:val="24"/>
          <w:szCs w:val="24"/>
          <w:lang w:eastAsia="en-IN" w:bidi="gu-IN"/>
        </w:rPr>
        <w:t>travelers</w:t>
      </w:r>
      <w:proofErr w:type="spellEnd"/>
      <w:r w:rsidRPr="006B111B">
        <w:rPr>
          <w:rFonts w:ascii="Arial Black" w:eastAsia="Times New Roman" w:hAnsi="Arial Black" w:cs="Times New Roman"/>
          <w:color w:val="323E4F" w:themeColor="text2" w:themeShade="BF"/>
          <w:sz w:val="24"/>
          <w:szCs w:val="24"/>
          <w:lang w:eastAsia="en-IN" w:bidi="gu-IN"/>
        </w:rPr>
        <w:t>, college students, and rural communities. We are also exploring partnerships with NGOs focused on energy access.</w:t>
      </w:r>
    </w:p>
    <w:p w:rsidR="006B111B" w:rsidRPr="006B111B" w:rsidRDefault="006B111B" w:rsidP="006B111B">
      <w:pPr>
        <w:spacing w:before="100" w:beforeAutospacing="1" w:after="100" w:afterAutospacing="1" w:line="240" w:lineRule="auto"/>
        <w:rPr>
          <w:rFonts w:ascii="Arial Black" w:eastAsia="Times New Roman" w:hAnsi="Arial Black" w:cs="Times New Roman"/>
          <w:b/>
          <w:bCs/>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cyan"/>
          <w:lang w:eastAsia="en-IN" w:bidi="gu-IN"/>
        </w:rPr>
        <w:t>Rudrika</w:t>
      </w:r>
      <w:proofErr w:type="spellEnd"/>
      <w:proofErr w:type="gramStart"/>
      <w:r w:rsidRPr="00926155">
        <w:rPr>
          <w:rFonts w:ascii="Arial Black" w:eastAsia="Times New Roman" w:hAnsi="Arial Black" w:cs="Times New Roman"/>
          <w:b/>
          <w:bCs/>
          <w:color w:val="323E4F" w:themeColor="text2" w:themeShade="BF"/>
          <w:sz w:val="24"/>
          <w:szCs w:val="24"/>
          <w:highlight w:val="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What is the price point?</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r>
      <w:proofErr w:type="spellStart"/>
      <w:r w:rsidRPr="006B111B">
        <w:rPr>
          <w:rFonts w:ascii="Arial Black" w:eastAsia="Times New Roman" w:hAnsi="Arial Black" w:cs="Times New Roman"/>
          <w:color w:val="323E4F" w:themeColor="text2" w:themeShade="BF"/>
          <w:sz w:val="24"/>
          <w:szCs w:val="24"/>
          <w:lang w:eastAsia="en-IN" w:bidi="gu-IN"/>
        </w:rPr>
        <w:t>EcoCharge</w:t>
      </w:r>
      <w:proofErr w:type="spellEnd"/>
      <w:r w:rsidRPr="006B111B">
        <w:rPr>
          <w:rFonts w:ascii="Arial Black" w:eastAsia="Times New Roman" w:hAnsi="Arial Black" w:cs="Times New Roman"/>
          <w:color w:val="323E4F" w:themeColor="text2" w:themeShade="BF"/>
          <w:sz w:val="24"/>
          <w:szCs w:val="24"/>
          <w:lang w:eastAsia="en-IN" w:bidi="gu-IN"/>
        </w:rPr>
        <w:t xml:space="preserve"> will be priced at </w:t>
      </w:r>
      <w:r w:rsidRPr="006B111B">
        <w:rPr>
          <w:rFonts w:ascii="Arial Black" w:eastAsia="Times New Roman" w:hAnsi="Arial Black" w:cs="Arial"/>
          <w:color w:val="323E4F" w:themeColor="text2" w:themeShade="BF"/>
          <w:sz w:val="24"/>
          <w:szCs w:val="24"/>
          <w:lang w:eastAsia="en-IN" w:bidi="gu-IN"/>
        </w:rPr>
        <w:t>₹</w:t>
      </w:r>
      <w:r w:rsidRPr="006B111B">
        <w:rPr>
          <w:rFonts w:ascii="Arial Black" w:eastAsia="Times New Roman" w:hAnsi="Arial Black" w:cs="Times New Roman"/>
          <w:color w:val="323E4F" w:themeColor="text2" w:themeShade="BF"/>
          <w:sz w:val="24"/>
          <w:szCs w:val="24"/>
          <w:lang w:eastAsia="en-IN" w:bidi="gu-IN"/>
        </w:rPr>
        <w:t>1,299, which is affordable and competitive compared to imported alternatives.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magenta"/>
          <w:lang w:eastAsia="en-IN" w:bidi="gu-IN"/>
        </w:rPr>
        <w:t>Sarthak</w:t>
      </w:r>
      <w:proofErr w:type="spellEnd"/>
      <w:proofErr w:type="gramStart"/>
      <w:r w:rsidRPr="00926155">
        <w:rPr>
          <w:rFonts w:ascii="Arial Black" w:eastAsia="Times New Roman" w:hAnsi="Arial Black" w:cs="Times New Roman"/>
          <w:b/>
          <w:bCs/>
          <w:color w:val="323E4F" w:themeColor="text2" w:themeShade="BF"/>
          <w:sz w:val="24"/>
          <w:szCs w:val="24"/>
          <w:highlight w:val="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What is your go-to-market strategy?</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We will begin with online retail, followed by partnerships with electronics stores and outreach through social impact organizations.</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29" style="width:0;height:1.5pt" o:hralign="center" o:hrstd="t" o:hr="t" fillcolor="#a0a0a0" stroked="f"/>
        </w:pict>
      </w:r>
    </w:p>
    <w:p w:rsidR="006B111B" w:rsidRPr="006B111B" w:rsidRDefault="006B111B" w:rsidP="006B111B">
      <w:pPr>
        <w:spacing w:before="100" w:beforeAutospacing="1" w:after="100" w:afterAutospacing="1" w:line="240" w:lineRule="auto"/>
        <w:outlineLvl w:val="2"/>
        <w:rPr>
          <w:rFonts w:ascii="Arial Black" w:eastAsia="Times New Roman" w:hAnsi="Arial Black" w:cs="Times New Roman"/>
          <w:b/>
          <w:bCs/>
          <w:color w:val="323E4F" w:themeColor="text2" w:themeShade="BF"/>
          <w:sz w:val="27"/>
          <w:szCs w:val="27"/>
          <w:lang w:eastAsia="en-IN" w:bidi="gu-IN"/>
        </w:rPr>
      </w:pPr>
      <w:r w:rsidRPr="006B111B">
        <w:rPr>
          <w:rFonts w:ascii="Arial Black" w:eastAsia="Times New Roman" w:hAnsi="Arial Black" w:cs="Arial Black"/>
          <w:b/>
          <w:bCs/>
          <w:color w:val="323E4F" w:themeColor="text2" w:themeShade="BF"/>
          <w:sz w:val="27"/>
          <w:szCs w:val="27"/>
          <w:lang w:eastAsia="en-IN" w:bidi="gu-IN"/>
        </w:rPr>
        <w:t>🧠</w:t>
      </w:r>
      <w:r w:rsidRPr="006B111B">
        <w:rPr>
          <w:rFonts w:ascii="Arial Black" w:eastAsia="Times New Roman" w:hAnsi="Arial Black" w:cs="Times New Roman"/>
          <w:b/>
          <w:bCs/>
          <w:color w:val="323E4F" w:themeColor="text2" w:themeShade="BF"/>
          <w:sz w:val="27"/>
          <w:szCs w:val="27"/>
          <w:lang w:eastAsia="en-IN" w:bidi="gu-IN"/>
        </w:rPr>
        <w:t xml:space="preserve"> Q&amp;A and Conclusion</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467E0">
        <w:rPr>
          <w:rFonts w:ascii="Arial Black" w:eastAsia="Times New Roman" w:hAnsi="Arial Black" w:cs="Times New Roman"/>
          <w:b/>
          <w:bCs/>
          <w:color w:val="323E4F" w:themeColor="text2" w:themeShade="BF"/>
          <w:sz w:val="24"/>
          <w:szCs w:val="24"/>
          <w:highlight w:val="yellow"/>
          <w:lang w:eastAsia="en-IN" w:bidi="gu-IN"/>
        </w:rPr>
        <w:t>Nilkanth</w:t>
      </w:r>
      <w:proofErr w:type="spellEnd"/>
      <w:proofErr w:type="gramStart"/>
      <w:r w:rsidRPr="009467E0">
        <w:rPr>
          <w:rFonts w:ascii="Arial Black" w:eastAsia="Times New Roman" w:hAnsi="Arial Black" w:cs="Times New Roman"/>
          <w:b/>
          <w:bCs/>
          <w:color w:val="323E4F" w:themeColor="text2" w:themeShade="BF"/>
          <w:sz w:val="24"/>
          <w:szCs w:val="24"/>
          <w:highlight w:val="yellow"/>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How do you plan to manage production costs while maintaining product quality?</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We have partnered with a local manufacturer and optimized component sharing between both products to reduce costs and streamline inventory.</w:t>
      </w:r>
    </w:p>
    <w:p w:rsidR="00320DDB" w:rsidRDefault="006B111B" w:rsidP="00320DD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green"/>
          <w:lang w:eastAsia="en-IN" w:bidi="gu-IN"/>
        </w:rPr>
        <w:t>Anshi</w:t>
      </w:r>
      <w:proofErr w:type="spellEnd"/>
      <w:proofErr w:type="gramStart"/>
      <w:r w:rsidRPr="00926155">
        <w:rPr>
          <w:rFonts w:ascii="Arial Black" w:eastAsia="Times New Roman" w:hAnsi="Arial Black" w:cs="Times New Roman"/>
          <w:b/>
          <w:bCs/>
          <w:color w:val="323E4F" w:themeColor="text2" w:themeShade="BF"/>
          <w:sz w:val="24"/>
          <w:szCs w:val="24"/>
          <w:highlight w:val="gree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Do you have a roadmap for scaling operations?</w:t>
      </w:r>
    </w:p>
    <w:p w:rsidR="00320DDB" w:rsidRDefault="00320DDB">
      <w:pPr>
        <w:rPr>
          <w:rFonts w:ascii="Arial Black" w:eastAsia="Times New Roman" w:hAnsi="Arial Black" w:cs="Times New Roman"/>
          <w:color w:val="323E4F" w:themeColor="text2" w:themeShade="BF"/>
          <w:sz w:val="24"/>
          <w:szCs w:val="24"/>
          <w:lang w:eastAsia="en-IN" w:bidi="gu-IN"/>
        </w:rPr>
      </w:pPr>
      <w:r>
        <w:rPr>
          <w:rFonts w:ascii="Arial Black" w:eastAsia="Times New Roman" w:hAnsi="Arial Black" w:cs="Times New Roman"/>
          <w:color w:val="323E4F" w:themeColor="text2" w:themeShade="BF"/>
          <w:sz w:val="24"/>
          <w:szCs w:val="24"/>
          <w:lang w:eastAsia="en-IN" w:bidi="gu-IN"/>
        </w:rPr>
        <w:br w:type="page"/>
      </w:r>
    </w:p>
    <w:p w:rsidR="00320DDB" w:rsidRDefault="00320DDB" w:rsidP="00320DD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
    <w:p w:rsidR="006B111B" w:rsidRPr="006B111B" w:rsidRDefault="006B111B" w:rsidP="00320DDB">
      <w:pPr>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Yes. In the first six months, we aim to sell 10,000 units of </w:t>
      </w:r>
      <w:proofErr w:type="spellStart"/>
      <w:r w:rsidRPr="006B111B">
        <w:rPr>
          <w:rFonts w:ascii="Arial Black" w:eastAsia="Times New Roman" w:hAnsi="Arial Black" w:cs="Times New Roman"/>
          <w:color w:val="323E4F" w:themeColor="text2" w:themeShade="BF"/>
          <w:sz w:val="24"/>
          <w:szCs w:val="24"/>
          <w:lang w:eastAsia="en-IN" w:bidi="gu-IN"/>
        </w:rPr>
        <w:t>SmartBottle</w:t>
      </w:r>
      <w:proofErr w:type="spellEnd"/>
      <w:r w:rsidRPr="006B111B">
        <w:rPr>
          <w:rFonts w:ascii="Arial Black" w:eastAsia="Times New Roman" w:hAnsi="Arial Black" w:cs="Times New Roman"/>
          <w:color w:val="323E4F" w:themeColor="text2" w:themeShade="BF"/>
          <w:sz w:val="24"/>
          <w:szCs w:val="24"/>
          <w:lang w:eastAsia="en-IN" w:bidi="gu-IN"/>
        </w:rPr>
        <w:t xml:space="preserve"> and 5,000 units of </w:t>
      </w:r>
      <w:proofErr w:type="spellStart"/>
      <w:r w:rsidRPr="006B111B">
        <w:rPr>
          <w:rFonts w:ascii="Arial Black" w:eastAsia="Times New Roman" w:hAnsi="Arial Black" w:cs="Times New Roman"/>
          <w:color w:val="323E4F" w:themeColor="text2" w:themeShade="BF"/>
          <w:sz w:val="24"/>
          <w:szCs w:val="24"/>
          <w:lang w:eastAsia="en-IN" w:bidi="gu-IN"/>
        </w:rPr>
        <w:t>EcoCharge</w:t>
      </w:r>
      <w:proofErr w:type="spellEnd"/>
      <w:r w:rsidRPr="006B111B">
        <w:rPr>
          <w:rFonts w:ascii="Arial Black" w:eastAsia="Times New Roman" w:hAnsi="Arial Black" w:cs="Times New Roman"/>
          <w:color w:val="323E4F" w:themeColor="text2" w:themeShade="BF"/>
          <w:sz w:val="24"/>
          <w:szCs w:val="24"/>
          <w:lang w:eastAsia="en-IN" w:bidi="gu-IN"/>
        </w:rPr>
        <w:t>. Phase two includes international expansion, beginning with Southeast Asia.</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cyan"/>
          <w:lang w:eastAsia="en-IN" w:bidi="gu-IN"/>
        </w:rPr>
        <w:t>Rudrika</w:t>
      </w:r>
      <w:proofErr w:type="spellEnd"/>
      <w:proofErr w:type="gramStart"/>
      <w:r w:rsidRPr="00926155">
        <w:rPr>
          <w:rFonts w:ascii="Arial Black" w:eastAsia="Times New Roman" w:hAnsi="Arial Black" w:cs="Times New Roman"/>
          <w:b/>
          <w:bCs/>
          <w:color w:val="323E4F" w:themeColor="text2" w:themeShade="BF"/>
          <w:sz w:val="24"/>
          <w:szCs w:val="24"/>
          <w:highlight w:val="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Are the materials used in these products environmentally sustainable?</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Absolutely. We use recyclable plastics and biodegradable packaging to minimize environmental impact.</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magenta"/>
          <w:lang w:eastAsia="en-IN" w:bidi="gu-IN"/>
        </w:rPr>
        <w:t>Sarthak</w:t>
      </w:r>
      <w:proofErr w:type="spellEnd"/>
      <w:proofErr w:type="gramStart"/>
      <w:r w:rsidRPr="00926155">
        <w:rPr>
          <w:rFonts w:ascii="Arial Black" w:eastAsia="Times New Roman" w:hAnsi="Arial Black" w:cs="Times New Roman"/>
          <w:b/>
          <w:bCs/>
          <w:color w:val="323E4F" w:themeColor="text2" w:themeShade="BF"/>
          <w:sz w:val="24"/>
          <w:szCs w:val="24"/>
          <w:highlight w:val="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What kind of support are you seeking from investors?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We are seeking strategic investment, mentorship, and assistance in scaling our distribution network to reach both urban and underserved markets.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467E0">
        <w:rPr>
          <w:rFonts w:ascii="Arial Black" w:eastAsia="Times New Roman" w:hAnsi="Arial Black" w:cs="Times New Roman"/>
          <w:b/>
          <w:bCs/>
          <w:color w:val="323E4F" w:themeColor="text2" w:themeShade="BF"/>
          <w:sz w:val="24"/>
          <w:szCs w:val="24"/>
          <w:highlight w:val="yellow"/>
          <w:lang w:eastAsia="en-IN" w:bidi="gu-IN"/>
        </w:rPr>
        <w:t>Nilkanth</w:t>
      </w:r>
      <w:proofErr w:type="spellEnd"/>
      <w:r w:rsidRPr="006B111B">
        <w:rPr>
          <w:rFonts w:ascii="Arial Black" w:eastAsia="Times New Roman" w:hAnsi="Arial Black" w:cs="Times New Roman"/>
          <w:b/>
          <w:bCs/>
          <w:color w:val="323E4F" w:themeColor="text2" w:themeShade="BF"/>
          <w:sz w:val="24"/>
          <w:szCs w:val="24"/>
          <w:lang w:eastAsia="en-IN" w:bidi="gu-IN"/>
        </w:rPr>
        <w:t xml:space="preserve"> (on behalf of the panel)</w:t>
      </w:r>
      <w:proofErr w:type="gramStart"/>
      <w:r w:rsidRPr="006B111B">
        <w:rPr>
          <w:rFonts w:ascii="Arial Black" w:eastAsia="Times New Roman" w:hAnsi="Arial Black" w:cs="Times New Roman"/>
          <w:b/>
          <w:bCs/>
          <w:color w:val="323E4F" w:themeColor="text2" w:themeShade="BF"/>
          <w:sz w:val="24"/>
          <w:szCs w:val="24"/>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 xml:space="preserve">Thank you, </w:t>
      </w:r>
      <w:proofErr w:type="spellStart"/>
      <w:r w:rsidRPr="006B111B">
        <w:rPr>
          <w:rFonts w:ascii="Arial Black" w:eastAsia="Times New Roman" w:hAnsi="Arial Black" w:cs="Times New Roman"/>
          <w:color w:val="323E4F" w:themeColor="text2" w:themeShade="BF"/>
          <w:sz w:val="24"/>
          <w:szCs w:val="24"/>
          <w:lang w:eastAsia="en-IN" w:bidi="gu-IN"/>
        </w:rPr>
        <w:t>Ronak</w:t>
      </w:r>
      <w:proofErr w:type="spellEnd"/>
      <w:r w:rsidRPr="006B111B">
        <w:rPr>
          <w:rFonts w:ascii="Arial Black" w:eastAsia="Times New Roman" w:hAnsi="Arial Black" w:cs="Times New Roman"/>
          <w:color w:val="323E4F" w:themeColor="text2" w:themeShade="BF"/>
          <w:sz w:val="24"/>
          <w:szCs w:val="24"/>
          <w:lang w:eastAsia="en-IN" w:bidi="gu-IN"/>
        </w:rPr>
        <w:t xml:space="preserve"> and </w:t>
      </w:r>
      <w:proofErr w:type="spellStart"/>
      <w:r w:rsidRPr="006B111B">
        <w:rPr>
          <w:rFonts w:ascii="Arial Black" w:eastAsia="Times New Roman" w:hAnsi="Arial Black" w:cs="Times New Roman"/>
          <w:color w:val="323E4F" w:themeColor="text2" w:themeShade="BF"/>
          <w:sz w:val="24"/>
          <w:szCs w:val="24"/>
          <w:lang w:eastAsia="en-IN" w:bidi="gu-IN"/>
        </w:rPr>
        <w:t>Akshar</w:t>
      </w:r>
      <w:proofErr w:type="spellEnd"/>
      <w:r w:rsidRPr="006B111B">
        <w:rPr>
          <w:rFonts w:ascii="Arial Black" w:eastAsia="Times New Roman" w:hAnsi="Arial Black" w:cs="Times New Roman"/>
          <w:color w:val="323E4F" w:themeColor="text2" w:themeShade="BF"/>
          <w:sz w:val="24"/>
          <w:szCs w:val="24"/>
          <w:lang w:eastAsia="en-IN" w:bidi="gu-IN"/>
        </w:rPr>
        <w:t>. Your presentation was clear and well-structured. Both products demonstrate strong potential. We look forward to further discussions.</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Cyan"/>
          <w:lang w:eastAsia="en-IN" w:bidi="gu-IN"/>
        </w:rPr>
        <w:t>Ronak</w:t>
      </w:r>
      <w:proofErr w:type="spellEnd"/>
      <w:proofErr w:type="gramStart"/>
      <w:r w:rsidRPr="00926155">
        <w:rPr>
          <w:rFonts w:ascii="Arial Black" w:eastAsia="Times New Roman" w:hAnsi="Arial Black" w:cs="Times New Roman"/>
          <w:b/>
          <w:bCs/>
          <w:color w:val="323E4F" w:themeColor="text2" w:themeShade="BF"/>
          <w:sz w:val="24"/>
          <w:szCs w:val="24"/>
          <w:highlight w:val="darkCyan"/>
          <w:lang w:eastAsia="en-IN" w:bidi="gu-IN"/>
        </w:rPr>
        <w:t>:</w:t>
      </w:r>
      <w:proofErr w:type="gramEnd"/>
      <w:r w:rsidRPr="006B111B">
        <w:rPr>
          <w:rFonts w:ascii="Arial Black" w:eastAsia="Times New Roman" w:hAnsi="Arial Black" w:cs="Times New Roman"/>
          <w:color w:val="323E4F" w:themeColor="text2" w:themeShade="BF"/>
          <w:sz w:val="24"/>
          <w:szCs w:val="24"/>
          <w:lang w:eastAsia="en-IN" w:bidi="gu-IN"/>
        </w:rPr>
        <w:br/>
        <w:t>Thank you for your time and consideration.</w:t>
      </w:r>
    </w:p>
    <w:p w:rsidR="006B111B" w:rsidRPr="006B111B" w:rsidRDefault="006B111B" w:rsidP="006B111B">
      <w:pPr>
        <w:spacing w:before="100" w:beforeAutospacing="1" w:after="100" w:afterAutospacing="1" w:line="240" w:lineRule="auto"/>
        <w:rPr>
          <w:rFonts w:ascii="Arial Black" w:eastAsia="Times New Roman" w:hAnsi="Arial Black" w:cs="Times New Roman"/>
          <w:color w:val="323E4F" w:themeColor="text2" w:themeShade="BF"/>
          <w:sz w:val="24"/>
          <w:szCs w:val="24"/>
          <w:lang w:eastAsia="en-IN" w:bidi="gu-IN"/>
        </w:rPr>
      </w:pPr>
      <w:proofErr w:type="spellStart"/>
      <w:r w:rsidRPr="00926155">
        <w:rPr>
          <w:rFonts w:ascii="Arial Black" w:eastAsia="Times New Roman" w:hAnsi="Arial Black" w:cs="Times New Roman"/>
          <w:b/>
          <w:bCs/>
          <w:color w:val="323E4F" w:themeColor="text2" w:themeShade="BF"/>
          <w:sz w:val="24"/>
          <w:szCs w:val="24"/>
          <w:highlight w:val="darkMagenta"/>
          <w:lang w:eastAsia="en-IN" w:bidi="gu-IN"/>
        </w:rPr>
        <w:t>Akshar</w:t>
      </w:r>
      <w:proofErr w:type="spellEnd"/>
      <w:proofErr w:type="gramStart"/>
      <w:r w:rsidRPr="00926155">
        <w:rPr>
          <w:rFonts w:ascii="Arial Black" w:eastAsia="Times New Roman" w:hAnsi="Arial Black" w:cs="Times New Roman"/>
          <w:b/>
          <w:bCs/>
          <w:color w:val="323E4F" w:themeColor="text2" w:themeShade="BF"/>
          <w:sz w:val="24"/>
          <w:szCs w:val="24"/>
          <w:highlight w:val="darkMagenta"/>
          <w:lang w:eastAsia="en-IN" w:bidi="gu-IN"/>
        </w:rPr>
        <w:t>:</w:t>
      </w:r>
      <w:bookmarkStart w:id="0" w:name="_GoBack"/>
      <w:bookmarkEnd w:id="0"/>
      <w:proofErr w:type="gramEnd"/>
      <w:r w:rsidRPr="006B111B">
        <w:rPr>
          <w:rFonts w:ascii="Arial Black" w:eastAsia="Times New Roman" w:hAnsi="Arial Black" w:cs="Times New Roman"/>
          <w:color w:val="323E4F" w:themeColor="text2" w:themeShade="BF"/>
          <w:sz w:val="24"/>
          <w:szCs w:val="24"/>
          <w:lang w:eastAsia="en-IN" w:bidi="gu-IN"/>
        </w:rPr>
        <w:br/>
        <w:t>We are excited about the possibilities ahead and hope to collaborate with you to bring these solutions to market.</w:t>
      </w:r>
    </w:p>
    <w:p w:rsidR="006B111B" w:rsidRPr="006B111B" w:rsidRDefault="006B111B" w:rsidP="006B111B">
      <w:pPr>
        <w:spacing w:after="0" w:line="240" w:lineRule="auto"/>
        <w:rPr>
          <w:rFonts w:ascii="Arial Black" w:eastAsia="Times New Roman" w:hAnsi="Arial Black" w:cs="Times New Roman"/>
          <w:color w:val="323E4F" w:themeColor="text2" w:themeShade="BF"/>
          <w:sz w:val="24"/>
          <w:szCs w:val="24"/>
          <w:lang w:eastAsia="en-IN" w:bidi="gu-IN"/>
        </w:rPr>
      </w:pPr>
      <w:r w:rsidRPr="006B111B">
        <w:rPr>
          <w:rFonts w:ascii="Arial Black" w:eastAsia="Times New Roman" w:hAnsi="Arial Black" w:cs="Times New Roman"/>
          <w:color w:val="323E4F" w:themeColor="text2" w:themeShade="BF"/>
          <w:sz w:val="24"/>
          <w:szCs w:val="24"/>
          <w:lang w:eastAsia="en-IN" w:bidi="gu-IN"/>
        </w:rPr>
        <w:pict>
          <v:rect id="_x0000_i1030" style="width:0;height:1.5pt" o:hralign="center" o:hrstd="t" o:hr="t" fillcolor="#a0a0a0" stroked="f"/>
        </w:pict>
      </w:r>
    </w:p>
    <w:p w:rsidR="005C585B" w:rsidRPr="006B111B" w:rsidRDefault="005C585B">
      <w:pPr>
        <w:rPr>
          <w:rFonts w:ascii="Arial Black" w:hAnsi="Arial Black"/>
          <w:color w:val="323E4F" w:themeColor="text2" w:themeShade="BF"/>
        </w:rPr>
      </w:pPr>
    </w:p>
    <w:sectPr w:rsidR="005C585B" w:rsidRPr="006B111B" w:rsidSect="00D02254">
      <w:type w:val="continuous"/>
      <w:pgSz w:w="11910" w:h="15820"/>
      <w:pgMar w:top="820" w:right="902" w:bottom="1060" w:left="919" w:header="641" w:footer="873" w:gutter="0"/>
      <w:cols w:num="2" w:space="720" w:equalWidth="0">
        <w:col w:w="9360" w:space="-1"/>
        <w:col w:w="-1"/>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1B68E5"/>
    <w:multiLevelType w:val="multilevel"/>
    <w:tmpl w:val="D72C3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CD2450C"/>
    <w:multiLevelType w:val="multilevel"/>
    <w:tmpl w:val="46D0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EC7"/>
    <w:rsid w:val="00320DDB"/>
    <w:rsid w:val="005C585B"/>
    <w:rsid w:val="006B111B"/>
    <w:rsid w:val="00926155"/>
    <w:rsid w:val="009467E0"/>
    <w:rsid w:val="00D02254"/>
    <w:rsid w:val="00D21EC7"/>
    <w:rsid w:val="00DC2A6D"/>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F80C2-92E0-42D3-A29A-2F6521473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B111B"/>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paragraph" w:styleId="Heading3">
    <w:name w:val="heading 3"/>
    <w:basedOn w:val="Normal"/>
    <w:link w:val="Heading3Char"/>
    <w:uiPriority w:val="9"/>
    <w:qFormat/>
    <w:rsid w:val="006B111B"/>
    <w:pPr>
      <w:spacing w:before="100" w:beforeAutospacing="1" w:after="100" w:afterAutospacing="1" w:line="240" w:lineRule="auto"/>
      <w:outlineLvl w:val="2"/>
    </w:pPr>
    <w:rPr>
      <w:rFonts w:ascii="Times New Roman" w:eastAsia="Times New Roman" w:hAnsi="Times New Roman" w:cs="Times New Roman"/>
      <w:b/>
      <w:bCs/>
      <w:sz w:val="27"/>
      <w:szCs w:val="27"/>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111B"/>
    <w:rPr>
      <w:rFonts w:ascii="Times New Roman" w:eastAsia="Times New Roman" w:hAnsi="Times New Roman" w:cs="Times New Roman"/>
      <w:b/>
      <w:bCs/>
      <w:sz w:val="36"/>
      <w:szCs w:val="36"/>
      <w:lang w:eastAsia="en-IN" w:bidi="gu-IN"/>
    </w:rPr>
  </w:style>
  <w:style w:type="character" w:customStyle="1" w:styleId="Heading3Char">
    <w:name w:val="Heading 3 Char"/>
    <w:basedOn w:val="DefaultParagraphFont"/>
    <w:link w:val="Heading3"/>
    <w:uiPriority w:val="9"/>
    <w:rsid w:val="006B111B"/>
    <w:rPr>
      <w:rFonts w:ascii="Times New Roman" w:eastAsia="Times New Roman" w:hAnsi="Times New Roman" w:cs="Times New Roman"/>
      <w:b/>
      <w:bCs/>
      <w:sz w:val="27"/>
      <w:szCs w:val="27"/>
      <w:lang w:eastAsia="en-IN" w:bidi="gu-IN"/>
    </w:rPr>
  </w:style>
  <w:style w:type="paragraph" w:styleId="NormalWeb">
    <w:name w:val="Normal (Web)"/>
    <w:basedOn w:val="Normal"/>
    <w:uiPriority w:val="99"/>
    <w:semiHidden/>
    <w:unhideWhenUsed/>
    <w:rsid w:val="006B111B"/>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6B1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95220">
      <w:bodyDiv w:val="1"/>
      <w:marLeft w:val="0"/>
      <w:marRight w:val="0"/>
      <w:marTop w:val="0"/>
      <w:marBottom w:val="0"/>
      <w:divBdr>
        <w:top w:val="none" w:sz="0" w:space="0" w:color="auto"/>
        <w:left w:val="none" w:sz="0" w:space="0" w:color="auto"/>
        <w:bottom w:val="none" w:sz="0" w:space="0" w:color="auto"/>
        <w:right w:val="none" w:sz="0" w:space="0" w:color="auto"/>
      </w:divBdr>
    </w:div>
    <w:div w:id="195228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33FF7D-E291-4EA4-999E-2992C59CB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5</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2025-10-02T15:59:00Z</dcterms:created>
  <dcterms:modified xsi:type="dcterms:W3CDTF">2025-10-02T16:26:00Z</dcterms:modified>
</cp:coreProperties>
</file>