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411" w:rsidRDefault="003A1411" w:rsidP="00111BB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A1411" w:rsidRDefault="003A1411" w:rsidP="003A1411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1411">
        <w:rPr>
          <w:rFonts w:ascii="Times New Roman" w:hAnsi="Times New Roman" w:cs="Times New Roman"/>
          <w:sz w:val="28"/>
          <w:szCs w:val="28"/>
          <w:lang w:val="en-US"/>
        </w:rPr>
        <w:t>The student should explain</w:t>
      </w:r>
      <w:r w:rsidR="001A7461">
        <w:rPr>
          <w:rFonts w:ascii="Times New Roman" w:hAnsi="Times New Roman" w:cs="Times New Roman"/>
          <w:sz w:val="28"/>
          <w:szCs w:val="28"/>
          <w:lang w:val="en-US"/>
        </w:rPr>
        <w:t xml:space="preserve"> on</w:t>
      </w:r>
      <w:r w:rsidRPr="003A1411">
        <w:rPr>
          <w:rFonts w:ascii="Times New Roman" w:hAnsi="Times New Roman" w:cs="Times New Roman"/>
          <w:sz w:val="28"/>
          <w:szCs w:val="28"/>
          <w:lang w:val="en-US"/>
        </w:rPr>
        <w:t xml:space="preserve"> his/her </w:t>
      </w:r>
      <w:r w:rsidR="001A7461">
        <w:rPr>
          <w:rFonts w:ascii="Times New Roman" w:hAnsi="Times New Roman" w:cs="Times New Roman"/>
          <w:sz w:val="28"/>
          <w:szCs w:val="28"/>
          <w:lang w:val="en-US"/>
        </w:rPr>
        <w:t xml:space="preserve">own </w:t>
      </w:r>
      <w:r w:rsidRPr="003A1411">
        <w:rPr>
          <w:rFonts w:ascii="Times New Roman" w:hAnsi="Times New Roman" w:cs="Times New Roman"/>
          <w:sz w:val="28"/>
          <w:szCs w:val="28"/>
          <w:lang w:val="en-US"/>
        </w:rPr>
        <w:t xml:space="preserve">experience </w:t>
      </w:r>
      <w:r w:rsidRPr="003A1411">
        <w:rPr>
          <w:rFonts w:ascii="Times New Roman" w:hAnsi="Times New Roman" w:cs="Times New Roman"/>
          <w:sz w:val="28"/>
          <w:szCs w:val="28"/>
          <w:lang w:val="en-US"/>
        </w:rPr>
        <w:t xml:space="preserve">in context of a real-life scenario. </w:t>
      </w:r>
      <w:r w:rsidR="001A7461">
        <w:rPr>
          <w:rFonts w:ascii="Times New Roman" w:hAnsi="Times New Roman" w:cs="Times New Roman"/>
          <w:sz w:val="28"/>
          <w:szCs w:val="28"/>
          <w:lang w:val="en-US"/>
        </w:rPr>
        <w:t>He/She</w:t>
      </w:r>
      <w:bookmarkStart w:id="0" w:name="_GoBack"/>
      <w:bookmarkEnd w:id="0"/>
      <w:r w:rsidRPr="003A1411">
        <w:rPr>
          <w:rFonts w:ascii="Times New Roman" w:hAnsi="Times New Roman" w:cs="Times New Roman"/>
          <w:sz w:val="28"/>
          <w:szCs w:val="28"/>
          <w:lang w:val="en-US"/>
        </w:rPr>
        <w:t xml:space="preserve"> should ensure the following requirements by considering the scenario they have taken -</w:t>
      </w:r>
    </w:p>
    <w:p w:rsidR="00111BB5" w:rsidRDefault="00F77E3B" w:rsidP="003A14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Understanding</w:t>
      </w:r>
      <w:r w:rsidR="004F0666">
        <w:rPr>
          <w:rFonts w:ascii="Times New Roman" w:hAnsi="Times New Roman" w:cs="Times New Roman"/>
          <w:sz w:val="28"/>
          <w:szCs w:val="28"/>
          <w:lang w:val="en-US"/>
        </w:rPr>
        <w:t xml:space="preserve"> of particular set of goals and context </w:t>
      </w:r>
      <w:r w:rsidR="00111BB5">
        <w:rPr>
          <w:rFonts w:ascii="Times New Roman" w:hAnsi="Times New Roman" w:cs="Times New Roman"/>
          <w:sz w:val="28"/>
          <w:szCs w:val="28"/>
          <w:lang w:val="en-US"/>
        </w:rPr>
        <w:t>of the design</w:t>
      </w:r>
      <w:r w:rsidR="005A17EB">
        <w:rPr>
          <w:rFonts w:ascii="Times New Roman" w:hAnsi="Times New Roman" w:cs="Times New Roman"/>
          <w:sz w:val="28"/>
          <w:szCs w:val="28"/>
          <w:lang w:val="en-US"/>
        </w:rPr>
        <w:t>: Since it is uninformed, how the goals are fixed-up and achieved. Critical comments are required</w:t>
      </w:r>
      <w:r w:rsidR="003A1411">
        <w:rPr>
          <w:rFonts w:ascii="Times New Roman" w:hAnsi="Times New Roman" w:cs="Times New Roman"/>
          <w:sz w:val="28"/>
          <w:szCs w:val="28"/>
          <w:lang w:val="en-US"/>
        </w:rPr>
        <w:t>. (</w:t>
      </w:r>
      <w:r w:rsidR="001A7461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3A1411">
        <w:rPr>
          <w:rFonts w:ascii="Times New Roman" w:hAnsi="Times New Roman" w:cs="Times New Roman"/>
          <w:sz w:val="28"/>
          <w:szCs w:val="28"/>
          <w:lang w:val="en-US"/>
        </w:rPr>
        <w:t xml:space="preserve"> Marks)</w:t>
      </w:r>
    </w:p>
    <w:p w:rsidR="00111BB5" w:rsidRDefault="00111BB5" w:rsidP="003A14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Understanding</w:t>
      </w:r>
      <w:r w:rsidR="00F77E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 the requirements related to performance of the system</w:t>
      </w:r>
      <w:r w:rsidR="005A17EB">
        <w:rPr>
          <w:rFonts w:ascii="Times New Roman" w:hAnsi="Times New Roman" w:cs="Times New Roman"/>
          <w:sz w:val="28"/>
          <w:szCs w:val="28"/>
          <w:lang w:val="en-US"/>
        </w:rPr>
        <w:t xml:space="preserve">: Domain-specific requirement validation has been made or not. </w:t>
      </w:r>
      <w:r w:rsidR="003A141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1A7461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3A1411">
        <w:rPr>
          <w:rFonts w:ascii="Times New Roman" w:hAnsi="Times New Roman" w:cs="Times New Roman"/>
          <w:sz w:val="28"/>
          <w:szCs w:val="28"/>
          <w:lang w:val="en-US"/>
        </w:rPr>
        <w:t xml:space="preserve"> Marks)</w:t>
      </w:r>
    </w:p>
    <w:p w:rsidR="004F0666" w:rsidRDefault="00111BB5" w:rsidP="003A14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Determination </w:t>
      </w:r>
      <w:r w:rsidR="00F77E3B">
        <w:rPr>
          <w:rFonts w:ascii="Times New Roman" w:hAnsi="Times New Roman" w:cs="Times New Roman"/>
          <w:sz w:val="28"/>
          <w:szCs w:val="28"/>
          <w:lang w:val="en-US"/>
        </w:rPr>
        <w:t xml:space="preserve">of </w:t>
      </w:r>
      <w:r>
        <w:rPr>
          <w:rFonts w:ascii="Times New Roman" w:hAnsi="Times New Roman" w:cs="Times New Roman"/>
          <w:sz w:val="28"/>
          <w:szCs w:val="28"/>
          <w:lang w:val="en-US"/>
        </w:rPr>
        <w:t>the way/means to handle data volume of the system</w:t>
      </w:r>
      <w:r w:rsidR="003A141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3A141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1A7461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3A1411">
        <w:rPr>
          <w:rFonts w:ascii="Times New Roman" w:hAnsi="Times New Roman" w:cs="Times New Roman"/>
          <w:sz w:val="28"/>
          <w:szCs w:val="28"/>
          <w:lang w:val="en-US"/>
        </w:rPr>
        <w:t xml:space="preserve"> Marks)</w:t>
      </w:r>
    </w:p>
    <w:sectPr w:rsidR="004F0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76D76"/>
    <w:multiLevelType w:val="hybridMultilevel"/>
    <w:tmpl w:val="E9DAD6C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666"/>
    <w:rsid w:val="00033D31"/>
    <w:rsid w:val="00054E9E"/>
    <w:rsid w:val="00111BB5"/>
    <w:rsid w:val="001A0E55"/>
    <w:rsid w:val="001A7461"/>
    <w:rsid w:val="001C7465"/>
    <w:rsid w:val="00206033"/>
    <w:rsid w:val="003A1411"/>
    <w:rsid w:val="00483FD8"/>
    <w:rsid w:val="004F0666"/>
    <w:rsid w:val="005A17EB"/>
    <w:rsid w:val="00A434CD"/>
    <w:rsid w:val="00C2301F"/>
    <w:rsid w:val="00CF7D2A"/>
    <w:rsid w:val="00E1667B"/>
    <w:rsid w:val="00F7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EA43A"/>
  <w15:docId w15:val="{532D1C51-86E3-460A-A052-7BE945981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66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1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0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5</cp:revision>
  <dcterms:created xsi:type="dcterms:W3CDTF">2022-03-07T07:59:00Z</dcterms:created>
  <dcterms:modified xsi:type="dcterms:W3CDTF">2022-04-17T04:08:00Z</dcterms:modified>
</cp:coreProperties>
</file>