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Default Extension="docx" ContentType="application/vnd.openxmlformats-officedocument.wordprocessingml.document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FFFFFF"/>
  <w:body>
    <w:p w:rsidR="00202F21" w:rsidRDefault="00800A2D" w:rsidP="00A1145B">
      <w:pPr>
        <w:pStyle w:val="Normal1"/>
        <w:widowControl w:val="0"/>
        <w:spacing w:after="0" w:line="240" w:lineRule="auto"/>
        <w:ind w:right="781"/>
        <w:jc w:val="center"/>
        <w:rPr>
          <w:rFonts w:ascii="Times New Roman" w:hAnsi="Times New Roman" w:cs="Times New Roman"/>
          <w:b/>
          <w:color w:val="00000A"/>
          <w:sz w:val="28"/>
        </w:rPr>
      </w:pPr>
      <w:r w:rsidRPr="0032756B">
        <w:rPr>
          <w:rFonts w:ascii="Times New Roman" w:eastAsia="Ubuntu" w:hAnsi="Times New Roman" w:cs="Times New Roman"/>
          <w:b/>
          <w:noProof/>
          <w:color w:val="00000A"/>
          <w:sz w:val="28"/>
          <w:lang w:val="en-US" w:eastAsia="en-US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2568575" cy="771525"/>
            <wp:effectExtent l="0" t="0" r="3175" b="9525"/>
            <wp:wrapSquare wrapText="right"/>
            <wp:docPr id="8" name="Picture 1" descr="Image result for BITS Pilan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BITS Pilani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8575" cy="77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800A2D" w:rsidRPr="002D7B60" w:rsidRDefault="00800A2D" w:rsidP="00A1145B">
      <w:pPr>
        <w:pStyle w:val="Normal1"/>
        <w:widowControl w:val="0"/>
        <w:spacing w:after="0" w:line="240" w:lineRule="auto"/>
        <w:ind w:right="781"/>
        <w:jc w:val="center"/>
        <w:rPr>
          <w:rFonts w:ascii="Times New Roman" w:hAnsi="Times New Roman" w:cs="Times New Roman"/>
          <w:b/>
          <w:color w:val="00000A"/>
          <w:sz w:val="28"/>
        </w:rPr>
      </w:pPr>
    </w:p>
    <w:p w:rsidR="00202F21" w:rsidRPr="002D7B60" w:rsidRDefault="00202F21" w:rsidP="00A1145B">
      <w:pPr>
        <w:pStyle w:val="Normal1"/>
        <w:widowControl w:val="0"/>
        <w:spacing w:after="0" w:line="240" w:lineRule="auto"/>
        <w:ind w:right="781"/>
        <w:jc w:val="center"/>
        <w:rPr>
          <w:rFonts w:ascii="Times New Roman" w:hAnsi="Times New Roman" w:cs="Times New Roman"/>
          <w:b/>
          <w:color w:val="00000A"/>
          <w:sz w:val="28"/>
        </w:rPr>
      </w:pPr>
    </w:p>
    <w:p w:rsidR="00202F21" w:rsidRPr="002D7B60" w:rsidRDefault="00202F21" w:rsidP="00A1145B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:rsidR="00202F21" w:rsidRDefault="00202F21" w:rsidP="00A1145B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:rsidR="00202F21" w:rsidRPr="002D7B60" w:rsidRDefault="00202F21" w:rsidP="00A1145B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2D7B60">
        <w:rPr>
          <w:rFonts w:ascii="Times New Roman" w:hAnsi="Times New Roman" w:cs="Times New Roman"/>
          <w:b/>
          <w:bCs/>
          <w:sz w:val="32"/>
          <w:szCs w:val="32"/>
        </w:rPr>
        <w:t>BIRLA INSTITUTE OF TECHNOLOGY &amp; SCIENCE, PILANI</w:t>
      </w:r>
    </w:p>
    <w:p w:rsidR="00202F21" w:rsidRPr="002D7B60" w:rsidRDefault="00202F21" w:rsidP="00A1145B">
      <w:pPr>
        <w:pStyle w:val="Normal1"/>
        <w:widowControl w:val="0"/>
        <w:spacing w:after="0" w:line="240" w:lineRule="auto"/>
        <w:ind w:right="781"/>
        <w:jc w:val="center"/>
        <w:rPr>
          <w:rFonts w:ascii="Times New Roman" w:hAnsi="Times New Roman" w:cs="Times New Roman"/>
        </w:rPr>
      </w:pPr>
      <w:r w:rsidRPr="002D7B60">
        <w:rPr>
          <w:rFonts w:ascii="Times New Roman" w:hAnsi="Times New Roman" w:cs="Times New Roman"/>
          <w:b/>
          <w:color w:val="00000A"/>
          <w:sz w:val="28"/>
        </w:rPr>
        <w:t>WORK INTEGRATED LEARNING PROGRAMMES</w:t>
      </w:r>
    </w:p>
    <w:p w:rsidR="00202F21" w:rsidRPr="002D7B60" w:rsidRDefault="00202F21" w:rsidP="00A1145B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32"/>
        </w:rPr>
      </w:pPr>
      <w:r w:rsidRPr="002D7B60">
        <w:rPr>
          <w:rFonts w:ascii="Times New Roman" w:hAnsi="Times New Roman" w:cs="Times New Roman"/>
          <w:b/>
          <w:bCs/>
          <w:sz w:val="32"/>
        </w:rPr>
        <w:t>COURSE HANDOUT</w:t>
      </w:r>
    </w:p>
    <w:p w:rsidR="00202F21" w:rsidRPr="002D7B60" w:rsidRDefault="00202F21" w:rsidP="00A1145B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32"/>
        </w:rPr>
      </w:pPr>
    </w:p>
    <w:p w:rsidR="00202F21" w:rsidRPr="002D7B60" w:rsidRDefault="00202F21" w:rsidP="00A1145B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32"/>
        </w:rPr>
      </w:pPr>
      <w:r w:rsidRPr="002D7B60">
        <w:rPr>
          <w:rFonts w:ascii="Times New Roman" w:hAnsi="Times New Roman" w:cs="Times New Roman"/>
          <w:b/>
          <w:bCs/>
          <w:sz w:val="32"/>
        </w:rPr>
        <w:t>Part A: Content Design</w:t>
      </w:r>
    </w:p>
    <w:p w:rsidR="00202F21" w:rsidRPr="002D7B60" w:rsidRDefault="00202F21" w:rsidP="00A1145B">
      <w:pPr>
        <w:pStyle w:val="Normal2"/>
        <w:widowControl w:val="0"/>
        <w:spacing w:after="0" w:line="240" w:lineRule="auto"/>
        <w:ind w:right="781"/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</w:p>
    <w:tbl>
      <w:tblPr>
        <w:tblW w:w="9620" w:type="dxa"/>
        <w:tblInd w:w="65" w:type="dxa"/>
        <w:tblBorders>
          <w:top w:val="single" w:sz="4" w:space="0" w:color="000001"/>
          <w:left w:val="single" w:sz="4" w:space="0" w:color="000001"/>
          <w:bottom w:val="single" w:sz="4" w:space="0" w:color="000001"/>
          <w:insideH w:val="single" w:sz="4" w:space="0" w:color="000001"/>
        </w:tblBorders>
        <w:tblLayout w:type="fixed"/>
        <w:tblLook w:val="0000"/>
      </w:tblPr>
      <w:tblGrid>
        <w:gridCol w:w="2840"/>
        <w:gridCol w:w="6780"/>
      </w:tblGrid>
      <w:tr w:rsidR="00202F21" w:rsidRPr="002D7B60" w:rsidTr="00646777">
        <w:tc>
          <w:tcPr>
            <w:tcW w:w="2840" w:type="dxa"/>
            <w:shd w:val="clear" w:color="auto" w:fill="FFFFFF"/>
          </w:tcPr>
          <w:p w:rsidR="00202F21" w:rsidRPr="002D7B60" w:rsidRDefault="00202F21" w:rsidP="00A1145B">
            <w:pPr>
              <w:pStyle w:val="Normal1"/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szCs w:val="22"/>
              </w:rPr>
            </w:pPr>
            <w:r w:rsidRPr="002D7B60">
              <w:rPr>
                <w:rFonts w:ascii="Times New Roman" w:hAnsi="Times New Roman" w:cs="Times New Roman"/>
                <w:b/>
                <w:color w:val="00000A"/>
                <w:szCs w:val="22"/>
              </w:rPr>
              <w:t>Course Title</w:t>
            </w:r>
          </w:p>
        </w:tc>
        <w:tc>
          <w:tcPr>
            <w:tcW w:w="6780" w:type="dxa"/>
            <w:tcBorders>
              <w:left w:val="single" w:sz="4" w:space="0" w:color="000001"/>
              <w:right w:val="single" w:sz="4" w:space="0" w:color="000001"/>
            </w:tcBorders>
            <w:shd w:val="clear" w:color="auto" w:fill="FFFFFF"/>
            <w:tcMar>
              <w:left w:w="45" w:type="dxa"/>
            </w:tcMar>
          </w:tcPr>
          <w:p w:rsidR="00202F21" w:rsidRPr="002D7B60" w:rsidRDefault="00202F21" w:rsidP="00A1145B">
            <w:pPr>
              <w:spacing w:after="0" w:line="240" w:lineRule="auto"/>
              <w:jc w:val="center"/>
              <w:rPr>
                <w:rFonts w:ascii="Times New Roman" w:hAnsi="Times New Roman" w:cs="Times New Roman"/>
                <w:szCs w:val="22"/>
              </w:rPr>
            </w:pPr>
            <w:r w:rsidRPr="002D7B60">
              <w:rPr>
                <w:rFonts w:ascii="Times New Roman" w:hAnsi="Times New Roman" w:cs="Times New Roman"/>
                <w:szCs w:val="22"/>
              </w:rPr>
              <w:t>Software Architectures</w:t>
            </w:r>
          </w:p>
        </w:tc>
      </w:tr>
      <w:tr w:rsidR="00202F21" w:rsidRPr="002D7B60" w:rsidTr="00646777">
        <w:tc>
          <w:tcPr>
            <w:tcW w:w="2840" w:type="dxa"/>
            <w:shd w:val="clear" w:color="auto" w:fill="FFFFFF"/>
          </w:tcPr>
          <w:p w:rsidR="00202F21" w:rsidRPr="002D7B60" w:rsidRDefault="00202F21" w:rsidP="00A1145B">
            <w:pPr>
              <w:pStyle w:val="Normal1"/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szCs w:val="22"/>
              </w:rPr>
            </w:pPr>
            <w:r w:rsidRPr="002D7B60">
              <w:rPr>
                <w:rFonts w:ascii="Times New Roman" w:hAnsi="Times New Roman" w:cs="Times New Roman"/>
                <w:b/>
                <w:color w:val="00000A"/>
                <w:szCs w:val="22"/>
              </w:rPr>
              <w:t>Course No(s)</w:t>
            </w:r>
          </w:p>
        </w:tc>
        <w:tc>
          <w:tcPr>
            <w:tcW w:w="6780" w:type="dxa"/>
            <w:tcBorders>
              <w:left w:val="single" w:sz="4" w:space="0" w:color="000001"/>
              <w:right w:val="single" w:sz="4" w:space="0" w:color="000001"/>
            </w:tcBorders>
            <w:shd w:val="clear" w:color="auto" w:fill="FFFFFF"/>
            <w:tcMar>
              <w:left w:w="45" w:type="dxa"/>
            </w:tcMar>
          </w:tcPr>
          <w:p w:rsidR="00202F21" w:rsidRPr="002D7B60" w:rsidRDefault="00333ABA" w:rsidP="00A1145B">
            <w:pPr>
              <w:spacing w:after="0" w:line="240" w:lineRule="auto"/>
              <w:jc w:val="center"/>
              <w:rPr>
                <w:rFonts w:ascii="Times New Roman" w:hAnsi="Times New Roman" w:cs="Times New Roman"/>
                <w:szCs w:val="22"/>
              </w:rPr>
            </w:pPr>
            <w:r>
              <w:rPr>
                <w:rFonts w:ascii="Times New Roman" w:hAnsi="Times New Roman" w:cs="Times New Roman"/>
                <w:szCs w:val="22"/>
              </w:rPr>
              <w:t xml:space="preserve">SE ZG651/ </w:t>
            </w:r>
            <w:r w:rsidR="00202F21" w:rsidRPr="002D7B60">
              <w:rPr>
                <w:rFonts w:ascii="Times New Roman" w:hAnsi="Times New Roman" w:cs="Times New Roman"/>
                <w:szCs w:val="22"/>
              </w:rPr>
              <w:t xml:space="preserve">SS ZG653 </w:t>
            </w:r>
          </w:p>
        </w:tc>
      </w:tr>
      <w:tr w:rsidR="00202F21" w:rsidRPr="002D7B60" w:rsidTr="00815294">
        <w:tc>
          <w:tcPr>
            <w:tcW w:w="2840" w:type="dxa"/>
            <w:shd w:val="clear" w:color="auto" w:fill="FFFFFF"/>
          </w:tcPr>
          <w:p w:rsidR="00202F21" w:rsidRPr="002D7B60" w:rsidRDefault="00202F21" w:rsidP="00A1145B">
            <w:pPr>
              <w:pStyle w:val="Normal1"/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color w:val="00000A"/>
                <w:szCs w:val="22"/>
              </w:rPr>
            </w:pPr>
            <w:r w:rsidRPr="002D7B60">
              <w:rPr>
                <w:rFonts w:ascii="Times New Roman" w:hAnsi="Times New Roman" w:cs="Times New Roman"/>
                <w:b/>
                <w:color w:val="00000A"/>
                <w:szCs w:val="22"/>
              </w:rPr>
              <w:t>Credit Units</w:t>
            </w:r>
          </w:p>
        </w:tc>
        <w:tc>
          <w:tcPr>
            <w:tcW w:w="6780" w:type="dxa"/>
            <w:tcBorders>
              <w:left w:val="single" w:sz="4" w:space="0" w:color="000001"/>
              <w:right w:val="single" w:sz="4" w:space="0" w:color="000001"/>
            </w:tcBorders>
            <w:shd w:val="clear" w:color="auto" w:fill="FFFFFF"/>
            <w:tcMar>
              <w:left w:w="45" w:type="dxa"/>
            </w:tcMar>
            <w:vAlign w:val="center"/>
          </w:tcPr>
          <w:p w:rsidR="00202F21" w:rsidRPr="002D7B60" w:rsidRDefault="00202F21" w:rsidP="00A1145B">
            <w:pPr>
              <w:pStyle w:val="Normal2"/>
              <w:widowControl w:val="0"/>
              <w:spacing w:after="0" w:line="240" w:lineRule="auto"/>
              <w:ind w:right="166"/>
              <w:jc w:val="center"/>
              <w:rPr>
                <w:rFonts w:ascii="Times New Roman" w:hAnsi="Times New Roman" w:cs="Times New Roman"/>
                <w:color w:val="00000A"/>
                <w:szCs w:val="22"/>
              </w:rPr>
            </w:pPr>
            <w:r w:rsidRPr="002D7B60">
              <w:rPr>
                <w:rFonts w:ascii="Times New Roman" w:hAnsi="Times New Roman" w:cs="Times New Roman"/>
                <w:color w:val="00000A"/>
                <w:szCs w:val="22"/>
              </w:rPr>
              <w:t>5</w:t>
            </w:r>
          </w:p>
        </w:tc>
      </w:tr>
      <w:tr w:rsidR="00202F21" w:rsidRPr="002D7B60" w:rsidTr="00815294">
        <w:tc>
          <w:tcPr>
            <w:tcW w:w="2840" w:type="dxa"/>
            <w:shd w:val="clear" w:color="auto" w:fill="FFFFFF"/>
          </w:tcPr>
          <w:p w:rsidR="00202F21" w:rsidRPr="002D7B60" w:rsidRDefault="00202F21" w:rsidP="00A1145B">
            <w:pPr>
              <w:pStyle w:val="Normal1"/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color w:val="00000A"/>
                <w:szCs w:val="22"/>
              </w:rPr>
            </w:pPr>
            <w:r w:rsidRPr="002D7B60">
              <w:rPr>
                <w:rFonts w:ascii="Times New Roman" w:hAnsi="Times New Roman" w:cs="Times New Roman"/>
                <w:b/>
                <w:color w:val="00000A"/>
                <w:szCs w:val="22"/>
              </w:rPr>
              <w:t>Course Author</w:t>
            </w:r>
          </w:p>
        </w:tc>
        <w:tc>
          <w:tcPr>
            <w:tcW w:w="6780" w:type="dxa"/>
            <w:tcBorders>
              <w:left w:val="single" w:sz="4" w:space="0" w:color="000001"/>
              <w:right w:val="single" w:sz="4" w:space="0" w:color="000001"/>
            </w:tcBorders>
            <w:shd w:val="clear" w:color="auto" w:fill="FFFFFF"/>
            <w:tcMar>
              <w:left w:w="45" w:type="dxa"/>
            </w:tcMar>
            <w:vAlign w:val="center"/>
          </w:tcPr>
          <w:p w:rsidR="00202F21" w:rsidRPr="002D7B60" w:rsidRDefault="00D6188F" w:rsidP="00A1145B">
            <w:pPr>
              <w:pStyle w:val="Normal2"/>
              <w:widowControl w:val="0"/>
              <w:spacing w:after="0" w:line="240" w:lineRule="auto"/>
              <w:ind w:right="166"/>
              <w:jc w:val="center"/>
              <w:rPr>
                <w:rFonts w:ascii="Times New Roman" w:hAnsi="Times New Roman" w:cs="Times New Roman"/>
                <w:color w:val="00000A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  <w:t>H S JABBAL</w:t>
            </w:r>
          </w:p>
        </w:tc>
      </w:tr>
      <w:tr w:rsidR="00202F21" w:rsidRPr="002D7B60" w:rsidTr="00815294">
        <w:tc>
          <w:tcPr>
            <w:tcW w:w="2840" w:type="dxa"/>
            <w:shd w:val="clear" w:color="auto" w:fill="FFFFFF"/>
          </w:tcPr>
          <w:p w:rsidR="00202F21" w:rsidRPr="002D7B60" w:rsidRDefault="00202F21" w:rsidP="00A1145B">
            <w:pPr>
              <w:pStyle w:val="Normal1"/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color w:val="00000A"/>
                <w:szCs w:val="22"/>
              </w:rPr>
            </w:pPr>
            <w:r w:rsidRPr="002D7B60">
              <w:rPr>
                <w:rFonts w:ascii="Times New Roman" w:hAnsi="Times New Roman" w:cs="Times New Roman"/>
                <w:b/>
                <w:color w:val="00000A"/>
                <w:szCs w:val="22"/>
              </w:rPr>
              <w:t>Version No</w:t>
            </w:r>
          </w:p>
        </w:tc>
        <w:tc>
          <w:tcPr>
            <w:tcW w:w="6780" w:type="dxa"/>
            <w:tcBorders>
              <w:left w:val="single" w:sz="4" w:space="0" w:color="000001"/>
              <w:right w:val="single" w:sz="4" w:space="0" w:color="000001"/>
            </w:tcBorders>
            <w:shd w:val="clear" w:color="auto" w:fill="FFFFFF"/>
            <w:tcMar>
              <w:left w:w="45" w:type="dxa"/>
            </w:tcMar>
            <w:vAlign w:val="center"/>
          </w:tcPr>
          <w:p w:rsidR="00202F21" w:rsidRPr="002D7B60" w:rsidRDefault="004A7EB5" w:rsidP="00A1145B">
            <w:pPr>
              <w:pStyle w:val="Normal2"/>
              <w:widowControl w:val="0"/>
              <w:spacing w:after="0" w:line="240" w:lineRule="auto"/>
              <w:ind w:right="166"/>
              <w:jc w:val="center"/>
              <w:rPr>
                <w:rFonts w:ascii="Times New Roman" w:hAnsi="Times New Roman" w:cs="Times New Roman"/>
                <w:color w:val="00000A"/>
                <w:szCs w:val="22"/>
              </w:rPr>
            </w:pPr>
            <w:r>
              <w:rPr>
                <w:rFonts w:ascii="Times New Roman" w:hAnsi="Times New Roman" w:cs="Times New Roman"/>
                <w:color w:val="00000A"/>
                <w:szCs w:val="22"/>
              </w:rPr>
              <w:t>1.4</w:t>
            </w:r>
          </w:p>
        </w:tc>
      </w:tr>
      <w:tr w:rsidR="00202F21" w:rsidRPr="002D7B60" w:rsidTr="00815294">
        <w:tc>
          <w:tcPr>
            <w:tcW w:w="2840" w:type="dxa"/>
            <w:shd w:val="clear" w:color="auto" w:fill="FFFFFF"/>
          </w:tcPr>
          <w:p w:rsidR="00202F21" w:rsidRPr="002D7B60" w:rsidRDefault="00202F21" w:rsidP="00A1145B">
            <w:pPr>
              <w:pStyle w:val="Normal1"/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color w:val="00000A"/>
                <w:szCs w:val="22"/>
              </w:rPr>
            </w:pPr>
            <w:r w:rsidRPr="002D7B60">
              <w:rPr>
                <w:rFonts w:ascii="Times New Roman" w:hAnsi="Times New Roman" w:cs="Times New Roman"/>
                <w:b/>
                <w:color w:val="00000A"/>
                <w:szCs w:val="22"/>
              </w:rPr>
              <w:t>Date</w:t>
            </w:r>
          </w:p>
        </w:tc>
        <w:tc>
          <w:tcPr>
            <w:tcW w:w="6780" w:type="dxa"/>
            <w:tcBorders>
              <w:left w:val="single" w:sz="4" w:space="0" w:color="000001"/>
              <w:right w:val="single" w:sz="4" w:space="0" w:color="000001"/>
            </w:tcBorders>
            <w:shd w:val="clear" w:color="auto" w:fill="FFFFFF"/>
            <w:tcMar>
              <w:left w:w="45" w:type="dxa"/>
            </w:tcMar>
            <w:vAlign w:val="center"/>
          </w:tcPr>
          <w:p w:rsidR="00202F21" w:rsidRPr="002D7B60" w:rsidRDefault="00202F21" w:rsidP="00A1145B">
            <w:pPr>
              <w:pStyle w:val="Normal2"/>
              <w:widowControl w:val="0"/>
              <w:spacing w:after="0" w:line="240" w:lineRule="auto"/>
              <w:ind w:right="166"/>
              <w:jc w:val="center"/>
              <w:rPr>
                <w:rFonts w:ascii="Times New Roman" w:hAnsi="Times New Roman" w:cs="Times New Roman"/>
                <w:color w:val="00000A"/>
                <w:szCs w:val="22"/>
              </w:rPr>
            </w:pPr>
          </w:p>
        </w:tc>
      </w:tr>
    </w:tbl>
    <w:p w:rsidR="00202F21" w:rsidRPr="002D7B60" w:rsidRDefault="00202F21" w:rsidP="00A1145B">
      <w:pPr>
        <w:pStyle w:val="Normal1"/>
        <w:widowControl w:val="0"/>
        <w:spacing w:after="0" w:line="240" w:lineRule="auto"/>
        <w:ind w:right="781"/>
        <w:rPr>
          <w:rFonts w:ascii="Times New Roman" w:hAnsi="Times New Roman" w:cs="Times New Roman"/>
        </w:rPr>
      </w:pPr>
    </w:p>
    <w:p w:rsidR="00202F21" w:rsidRPr="002D7B60" w:rsidRDefault="00202F21" w:rsidP="00A1145B">
      <w:pPr>
        <w:pStyle w:val="Normal1"/>
        <w:widowControl w:val="0"/>
        <w:spacing w:after="0" w:line="240" w:lineRule="auto"/>
        <w:rPr>
          <w:rFonts w:ascii="Times New Roman" w:hAnsi="Times New Roman" w:cs="Times New Roman"/>
          <w:b/>
          <w:color w:val="00000A"/>
          <w:szCs w:val="22"/>
          <w:lang w:val="en-US" w:eastAsia="en-US"/>
        </w:rPr>
      </w:pPr>
      <w:r w:rsidRPr="002D7B60">
        <w:rPr>
          <w:rFonts w:ascii="Times New Roman" w:hAnsi="Times New Roman" w:cs="Times New Roman"/>
          <w:b/>
          <w:color w:val="00000A"/>
          <w:szCs w:val="22"/>
          <w:lang w:val="en-US" w:eastAsia="en-US"/>
        </w:rPr>
        <w:t>Course Objectives:</w:t>
      </w:r>
    </w:p>
    <w:tbl>
      <w:tblPr>
        <w:tblW w:w="9673" w:type="dxa"/>
        <w:tblInd w:w="100" w:type="dxa"/>
        <w:tblLayout w:type="fixed"/>
        <w:tblCellMar>
          <w:left w:w="0" w:type="dxa"/>
          <w:right w:w="0" w:type="dxa"/>
        </w:tblCellMar>
        <w:tblLook w:val="0000"/>
      </w:tblPr>
      <w:tblGrid>
        <w:gridCol w:w="951"/>
        <w:gridCol w:w="8722"/>
      </w:tblGrid>
      <w:tr w:rsidR="00202F21" w:rsidRPr="002D7B60" w:rsidTr="007E3DFC">
        <w:tc>
          <w:tcPr>
            <w:tcW w:w="9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F21" w:rsidRPr="003A18C2" w:rsidRDefault="00202F21" w:rsidP="003A18C2">
            <w:pPr>
              <w:pStyle w:val="Normal1"/>
              <w:widowControl w:val="0"/>
              <w:spacing w:after="0" w:line="240" w:lineRule="auto"/>
              <w:rPr>
                <w:rFonts w:ascii="Times New Roman" w:hAnsi="Times New Roman" w:cs="Times New Roman"/>
                <w:b/>
                <w:szCs w:val="22"/>
              </w:rPr>
            </w:pPr>
            <w:r w:rsidRPr="003A18C2">
              <w:rPr>
                <w:rFonts w:ascii="Times New Roman" w:hAnsi="Times New Roman" w:cs="Times New Roman"/>
                <w:b/>
                <w:color w:val="00000A"/>
                <w:szCs w:val="22"/>
              </w:rPr>
              <w:t>No</w:t>
            </w:r>
          </w:p>
        </w:tc>
        <w:tc>
          <w:tcPr>
            <w:tcW w:w="87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F21" w:rsidRPr="003A18C2" w:rsidRDefault="00202F21" w:rsidP="003A18C2">
            <w:pPr>
              <w:pStyle w:val="Normal1"/>
              <w:widowControl w:val="0"/>
              <w:spacing w:after="0" w:line="240" w:lineRule="auto"/>
              <w:ind w:right="231"/>
              <w:rPr>
                <w:rFonts w:ascii="Times New Roman" w:hAnsi="Times New Roman" w:cs="Times New Roman"/>
                <w:b/>
                <w:szCs w:val="22"/>
              </w:rPr>
            </w:pPr>
            <w:r w:rsidRPr="003A18C2">
              <w:rPr>
                <w:rFonts w:ascii="Times New Roman" w:hAnsi="Times New Roman" w:cs="Times New Roman"/>
                <w:b/>
                <w:szCs w:val="22"/>
              </w:rPr>
              <w:t>Course Objective</w:t>
            </w:r>
          </w:p>
        </w:tc>
      </w:tr>
      <w:tr w:rsidR="00202F21" w:rsidRPr="002D7B60" w:rsidTr="007E3DFC">
        <w:tc>
          <w:tcPr>
            <w:tcW w:w="9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F21" w:rsidRPr="003A18C2" w:rsidRDefault="00202F21" w:rsidP="003A18C2">
            <w:pPr>
              <w:pStyle w:val="Normal1"/>
              <w:widowControl w:val="0"/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A18C2">
              <w:rPr>
                <w:rFonts w:ascii="Times New Roman" w:hAnsi="Times New Roman" w:cs="Times New Roman"/>
                <w:b/>
                <w:color w:val="00000A"/>
                <w:szCs w:val="22"/>
              </w:rPr>
              <w:t>CO1</w:t>
            </w:r>
          </w:p>
        </w:tc>
        <w:tc>
          <w:tcPr>
            <w:tcW w:w="87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F21" w:rsidRPr="003A18C2" w:rsidRDefault="009D3B2F" w:rsidP="003A18C2">
            <w:pPr>
              <w:pStyle w:val="Normal1"/>
              <w:widowControl w:val="0"/>
              <w:spacing w:after="0" w:line="240" w:lineRule="auto"/>
              <w:ind w:right="231"/>
              <w:rPr>
                <w:rFonts w:ascii="Times New Roman" w:hAnsi="Times New Roman" w:cs="Times New Roman"/>
                <w:szCs w:val="22"/>
              </w:rPr>
            </w:pPr>
            <w:r>
              <w:rPr>
                <w:rFonts w:ascii="Times New Roman" w:hAnsi="Times New Roman" w:cs="Times New Roman"/>
                <w:szCs w:val="22"/>
              </w:rPr>
              <w:t>To enable software engineers to arc</w:t>
            </w:r>
            <w:r w:rsidR="00813C1E">
              <w:rPr>
                <w:rFonts w:ascii="Times New Roman" w:hAnsi="Times New Roman" w:cs="Times New Roman"/>
                <w:szCs w:val="22"/>
              </w:rPr>
              <w:t xml:space="preserve">hitect software systems using </w:t>
            </w:r>
            <w:r>
              <w:rPr>
                <w:rFonts w:ascii="Times New Roman" w:hAnsi="Times New Roman" w:cs="Times New Roman"/>
                <w:szCs w:val="22"/>
              </w:rPr>
              <w:t>industry best practices</w:t>
            </w:r>
          </w:p>
        </w:tc>
      </w:tr>
      <w:tr w:rsidR="00202F21" w:rsidRPr="002D7B60" w:rsidTr="007E3DFC">
        <w:tc>
          <w:tcPr>
            <w:tcW w:w="9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F21" w:rsidRPr="003A18C2" w:rsidRDefault="00202F21" w:rsidP="003A18C2">
            <w:pPr>
              <w:pStyle w:val="Normal1"/>
              <w:widowControl w:val="0"/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A18C2">
              <w:rPr>
                <w:rFonts w:ascii="Times New Roman" w:hAnsi="Times New Roman" w:cs="Times New Roman"/>
                <w:b/>
                <w:color w:val="00000A"/>
                <w:szCs w:val="22"/>
              </w:rPr>
              <w:t>CO2</w:t>
            </w:r>
          </w:p>
        </w:tc>
        <w:tc>
          <w:tcPr>
            <w:tcW w:w="87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F21" w:rsidRPr="003A18C2" w:rsidRDefault="009D3B2F" w:rsidP="00813C1E">
            <w:pPr>
              <w:pStyle w:val="Normal1"/>
              <w:widowControl w:val="0"/>
              <w:spacing w:after="0" w:line="240" w:lineRule="auto"/>
              <w:ind w:right="231"/>
              <w:rPr>
                <w:rFonts w:ascii="Times New Roman" w:hAnsi="Times New Roman" w:cs="Times New Roman"/>
                <w:szCs w:val="22"/>
              </w:rPr>
            </w:pPr>
            <w:r>
              <w:rPr>
                <w:rFonts w:ascii="Times New Roman" w:hAnsi="Times New Roman" w:cs="Times New Roman"/>
                <w:szCs w:val="22"/>
              </w:rPr>
              <w:t>To enable project managers to understand techniques of software architecture</w:t>
            </w:r>
            <w:r w:rsidR="00813C1E">
              <w:rPr>
                <w:rFonts w:ascii="Times New Roman" w:hAnsi="Times New Roman" w:cs="Times New Roman"/>
                <w:szCs w:val="22"/>
              </w:rPr>
              <w:t>, and</w:t>
            </w:r>
            <w:r>
              <w:rPr>
                <w:rFonts w:ascii="Times New Roman" w:hAnsi="Times New Roman" w:cs="Times New Roman"/>
                <w:szCs w:val="22"/>
              </w:rPr>
              <w:t xml:space="preserve"> help them take appropriate decisions</w:t>
            </w:r>
          </w:p>
        </w:tc>
      </w:tr>
      <w:tr w:rsidR="00202F21" w:rsidRPr="002D7B60" w:rsidTr="007E3DFC">
        <w:tc>
          <w:tcPr>
            <w:tcW w:w="9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F21" w:rsidRPr="003A18C2" w:rsidRDefault="00202F21" w:rsidP="003A18C2">
            <w:pPr>
              <w:pStyle w:val="Normal1"/>
              <w:widowControl w:val="0"/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A18C2">
              <w:rPr>
                <w:rFonts w:ascii="Times New Roman" w:hAnsi="Times New Roman" w:cs="Times New Roman"/>
                <w:b/>
                <w:color w:val="00000A"/>
                <w:szCs w:val="22"/>
              </w:rPr>
              <w:t>CO3</w:t>
            </w:r>
          </w:p>
        </w:tc>
        <w:tc>
          <w:tcPr>
            <w:tcW w:w="87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F21" w:rsidRPr="003A18C2" w:rsidRDefault="009D3B2F" w:rsidP="009D3B2F">
            <w:pPr>
              <w:pStyle w:val="Normal1"/>
              <w:widowControl w:val="0"/>
              <w:spacing w:after="0" w:line="240" w:lineRule="auto"/>
              <w:ind w:right="231"/>
              <w:rPr>
                <w:rFonts w:ascii="Times New Roman" w:hAnsi="Times New Roman" w:cs="Times New Roman"/>
                <w:szCs w:val="22"/>
              </w:rPr>
            </w:pPr>
            <w:r>
              <w:rPr>
                <w:rFonts w:ascii="Times New Roman" w:hAnsi="Times New Roman" w:cs="Times New Roman"/>
                <w:szCs w:val="22"/>
              </w:rPr>
              <w:t xml:space="preserve">To enable software professionals to take up research activities in the domain of software architecture </w:t>
            </w:r>
          </w:p>
        </w:tc>
      </w:tr>
    </w:tbl>
    <w:p w:rsidR="00202F21" w:rsidRDefault="00202F21" w:rsidP="00A1145B">
      <w:pPr>
        <w:pStyle w:val="Normal1"/>
        <w:widowControl w:val="0"/>
        <w:spacing w:after="0" w:line="240" w:lineRule="auto"/>
        <w:ind w:right="781"/>
        <w:rPr>
          <w:rFonts w:ascii="Times New Roman" w:hAnsi="Times New Roman" w:cs="Times New Roman"/>
        </w:rPr>
      </w:pPr>
    </w:p>
    <w:p w:rsidR="006E59E2" w:rsidRDefault="006E59E2" w:rsidP="006E59E2">
      <w:pPr>
        <w:pStyle w:val="Normal1"/>
        <w:widowControl w:val="0"/>
        <w:spacing w:after="0" w:line="240" w:lineRule="auto"/>
        <w:jc w:val="both"/>
        <w:rPr>
          <w:rFonts w:ascii="Times New Roman" w:hAnsi="Times New Roman" w:cs="Times New Roman"/>
          <w:b/>
          <w:color w:val="00000A"/>
          <w:szCs w:val="22"/>
          <w:u w:val="single"/>
          <w:lang w:val="en-US" w:eastAsia="en-US"/>
        </w:rPr>
      </w:pPr>
      <w:r w:rsidRPr="002D7B60">
        <w:rPr>
          <w:rFonts w:ascii="Times New Roman" w:hAnsi="Times New Roman" w:cs="Times New Roman"/>
          <w:b/>
          <w:color w:val="00000A"/>
          <w:szCs w:val="22"/>
          <w:u w:val="single"/>
          <w:lang w:val="en-US" w:eastAsia="en-US"/>
        </w:rPr>
        <w:t>Learning Outcomes:</w:t>
      </w:r>
    </w:p>
    <w:p w:rsidR="006E59E2" w:rsidRPr="002D7B60" w:rsidRDefault="006E59E2" w:rsidP="006E59E2">
      <w:pPr>
        <w:pStyle w:val="Normal1"/>
        <w:widowControl w:val="0"/>
        <w:spacing w:after="0" w:line="240" w:lineRule="auto"/>
        <w:jc w:val="both"/>
        <w:rPr>
          <w:rFonts w:ascii="Times New Roman" w:hAnsi="Times New Roman" w:cs="Times New Roman"/>
          <w:b/>
          <w:color w:val="00000A"/>
          <w:szCs w:val="22"/>
          <w:u w:val="single"/>
          <w:lang w:val="en-US" w:eastAsia="en-US"/>
        </w:rPr>
      </w:pPr>
    </w:p>
    <w:tbl>
      <w:tblPr>
        <w:tblW w:w="9773" w:type="dxa"/>
        <w:tblLayout w:type="fixed"/>
        <w:tblLook w:val="0000"/>
      </w:tblPr>
      <w:tblGrid>
        <w:gridCol w:w="1020"/>
        <w:gridCol w:w="8753"/>
      </w:tblGrid>
      <w:tr w:rsidR="006E59E2" w:rsidRPr="002D7B60" w:rsidTr="007E3DFC">
        <w:trPr>
          <w:cantSplit/>
        </w:trPr>
        <w:tc>
          <w:tcPr>
            <w:tcW w:w="10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E59E2" w:rsidRPr="003A18C2" w:rsidRDefault="006E59E2" w:rsidP="00B12500">
            <w:pPr>
              <w:pStyle w:val="Normal1"/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szCs w:val="22"/>
              </w:rPr>
            </w:pPr>
            <w:r w:rsidRPr="003A18C2">
              <w:rPr>
                <w:rFonts w:ascii="Times New Roman" w:hAnsi="Times New Roman" w:cs="Times New Roman"/>
                <w:b/>
                <w:color w:val="00000A"/>
                <w:szCs w:val="22"/>
              </w:rPr>
              <w:t>No</w:t>
            </w:r>
          </w:p>
        </w:tc>
        <w:tc>
          <w:tcPr>
            <w:tcW w:w="87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E59E2" w:rsidRPr="003A18C2" w:rsidRDefault="006E59E2" w:rsidP="00B12500">
            <w:pPr>
              <w:pStyle w:val="Normal1"/>
              <w:widowControl w:val="0"/>
              <w:spacing w:after="0" w:line="240" w:lineRule="auto"/>
              <w:ind w:right="131"/>
              <w:rPr>
                <w:rFonts w:ascii="Times New Roman" w:hAnsi="Times New Roman" w:cs="Times New Roman"/>
                <w:b/>
                <w:szCs w:val="22"/>
              </w:rPr>
            </w:pPr>
            <w:r w:rsidRPr="003A18C2">
              <w:rPr>
                <w:rFonts w:ascii="Times New Roman" w:hAnsi="Times New Roman" w:cs="Times New Roman"/>
                <w:b/>
                <w:color w:val="00000A"/>
                <w:szCs w:val="22"/>
              </w:rPr>
              <w:t>Learnin</w:t>
            </w:r>
            <w:r>
              <w:rPr>
                <w:rFonts w:ascii="Times New Roman" w:hAnsi="Times New Roman" w:cs="Times New Roman"/>
                <w:b/>
                <w:color w:val="00000A"/>
                <w:szCs w:val="22"/>
              </w:rPr>
              <w:t>g Outcome</w:t>
            </w:r>
          </w:p>
        </w:tc>
      </w:tr>
      <w:tr w:rsidR="006E59E2" w:rsidRPr="002D7B60" w:rsidTr="007E3DFC">
        <w:trPr>
          <w:cantSplit/>
        </w:trPr>
        <w:tc>
          <w:tcPr>
            <w:tcW w:w="10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E59E2" w:rsidRPr="003A18C2" w:rsidRDefault="006E59E2" w:rsidP="00B12500">
            <w:pPr>
              <w:pStyle w:val="Normal1"/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szCs w:val="22"/>
              </w:rPr>
            </w:pPr>
            <w:r w:rsidRPr="003A18C2">
              <w:rPr>
                <w:rFonts w:ascii="Times New Roman" w:hAnsi="Times New Roman" w:cs="Times New Roman"/>
                <w:b/>
                <w:color w:val="00000A"/>
                <w:szCs w:val="22"/>
              </w:rPr>
              <w:t>LO1</w:t>
            </w:r>
          </w:p>
        </w:tc>
        <w:tc>
          <w:tcPr>
            <w:tcW w:w="87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E59E2" w:rsidRPr="003A18C2" w:rsidRDefault="006E59E2" w:rsidP="00B12500">
            <w:pPr>
              <w:pStyle w:val="Normal1"/>
              <w:widowControl w:val="0"/>
              <w:spacing w:after="0" w:line="240" w:lineRule="auto"/>
              <w:ind w:right="131"/>
              <w:rPr>
                <w:rFonts w:ascii="Times New Roman" w:hAnsi="Times New Roman" w:cs="Times New Roman"/>
                <w:szCs w:val="22"/>
              </w:rPr>
            </w:pPr>
            <w:r>
              <w:rPr>
                <w:rFonts w:ascii="Times New Roman" w:hAnsi="Times New Roman" w:cs="Times New Roman"/>
                <w:szCs w:val="22"/>
              </w:rPr>
              <w:t>Ability to identify architecturally significant requirements and apply appropriate tactics to address them</w:t>
            </w:r>
          </w:p>
        </w:tc>
      </w:tr>
      <w:tr w:rsidR="006E59E2" w:rsidRPr="002D7B60" w:rsidTr="007E3DFC">
        <w:trPr>
          <w:cantSplit/>
          <w:trHeight w:val="268"/>
        </w:trPr>
        <w:tc>
          <w:tcPr>
            <w:tcW w:w="10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E59E2" w:rsidRPr="003A18C2" w:rsidRDefault="006E59E2" w:rsidP="00B12500">
            <w:pPr>
              <w:pStyle w:val="Normal1"/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szCs w:val="22"/>
              </w:rPr>
            </w:pPr>
            <w:r w:rsidRPr="003A18C2">
              <w:rPr>
                <w:rFonts w:ascii="Times New Roman" w:hAnsi="Times New Roman" w:cs="Times New Roman"/>
                <w:b/>
                <w:color w:val="00000A"/>
                <w:szCs w:val="22"/>
              </w:rPr>
              <w:t>LO2</w:t>
            </w:r>
          </w:p>
        </w:tc>
        <w:tc>
          <w:tcPr>
            <w:tcW w:w="87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E59E2" w:rsidRPr="003A18C2" w:rsidRDefault="006E59E2" w:rsidP="00B12500">
            <w:pPr>
              <w:pStyle w:val="Normal1"/>
              <w:widowControl w:val="0"/>
              <w:spacing w:after="0" w:line="240" w:lineRule="auto"/>
              <w:ind w:right="131"/>
              <w:rPr>
                <w:rFonts w:ascii="Times New Roman" w:hAnsi="Times New Roman" w:cs="Times New Roman"/>
                <w:szCs w:val="22"/>
              </w:rPr>
            </w:pPr>
            <w:r>
              <w:rPr>
                <w:rFonts w:ascii="Times New Roman" w:hAnsi="Times New Roman" w:cs="Times New Roman"/>
                <w:szCs w:val="22"/>
              </w:rPr>
              <w:t xml:space="preserve">Ability to determine appropriate architecture </w:t>
            </w:r>
            <w:r w:rsidRPr="003A18C2">
              <w:rPr>
                <w:rFonts w:ascii="Times New Roman" w:hAnsi="Times New Roman" w:cs="Times New Roman"/>
                <w:szCs w:val="22"/>
              </w:rPr>
              <w:t xml:space="preserve">patterns </w:t>
            </w:r>
            <w:r>
              <w:rPr>
                <w:rFonts w:ascii="Times New Roman" w:hAnsi="Times New Roman" w:cs="Times New Roman"/>
                <w:szCs w:val="22"/>
              </w:rPr>
              <w:t>for given requirements</w:t>
            </w:r>
          </w:p>
        </w:tc>
      </w:tr>
      <w:tr w:rsidR="006E59E2" w:rsidRPr="002D7B60" w:rsidTr="007E3DFC">
        <w:trPr>
          <w:cantSplit/>
        </w:trPr>
        <w:tc>
          <w:tcPr>
            <w:tcW w:w="10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E59E2" w:rsidRPr="003A18C2" w:rsidRDefault="006E59E2" w:rsidP="00B12500">
            <w:pPr>
              <w:pStyle w:val="Normal1"/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szCs w:val="22"/>
              </w:rPr>
            </w:pPr>
            <w:r w:rsidRPr="003A18C2">
              <w:rPr>
                <w:rFonts w:ascii="Times New Roman" w:hAnsi="Times New Roman" w:cs="Times New Roman"/>
                <w:b/>
                <w:color w:val="00000A"/>
                <w:szCs w:val="22"/>
              </w:rPr>
              <w:t>LO3</w:t>
            </w:r>
          </w:p>
        </w:tc>
        <w:tc>
          <w:tcPr>
            <w:tcW w:w="87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E59E2" w:rsidRDefault="006E59E2" w:rsidP="00B12500">
            <w:pPr>
              <w:pStyle w:val="Normal1"/>
              <w:widowControl w:val="0"/>
              <w:spacing w:after="0" w:line="240" w:lineRule="auto"/>
              <w:ind w:right="131"/>
              <w:rPr>
                <w:rFonts w:ascii="Times New Roman" w:hAnsi="Times New Roman" w:cs="Times New Roman"/>
                <w:szCs w:val="22"/>
              </w:rPr>
            </w:pPr>
            <w:r>
              <w:rPr>
                <w:rFonts w:ascii="Times New Roman" w:hAnsi="Times New Roman" w:cs="Times New Roman"/>
                <w:szCs w:val="22"/>
              </w:rPr>
              <w:t>Ability to document architecture that meets the needs of stakeholders</w:t>
            </w:r>
          </w:p>
        </w:tc>
      </w:tr>
      <w:tr w:rsidR="006E59E2" w:rsidRPr="002D7B60" w:rsidTr="007E3DFC">
        <w:trPr>
          <w:cantSplit/>
        </w:trPr>
        <w:tc>
          <w:tcPr>
            <w:tcW w:w="10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E59E2" w:rsidRPr="003A18C2" w:rsidRDefault="006E59E2" w:rsidP="00B12500">
            <w:pPr>
              <w:pStyle w:val="Normal1"/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szCs w:val="22"/>
              </w:rPr>
            </w:pPr>
            <w:r w:rsidRPr="003A18C2">
              <w:rPr>
                <w:rFonts w:ascii="Times New Roman" w:hAnsi="Times New Roman" w:cs="Times New Roman"/>
                <w:b/>
                <w:color w:val="00000A"/>
                <w:szCs w:val="22"/>
              </w:rPr>
              <w:t>LO4</w:t>
            </w:r>
          </w:p>
        </w:tc>
        <w:tc>
          <w:tcPr>
            <w:tcW w:w="87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E59E2" w:rsidRPr="003A18C2" w:rsidRDefault="006E59E2" w:rsidP="00B12500">
            <w:pPr>
              <w:pStyle w:val="Normal1"/>
              <w:widowControl w:val="0"/>
              <w:spacing w:after="0" w:line="240" w:lineRule="auto"/>
              <w:ind w:right="131"/>
              <w:rPr>
                <w:rFonts w:ascii="Times New Roman" w:hAnsi="Times New Roman" w:cs="Times New Roman"/>
                <w:szCs w:val="22"/>
              </w:rPr>
            </w:pPr>
            <w:r>
              <w:rPr>
                <w:rFonts w:ascii="Times New Roman" w:hAnsi="Times New Roman" w:cs="Times New Roman"/>
                <w:szCs w:val="22"/>
              </w:rPr>
              <w:t>Ability to analyse architecture and determine its appropriateness given the requirement and determine risks</w:t>
            </w:r>
          </w:p>
        </w:tc>
      </w:tr>
      <w:tr w:rsidR="006E59E2" w:rsidRPr="002D7B60" w:rsidTr="007E3DFC">
        <w:trPr>
          <w:cantSplit/>
        </w:trPr>
        <w:tc>
          <w:tcPr>
            <w:tcW w:w="10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E59E2" w:rsidRPr="003A18C2" w:rsidRDefault="006E59E2" w:rsidP="00B12500">
            <w:pPr>
              <w:pStyle w:val="Normal1"/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szCs w:val="22"/>
              </w:rPr>
            </w:pPr>
            <w:r w:rsidRPr="003A18C2">
              <w:rPr>
                <w:rFonts w:ascii="Times New Roman" w:hAnsi="Times New Roman" w:cs="Times New Roman"/>
                <w:b/>
                <w:color w:val="00000A"/>
                <w:szCs w:val="22"/>
              </w:rPr>
              <w:t>LO5</w:t>
            </w:r>
          </w:p>
        </w:tc>
        <w:tc>
          <w:tcPr>
            <w:tcW w:w="87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E59E2" w:rsidRPr="003A18C2" w:rsidRDefault="006E59E2" w:rsidP="00B12500">
            <w:pPr>
              <w:pStyle w:val="Normal1"/>
              <w:widowControl w:val="0"/>
              <w:spacing w:after="0" w:line="240" w:lineRule="auto"/>
              <w:ind w:right="131"/>
              <w:rPr>
                <w:rFonts w:ascii="Times New Roman" w:hAnsi="Times New Roman" w:cs="Times New Roman"/>
                <w:szCs w:val="22"/>
              </w:rPr>
            </w:pPr>
            <w:r>
              <w:rPr>
                <w:rFonts w:ascii="Times New Roman" w:hAnsi="Times New Roman" w:cs="Times New Roman"/>
                <w:szCs w:val="22"/>
              </w:rPr>
              <w:t>Awareness of best practices in design of cloud based applications, distributed applications and mobile applications</w:t>
            </w:r>
          </w:p>
        </w:tc>
      </w:tr>
      <w:tr w:rsidR="006E59E2" w:rsidRPr="002D7B60" w:rsidTr="007E3DFC">
        <w:trPr>
          <w:cantSplit/>
        </w:trPr>
        <w:tc>
          <w:tcPr>
            <w:tcW w:w="10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E59E2" w:rsidRPr="003A18C2" w:rsidRDefault="006E59E2" w:rsidP="00B12500">
            <w:pPr>
              <w:pStyle w:val="Normal1"/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szCs w:val="22"/>
              </w:rPr>
            </w:pPr>
            <w:r>
              <w:rPr>
                <w:rFonts w:ascii="Times New Roman" w:hAnsi="Times New Roman" w:cs="Times New Roman"/>
                <w:b/>
                <w:szCs w:val="22"/>
              </w:rPr>
              <w:t>LO6</w:t>
            </w:r>
          </w:p>
        </w:tc>
        <w:tc>
          <w:tcPr>
            <w:tcW w:w="87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E59E2" w:rsidRPr="003A18C2" w:rsidRDefault="006E59E2" w:rsidP="00B12500">
            <w:pPr>
              <w:pStyle w:val="Normal1"/>
              <w:widowControl w:val="0"/>
              <w:spacing w:after="0" w:line="240" w:lineRule="auto"/>
              <w:ind w:right="131"/>
              <w:rPr>
                <w:rFonts w:ascii="Times New Roman" w:hAnsi="Times New Roman" w:cs="Times New Roman"/>
                <w:szCs w:val="22"/>
              </w:rPr>
            </w:pPr>
            <w:r>
              <w:rPr>
                <w:rFonts w:ascii="Times New Roman" w:hAnsi="Times New Roman" w:cs="Times New Roman"/>
                <w:szCs w:val="22"/>
              </w:rPr>
              <w:t>Awareness of new technologies and their architecture and understanding of situations when to use these technologies</w:t>
            </w:r>
          </w:p>
        </w:tc>
      </w:tr>
      <w:tr w:rsidR="006E59E2" w:rsidRPr="002D7B60" w:rsidTr="007E3DFC">
        <w:trPr>
          <w:cantSplit/>
        </w:trPr>
        <w:tc>
          <w:tcPr>
            <w:tcW w:w="10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E59E2" w:rsidRDefault="006E59E2" w:rsidP="00B12500">
            <w:pPr>
              <w:pStyle w:val="Normal1"/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szCs w:val="22"/>
              </w:rPr>
            </w:pPr>
            <w:r>
              <w:rPr>
                <w:rFonts w:ascii="Times New Roman" w:hAnsi="Times New Roman" w:cs="Times New Roman"/>
                <w:b/>
                <w:szCs w:val="22"/>
              </w:rPr>
              <w:t>LO7</w:t>
            </w:r>
          </w:p>
        </w:tc>
        <w:tc>
          <w:tcPr>
            <w:tcW w:w="87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E59E2" w:rsidRDefault="006E59E2" w:rsidP="00B12500">
            <w:pPr>
              <w:pStyle w:val="Normal1"/>
              <w:widowControl w:val="0"/>
              <w:spacing w:after="0" w:line="240" w:lineRule="auto"/>
              <w:ind w:right="131"/>
              <w:rPr>
                <w:rFonts w:ascii="Times New Roman" w:hAnsi="Times New Roman" w:cs="Times New Roman"/>
                <w:szCs w:val="22"/>
              </w:rPr>
            </w:pPr>
            <w:r>
              <w:rPr>
                <w:rFonts w:ascii="Times New Roman" w:hAnsi="Times New Roman" w:cs="Times New Roman"/>
                <w:szCs w:val="22"/>
              </w:rPr>
              <w:t>Ability evaluate the cost and benefit of different architecture options to aid in decision making</w:t>
            </w:r>
          </w:p>
        </w:tc>
      </w:tr>
    </w:tbl>
    <w:p w:rsidR="006E59E2" w:rsidRDefault="006E59E2" w:rsidP="00A1145B">
      <w:pPr>
        <w:pStyle w:val="Normal1"/>
        <w:widowControl w:val="0"/>
        <w:spacing w:after="0" w:line="240" w:lineRule="auto"/>
        <w:ind w:right="781"/>
        <w:rPr>
          <w:rFonts w:ascii="Times New Roman" w:hAnsi="Times New Roman" w:cs="Times New Roman"/>
        </w:rPr>
      </w:pPr>
    </w:p>
    <w:p w:rsidR="006E59E2" w:rsidRPr="002D7B60" w:rsidRDefault="006E59E2" w:rsidP="00A1145B">
      <w:pPr>
        <w:pStyle w:val="Normal1"/>
        <w:widowControl w:val="0"/>
        <w:spacing w:after="0" w:line="240" w:lineRule="auto"/>
        <w:ind w:right="781"/>
        <w:rPr>
          <w:rFonts w:ascii="Times New Roman" w:hAnsi="Times New Roman" w:cs="Times New Roman"/>
        </w:rPr>
      </w:pPr>
    </w:p>
    <w:p w:rsidR="00202F21" w:rsidRPr="002D7B60" w:rsidRDefault="00202F21" w:rsidP="00A1145B">
      <w:pPr>
        <w:pStyle w:val="Normal1"/>
        <w:widowControl w:val="0"/>
        <w:spacing w:after="0" w:line="240" w:lineRule="auto"/>
        <w:rPr>
          <w:rFonts w:ascii="Times New Roman" w:hAnsi="Times New Roman" w:cs="Times New Roman"/>
          <w:b/>
          <w:color w:val="00000A"/>
          <w:szCs w:val="22"/>
          <w:lang w:val="en-US" w:eastAsia="en-US"/>
        </w:rPr>
      </w:pPr>
      <w:r w:rsidRPr="002D7B60">
        <w:rPr>
          <w:rFonts w:ascii="Times New Roman" w:hAnsi="Times New Roman" w:cs="Times New Roman"/>
          <w:b/>
          <w:color w:val="00000A"/>
          <w:szCs w:val="22"/>
          <w:lang w:val="en-US" w:eastAsia="en-US"/>
        </w:rPr>
        <w:t>Text Books:</w:t>
      </w:r>
    </w:p>
    <w:tbl>
      <w:tblPr>
        <w:tblW w:w="9915" w:type="dxa"/>
        <w:tblLayout w:type="fixed"/>
        <w:tblLook w:val="0000"/>
      </w:tblPr>
      <w:tblGrid>
        <w:gridCol w:w="1065"/>
        <w:gridCol w:w="8850"/>
      </w:tblGrid>
      <w:tr w:rsidR="00202F21" w:rsidRPr="002D7B60" w:rsidTr="007E3DFC">
        <w:tc>
          <w:tcPr>
            <w:tcW w:w="1065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60" w:type="dxa"/>
              <w:left w:w="40" w:type="dxa"/>
              <w:bottom w:w="60" w:type="dxa"/>
              <w:right w:w="60" w:type="dxa"/>
            </w:tcMar>
          </w:tcPr>
          <w:p w:rsidR="00202F21" w:rsidRPr="003A18C2" w:rsidRDefault="00202F21" w:rsidP="003A18C2">
            <w:pPr>
              <w:pStyle w:val="Normal1"/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szCs w:val="22"/>
              </w:rPr>
            </w:pPr>
            <w:r w:rsidRPr="003A18C2">
              <w:rPr>
                <w:rFonts w:ascii="Times New Roman" w:hAnsi="Times New Roman" w:cs="Times New Roman"/>
                <w:color w:val="00000A"/>
                <w:szCs w:val="22"/>
              </w:rPr>
              <w:t>T1</w:t>
            </w:r>
          </w:p>
        </w:tc>
        <w:tc>
          <w:tcPr>
            <w:tcW w:w="885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60" w:type="dxa"/>
              <w:left w:w="40" w:type="dxa"/>
              <w:bottom w:w="60" w:type="dxa"/>
              <w:right w:w="60" w:type="dxa"/>
            </w:tcMar>
          </w:tcPr>
          <w:p w:rsidR="00202F21" w:rsidRPr="003A18C2" w:rsidRDefault="00202F21" w:rsidP="003A18C2">
            <w:pPr>
              <w:pStyle w:val="NormalWeb"/>
              <w:spacing w:before="0" w:beforeAutospacing="0" w:after="0" w:afterAutospacing="0"/>
              <w:rPr>
                <w:color w:val="000000"/>
                <w:sz w:val="22"/>
                <w:szCs w:val="22"/>
              </w:rPr>
            </w:pPr>
            <w:r w:rsidRPr="003A18C2">
              <w:rPr>
                <w:color w:val="000000"/>
                <w:sz w:val="22"/>
                <w:szCs w:val="22"/>
              </w:rPr>
              <w:t>Software Architecture in Practice, Third Edition, Len Bass, Paul Clements, Rick Kazman, Pearson 2013 ISBN:978-93-325-0230-7</w:t>
            </w:r>
          </w:p>
        </w:tc>
      </w:tr>
      <w:tr w:rsidR="00202F21" w:rsidRPr="002D7B60" w:rsidTr="007E3DFC">
        <w:tc>
          <w:tcPr>
            <w:tcW w:w="1065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60" w:type="dxa"/>
              <w:left w:w="40" w:type="dxa"/>
              <w:bottom w:w="60" w:type="dxa"/>
              <w:right w:w="60" w:type="dxa"/>
            </w:tcMar>
          </w:tcPr>
          <w:p w:rsidR="00202F21" w:rsidRPr="003A18C2" w:rsidRDefault="00202F21" w:rsidP="003A18C2">
            <w:pPr>
              <w:pStyle w:val="Normal1"/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szCs w:val="22"/>
              </w:rPr>
            </w:pPr>
            <w:r w:rsidRPr="003A18C2">
              <w:rPr>
                <w:rFonts w:ascii="Times New Roman" w:hAnsi="Times New Roman" w:cs="Times New Roman"/>
                <w:color w:val="00000A"/>
                <w:szCs w:val="22"/>
              </w:rPr>
              <w:lastRenderedPageBreak/>
              <w:t>T2</w:t>
            </w:r>
          </w:p>
        </w:tc>
        <w:tc>
          <w:tcPr>
            <w:tcW w:w="885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60" w:type="dxa"/>
              <w:left w:w="40" w:type="dxa"/>
              <w:bottom w:w="60" w:type="dxa"/>
              <w:right w:w="60" w:type="dxa"/>
            </w:tcMar>
          </w:tcPr>
          <w:p w:rsidR="00202F21" w:rsidRPr="003A18C2" w:rsidRDefault="00202F21" w:rsidP="003A18C2">
            <w:pPr>
              <w:pStyle w:val="Normal1"/>
              <w:widowControl w:val="0"/>
              <w:tabs>
                <w:tab w:val="left" w:pos="7724"/>
              </w:tabs>
              <w:spacing w:after="0" w:line="240" w:lineRule="auto"/>
              <w:ind w:right="231"/>
              <w:rPr>
                <w:rFonts w:ascii="Times New Roman" w:hAnsi="Times New Roman" w:cs="Times New Roman"/>
                <w:szCs w:val="22"/>
              </w:rPr>
            </w:pPr>
            <w:r w:rsidRPr="003A18C2">
              <w:rPr>
                <w:rFonts w:ascii="Times New Roman" w:hAnsi="Times New Roman" w:cs="Times New Roman"/>
                <w:szCs w:val="22"/>
              </w:rPr>
              <w:t>Essential Software Architecture, Second Edition, Ian Gorton, Springer 2011 ISBN:9783642191756</w:t>
            </w:r>
          </w:p>
        </w:tc>
      </w:tr>
    </w:tbl>
    <w:p w:rsidR="00202F21" w:rsidRPr="002D7B60" w:rsidRDefault="00202F21" w:rsidP="00A1145B">
      <w:pPr>
        <w:pStyle w:val="Normal1"/>
        <w:widowControl w:val="0"/>
        <w:spacing w:after="0" w:line="240" w:lineRule="auto"/>
        <w:ind w:right="781"/>
        <w:rPr>
          <w:rFonts w:ascii="Times New Roman" w:hAnsi="Times New Roman" w:cs="Times New Roman"/>
        </w:rPr>
      </w:pPr>
    </w:p>
    <w:p w:rsidR="00202F21" w:rsidRPr="002D7B60" w:rsidRDefault="00A760F9" w:rsidP="00A1145B">
      <w:pPr>
        <w:pStyle w:val="Normal1"/>
        <w:widowControl w:val="0"/>
        <w:spacing w:after="0" w:line="240" w:lineRule="auto"/>
        <w:rPr>
          <w:rFonts w:ascii="Times New Roman" w:hAnsi="Times New Roman" w:cs="Times New Roman"/>
          <w:b/>
          <w:color w:val="00000A"/>
          <w:szCs w:val="22"/>
          <w:lang w:val="en-US" w:eastAsia="en-US"/>
        </w:rPr>
      </w:pPr>
      <w:r>
        <w:rPr>
          <w:rFonts w:ascii="Times New Roman" w:hAnsi="Times New Roman" w:cs="Times New Roman"/>
          <w:b/>
          <w:color w:val="00000A"/>
          <w:szCs w:val="22"/>
          <w:lang w:val="en-US" w:eastAsia="en-US"/>
        </w:rPr>
        <w:t>Reference Material</w:t>
      </w:r>
      <w:r w:rsidR="00202F21" w:rsidRPr="002D7B60">
        <w:rPr>
          <w:rFonts w:ascii="Times New Roman" w:hAnsi="Times New Roman" w:cs="Times New Roman"/>
          <w:b/>
          <w:color w:val="00000A"/>
          <w:szCs w:val="22"/>
          <w:lang w:val="en-US" w:eastAsia="en-US"/>
        </w:rPr>
        <w:t>:</w:t>
      </w:r>
    </w:p>
    <w:tbl>
      <w:tblPr>
        <w:tblW w:w="9915" w:type="dxa"/>
        <w:tblLayout w:type="fixed"/>
        <w:tblLook w:val="0000"/>
      </w:tblPr>
      <w:tblGrid>
        <w:gridCol w:w="1065"/>
        <w:gridCol w:w="8850"/>
      </w:tblGrid>
      <w:tr w:rsidR="00202F21" w:rsidRPr="002E2A52" w:rsidTr="007E3DFC">
        <w:tc>
          <w:tcPr>
            <w:tcW w:w="1065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60" w:type="dxa"/>
              <w:left w:w="40" w:type="dxa"/>
              <w:bottom w:w="60" w:type="dxa"/>
              <w:right w:w="60" w:type="dxa"/>
            </w:tcMar>
          </w:tcPr>
          <w:p w:rsidR="00202F21" w:rsidRPr="002E2A52" w:rsidRDefault="00202F21" w:rsidP="002E2A52">
            <w:pPr>
              <w:pStyle w:val="Normal1"/>
              <w:widowControl w:val="0"/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Cs w:val="22"/>
              </w:rPr>
            </w:pPr>
            <w:r w:rsidRPr="002E2A52">
              <w:rPr>
                <w:rFonts w:ascii="Times New Roman" w:hAnsi="Times New Roman" w:cs="Times New Roman"/>
                <w:color w:val="00000A"/>
                <w:szCs w:val="22"/>
              </w:rPr>
              <w:t>R1</w:t>
            </w:r>
          </w:p>
        </w:tc>
        <w:tc>
          <w:tcPr>
            <w:tcW w:w="885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60" w:type="dxa"/>
              <w:left w:w="40" w:type="dxa"/>
              <w:bottom w:w="60" w:type="dxa"/>
              <w:right w:w="60" w:type="dxa"/>
            </w:tcMar>
          </w:tcPr>
          <w:p w:rsidR="00202F21" w:rsidRPr="002E2A52" w:rsidRDefault="00202F21" w:rsidP="002E2A52">
            <w:pPr>
              <w:pStyle w:val="NormalWeb"/>
              <w:spacing w:before="0" w:beforeAutospacing="0" w:after="0" w:afterAutospacing="0"/>
              <w:contextualSpacing/>
              <w:rPr>
                <w:color w:val="000000"/>
                <w:sz w:val="22"/>
                <w:szCs w:val="22"/>
              </w:rPr>
            </w:pPr>
            <w:r w:rsidRPr="002E2A52">
              <w:rPr>
                <w:color w:val="000000"/>
                <w:sz w:val="22"/>
                <w:szCs w:val="22"/>
              </w:rPr>
              <w:t>Software Modelling and Design, Hassan Gomaa, Cambridge University Press 2011, ISBN:9780521764148</w:t>
            </w:r>
          </w:p>
        </w:tc>
      </w:tr>
      <w:tr w:rsidR="00202F21" w:rsidRPr="002E2A52" w:rsidTr="007E3DFC">
        <w:tc>
          <w:tcPr>
            <w:tcW w:w="1065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60" w:type="dxa"/>
              <w:left w:w="40" w:type="dxa"/>
              <w:bottom w:w="60" w:type="dxa"/>
              <w:right w:w="60" w:type="dxa"/>
            </w:tcMar>
          </w:tcPr>
          <w:p w:rsidR="00202F21" w:rsidRPr="002E2A52" w:rsidRDefault="00202F21" w:rsidP="002E2A52">
            <w:pPr>
              <w:pStyle w:val="Normal1"/>
              <w:widowControl w:val="0"/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Cs w:val="22"/>
              </w:rPr>
            </w:pPr>
            <w:r w:rsidRPr="002E2A52">
              <w:rPr>
                <w:rFonts w:ascii="Times New Roman" w:hAnsi="Times New Roman" w:cs="Times New Roman"/>
                <w:color w:val="00000A"/>
                <w:szCs w:val="22"/>
              </w:rPr>
              <w:t>R2</w:t>
            </w:r>
          </w:p>
        </w:tc>
        <w:tc>
          <w:tcPr>
            <w:tcW w:w="885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60" w:type="dxa"/>
              <w:left w:w="40" w:type="dxa"/>
              <w:bottom w:w="60" w:type="dxa"/>
              <w:right w:w="60" w:type="dxa"/>
            </w:tcMar>
          </w:tcPr>
          <w:p w:rsidR="00202F21" w:rsidRPr="002E2A52" w:rsidRDefault="00202F21" w:rsidP="002E2A52">
            <w:pPr>
              <w:pStyle w:val="Normal1"/>
              <w:widowControl w:val="0"/>
              <w:tabs>
                <w:tab w:val="left" w:pos="7866"/>
              </w:tabs>
              <w:spacing w:after="0" w:line="240" w:lineRule="auto"/>
              <w:ind w:right="89"/>
              <w:contextualSpacing/>
              <w:rPr>
                <w:rFonts w:ascii="Times New Roman" w:hAnsi="Times New Roman" w:cs="Times New Roman"/>
                <w:szCs w:val="22"/>
              </w:rPr>
            </w:pPr>
            <w:r w:rsidRPr="002E2A52">
              <w:rPr>
                <w:rFonts w:ascii="Times New Roman" w:hAnsi="Times New Roman" w:cs="Times New Roman"/>
                <w:szCs w:val="22"/>
              </w:rPr>
              <w:t>Microsoft Application Architecture Guide, Second Edition, Microsoft 2009, ISBN: 9780735627109 [Availability: Online Free]</w:t>
            </w:r>
          </w:p>
        </w:tc>
      </w:tr>
      <w:tr w:rsidR="00202F21" w:rsidRPr="002E2A52" w:rsidTr="007E3DFC">
        <w:tc>
          <w:tcPr>
            <w:tcW w:w="1065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60" w:type="dxa"/>
              <w:left w:w="40" w:type="dxa"/>
              <w:bottom w:w="60" w:type="dxa"/>
              <w:right w:w="60" w:type="dxa"/>
            </w:tcMar>
          </w:tcPr>
          <w:p w:rsidR="00202F21" w:rsidRPr="002E2A52" w:rsidRDefault="00202F21" w:rsidP="002E2A52">
            <w:pPr>
              <w:pStyle w:val="Normal1"/>
              <w:widowControl w:val="0"/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Cs w:val="22"/>
              </w:rPr>
            </w:pPr>
            <w:r w:rsidRPr="002E2A52">
              <w:rPr>
                <w:rFonts w:ascii="Times New Roman" w:hAnsi="Times New Roman" w:cs="Times New Roman"/>
                <w:color w:val="00000A"/>
                <w:szCs w:val="22"/>
              </w:rPr>
              <w:t>R3</w:t>
            </w:r>
          </w:p>
        </w:tc>
        <w:tc>
          <w:tcPr>
            <w:tcW w:w="885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60" w:type="dxa"/>
              <w:left w:w="40" w:type="dxa"/>
              <w:bottom w:w="60" w:type="dxa"/>
              <w:right w:w="60" w:type="dxa"/>
            </w:tcMar>
          </w:tcPr>
          <w:p w:rsidR="00202F21" w:rsidRPr="002E2A52" w:rsidRDefault="00202F21" w:rsidP="002E2A52">
            <w:pPr>
              <w:pStyle w:val="NormalWeb"/>
              <w:spacing w:before="0" w:beforeAutospacing="0" w:after="0" w:afterAutospacing="0"/>
              <w:contextualSpacing/>
              <w:rPr>
                <w:color w:val="000000"/>
                <w:sz w:val="22"/>
                <w:szCs w:val="22"/>
              </w:rPr>
            </w:pPr>
            <w:r w:rsidRPr="002E2A52">
              <w:rPr>
                <w:color w:val="000000"/>
                <w:sz w:val="22"/>
                <w:szCs w:val="22"/>
              </w:rPr>
              <w:t>Enterprise Architecture at Work: Modelling, Communication and Analysis, Third Edition, Marc Lankhorst et al., Springer 2013, ISBN:9783642296505</w:t>
            </w:r>
          </w:p>
        </w:tc>
      </w:tr>
      <w:tr w:rsidR="00202F21" w:rsidRPr="002E2A52" w:rsidTr="007E3DFC">
        <w:trPr>
          <w:trHeight w:val="957"/>
        </w:trPr>
        <w:tc>
          <w:tcPr>
            <w:tcW w:w="1065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60" w:type="dxa"/>
              <w:left w:w="40" w:type="dxa"/>
              <w:bottom w:w="60" w:type="dxa"/>
              <w:right w:w="60" w:type="dxa"/>
            </w:tcMar>
          </w:tcPr>
          <w:p w:rsidR="00202F21" w:rsidRPr="002E2A52" w:rsidRDefault="00202F21" w:rsidP="002E2A52">
            <w:pPr>
              <w:pStyle w:val="Normal1"/>
              <w:widowControl w:val="0"/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Cs w:val="22"/>
              </w:rPr>
            </w:pPr>
            <w:r w:rsidRPr="002E2A52">
              <w:rPr>
                <w:rFonts w:ascii="Times New Roman" w:hAnsi="Times New Roman" w:cs="Times New Roman"/>
                <w:color w:val="00000A"/>
                <w:szCs w:val="22"/>
              </w:rPr>
              <w:t>R4</w:t>
            </w:r>
          </w:p>
        </w:tc>
        <w:tc>
          <w:tcPr>
            <w:tcW w:w="885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60" w:type="dxa"/>
              <w:left w:w="40" w:type="dxa"/>
              <w:bottom w:w="60" w:type="dxa"/>
              <w:right w:w="60" w:type="dxa"/>
            </w:tcMar>
          </w:tcPr>
          <w:p w:rsidR="00E36F28" w:rsidRPr="002E2A52" w:rsidRDefault="00E36F28" w:rsidP="002E2A52">
            <w:pPr>
              <w:pStyle w:val="Normal1"/>
              <w:widowControl w:val="0"/>
              <w:tabs>
                <w:tab w:val="left" w:pos="7866"/>
              </w:tabs>
              <w:spacing w:after="0" w:line="240" w:lineRule="auto"/>
              <w:ind w:right="89"/>
              <w:contextualSpacing/>
              <w:rPr>
                <w:rFonts w:ascii="Times New Roman" w:hAnsi="Times New Roman" w:cs="Times New Roman"/>
                <w:szCs w:val="22"/>
              </w:rPr>
            </w:pPr>
            <w:r w:rsidRPr="002E2A52">
              <w:rPr>
                <w:rFonts w:ascii="Times New Roman" w:hAnsi="Times New Roman" w:cs="Times New Roman"/>
                <w:szCs w:val="22"/>
              </w:rPr>
              <w:t xml:space="preserve">Architecting for the cloud: </w:t>
            </w:r>
          </w:p>
          <w:p w:rsidR="00E36F28" w:rsidRPr="002E2A52" w:rsidRDefault="00E36F28" w:rsidP="002E2A52">
            <w:pPr>
              <w:pStyle w:val="Normal1"/>
              <w:widowControl w:val="0"/>
              <w:tabs>
                <w:tab w:val="left" w:pos="7866"/>
              </w:tabs>
              <w:spacing w:after="0" w:line="240" w:lineRule="auto"/>
              <w:ind w:right="89"/>
              <w:contextualSpacing/>
              <w:rPr>
                <w:rFonts w:ascii="Times New Roman" w:hAnsi="Times New Roman" w:cs="Times New Roman"/>
                <w:szCs w:val="22"/>
              </w:rPr>
            </w:pPr>
          </w:p>
          <w:p w:rsidR="00202F21" w:rsidRPr="002E2A52" w:rsidRDefault="00202F21" w:rsidP="002E2A52">
            <w:pPr>
              <w:pStyle w:val="Normal1"/>
              <w:widowControl w:val="0"/>
              <w:tabs>
                <w:tab w:val="left" w:pos="7866"/>
              </w:tabs>
              <w:spacing w:after="0" w:line="240" w:lineRule="auto"/>
              <w:ind w:right="89"/>
              <w:contextualSpacing/>
              <w:rPr>
                <w:rFonts w:ascii="Times New Roman" w:hAnsi="Times New Roman" w:cs="Times New Roman"/>
                <w:szCs w:val="22"/>
              </w:rPr>
            </w:pPr>
            <w:r w:rsidRPr="002E2A52">
              <w:rPr>
                <w:rFonts w:ascii="Times New Roman" w:hAnsi="Times New Roman" w:cs="Times New Roman"/>
                <w:szCs w:val="22"/>
              </w:rPr>
              <w:t xml:space="preserve">Developing Multi-tenant Applications for the Cloud on Microsoft Windows Azure, Third Edition, Microsoft 2012, ISBN:978-1-62114-023-8 [Availability: Online Free] </w:t>
            </w:r>
          </w:p>
        </w:tc>
      </w:tr>
      <w:tr w:rsidR="00202F21" w:rsidRPr="002E2A52" w:rsidTr="007E3DFC">
        <w:tc>
          <w:tcPr>
            <w:tcW w:w="1065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60" w:type="dxa"/>
              <w:left w:w="40" w:type="dxa"/>
              <w:bottom w:w="60" w:type="dxa"/>
              <w:right w:w="60" w:type="dxa"/>
            </w:tcMar>
          </w:tcPr>
          <w:p w:rsidR="00202F21" w:rsidRPr="002E2A52" w:rsidRDefault="00202F21" w:rsidP="002E2A52">
            <w:pPr>
              <w:pStyle w:val="Normal1"/>
              <w:widowControl w:val="0"/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Cs w:val="22"/>
              </w:rPr>
            </w:pPr>
            <w:r w:rsidRPr="002E2A52">
              <w:rPr>
                <w:rFonts w:ascii="Times New Roman" w:hAnsi="Times New Roman" w:cs="Times New Roman"/>
                <w:color w:val="00000A"/>
                <w:szCs w:val="22"/>
              </w:rPr>
              <w:t>R5</w:t>
            </w:r>
          </w:p>
        </w:tc>
        <w:tc>
          <w:tcPr>
            <w:tcW w:w="885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60" w:type="dxa"/>
              <w:left w:w="40" w:type="dxa"/>
              <w:bottom w:w="60" w:type="dxa"/>
              <w:right w:w="60" w:type="dxa"/>
            </w:tcMar>
          </w:tcPr>
          <w:p w:rsidR="00E36F28" w:rsidRPr="002E2A52" w:rsidRDefault="00E36F28" w:rsidP="002E2A52">
            <w:pPr>
              <w:pStyle w:val="Normal1"/>
              <w:widowControl w:val="0"/>
              <w:tabs>
                <w:tab w:val="left" w:pos="7866"/>
              </w:tabs>
              <w:spacing w:after="0" w:line="240" w:lineRule="auto"/>
              <w:ind w:right="89"/>
              <w:contextualSpacing/>
              <w:rPr>
                <w:rFonts w:ascii="Times New Roman" w:hAnsi="Times New Roman" w:cs="Times New Roman"/>
                <w:szCs w:val="22"/>
              </w:rPr>
            </w:pPr>
            <w:r w:rsidRPr="002E2A52">
              <w:rPr>
                <w:rFonts w:ascii="Times New Roman" w:hAnsi="Times New Roman" w:cs="Times New Roman"/>
                <w:szCs w:val="22"/>
              </w:rPr>
              <w:t>Architecting for the Cloud</w:t>
            </w:r>
          </w:p>
          <w:p w:rsidR="00202F21" w:rsidRDefault="00202F21" w:rsidP="002E2A52">
            <w:pPr>
              <w:pStyle w:val="Normal1"/>
              <w:widowControl w:val="0"/>
              <w:tabs>
                <w:tab w:val="left" w:pos="7866"/>
              </w:tabs>
              <w:spacing w:after="0" w:line="240" w:lineRule="auto"/>
              <w:ind w:left="720" w:right="89"/>
              <w:contextualSpacing/>
              <w:rPr>
                <w:rFonts w:ascii="Times New Roman" w:hAnsi="Times New Roman" w:cs="Times New Roman"/>
                <w:szCs w:val="22"/>
              </w:rPr>
            </w:pPr>
            <w:r w:rsidRPr="002E2A52">
              <w:rPr>
                <w:rFonts w:ascii="Times New Roman" w:hAnsi="Times New Roman" w:cs="Times New Roman"/>
                <w:szCs w:val="22"/>
              </w:rPr>
              <w:t xml:space="preserve">Amazon Web Services – Architecting for the Cloud: Best Practices, January 2011, Jinesh Varia [Availability: Online Free] </w:t>
            </w:r>
            <w:hyperlink r:id="rId6" w:history="1">
              <w:r w:rsidR="00863CFC" w:rsidRPr="007A684E">
                <w:rPr>
                  <w:rStyle w:val="Hyperlink"/>
                  <w:rFonts w:ascii="Times New Roman" w:hAnsi="Times New Roman" w:cs="Times New Roman"/>
                  <w:szCs w:val="22"/>
                </w:rPr>
                <w:t>https://media.amazonwebservices.com/AWS_Cloud_Best_Practices.pdf</w:t>
              </w:r>
            </w:hyperlink>
          </w:p>
          <w:p w:rsidR="00863CFC" w:rsidRDefault="00863CFC" w:rsidP="00863CFC">
            <w:pPr>
              <w:pStyle w:val="Normal1"/>
              <w:widowControl w:val="0"/>
              <w:tabs>
                <w:tab w:val="left" w:pos="7866"/>
              </w:tabs>
              <w:spacing w:after="0" w:line="240" w:lineRule="auto"/>
              <w:ind w:right="89"/>
              <w:contextualSpacing/>
              <w:rPr>
                <w:rFonts w:ascii="Times New Roman" w:hAnsi="Times New Roman" w:cs="Times New Roman"/>
                <w:szCs w:val="22"/>
              </w:rPr>
            </w:pPr>
          </w:p>
          <w:p w:rsidR="00863CFC" w:rsidRDefault="00863CFC" w:rsidP="00863CFC">
            <w:pPr>
              <w:pStyle w:val="Normal1"/>
              <w:widowControl w:val="0"/>
              <w:tabs>
                <w:tab w:val="left" w:pos="7866"/>
              </w:tabs>
              <w:spacing w:after="0" w:line="240" w:lineRule="auto"/>
              <w:ind w:right="89"/>
              <w:contextualSpacing/>
              <w:rPr>
                <w:rFonts w:ascii="Times New Roman" w:hAnsi="Times New Roman" w:cs="Times New Roman"/>
                <w:szCs w:val="22"/>
              </w:rPr>
            </w:pPr>
            <w:r>
              <w:rPr>
                <w:rFonts w:ascii="Times New Roman" w:hAnsi="Times New Roman" w:cs="Times New Roman"/>
                <w:szCs w:val="22"/>
              </w:rPr>
              <w:t>DZone’s Guide to B</w:t>
            </w:r>
            <w:r w:rsidRPr="00863CFC">
              <w:rPr>
                <w:rFonts w:ascii="Times New Roman" w:hAnsi="Times New Roman" w:cs="Times New Roman"/>
                <w:szCs w:val="22"/>
              </w:rPr>
              <w:t>uilding</w:t>
            </w:r>
            <w:r>
              <w:rPr>
                <w:rFonts w:ascii="Times New Roman" w:hAnsi="Times New Roman" w:cs="Times New Roman"/>
                <w:szCs w:val="22"/>
              </w:rPr>
              <w:t xml:space="preserve"> </w:t>
            </w:r>
            <w:r w:rsidRPr="00863CFC">
              <w:rPr>
                <w:rFonts w:ascii="Times New Roman" w:hAnsi="Times New Roman" w:cs="Times New Roman"/>
                <w:szCs w:val="22"/>
              </w:rPr>
              <w:t>and</w:t>
            </w:r>
            <w:r>
              <w:rPr>
                <w:rFonts w:ascii="Times New Roman" w:hAnsi="Times New Roman" w:cs="Times New Roman"/>
                <w:szCs w:val="22"/>
              </w:rPr>
              <w:t xml:space="preserve"> </w:t>
            </w:r>
            <w:r w:rsidRPr="00863CFC">
              <w:rPr>
                <w:rFonts w:ascii="Times New Roman" w:hAnsi="Times New Roman" w:cs="Times New Roman"/>
                <w:szCs w:val="22"/>
              </w:rPr>
              <w:t>deploying</w:t>
            </w:r>
            <w:r>
              <w:rPr>
                <w:rFonts w:ascii="Times New Roman" w:hAnsi="Times New Roman" w:cs="Times New Roman"/>
                <w:szCs w:val="22"/>
              </w:rPr>
              <w:t xml:space="preserve"> </w:t>
            </w:r>
            <w:r w:rsidRPr="00863CFC">
              <w:rPr>
                <w:rFonts w:ascii="Times New Roman" w:hAnsi="Times New Roman" w:cs="Times New Roman"/>
                <w:szCs w:val="22"/>
              </w:rPr>
              <w:t>applications</w:t>
            </w:r>
            <w:r>
              <w:rPr>
                <w:rFonts w:ascii="Times New Roman" w:hAnsi="Times New Roman" w:cs="Times New Roman"/>
                <w:szCs w:val="22"/>
              </w:rPr>
              <w:t xml:space="preserve"> </w:t>
            </w:r>
            <w:r w:rsidRPr="00863CFC">
              <w:rPr>
                <w:rFonts w:ascii="Times New Roman" w:hAnsi="Times New Roman" w:cs="Times New Roman"/>
                <w:szCs w:val="22"/>
              </w:rPr>
              <w:t>on</w:t>
            </w:r>
            <w:r>
              <w:rPr>
                <w:rFonts w:ascii="Times New Roman" w:hAnsi="Times New Roman" w:cs="Times New Roman"/>
                <w:szCs w:val="22"/>
              </w:rPr>
              <w:t xml:space="preserve"> </w:t>
            </w:r>
            <w:r w:rsidRPr="00863CFC">
              <w:rPr>
                <w:rFonts w:ascii="Times New Roman" w:hAnsi="Times New Roman" w:cs="Times New Roman"/>
                <w:szCs w:val="22"/>
              </w:rPr>
              <w:t>the</w:t>
            </w:r>
            <w:r>
              <w:rPr>
                <w:rFonts w:ascii="Times New Roman" w:hAnsi="Times New Roman" w:cs="Times New Roman"/>
                <w:szCs w:val="22"/>
              </w:rPr>
              <w:t xml:space="preserve"> </w:t>
            </w:r>
            <w:r w:rsidRPr="00863CFC">
              <w:rPr>
                <w:rFonts w:ascii="Times New Roman" w:hAnsi="Times New Roman" w:cs="Times New Roman"/>
                <w:szCs w:val="22"/>
              </w:rPr>
              <w:t>cloud</w:t>
            </w:r>
          </w:p>
          <w:p w:rsidR="00863CFC" w:rsidRPr="002E2A52" w:rsidRDefault="00863CFC" w:rsidP="002E2A52">
            <w:pPr>
              <w:pStyle w:val="Normal1"/>
              <w:widowControl w:val="0"/>
              <w:tabs>
                <w:tab w:val="left" w:pos="7866"/>
              </w:tabs>
              <w:spacing w:after="0" w:line="240" w:lineRule="auto"/>
              <w:ind w:left="720" w:right="89"/>
              <w:contextualSpacing/>
              <w:rPr>
                <w:rFonts w:ascii="Times New Roman" w:hAnsi="Times New Roman" w:cs="Times New Roman"/>
                <w:szCs w:val="22"/>
              </w:rPr>
            </w:pPr>
            <w:r w:rsidRPr="00863CFC">
              <w:rPr>
                <w:rFonts w:ascii="Times New Roman" w:hAnsi="Times New Roman" w:cs="Times New Roman"/>
                <w:szCs w:val="22"/>
              </w:rPr>
              <w:t>https://dzone.com/guides/building-and-deploying-applications-on-the-cloud</w:t>
            </w:r>
          </w:p>
        </w:tc>
      </w:tr>
      <w:tr w:rsidR="00202F21" w:rsidRPr="002E2A52" w:rsidTr="007E3DFC">
        <w:trPr>
          <w:trHeight w:val="692"/>
        </w:trPr>
        <w:tc>
          <w:tcPr>
            <w:tcW w:w="1065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60" w:type="dxa"/>
              <w:left w:w="40" w:type="dxa"/>
              <w:bottom w:w="60" w:type="dxa"/>
              <w:right w:w="60" w:type="dxa"/>
            </w:tcMar>
          </w:tcPr>
          <w:p w:rsidR="00202F21" w:rsidRPr="002E2A52" w:rsidRDefault="00202F21" w:rsidP="002E2A52">
            <w:pPr>
              <w:pStyle w:val="Normal1"/>
              <w:widowControl w:val="0"/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color w:val="00000A"/>
                <w:szCs w:val="22"/>
              </w:rPr>
            </w:pPr>
            <w:r w:rsidRPr="002E2A52">
              <w:rPr>
                <w:rFonts w:ascii="Times New Roman" w:hAnsi="Times New Roman" w:cs="Times New Roman"/>
                <w:color w:val="00000A"/>
                <w:szCs w:val="22"/>
              </w:rPr>
              <w:t>R6</w:t>
            </w:r>
          </w:p>
        </w:tc>
        <w:tc>
          <w:tcPr>
            <w:tcW w:w="885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60" w:type="dxa"/>
              <w:left w:w="40" w:type="dxa"/>
              <w:bottom w:w="60" w:type="dxa"/>
              <w:right w:w="60" w:type="dxa"/>
            </w:tcMar>
          </w:tcPr>
          <w:p w:rsidR="00E36F28" w:rsidRPr="002E2A52" w:rsidRDefault="00E36F28" w:rsidP="002E2A52">
            <w:pPr>
              <w:pStyle w:val="Normal1"/>
              <w:widowControl w:val="0"/>
              <w:tabs>
                <w:tab w:val="left" w:pos="7866"/>
              </w:tabs>
              <w:spacing w:after="0" w:line="240" w:lineRule="auto"/>
              <w:ind w:right="89"/>
              <w:contextualSpacing/>
              <w:rPr>
                <w:rFonts w:ascii="Times New Roman" w:hAnsi="Times New Roman" w:cs="Times New Roman"/>
                <w:szCs w:val="22"/>
              </w:rPr>
            </w:pPr>
            <w:r w:rsidRPr="002E2A52">
              <w:rPr>
                <w:rFonts w:ascii="Times New Roman" w:hAnsi="Times New Roman" w:cs="Times New Roman"/>
                <w:szCs w:val="22"/>
              </w:rPr>
              <w:t>Architecting for mobile</w:t>
            </w:r>
          </w:p>
          <w:p w:rsidR="00E36F28" w:rsidRPr="002E2A52" w:rsidRDefault="00281B77" w:rsidP="002E2A52">
            <w:pPr>
              <w:pStyle w:val="Normal1"/>
              <w:widowControl w:val="0"/>
              <w:numPr>
                <w:ilvl w:val="0"/>
                <w:numId w:val="29"/>
              </w:numPr>
              <w:tabs>
                <w:tab w:val="left" w:pos="7866"/>
              </w:tabs>
              <w:spacing w:after="0" w:line="240" w:lineRule="auto"/>
              <w:ind w:right="89"/>
              <w:contextualSpacing/>
              <w:rPr>
                <w:rFonts w:ascii="Times New Roman" w:hAnsi="Times New Roman" w:cs="Times New Roman"/>
                <w:szCs w:val="22"/>
              </w:rPr>
            </w:pPr>
            <w:hyperlink r:id="rId7" w:history="1">
              <w:r w:rsidR="00E36F28" w:rsidRPr="002E2A52">
                <w:rPr>
                  <w:rStyle w:val="Hyperlink"/>
                  <w:rFonts w:ascii="Times New Roman" w:hAnsi="Times New Roman" w:cs="Times New Roman"/>
                  <w:szCs w:val="22"/>
                </w:rPr>
                <w:t>https://magora-systems.com/mobile-app-development-architecture/</w:t>
              </w:r>
            </w:hyperlink>
          </w:p>
          <w:p w:rsidR="00E36F28" w:rsidRPr="00AB4C9E" w:rsidRDefault="00281B77" w:rsidP="002E2A52">
            <w:pPr>
              <w:pStyle w:val="Normal1"/>
              <w:widowControl w:val="0"/>
              <w:numPr>
                <w:ilvl w:val="0"/>
                <w:numId w:val="29"/>
              </w:numPr>
              <w:tabs>
                <w:tab w:val="left" w:pos="7866"/>
              </w:tabs>
              <w:spacing w:after="0" w:line="240" w:lineRule="auto"/>
              <w:ind w:right="89"/>
              <w:contextualSpacing/>
              <w:rPr>
                <w:rStyle w:val="Hyperlink"/>
                <w:rFonts w:ascii="Times New Roman" w:hAnsi="Times New Roman" w:cs="Times New Roman"/>
                <w:color w:val="000000"/>
                <w:szCs w:val="22"/>
                <w:u w:val="none"/>
              </w:rPr>
            </w:pPr>
            <w:hyperlink r:id="rId8" w:history="1">
              <w:r w:rsidR="00E36F28" w:rsidRPr="002E2A52">
                <w:rPr>
                  <w:rStyle w:val="Hyperlink"/>
                  <w:rFonts w:ascii="Times New Roman" w:hAnsi="Times New Roman" w:cs="Times New Roman"/>
                  <w:szCs w:val="22"/>
                </w:rPr>
                <w:t>https://www.intellectsoft.net/blog/mobile-app-architecture/</w:t>
              </w:r>
            </w:hyperlink>
          </w:p>
          <w:p w:rsidR="00AB4C9E" w:rsidRDefault="00281B77" w:rsidP="00AB4C9E">
            <w:pPr>
              <w:pStyle w:val="Normal1"/>
              <w:widowControl w:val="0"/>
              <w:numPr>
                <w:ilvl w:val="0"/>
                <w:numId w:val="29"/>
              </w:numPr>
              <w:tabs>
                <w:tab w:val="left" w:pos="7866"/>
              </w:tabs>
              <w:spacing w:after="0" w:line="240" w:lineRule="auto"/>
              <w:ind w:right="89"/>
              <w:contextualSpacing/>
              <w:rPr>
                <w:rFonts w:ascii="Times New Roman" w:hAnsi="Times New Roman" w:cs="Times New Roman"/>
                <w:szCs w:val="22"/>
              </w:rPr>
            </w:pPr>
            <w:hyperlink r:id="rId9" w:history="1">
              <w:r w:rsidR="00AB4C9E" w:rsidRPr="00876476">
                <w:rPr>
                  <w:rStyle w:val="Hyperlink"/>
                  <w:rFonts w:ascii="Times New Roman" w:hAnsi="Times New Roman" w:cs="Times New Roman"/>
                  <w:szCs w:val="22"/>
                </w:rPr>
                <w:t>https://www.uxpin.com/studio/blog/successful-mobile-applications-ui-design-patterns/</w:t>
              </w:r>
            </w:hyperlink>
            <w:r w:rsidR="00AB4C9E">
              <w:rPr>
                <w:rFonts w:ascii="Times New Roman" w:hAnsi="Times New Roman" w:cs="Times New Roman"/>
                <w:szCs w:val="22"/>
              </w:rPr>
              <w:t xml:space="preserve"> </w:t>
            </w:r>
          </w:p>
          <w:p w:rsidR="00AB4C9E" w:rsidRPr="002E2A52" w:rsidRDefault="00281B77" w:rsidP="00AB4C9E">
            <w:pPr>
              <w:pStyle w:val="Normal1"/>
              <w:widowControl w:val="0"/>
              <w:numPr>
                <w:ilvl w:val="0"/>
                <w:numId w:val="29"/>
              </w:numPr>
              <w:tabs>
                <w:tab w:val="left" w:pos="7866"/>
              </w:tabs>
              <w:spacing w:after="0" w:line="240" w:lineRule="auto"/>
              <w:ind w:right="89"/>
              <w:contextualSpacing/>
              <w:rPr>
                <w:rFonts w:ascii="Times New Roman" w:hAnsi="Times New Roman" w:cs="Times New Roman"/>
                <w:szCs w:val="22"/>
              </w:rPr>
            </w:pPr>
            <w:hyperlink r:id="rId10" w:history="1">
              <w:r w:rsidR="00AB4C9E" w:rsidRPr="00876476">
                <w:rPr>
                  <w:rStyle w:val="Hyperlink"/>
                  <w:rFonts w:ascii="Times New Roman" w:hAnsi="Times New Roman" w:cs="Times New Roman"/>
                  <w:szCs w:val="22"/>
                </w:rPr>
                <w:t>https://www.smashingmagazine.com/2018/02/comprehensive-guide-to-mobile-app-design/</w:t>
              </w:r>
            </w:hyperlink>
            <w:r w:rsidR="00AB4C9E">
              <w:rPr>
                <w:rFonts w:ascii="Times New Roman" w:hAnsi="Times New Roman" w:cs="Times New Roman"/>
                <w:szCs w:val="22"/>
              </w:rPr>
              <w:t xml:space="preserve"> </w:t>
            </w:r>
          </w:p>
          <w:p w:rsidR="00202F21" w:rsidRPr="002E2A52" w:rsidRDefault="00202F21" w:rsidP="002E2A52">
            <w:pPr>
              <w:pStyle w:val="Normal1"/>
              <w:widowControl w:val="0"/>
              <w:numPr>
                <w:ilvl w:val="0"/>
                <w:numId w:val="29"/>
              </w:numPr>
              <w:tabs>
                <w:tab w:val="left" w:pos="7866"/>
              </w:tabs>
              <w:spacing w:after="0" w:line="240" w:lineRule="auto"/>
              <w:ind w:right="89"/>
              <w:contextualSpacing/>
              <w:rPr>
                <w:rFonts w:ascii="Times New Roman" w:hAnsi="Times New Roman" w:cs="Times New Roman"/>
                <w:szCs w:val="22"/>
              </w:rPr>
            </w:pPr>
            <w:r w:rsidRPr="002E2A52">
              <w:rPr>
                <w:rFonts w:ascii="Times New Roman" w:hAnsi="Times New Roman" w:cs="Times New Roman"/>
                <w:szCs w:val="22"/>
              </w:rPr>
              <w:t>Architecting Mobile Solutions for the Enterprise – Dino Esposito, 2012, Microsoft Press, ISBN: 978-0-7356-6303-2</w:t>
            </w:r>
          </w:p>
        </w:tc>
      </w:tr>
      <w:tr w:rsidR="00C05356" w:rsidRPr="002E2A52" w:rsidTr="007E3DFC">
        <w:trPr>
          <w:trHeight w:val="692"/>
        </w:trPr>
        <w:tc>
          <w:tcPr>
            <w:tcW w:w="1065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60" w:type="dxa"/>
              <w:left w:w="40" w:type="dxa"/>
              <w:bottom w:w="60" w:type="dxa"/>
              <w:right w:w="60" w:type="dxa"/>
            </w:tcMar>
          </w:tcPr>
          <w:p w:rsidR="00C05356" w:rsidRPr="002E2A52" w:rsidRDefault="00C05356" w:rsidP="002E2A52">
            <w:pPr>
              <w:pStyle w:val="Normal1"/>
              <w:widowControl w:val="0"/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color w:val="00000A"/>
                <w:szCs w:val="22"/>
              </w:rPr>
            </w:pPr>
            <w:r w:rsidRPr="002E2A52">
              <w:rPr>
                <w:rFonts w:ascii="Times New Roman" w:hAnsi="Times New Roman" w:cs="Times New Roman"/>
                <w:color w:val="00000A"/>
                <w:szCs w:val="22"/>
              </w:rPr>
              <w:t>R7</w:t>
            </w:r>
          </w:p>
        </w:tc>
        <w:tc>
          <w:tcPr>
            <w:tcW w:w="885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60" w:type="dxa"/>
              <w:left w:w="40" w:type="dxa"/>
              <w:bottom w:w="60" w:type="dxa"/>
              <w:right w:w="60" w:type="dxa"/>
            </w:tcMar>
          </w:tcPr>
          <w:p w:rsidR="002E2A52" w:rsidRPr="002E2A52" w:rsidRDefault="00C05356" w:rsidP="002E2A52">
            <w:pPr>
              <w:pStyle w:val="Normal1"/>
              <w:widowControl w:val="0"/>
              <w:tabs>
                <w:tab w:val="left" w:pos="7866"/>
              </w:tabs>
              <w:spacing w:after="0" w:line="240" w:lineRule="auto"/>
              <w:ind w:right="89"/>
              <w:contextualSpacing/>
              <w:rPr>
                <w:rFonts w:ascii="Times New Roman" w:hAnsi="Times New Roman" w:cs="Times New Roman"/>
                <w:szCs w:val="22"/>
              </w:rPr>
            </w:pPr>
            <w:r w:rsidRPr="002E2A52">
              <w:rPr>
                <w:rFonts w:ascii="Times New Roman" w:hAnsi="Times New Roman" w:cs="Times New Roman"/>
                <w:szCs w:val="22"/>
              </w:rPr>
              <w:t>Identifying Architecturally Sign</w:t>
            </w:r>
            <w:r w:rsidR="002E2A52" w:rsidRPr="002E2A52">
              <w:rPr>
                <w:rFonts w:ascii="Times New Roman" w:hAnsi="Times New Roman" w:cs="Times New Roman"/>
                <w:szCs w:val="22"/>
              </w:rPr>
              <w:t>ificant Functional Requirement</w:t>
            </w:r>
          </w:p>
          <w:p w:rsidR="00F5722D" w:rsidRPr="002E2A52" w:rsidRDefault="00C05356" w:rsidP="002E2A52">
            <w:pPr>
              <w:pStyle w:val="Normal1"/>
              <w:widowControl w:val="0"/>
              <w:tabs>
                <w:tab w:val="left" w:pos="7866"/>
              </w:tabs>
              <w:spacing w:after="0" w:line="240" w:lineRule="auto"/>
              <w:ind w:left="720" w:right="89"/>
              <w:contextualSpacing/>
              <w:rPr>
                <w:rFonts w:ascii="Times New Roman" w:hAnsi="Times New Roman" w:cs="Times New Roman"/>
                <w:szCs w:val="22"/>
              </w:rPr>
            </w:pPr>
            <w:r w:rsidRPr="002E2A52">
              <w:rPr>
                <w:rFonts w:ascii="Times New Roman" w:hAnsi="Times New Roman" w:cs="Times New Roman"/>
                <w:szCs w:val="22"/>
              </w:rPr>
              <w:t xml:space="preserve">Research paper by TCS </w:t>
            </w:r>
            <w:r w:rsidR="00F5722D" w:rsidRPr="002E2A52">
              <w:rPr>
                <w:rFonts w:ascii="Times New Roman" w:hAnsi="Times New Roman" w:cs="Times New Roman"/>
                <w:szCs w:val="22"/>
              </w:rPr>
              <w:t>–</w:t>
            </w:r>
            <w:r w:rsidRPr="002E2A52">
              <w:rPr>
                <w:rFonts w:ascii="Times New Roman" w:hAnsi="Times New Roman" w:cs="Times New Roman"/>
                <w:szCs w:val="22"/>
              </w:rPr>
              <w:t xml:space="preserve"> </w:t>
            </w:r>
            <w:hyperlink r:id="rId11" w:history="1">
              <w:r w:rsidR="00F5722D" w:rsidRPr="002E2A52">
                <w:rPr>
                  <w:rStyle w:val="Hyperlink"/>
                  <w:rFonts w:ascii="Times New Roman" w:hAnsi="Times New Roman" w:cs="Times New Roman"/>
                  <w:szCs w:val="22"/>
                </w:rPr>
                <w:t>https://www.researchgate.net/publication/278242211_What_You_Ask_is_What_You_Get_Understanding_Architecturally_Significant_Functional_Requirements</w:t>
              </w:r>
            </w:hyperlink>
          </w:p>
          <w:p w:rsidR="00F5722D" w:rsidRPr="002E2A52" w:rsidRDefault="00F5722D" w:rsidP="002E2A52">
            <w:pPr>
              <w:pStyle w:val="Normal1"/>
              <w:widowControl w:val="0"/>
              <w:tabs>
                <w:tab w:val="left" w:pos="7866"/>
              </w:tabs>
              <w:spacing w:after="0" w:line="240" w:lineRule="auto"/>
              <w:ind w:right="89"/>
              <w:contextualSpacing/>
              <w:rPr>
                <w:rFonts w:ascii="Times New Roman" w:hAnsi="Times New Roman" w:cs="Times New Roman"/>
                <w:szCs w:val="22"/>
              </w:rPr>
            </w:pPr>
          </w:p>
        </w:tc>
      </w:tr>
      <w:tr w:rsidR="003930F9" w:rsidRPr="002E2A52" w:rsidTr="007E3DFC">
        <w:trPr>
          <w:trHeight w:val="692"/>
        </w:trPr>
        <w:tc>
          <w:tcPr>
            <w:tcW w:w="1065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60" w:type="dxa"/>
              <w:left w:w="40" w:type="dxa"/>
              <w:bottom w:w="60" w:type="dxa"/>
              <w:right w:w="60" w:type="dxa"/>
            </w:tcMar>
          </w:tcPr>
          <w:p w:rsidR="003930F9" w:rsidRPr="002E2A52" w:rsidRDefault="003930F9" w:rsidP="002E2A52">
            <w:pPr>
              <w:pStyle w:val="Normal1"/>
              <w:widowControl w:val="0"/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color w:val="00000A"/>
                <w:szCs w:val="22"/>
              </w:rPr>
            </w:pPr>
            <w:r w:rsidRPr="002E2A52">
              <w:rPr>
                <w:rFonts w:ascii="Times New Roman" w:hAnsi="Times New Roman" w:cs="Times New Roman"/>
                <w:color w:val="00000A"/>
                <w:szCs w:val="22"/>
              </w:rPr>
              <w:t>R8</w:t>
            </w:r>
          </w:p>
        </w:tc>
        <w:tc>
          <w:tcPr>
            <w:tcW w:w="885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60" w:type="dxa"/>
              <w:left w:w="40" w:type="dxa"/>
              <w:bottom w:w="60" w:type="dxa"/>
              <w:right w:w="60" w:type="dxa"/>
            </w:tcMar>
          </w:tcPr>
          <w:p w:rsidR="003930F9" w:rsidRPr="002E2A52" w:rsidRDefault="003930F9" w:rsidP="002E2A52">
            <w:pPr>
              <w:pStyle w:val="Normal1"/>
              <w:widowControl w:val="0"/>
              <w:tabs>
                <w:tab w:val="left" w:pos="7866"/>
              </w:tabs>
              <w:spacing w:after="0" w:line="240" w:lineRule="auto"/>
              <w:ind w:right="89"/>
              <w:contextualSpacing/>
              <w:rPr>
                <w:rFonts w:ascii="Times New Roman" w:hAnsi="Times New Roman" w:cs="Times New Roman"/>
                <w:szCs w:val="22"/>
              </w:rPr>
            </w:pPr>
            <w:r w:rsidRPr="002E2A52">
              <w:rPr>
                <w:rFonts w:ascii="Times New Roman" w:hAnsi="Times New Roman" w:cs="Times New Roman"/>
                <w:szCs w:val="22"/>
              </w:rPr>
              <w:t>ATAM case study – Rockwell Collins – CAAS – Common Avionics Architecture System</w:t>
            </w:r>
          </w:p>
          <w:p w:rsidR="003930F9" w:rsidRPr="002E2A52" w:rsidRDefault="003930F9" w:rsidP="002E2A52">
            <w:pPr>
              <w:pStyle w:val="Normal1"/>
              <w:widowControl w:val="0"/>
              <w:tabs>
                <w:tab w:val="left" w:pos="7866"/>
              </w:tabs>
              <w:spacing w:after="0" w:line="240" w:lineRule="auto"/>
              <w:ind w:right="89"/>
              <w:contextualSpacing/>
              <w:rPr>
                <w:rFonts w:ascii="Times New Roman" w:hAnsi="Times New Roman" w:cs="Times New Roman"/>
                <w:szCs w:val="22"/>
              </w:rPr>
            </w:pPr>
          </w:p>
          <w:p w:rsidR="003930F9" w:rsidRPr="002E2A52" w:rsidRDefault="003930F9" w:rsidP="002E2A52">
            <w:pPr>
              <w:pStyle w:val="Normal1"/>
              <w:widowControl w:val="0"/>
              <w:tabs>
                <w:tab w:val="left" w:pos="7866"/>
              </w:tabs>
              <w:spacing w:after="0" w:line="240" w:lineRule="auto"/>
              <w:ind w:right="89"/>
              <w:contextualSpacing/>
              <w:rPr>
                <w:rFonts w:ascii="Times New Roman" w:hAnsi="Times New Roman" w:cs="Times New Roman"/>
                <w:szCs w:val="22"/>
              </w:rPr>
            </w:pPr>
            <w:r w:rsidRPr="002E2A52">
              <w:rPr>
                <w:rFonts w:ascii="Times New Roman" w:hAnsi="Times New Roman" w:cs="Times New Roman"/>
                <w:szCs w:val="22"/>
              </w:rPr>
              <w:t xml:space="preserve">Video: </w:t>
            </w:r>
            <w:hyperlink r:id="rId12" w:history="1">
              <w:r w:rsidRPr="002E2A52">
                <w:rPr>
                  <w:rStyle w:val="Hyperlink"/>
                  <w:rFonts w:ascii="Times New Roman" w:hAnsi="Times New Roman" w:cs="Times New Roman"/>
                  <w:szCs w:val="22"/>
                </w:rPr>
                <w:t>https://</w:t>
              </w:r>
            </w:hyperlink>
            <w:hyperlink r:id="rId13" w:history="1">
              <w:r w:rsidRPr="002E2A52">
                <w:rPr>
                  <w:rStyle w:val="Hyperlink"/>
                  <w:rFonts w:ascii="Times New Roman" w:hAnsi="Times New Roman" w:cs="Times New Roman"/>
                  <w:szCs w:val="22"/>
                </w:rPr>
                <w:t>youtu.be/da9MHLeTwvY</w:t>
              </w:r>
            </w:hyperlink>
          </w:p>
          <w:p w:rsidR="003930F9" w:rsidRPr="002E2A52" w:rsidRDefault="003930F9" w:rsidP="002E2A52">
            <w:pPr>
              <w:pStyle w:val="Normal1"/>
              <w:widowControl w:val="0"/>
              <w:tabs>
                <w:tab w:val="left" w:pos="7866"/>
              </w:tabs>
              <w:spacing w:after="0" w:line="240" w:lineRule="auto"/>
              <w:ind w:right="89"/>
              <w:contextualSpacing/>
              <w:rPr>
                <w:rFonts w:ascii="Times New Roman" w:hAnsi="Times New Roman" w:cs="Times New Roman"/>
                <w:szCs w:val="22"/>
              </w:rPr>
            </w:pPr>
            <w:r w:rsidRPr="002E2A52">
              <w:rPr>
                <w:rFonts w:ascii="Times New Roman" w:hAnsi="Times New Roman" w:cs="Times New Roman"/>
                <w:szCs w:val="22"/>
              </w:rPr>
              <w:t xml:space="preserve">Product description: </w:t>
            </w:r>
            <w:hyperlink r:id="rId14" w:history="1">
              <w:r w:rsidRPr="002E2A52">
                <w:rPr>
                  <w:rStyle w:val="Hyperlink"/>
                  <w:rFonts w:ascii="Times New Roman" w:hAnsi="Times New Roman" w:cs="Times New Roman"/>
                  <w:szCs w:val="22"/>
                </w:rPr>
                <w:t>https://www.rockwellcollins.com/Products_and_Services/Defense/Avionics/Integrated_Cockpit_Solutions/Common_Avionics_Architecture_System.aspx</w:t>
              </w:r>
            </w:hyperlink>
          </w:p>
          <w:p w:rsidR="003930F9" w:rsidRPr="002E2A52" w:rsidRDefault="003930F9" w:rsidP="002E2A52">
            <w:pPr>
              <w:pStyle w:val="Normal1"/>
              <w:widowControl w:val="0"/>
              <w:tabs>
                <w:tab w:val="left" w:pos="7866"/>
              </w:tabs>
              <w:spacing w:after="0" w:line="240" w:lineRule="auto"/>
              <w:ind w:right="89"/>
              <w:contextualSpacing/>
              <w:rPr>
                <w:rFonts w:ascii="Times New Roman" w:hAnsi="Times New Roman" w:cs="Times New Roman"/>
                <w:szCs w:val="22"/>
              </w:rPr>
            </w:pPr>
            <w:r w:rsidRPr="002E2A52">
              <w:rPr>
                <w:rFonts w:ascii="Times New Roman" w:hAnsi="Times New Roman" w:cs="Times New Roman"/>
                <w:szCs w:val="22"/>
              </w:rPr>
              <w:t xml:space="preserve">Rockwell Collins case study: </w:t>
            </w:r>
            <w:hyperlink r:id="rId15" w:history="1">
              <w:r w:rsidRPr="002E2A52">
                <w:rPr>
                  <w:rStyle w:val="Hyperlink"/>
                  <w:rFonts w:ascii="Times New Roman" w:hAnsi="Times New Roman" w:cs="Times New Roman"/>
                  <w:szCs w:val="22"/>
                </w:rPr>
                <w:t>https://resources.sei.cmu.edu/asset_files/TechnicalNote/2003_004_001_14150.pdf</w:t>
              </w:r>
            </w:hyperlink>
          </w:p>
          <w:p w:rsidR="003930F9" w:rsidRPr="002E2A52" w:rsidRDefault="003930F9" w:rsidP="002E2A52">
            <w:pPr>
              <w:pStyle w:val="Normal1"/>
              <w:widowControl w:val="0"/>
              <w:tabs>
                <w:tab w:val="left" w:pos="7866"/>
              </w:tabs>
              <w:spacing w:after="0" w:line="240" w:lineRule="auto"/>
              <w:ind w:right="89"/>
              <w:contextualSpacing/>
              <w:rPr>
                <w:rFonts w:ascii="Times New Roman" w:hAnsi="Times New Roman" w:cs="Times New Roman"/>
                <w:szCs w:val="22"/>
              </w:rPr>
            </w:pPr>
          </w:p>
        </w:tc>
      </w:tr>
      <w:tr w:rsidR="00037754" w:rsidRPr="002E2A52" w:rsidTr="007E3DFC">
        <w:trPr>
          <w:trHeight w:val="692"/>
        </w:trPr>
        <w:tc>
          <w:tcPr>
            <w:tcW w:w="1065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60" w:type="dxa"/>
              <w:left w:w="40" w:type="dxa"/>
              <w:bottom w:w="60" w:type="dxa"/>
              <w:right w:w="60" w:type="dxa"/>
            </w:tcMar>
          </w:tcPr>
          <w:p w:rsidR="00037754" w:rsidRPr="002E2A52" w:rsidRDefault="00037754" w:rsidP="002E2A52">
            <w:pPr>
              <w:pStyle w:val="Normal1"/>
              <w:widowControl w:val="0"/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color w:val="00000A"/>
                <w:szCs w:val="22"/>
              </w:rPr>
            </w:pPr>
            <w:r w:rsidRPr="002E2A52">
              <w:rPr>
                <w:rFonts w:ascii="Times New Roman" w:hAnsi="Times New Roman" w:cs="Times New Roman"/>
                <w:color w:val="00000A"/>
                <w:szCs w:val="22"/>
              </w:rPr>
              <w:t>R9</w:t>
            </w:r>
          </w:p>
        </w:tc>
        <w:tc>
          <w:tcPr>
            <w:tcW w:w="885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60" w:type="dxa"/>
              <w:left w:w="40" w:type="dxa"/>
              <w:bottom w:w="60" w:type="dxa"/>
              <w:right w:w="60" w:type="dxa"/>
            </w:tcMar>
          </w:tcPr>
          <w:p w:rsidR="00037754" w:rsidRPr="002E2A52" w:rsidRDefault="00737768" w:rsidP="002E2A52">
            <w:pPr>
              <w:pStyle w:val="Normal1"/>
              <w:widowControl w:val="0"/>
              <w:tabs>
                <w:tab w:val="left" w:pos="7866"/>
              </w:tabs>
              <w:spacing w:after="0" w:line="240" w:lineRule="auto"/>
              <w:ind w:right="89"/>
              <w:contextualSpacing/>
              <w:rPr>
                <w:rFonts w:ascii="Times New Roman" w:hAnsi="Times New Roman" w:cs="Times New Roman"/>
                <w:szCs w:val="22"/>
              </w:rPr>
            </w:pPr>
            <w:r w:rsidRPr="002E2A52">
              <w:rPr>
                <w:rFonts w:ascii="Times New Roman" w:hAnsi="Times New Roman" w:cs="Times New Roman"/>
                <w:szCs w:val="22"/>
              </w:rPr>
              <w:t xml:space="preserve">ATAM case study: </w:t>
            </w:r>
            <w:r w:rsidR="00037754" w:rsidRPr="002E2A52">
              <w:rPr>
                <w:rFonts w:ascii="Times New Roman" w:hAnsi="Times New Roman" w:cs="Times New Roman"/>
                <w:szCs w:val="22"/>
              </w:rPr>
              <w:t>Battlefield Control System:</w:t>
            </w:r>
          </w:p>
          <w:p w:rsidR="00037754" w:rsidRPr="002E2A52" w:rsidRDefault="00037754" w:rsidP="002E2A52">
            <w:pPr>
              <w:pStyle w:val="Normal1"/>
              <w:widowControl w:val="0"/>
              <w:tabs>
                <w:tab w:val="left" w:pos="7866"/>
              </w:tabs>
              <w:spacing w:after="0" w:line="240" w:lineRule="auto"/>
              <w:ind w:right="89"/>
              <w:contextualSpacing/>
              <w:rPr>
                <w:rFonts w:ascii="Times New Roman" w:hAnsi="Times New Roman" w:cs="Times New Roman"/>
                <w:szCs w:val="22"/>
              </w:rPr>
            </w:pPr>
            <w:r w:rsidRPr="002E2A52">
              <w:rPr>
                <w:rFonts w:ascii="Times New Roman" w:hAnsi="Times New Roman" w:cs="Times New Roman"/>
                <w:szCs w:val="22"/>
              </w:rPr>
              <w:t xml:space="preserve"> </w:t>
            </w:r>
            <w:hyperlink w:history="1">
              <w:r w:rsidR="00737768" w:rsidRPr="002E2A52">
                <w:rPr>
                  <w:rStyle w:val="Hyperlink"/>
                  <w:rFonts w:ascii="Times New Roman" w:hAnsi="Times New Roman" w:cs="Times New Roman"/>
                  <w:szCs w:val="22"/>
                </w:rPr>
                <w:t>https://resources.sei.cm u.edu/asset_files/TechnicalReport/2000_005_001_13706.pdf</w:t>
              </w:r>
            </w:hyperlink>
          </w:p>
          <w:p w:rsidR="00037754" w:rsidRPr="002E2A52" w:rsidRDefault="00037754" w:rsidP="002E2A52">
            <w:pPr>
              <w:pStyle w:val="Normal1"/>
              <w:widowControl w:val="0"/>
              <w:tabs>
                <w:tab w:val="left" w:pos="7866"/>
              </w:tabs>
              <w:spacing w:after="0" w:line="240" w:lineRule="auto"/>
              <w:ind w:right="89"/>
              <w:contextualSpacing/>
              <w:rPr>
                <w:rFonts w:ascii="Times New Roman" w:hAnsi="Times New Roman" w:cs="Times New Roman"/>
                <w:szCs w:val="22"/>
              </w:rPr>
            </w:pPr>
          </w:p>
        </w:tc>
      </w:tr>
      <w:tr w:rsidR="00737768" w:rsidRPr="002E2A52" w:rsidTr="007E3DFC">
        <w:trPr>
          <w:trHeight w:val="692"/>
        </w:trPr>
        <w:tc>
          <w:tcPr>
            <w:tcW w:w="1065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60" w:type="dxa"/>
              <w:left w:w="40" w:type="dxa"/>
              <w:bottom w:w="60" w:type="dxa"/>
              <w:right w:w="60" w:type="dxa"/>
            </w:tcMar>
          </w:tcPr>
          <w:p w:rsidR="00737768" w:rsidRPr="002E2A52" w:rsidRDefault="00737768" w:rsidP="002E2A52">
            <w:pPr>
              <w:pStyle w:val="Normal1"/>
              <w:widowControl w:val="0"/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color w:val="00000A"/>
                <w:szCs w:val="22"/>
              </w:rPr>
            </w:pPr>
            <w:r w:rsidRPr="002E2A52">
              <w:rPr>
                <w:rFonts w:ascii="Times New Roman" w:hAnsi="Times New Roman" w:cs="Times New Roman"/>
                <w:color w:val="00000A"/>
                <w:szCs w:val="22"/>
              </w:rPr>
              <w:t>R10</w:t>
            </w:r>
          </w:p>
        </w:tc>
        <w:tc>
          <w:tcPr>
            <w:tcW w:w="885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60" w:type="dxa"/>
              <w:left w:w="40" w:type="dxa"/>
              <w:bottom w:w="60" w:type="dxa"/>
              <w:right w:w="60" w:type="dxa"/>
            </w:tcMar>
          </w:tcPr>
          <w:p w:rsidR="00D83F88" w:rsidRDefault="00737768" w:rsidP="002E2A52">
            <w:pPr>
              <w:pStyle w:val="Normal1"/>
              <w:widowControl w:val="0"/>
              <w:tabs>
                <w:tab w:val="left" w:pos="7866"/>
              </w:tabs>
              <w:spacing w:after="0" w:line="240" w:lineRule="auto"/>
              <w:ind w:right="89"/>
              <w:contextualSpacing/>
              <w:rPr>
                <w:rFonts w:ascii="Times New Roman" w:hAnsi="Times New Roman" w:cs="Times New Roman"/>
                <w:szCs w:val="22"/>
              </w:rPr>
            </w:pPr>
            <w:r w:rsidRPr="002E2A52">
              <w:rPr>
                <w:rFonts w:ascii="Times New Roman" w:hAnsi="Times New Roman" w:cs="Times New Roman"/>
                <w:szCs w:val="22"/>
              </w:rPr>
              <w:t xml:space="preserve">Serverless architecture: </w:t>
            </w:r>
          </w:p>
          <w:p w:rsidR="00737768" w:rsidRDefault="00281B77" w:rsidP="00D83F88">
            <w:pPr>
              <w:pStyle w:val="Normal1"/>
              <w:widowControl w:val="0"/>
              <w:numPr>
                <w:ilvl w:val="0"/>
                <w:numId w:val="37"/>
              </w:numPr>
              <w:tabs>
                <w:tab w:val="left" w:pos="7866"/>
              </w:tabs>
              <w:spacing w:after="0" w:line="240" w:lineRule="auto"/>
              <w:ind w:right="89"/>
              <w:contextualSpacing/>
              <w:rPr>
                <w:rFonts w:ascii="Times New Roman" w:hAnsi="Times New Roman" w:cs="Times New Roman"/>
                <w:szCs w:val="22"/>
              </w:rPr>
            </w:pPr>
            <w:hyperlink r:id="rId16" w:history="1">
              <w:r w:rsidR="00737768" w:rsidRPr="002E2A52">
                <w:rPr>
                  <w:rStyle w:val="Hyperlink"/>
                  <w:rFonts w:ascii="Times New Roman" w:hAnsi="Times New Roman" w:cs="Times New Roman"/>
                  <w:szCs w:val="22"/>
                </w:rPr>
                <w:t>https://docs.aws.amazon.com/lambda/latest/dg/welcome.html</w:t>
              </w:r>
            </w:hyperlink>
            <w:r w:rsidR="00737768" w:rsidRPr="002E2A52">
              <w:rPr>
                <w:rFonts w:ascii="Times New Roman" w:hAnsi="Times New Roman" w:cs="Times New Roman"/>
                <w:szCs w:val="22"/>
              </w:rPr>
              <w:t xml:space="preserve"> </w:t>
            </w:r>
          </w:p>
          <w:p w:rsidR="00D83F88" w:rsidRDefault="00281B77" w:rsidP="00D83F88">
            <w:pPr>
              <w:pStyle w:val="Normal1"/>
              <w:widowControl w:val="0"/>
              <w:numPr>
                <w:ilvl w:val="0"/>
                <w:numId w:val="37"/>
              </w:numPr>
              <w:tabs>
                <w:tab w:val="left" w:pos="7866"/>
              </w:tabs>
              <w:spacing w:after="0" w:line="240" w:lineRule="auto"/>
              <w:ind w:right="89"/>
              <w:contextualSpacing/>
              <w:rPr>
                <w:rFonts w:ascii="Times New Roman" w:hAnsi="Times New Roman" w:cs="Times New Roman"/>
                <w:szCs w:val="22"/>
              </w:rPr>
            </w:pPr>
            <w:hyperlink r:id="rId17" w:history="1">
              <w:r w:rsidR="00D83F88" w:rsidRPr="00A26861">
                <w:rPr>
                  <w:rStyle w:val="Hyperlink"/>
                  <w:rFonts w:ascii="Times New Roman" w:hAnsi="Times New Roman" w:cs="Times New Roman"/>
                  <w:szCs w:val="22"/>
                </w:rPr>
                <w:t>https://docs.microsoft.com/en-us/azure/architecture/reference-architectures/serverless/web-app</w:t>
              </w:r>
            </w:hyperlink>
          </w:p>
          <w:p w:rsidR="00497F42" w:rsidRPr="002E2A52" w:rsidRDefault="00497F42" w:rsidP="002E2A52">
            <w:pPr>
              <w:pStyle w:val="Normal1"/>
              <w:widowControl w:val="0"/>
              <w:tabs>
                <w:tab w:val="left" w:pos="7866"/>
              </w:tabs>
              <w:spacing w:after="0" w:line="240" w:lineRule="auto"/>
              <w:ind w:right="89"/>
              <w:contextualSpacing/>
              <w:rPr>
                <w:rFonts w:ascii="Times New Roman" w:hAnsi="Times New Roman" w:cs="Times New Roman"/>
                <w:szCs w:val="22"/>
              </w:rPr>
            </w:pPr>
          </w:p>
          <w:p w:rsidR="009244BF" w:rsidRPr="002E2A52" w:rsidRDefault="009244BF" w:rsidP="002E2A52">
            <w:pPr>
              <w:pStyle w:val="Normal1"/>
              <w:widowControl w:val="0"/>
              <w:tabs>
                <w:tab w:val="left" w:pos="7866"/>
              </w:tabs>
              <w:spacing w:after="0" w:line="240" w:lineRule="auto"/>
              <w:ind w:right="89"/>
              <w:contextualSpacing/>
              <w:rPr>
                <w:rFonts w:ascii="Times New Roman" w:hAnsi="Times New Roman" w:cs="Times New Roman"/>
                <w:szCs w:val="22"/>
              </w:rPr>
            </w:pPr>
            <w:r w:rsidRPr="002E2A52">
              <w:rPr>
                <w:rFonts w:ascii="Times New Roman" w:hAnsi="Times New Roman" w:cs="Times New Roman"/>
                <w:szCs w:val="22"/>
              </w:rPr>
              <w:t xml:space="preserve">Container technology: </w:t>
            </w:r>
            <w:hyperlink r:id="rId18" w:history="1">
              <w:r w:rsidRPr="002E2A52">
                <w:rPr>
                  <w:rStyle w:val="Hyperlink"/>
                  <w:rFonts w:ascii="Times New Roman" w:hAnsi="Times New Roman" w:cs="Times New Roman"/>
                  <w:szCs w:val="22"/>
                </w:rPr>
                <w:t>https://www.cio.com/article/2924995/what-are-containers-and-why-do-you-need-them.html</w:t>
              </w:r>
            </w:hyperlink>
          </w:p>
          <w:p w:rsidR="00813C1E" w:rsidRDefault="00813C1E" w:rsidP="002E2A52">
            <w:pPr>
              <w:pStyle w:val="Normal1"/>
              <w:widowControl w:val="0"/>
              <w:tabs>
                <w:tab w:val="left" w:pos="7866"/>
              </w:tabs>
              <w:spacing w:after="0" w:line="240" w:lineRule="auto"/>
              <w:ind w:right="89"/>
              <w:contextualSpacing/>
              <w:rPr>
                <w:rFonts w:ascii="Times New Roman" w:hAnsi="Times New Roman" w:cs="Times New Roman"/>
                <w:szCs w:val="22"/>
              </w:rPr>
            </w:pPr>
          </w:p>
          <w:p w:rsidR="005F2F43" w:rsidRPr="002E2A52" w:rsidRDefault="005F2F43" w:rsidP="002E2A52">
            <w:pPr>
              <w:pStyle w:val="Normal1"/>
              <w:widowControl w:val="0"/>
              <w:tabs>
                <w:tab w:val="left" w:pos="7866"/>
              </w:tabs>
              <w:spacing w:after="0" w:line="240" w:lineRule="auto"/>
              <w:ind w:right="89"/>
              <w:contextualSpacing/>
              <w:rPr>
                <w:rFonts w:ascii="Times New Roman" w:hAnsi="Times New Roman" w:cs="Times New Roman"/>
                <w:szCs w:val="22"/>
              </w:rPr>
            </w:pPr>
            <w:r w:rsidRPr="002E2A52">
              <w:rPr>
                <w:rFonts w:ascii="Times New Roman" w:hAnsi="Times New Roman" w:cs="Times New Roman"/>
                <w:szCs w:val="22"/>
              </w:rPr>
              <w:lastRenderedPageBreak/>
              <w:t xml:space="preserve">Caching: </w:t>
            </w:r>
            <w:hyperlink r:id="rId19" w:history="1">
              <w:r w:rsidRPr="002E2A52">
                <w:rPr>
                  <w:rStyle w:val="Hyperlink"/>
                  <w:rFonts w:ascii="Times New Roman" w:hAnsi="Times New Roman" w:cs="Times New Roman"/>
                  <w:szCs w:val="22"/>
                </w:rPr>
                <w:t>https://aws.amazon.com/caching/</w:t>
              </w:r>
            </w:hyperlink>
            <w:r w:rsidRPr="002E2A52">
              <w:rPr>
                <w:rFonts w:ascii="Times New Roman" w:hAnsi="Times New Roman" w:cs="Times New Roman"/>
                <w:szCs w:val="22"/>
              </w:rPr>
              <w:t xml:space="preserve"> </w:t>
            </w:r>
            <w:r w:rsidR="00B17D91" w:rsidRPr="002E2A52">
              <w:rPr>
                <w:rFonts w:ascii="Times New Roman" w:hAnsi="Times New Roman" w:cs="Times New Roman"/>
                <w:szCs w:val="22"/>
              </w:rPr>
              <w:t xml:space="preserve">, </w:t>
            </w:r>
            <w:hyperlink r:id="rId20" w:history="1">
              <w:r w:rsidR="00B17D91" w:rsidRPr="002E2A52">
                <w:rPr>
                  <w:rStyle w:val="Hyperlink"/>
                  <w:rFonts w:ascii="Times New Roman" w:hAnsi="Times New Roman" w:cs="Times New Roman"/>
                  <w:szCs w:val="22"/>
                </w:rPr>
                <w:t>https://aws.amazon.com/caching/implementation-considerations/</w:t>
              </w:r>
            </w:hyperlink>
          </w:p>
          <w:p w:rsidR="00813C1E" w:rsidRDefault="00813C1E" w:rsidP="002E2A52">
            <w:pPr>
              <w:spacing w:after="0" w:line="240" w:lineRule="auto"/>
              <w:contextualSpacing/>
              <w:rPr>
                <w:rFonts w:ascii="Times New Roman" w:hAnsi="Times New Roman" w:cs="Times New Roman"/>
                <w:szCs w:val="22"/>
              </w:rPr>
            </w:pPr>
          </w:p>
          <w:p w:rsidR="00497F42" w:rsidRDefault="00D64A61" w:rsidP="002E2A52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Cs w:val="22"/>
              </w:rPr>
            </w:pPr>
            <w:r w:rsidRPr="002E2A52">
              <w:rPr>
                <w:rFonts w:ascii="Times New Roman" w:hAnsi="Times New Roman" w:cs="Times New Roman"/>
                <w:szCs w:val="22"/>
              </w:rPr>
              <w:t>Failure management in distributed systems:</w:t>
            </w:r>
            <w:r w:rsidR="00C82464" w:rsidRPr="002E2A52">
              <w:rPr>
                <w:rFonts w:ascii="Times New Roman" w:eastAsia="Times New Roman" w:hAnsi="Times New Roman" w:cs="Times New Roman"/>
                <w:szCs w:val="22"/>
              </w:rPr>
              <w:t xml:space="preserve"> </w:t>
            </w:r>
          </w:p>
          <w:p w:rsidR="00C82464" w:rsidRPr="00497F42" w:rsidRDefault="00281B77" w:rsidP="00497F42">
            <w:pPr>
              <w:pStyle w:val="ListParagraph"/>
              <w:numPr>
                <w:ilvl w:val="0"/>
                <w:numId w:val="36"/>
              </w:numPr>
              <w:spacing w:after="0" w:line="240" w:lineRule="auto"/>
              <w:rPr>
                <w:rFonts w:ascii="Times New Roman" w:eastAsia="Times New Roman" w:hAnsi="Times New Roman" w:cs="Times New Roman"/>
                <w:szCs w:val="22"/>
              </w:rPr>
            </w:pPr>
            <w:hyperlink r:id="rId21" w:history="1">
              <w:r w:rsidR="00C82464" w:rsidRPr="00497F42">
                <w:rPr>
                  <w:rStyle w:val="Hyperlink"/>
                  <w:rFonts w:ascii="Times New Roman" w:eastAsia="Times New Roman" w:hAnsi="Times New Roman" w:cs="Times New Roman"/>
                  <w:szCs w:val="22"/>
                </w:rPr>
                <w:t>https://docs.microsoft.com/en-us/azure/architecture/guide/design-principles/self-healing</w:t>
              </w:r>
            </w:hyperlink>
          </w:p>
          <w:p w:rsidR="005D748B" w:rsidRPr="00497F42" w:rsidRDefault="00281B77" w:rsidP="00497F42">
            <w:pPr>
              <w:pStyle w:val="ListParagraph"/>
              <w:numPr>
                <w:ilvl w:val="0"/>
                <w:numId w:val="36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hyperlink r:id="rId22" w:history="1">
              <w:r w:rsidR="0079660F" w:rsidRPr="00497F42">
                <w:rPr>
                  <w:rStyle w:val="Hyperlink"/>
                  <w:rFonts w:ascii="Times New Roman" w:hAnsi="Times New Roman" w:cs="Times New Roman"/>
                  <w:szCs w:val="22"/>
                </w:rPr>
                <w:t>https://dzone.com/articles/microservices-in-practice-1</w:t>
              </w:r>
            </w:hyperlink>
          </w:p>
          <w:p w:rsidR="0079660F" w:rsidRPr="002E2A52" w:rsidRDefault="0079660F" w:rsidP="002E2A52">
            <w:pPr>
              <w:spacing w:after="0" w:line="240" w:lineRule="auto"/>
              <w:contextualSpacing/>
              <w:rPr>
                <w:rFonts w:ascii="Times New Roman" w:hAnsi="Times New Roman" w:cs="Times New Roman"/>
                <w:szCs w:val="22"/>
              </w:rPr>
            </w:pPr>
          </w:p>
        </w:tc>
      </w:tr>
      <w:tr w:rsidR="00294E9B" w:rsidRPr="002E2A52" w:rsidTr="007E3DFC">
        <w:trPr>
          <w:trHeight w:val="692"/>
        </w:trPr>
        <w:tc>
          <w:tcPr>
            <w:tcW w:w="1065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60" w:type="dxa"/>
              <w:left w:w="40" w:type="dxa"/>
              <w:bottom w:w="60" w:type="dxa"/>
              <w:right w:w="60" w:type="dxa"/>
            </w:tcMar>
          </w:tcPr>
          <w:p w:rsidR="00294E9B" w:rsidRPr="002E2A52" w:rsidRDefault="000D4DCA" w:rsidP="002E2A52">
            <w:pPr>
              <w:pStyle w:val="Normal1"/>
              <w:widowControl w:val="0"/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color w:val="00000A"/>
                <w:szCs w:val="22"/>
              </w:rPr>
            </w:pPr>
            <w:r>
              <w:rPr>
                <w:rFonts w:ascii="Times New Roman" w:hAnsi="Times New Roman" w:cs="Times New Roman"/>
                <w:color w:val="00000A"/>
                <w:szCs w:val="22"/>
              </w:rPr>
              <w:lastRenderedPageBreak/>
              <w:t>R11</w:t>
            </w:r>
          </w:p>
        </w:tc>
        <w:tc>
          <w:tcPr>
            <w:tcW w:w="885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60" w:type="dxa"/>
              <w:left w:w="40" w:type="dxa"/>
              <w:bottom w:w="60" w:type="dxa"/>
              <w:right w:w="60" w:type="dxa"/>
            </w:tcMar>
          </w:tcPr>
          <w:p w:rsidR="009C3A5C" w:rsidRPr="002E2A52" w:rsidRDefault="009C3A5C" w:rsidP="002E2A52">
            <w:pPr>
              <w:spacing w:after="0" w:line="240" w:lineRule="auto"/>
              <w:contextualSpacing/>
              <w:rPr>
                <w:rFonts w:ascii="Times New Roman" w:hAnsi="Times New Roman" w:cs="Times New Roman"/>
                <w:szCs w:val="22"/>
              </w:rPr>
            </w:pPr>
            <w:r w:rsidRPr="002E2A52">
              <w:rPr>
                <w:rFonts w:ascii="Times New Roman" w:hAnsi="Times New Roman" w:cs="Times New Roman"/>
                <w:szCs w:val="22"/>
              </w:rPr>
              <w:t>Technology topics</w:t>
            </w:r>
          </w:p>
          <w:p w:rsidR="002E2A52" w:rsidRPr="002E2A52" w:rsidRDefault="002E2A52" w:rsidP="002E2A52">
            <w:pPr>
              <w:spacing w:after="0" w:line="240" w:lineRule="auto"/>
              <w:contextualSpacing/>
              <w:rPr>
                <w:rFonts w:ascii="Times New Roman" w:hAnsi="Times New Roman" w:cs="Times New Roman"/>
                <w:szCs w:val="22"/>
              </w:rPr>
            </w:pPr>
          </w:p>
          <w:p w:rsidR="002E2A52" w:rsidRPr="002E2A52" w:rsidRDefault="002E2A52" w:rsidP="002E2A52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Cs w:val="22"/>
              </w:rPr>
            </w:pPr>
            <w:r w:rsidRPr="002E2A52">
              <w:rPr>
                <w:rFonts w:ascii="Times New Roman" w:eastAsia="Times New Roman" w:hAnsi="Times New Roman" w:cs="Times New Roman"/>
                <w:szCs w:val="22"/>
              </w:rPr>
              <w:t xml:space="preserve">Technologies: </w:t>
            </w:r>
            <w:hyperlink r:id="rId23" w:history="1">
              <w:r w:rsidRPr="002E2A52">
                <w:rPr>
                  <w:rStyle w:val="Hyperlink"/>
                  <w:rFonts w:ascii="Times New Roman" w:eastAsia="Times New Roman" w:hAnsi="Times New Roman" w:cs="Times New Roman"/>
                  <w:szCs w:val="22"/>
                </w:rPr>
                <w:t>https://docs.microsoft.com/en-us/azure/architecture/</w:t>
              </w:r>
            </w:hyperlink>
            <w:r w:rsidRPr="002E2A52">
              <w:rPr>
                <w:rFonts w:ascii="Times New Roman" w:eastAsia="Times New Roman" w:hAnsi="Times New Roman" w:cs="Times New Roman"/>
                <w:szCs w:val="22"/>
              </w:rPr>
              <w:t xml:space="preserve"> </w:t>
            </w:r>
          </w:p>
          <w:p w:rsidR="00813C1E" w:rsidRDefault="00813C1E" w:rsidP="002E2A52">
            <w:pPr>
              <w:spacing w:after="0" w:line="240" w:lineRule="auto"/>
              <w:contextualSpacing/>
              <w:rPr>
                <w:rFonts w:ascii="Times New Roman" w:hAnsi="Times New Roman" w:cs="Times New Roman"/>
                <w:szCs w:val="22"/>
              </w:rPr>
            </w:pPr>
          </w:p>
          <w:p w:rsidR="00294E9B" w:rsidRPr="002E2A52" w:rsidRDefault="00294E9B" w:rsidP="002E2A52">
            <w:pPr>
              <w:spacing w:after="0" w:line="240" w:lineRule="auto"/>
              <w:contextualSpacing/>
              <w:rPr>
                <w:rFonts w:ascii="Times New Roman" w:hAnsi="Times New Roman" w:cs="Times New Roman"/>
                <w:szCs w:val="22"/>
              </w:rPr>
            </w:pPr>
            <w:r w:rsidRPr="002E2A52">
              <w:rPr>
                <w:rFonts w:ascii="Times New Roman" w:hAnsi="Times New Roman" w:cs="Times New Roman"/>
                <w:szCs w:val="22"/>
              </w:rPr>
              <w:t>NoSQL databases</w:t>
            </w:r>
          </w:p>
          <w:p w:rsidR="00294E9B" w:rsidRPr="002E2A52" w:rsidRDefault="00281B77" w:rsidP="002E2A52">
            <w:pPr>
              <w:spacing w:after="0" w:line="240" w:lineRule="auto"/>
              <w:ind w:left="720"/>
              <w:contextualSpacing/>
              <w:rPr>
                <w:rFonts w:ascii="Times New Roman" w:hAnsi="Times New Roman" w:cs="Times New Roman"/>
                <w:szCs w:val="22"/>
              </w:rPr>
            </w:pPr>
            <w:hyperlink r:id="rId24" w:history="1">
              <w:r w:rsidR="00294E9B" w:rsidRPr="002E2A52">
                <w:rPr>
                  <w:rStyle w:val="Hyperlink"/>
                  <w:rFonts w:ascii="Times New Roman" w:hAnsi="Times New Roman" w:cs="Times New Roman"/>
                  <w:szCs w:val="22"/>
                </w:rPr>
                <w:t>https://www.dataversity.net/a-brief-history-of-non-relational-databases/#</w:t>
              </w:r>
            </w:hyperlink>
          </w:p>
          <w:p w:rsidR="00294E9B" w:rsidRPr="002E2A52" w:rsidRDefault="00281B77" w:rsidP="002E2A52">
            <w:pPr>
              <w:spacing w:after="0" w:line="240" w:lineRule="auto"/>
              <w:ind w:left="720"/>
              <w:contextualSpacing/>
              <w:rPr>
                <w:rFonts w:ascii="Times New Roman" w:hAnsi="Times New Roman" w:cs="Times New Roman"/>
                <w:szCs w:val="22"/>
              </w:rPr>
            </w:pPr>
            <w:hyperlink r:id="rId25" w:history="1">
              <w:r w:rsidR="00294E9B" w:rsidRPr="002E2A52">
                <w:rPr>
                  <w:rStyle w:val="Hyperlink"/>
                  <w:rFonts w:ascii="Times New Roman" w:hAnsi="Times New Roman" w:cs="Times New Roman"/>
                  <w:szCs w:val="22"/>
                </w:rPr>
                <w:t>https://www.couchbase.com/resources/why-nosql</w:t>
              </w:r>
            </w:hyperlink>
            <w:r w:rsidR="00294E9B" w:rsidRPr="002E2A52">
              <w:rPr>
                <w:rFonts w:ascii="Times New Roman" w:hAnsi="Times New Roman" w:cs="Times New Roman"/>
                <w:szCs w:val="22"/>
              </w:rPr>
              <w:t xml:space="preserve"> </w:t>
            </w:r>
          </w:p>
          <w:p w:rsidR="00294E9B" w:rsidRPr="002E2A52" w:rsidRDefault="00281B77" w:rsidP="002E2A52">
            <w:pPr>
              <w:spacing w:after="0" w:line="240" w:lineRule="auto"/>
              <w:ind w:left="720"/>
              <w:contextualSpacing/>
              <w:rPr>
                <w:rFonts w:ascii="Times New Roman" w:hAnsi="Times New Roman" w:cs="Times New Roman"/>
                <w:szCs w:val="22"/>
              </w:rPr>
            </w:pPr>
            <w:hyperlink r:id="rId26" w:history="1">
              <w:r w:rsidR="00294E9B" w:rsidRPr="002E2A52">
                <w:rPr>
                  <w:rStyle w:val="Hyperlink"/>
                  <w:rFonts w:ascii="Times New Roman" w:hAnsi="Times New Roman" w:cs="Times New Roman"/>
                  <w:szCs w:val="22"/>
                </w:rPr>
                <w:t>https://www.thoughtworks.com/insights/blog/nosql-databases-overview</w:t>
              </w:r>
            </w:hyperlink>
          </w:p>
          <w:p w:rsidR="00294E9B" w:rsidRPr="002E2A52" w:rsidRDefault="00294E9B" w:rsidP="002E2A52">
            <w:pPr>
              <w:spacing w:after="0" w:line="240" w:lineRule="auto"/>
              <w:contextualSpacing/>
              <w:rPr>
                <w:rFonts w:ascii="Times New Roman" w:hAnsi="Times New Roman" w:cs="Times New Roman"/>
                <w:szCs w:val="22"/>
              </w:rPr>
            </w:pPr>
            <w:r w:rsidRPr="002E2A52">
              <w:rPr>
                <w:rFonts w:ascii="Times New Roman" w:hAnsi="Times New Roman" w:cs="Times New Roman"/>
                <w:szCs w:val="22"/>
              </w:rPr>
              <w:t>Big data analytics</w:t>
            </w:r>
          </w:p>
          <w:p w:rsidR="00294E9B" w:rsidRPr="002E2A52" w:rsidRDefault="00294E9B" w:rsidP="002E2A52">
            <w:pPr>
              <w:spacing w:after="0" w:line="240" w:lineRule="auto"/>
              <w:ind w:left="720"/>
              <w:contextualSpacing/>
              <w:rPr>
                <w:rFonts w:ascii="Times New Roman" w:hAnsi="Times New Roman" w:cs="Times New Roman"/>
                <w:szCs w:val="22"/>
              </w:rPr>
            </w:pPr>
            <w:r w:rsidRPr="002E2A52">
              <w:rPr>
                <w:rFonts w:ascii="Times New Roman" w:hAnsi="Times New Roman" w:cs="Times New Roman"/>
                <w:szCs w:val="22"/>
              </w:rPr>
              <w:t xml:space="preserve">Data mining &amp; analytics: </w:t>
            </w:r>
            <w:hyperlink r:id="rId27" w:history="1">
              <w:r w:rsidRPr="002E2A52">
                <w:rPr>
                  <w:rStyle w:val="Hyperlink"/>
                  <w:rFonts w:ascii="Times New Roman" w:hAnsi="Times New Roman" w:cs="Times New Roman"/>
                  <w:szCs w:val="22"/>
                </w:rPr>
                <w:t>https://www.educba.com/data-mining-vs-data-analysis/</w:t>
              </w:r>
            </w:hyperlink>
            <w:r w:rsidRPr="002E2A52">
              <w:rPr>
                <w:rFonts w:ascii="Times New Roman" w:hAnsi="Times New Roman" w:cs="Times New Roman"/>
                <w:szCs w:val="22"/>
              </w:rPr>
              <w:t xml:space="preserve"> </w:t>
            </w:r>
          </w:p>
          <w:p w:rsidR="00294E9B" w:rsidRPr="002E2A52" w:rsidRDefault="00294E9B" w:rsidP="002E2A52">
            <w:pPr>
              <w:spacing w:after="0" w:line="240" w:lineRule="auto"/>
              <w:ind w:left="720"/>
              <w:contextualSpacing/>
              <w:rPr>
                <w:rFonts w:ascii="Times New Roman" w:hAnsi="Times New Roman" w:cs="Times New Roman"/>
                <w:szCs w:val="22"/>
              </w:rPr>
            </w:pPr>
            <w:r w:rsidRPr="002E2A52">
              <w:rPr>
                <w:rFonts w:ascii="Times New Roman" w:hAnsi="Times New Roman" w:cs="Times New Roman"/>
                <w:szCs w:val="22"/>
              </w:rPr>
              <w:t xml:space="preserve">Technologies: </w:t>
            </w:r>
            <w:hyperlink r:id="rId28" w:history="1">
              <w:r w:rsidRPr="002E2A52">
                <w:rPr>
                  <w:rStyle w:val="Hyperlink"/>
                  <w:rFonts w:ascii="Times New Roman" w:hAnsi="Times New Roman" w:cs="Times New Roman"/>
                  <w:szCs w:val="22"/>
                </w:rPr>
                <w:t>https://www.edureka.co/blog/top-big-data-technologies/</w:t>
              </w:r>
            </w:hyperlink>
            <w:r w:rsidRPr="002E2A52">
              <w:rPr>
                <w:rFonts w:ascii="Times New Roman" w:hAnsi="Times New Roman" w:cs="Times New Roman"/>
                <w:szCs w:val="22"/>
              </w:rPr>
              <w:t xml:space="preserve"> </w:t>
            </w:r>
          </w:p>
          <w:p w:rsidR="00294E9B" w:rsidRPr="002E2A52" w:rsidRDefault="00294E9B" w:rsidP="002E2A52">
            <w:pPr>
              <w:spacing w:after="0" w:line="240" w:lineRule="auto"/>
              <w:ind w:left="720"/>
              <w:contextualSpacing/>
              <w:rPr>
                <w:rFonts w:ascii="Times New Roman" w:hAnsi="Times New Roman" w:cs="Times New Roman"/>
                <w:szCs w:val="22"/>
              </w:rPr>
            </w:pPr>
            <w:r w:rsidRPr="002E2A52">
              <w:rPr>
                <w:rFonts w:ascii="Times New Roman" w:hAnsi="Times New Roman" w:cs="Times New Roman"/>
                <w:szCs w:val="22"/>
              </w:rPr>
              <w:t xml:space="preserve">Tools: </w:t>
            </w:r>
            <w:hyperlink r:id="rId29" w:history="1">
              <w:r w:rsidRPr="002E2A52">
                <w:rPr>
                  <w:rStyle w:val="Hyperlink"/>
                  <w:rFonts w:ascii="Times New Roman" w:hAnsi="Times New Roman" w:cs="Times New Roman"/>
                  <w:szCs w:val="22"/>
                </w:rPr>
                <w:t>https://www.guru99.com/big-data-analytics-tools.html</w:t>
              </w:r>
            </w:hyperlink>
          </w:p>
          <w:p w:rsidR="00294E9B" w:rsidRPr="002E2A52" w:rsidRDefault="00294E9B" w:rsidP="002E2A52">
            <w:pPr>
              <w:spacing w:after="0" w:line="240" w:lineRule="auto"/>
              <w:ind w:left="720"/>
              <w:contextualSpacing/>
              <w:rPr>
                <w:rFonts w:ascii="Times New Roman" w:hAnsi="Times New Roman" w:cs="Times New Roman"/>
                <w:szCs w:val="22"/>
              </w:rPr>
            </w:pPr>
            <w:r w:rsidRPr="002E2A52">
              <w:rPr>
                <w:rFonts w:ascii="Times New Roman" w:hAnsi="Times New Roman" w:cs="Times New Roman"/>
                <w:szCs w:val="22"/>
              </w:rPr>
              <w:t xml:space="preserve">Use cases: </w:t>
            </w:r>
            <w:hyperlink r:id="rId30" w:history="1">
              <w:r w:rsidRPr="002E2A52">
                <w:rPr>
                  <w:rStyle w:val="Hyperlink"/>
                  <w:rFonts w:ascii="Times New Roman" w:hAnsi="Times New Roman" w:cs="Times New Roman"/>
                  <w:szCs w:val="22"/>
                </w:rPr>
                <w:t>https://www.datamation.com/big-data/big-data-use-cases.html</w:t>
              </w:r>
            </w:hyperlink>
          </w:p>
          <w:p w:rsidR="00294E9B" w:rsidRPr="002E2A52" w:rsidRDefault="00294E9B" w:rsidP="002E2A52">
            <w:pPr>
              <w:spacing w:after="0" w:line="240" w:lineRule="auto"/>
              <w:ind w:left="720"/>
              <w:contextualSpacing/>
              <w:rPr>
                <w:rFonts w:ascii="Times New Roman" w:hAnsi="Times New Roman" w:cs="Times New Roman"/>
                <w:szCs w:val="22"/>
              </w:rPr>
            </w:pPr>
            <w:r w:rsidRPr="002E2A52">
              <w:rPr>
                <w:rFonts w:ascii="Times New Roman" w:hAnsi="Times New Roman" w:cs="Times New Roman"/>
                <w:szCs w:val="22"/>
              </w:rPr>
              <w:t xml:space="preserve">Case studies: </w:t>
            </w:r>
            <w:hyperlink r:id="rId31" w:history="1">
              <w:r w:rsidRPr="002E2A52">
                <w:rPr>
                  <w:rStyle w:val="Hyperlink"/>
                  <w:rFonts w:ascii="Times New Roman" w:hAnsi="Times New Roman" w:cs="Times New Roman"/>
                  <w:szCs w:val="22"/>
                </w:rPr>
                <w:t>https://data-flair.training/blogs/big-data-case-studies/</w:t>
              </w:r>
            </w:hyperlink>
          </w:p>
          <w:p w:rsidR="00294E9B" w:rsidRPr="002E2A52" w:rsidRDefault="00281B77" w:rsidP="002E2A52">
            <w:pPr>
              <w:spacing w:after="0" w:line="240" w:lineRule="auto"/>
              <w:ind w:left="1440"/>
              <w:contextualSpacing/>
              <w:rPr>
                <w:rFonts w:ascii="Times New Roman" w:hAnsi="Times New Roman" w:cs="Times New Roman"/>
                <w:szCs w:val="22"/>
              </w:rPr>
            </w:pPr>
            <w:hyperlink r:id="rId32" w:history="1">
              <w:r w:rsidR="00294E9B" w:rsidRPr="002E2A52">
                <w:rPr>
                  <w:rStyle w:val="Hyperlink"/>
                  <w:rFonts w:ascii="Times New Roman" w:hAnsi="Times New Roman" w:cs="Times New Roman"/>
                  <w:szCs w:val="22"/>
                </w:rPr>
                <w:t>https://businessesgrow.com/2016/12/06/big-data-case-studies/</w:t>
              </w:r>
            </w:hyperlink>
            <w:r w:rsidR="00294E9B" w:rsidRPr="002E2A52">
              <w:rPr>
                <w:rFonts w:ascii="Times New Roman" w:hAnsi="Times New Roman" w:cs="Times New Roman"/>
                <w:szCs w:val="22"/>
              </w:rPr>
              <w:t xml:space="preserve"> </w:t>
            </w:r>
          </w:p>
          <w:p w:rsidR="00294E9B" w:rsidRPr="002E2A52" w:rsidRDefault="00294E9B" w:rsidP="002E2A52">
            <w:pPr>
              <w:spacing w:after="0" w:line="240" w:lineRule="auto"/>
              <w:contextualSpacing/>
              <w:rPr>
                <w:rFonts w:ascii="Times New Roman" w:hAnsi="Times New Roman" w:cs="Times New Roman"/>
                <w:szCs w:val="22"/>
              </w:rPr>
            </w:pPr>
            <w:r w:rsidRPr="002E2A52">
              <w:rPr>
                <w:rFonts w:ascii="Times New Roman" w:hAnsi="Times New Roman" w:cs="Times New Roman"/>
                <w:szCs w:val="22"/>
              </w:rPr>
              <w:t>Hadoop</w:t>
            </w:r>
          </w:p>
          <w:p w:rsidR="00294E9B" w:rsidRPr="002E2A52" w:rsidRDefault="00281B77" w:rsidP="002E2A52">
            <w:pPr>
              <w:spacing w:after="0" w:line="240" w:lineRule="auto"/>
              <w:ind w:left="720"/>
              <w:contextualSpacing/>
              <w:rPr>
                <w:rFonts w:ascii="Times New Roman" w:hAnsi="Times New Roman" w:cs="Times New Roman"/>
                <w:color w:val="0563C1" w:themeColor="hyperlink"/>
                <w:szCs w:val="22"/>
                <w:u w:val="single"/>
              </w:rPr>
            </w:pPr>
            <w:hyperlink r:id="rId33" w:history="1">
              <w:r w:rsidR="00294E9B" w:rsidRPr="002E2A52">
                <w:rPr>
                  <w:rStyle w:val="Hyperlink"/>
                  <w:rFonts w:ascii="Times New Roman" w:hAnsi="Times New Roman" w:cs="Times New Roman"/>
                  <w:szCs w:val="22"/>
                </w:rPr>
                <w:t>https://www.mssqltips.com/sqlserverauthor/77/dattatrey-sindol/</w:t>
              </w:r>
            </w:hyperlink>
          </w:p>
          <w:p w:rsidR="00294E9B" w:rsidRPr="002E2A52" w:rsidRDefault="00281B77" w:rsidP="002E2A52">
            <w:pPr>
              <w:spacing w:after="0" w:line="240" w:lineRule="auto"/>
              <w:ind w:left="720"/>
              <w:contextualSpacing/>
              <w:rPr>
                <w:rFonts w:ascii="Times New Roman" w:hAnsi="Times New Roman" w:cs="Times New Roman"/>
                <w:szCs w:val="22"/>
              </w:rPr>
            </w:pPr>
            <w:hyperlink r:id="rId34" w:history="1">
              <w:r w:rsidR="00294E9B" w:rsidRPr="002E2A52">
                <w:rPr>
                  <w:rStyle w:val="Hyperlink"/>
                  <w:rFonts w:ascii="Times New Roman" w:hAnsi="Times New Roman" w:cs="Times New Roman"/>
                  <w:szCs w:val="22"/>
                </w:rPr>
                <w:t>https://en.wikipedia.org/wiki/Apache_Hadoop</w:t>
              </w:r>
            </w:hyperlink>
          </w:p>
          <w:p w:rsidR="00294E9B" w:rsidRPr="002E2A52" w:rsidRDefault="00281B77" w:rsidP="002E2A52">
            <w:pPr>
              <w:spacing w:after="0" w:line="240" w:lineRule="auto"/>
              <w:ind w:left="720"/>
              <w:contextualSpacing/>
              <w:rPr>
                <w:rFonts w:ascii="Times New Roman" w:hAnsi="Times New Roman" w:cs="Times New Roman"/>
                <w:szCs w:val="22"/>
              </w:rPr>
            </w:pPr>
            <w:hyperlink r:id="rId35" w:history="1">
              <w:r w:rsidR="00294E9B" w:rsidRPr="002E2A52">
                <w:rPr>
                  <w:rStyle w:val="Hyperlink"/>
                  <w:rFonts w:ascii="Times New Roman" w:hAnsi="Times New Roman" w:cs="Times New Roman"/>
                  <w:szCs w:val="22"/>
                </w:rPr>
                <w:t>https://mapr.com/products/apache-hadoop/</w:t>
              </w:r>
            </w:hyperlink>
          </w:p>
          <w:p w:rsidR="00294E9B" w:rsidRPr="002E2A52" w:rsidRDefault="00281B77" w:rsidP="002E2A52">
            <w:pPr>
              <w:spacing w:after="0" w:line="240" w:lineRule="auto"/>
              <w:ind w:left="720"/>
              <w:contextualSpacing/>
              <w:rPr>
                <w:rFonts w:ascii="Times New Roman" w:hAnsi="Times New Roman" w:cs="Times New Roman"/>
                <w:szCs w:val="22"/>
              </w:rPr>
            </w:pPr>
            <w:hyperlink r:id="rId36" w:history="1">
              <w:r w:rsidR="00294E9B" w:rsidRPr="002E2A52">
                <w:rPr>
                  <w:rStyle w:val="Hyperlink"/>
                  <w:rFonts w:ascii="Times New Roman" w:hAnsi="Times New Roman" w:cs="Times New Roman"/>
                  <w:szCs w:val="22"/>
                </w:rPr>
                <w:t>https://www.sas.com/en_in/insights/big-data/hadoop.html</w:t>
              </w:r>
            </w:hyperlink>
          </w:p>
          <w:p w:rsidR="00294E9B" w:rsidRPr="002E2A52" w:rsidRDefault="00294E9B" w:rsidP="002E2A52">
            <w:pPr>
              <w:spacing w:after="0" w:line="240" w:lineRule="auto"/>
              <w:contextualSpacing/>
              <w:rPr>
                <w:rFonts w:ascii="Times New Roman" w:hAnsi="Times New Roman" w:cs="Times New Roman"/>
                <w:szCs w:val="22"/>
              </w:rPr>
            </w:pPr>
            <w:r w:rsidRPr="002E2A52">
              <w:rPr>
                <w:rFonts w:ascii="Times New Roman" w:hAnsi="Times New Roman" w:cs="Times New Roman"/>
                <w:szCs w:val="22"/>
              </w:rPr>
              <w:t>Real time analytics</w:t>
            </w:r>
          </w:p>
          <w:p w:rsidR="00294E9B" w:rsidRPr="002E2A52" w:rsidRDefault="00281B77" w:rsidP="002E2A52">
            <w:pPr>
              <w:spacing w:after="0" w:line="240" w:lineRule="auto"/>
              <w:ind w:left="720"/>
              <w:contextualSpacing/>
              <w:rPr>
                <w:rFonts w:ascii="Times New Roman" w:hAnsi="Times New Roman" w:cs="Times New Roman"/>
                <w:szCs w:val="22"/>
              </w:rPr>
            </w:pPr>
            <w:hyperlink r:id="rId37" w:history="1">
              <w:r w:rsidR="00294E9B" w:rsidRPr="002E2A52">
                <w:rPr>
                  <w:rStyle w:val="Hyperlink"/>
                  <w:rFonts w:ascii="Times New Roman" w:hAnsi="Times New Roman" w:cs="Times New Roman"/>
                  <w:szCs w:val="22"/>
                </w:rPr>
                <w:t>https://www.sisense.com/glossary/real-time-analytics/</w:t>
              </w:r>
            </w:hyperlink>
          </w:p>
          <w:p w:rsidR="00294E9B" w:rsidRPr="002E2A52" w:rsidRDefault="00281B77" w:rsidP="002E2A52">
            <w:pPr>
              <w:spacing w:after="0" w:line="240" w:lineRule="auto"/>
              <w:ind w:left="720"/>
              <w:contextualSpacing/>
              <w:rPr>
                <w:rFonts w:ascii="Times New Roman" w:hAnsi="Times New Roman" w:cs="Times New Roman"/>
                <w:szCs w:val="22"/>
              </w:rPr>
            </w:pPr>
            <w:hyperlink r:id="rId38" w:history="1">
              <w:r w:rsidR="00294E9B" w:rsidRPr="002E2A52">
                <w:rPr>
                  <w:rStyle w:val="Hyperlink"/>
                  <w:rFonts w:ascii="Times New Roman" w:hAnsi="Times New Roman" w:cs="Times New Roman"/>
                  <w:szCs w:val="22"/>
                </w:rPr>
                <w:t>https://searchcustomerexperience.techtarget.com/definition/real-time-analytics</w:t>
              </w:r>
            </w:hyperlink>
          </w:p>
          <w:p w:rsidR="00294E9B" w:rsidRPr="002E2A52" w:rsidRDefault="00281B77" w:rsidP="002E2A52">
            <w:pPr>
              <w:spacing w:after="0" w:line="240" w:lineRule="auto"/>
              <w:ind w:left="720"/>
              <w:contextualSpacing/>
              <w:rPr>
                <w:rFonts w:ascii="Times New Roman" w:hAnsi="Times New Roman" w:cs="Times New Roman"/>
                <w:szCs w:val="22"/>
              </w:rPr>
            </w:pPr>
            <w:hyperlink r:id="rId39" w:history="1">
              <w:r w:rsidR="00294E9B" w:rsidRPr="002E2A52">
                <w:rPr>
                  <w:rStyle w:val="Hyperlink"/>
                  <w:rFonts w:ascii="Times New Roman" w:hAnsi="Times New Roman" w:cs="Times New Roman"/>
                  <w:szCs w:val="22"/>
                </w:rPr>
                <w:t>https://www.scnsoft.com/blog/real-time-big-data-analytics-comprehensive-guide</w:t>
              </w:r>
            </w:hyperlink>
          </w:p>
          <w:p w:rsidR="00294E9B" w:rsidRPr="002E2A52" w:rsidRDefault="00294E9B" w:rsidP="002E2A52">
            <w:pPr>
              <w:spacing w:after="0" w:line="240" w:lineRule="auto"/>
              <w:ind w:left="720"/>
              <w:contextualSpacing/>
              <w:rPr>
                <w:rFonts w:ascii="Times New Roman" w:hAnsi="Times New Roman" w:cs="Times New Roman"/>
                <w:szCs w:val="22"/>
              </w:rPr>
            </w:pPr>
            <w:r w:rsidRPr="002E2A52">
              <w:rPr>
                <w:rFonts w:ascii="Times New Roman" w:hAnsi="Times New Roman" w:cs="Times New Roman"/>
                <w:szCs w:val="22"/>
              </w:rPr>
              <w:t>Spark</w:t>
            </w:r>
          </w:p>
          <w:p w:rsidR="00294E9B" w:rsidRPr="002E2A52" w:rsidRDefault="00281B77" w:rsidP="002E2A52">
            <w:pPr>
              <w:spacing w:after="0" w:line="240" w:lineRule="auto"/>
              <w:ind w:left="1440"/>
              <w:contextualSpacing/>
              <w:rPr>
                <w:rFonts w:ascii="Times New Roman" w:hAnsi="Times New Roman" w:cs="Times New Roman"/>
                <w:szCs w:val="22"/>
              </w:rPr>
            </w:pPr>
            <w:hyperlink r:id="rId40" w:history="1">
              <w:r w:rsidR="00294E9B" w:rsidRPr="002E2A52">
                <w:rPr>
                  <w:rStyle w:val="Hyperlink"/>
                  <w:rFonts w:ascii="Times New Roman" w:hAnsi="Times New Roman" w:cs="Times New Roman"/>
                  <w:szCs w:val="22"/>
                </w:rPr>
                <w:t>https://spark.apache.org/streaming/</w:t>
              </w:r>
            </w:hyperlink>
          </w:p>
          <w:p w:rsidR="00294E9B" w:rsidRPr="002E2A52" w:rsidRDefault="00281B77" w:rsidP="002E2A52">
            <w:pPr>
              <w:spacing w:after="0" w:line="240" w:lineRule="auto"/>
              <w:ind w:left="1440"/>
              <w:contextualSpacing/>
              <w:rPr>
                <w:rFonts w:ascii="Times New Roman" w:hAnsi="Times New Roman" w:cs="Times New Roman"/>
                <w:szCs w:val="22"/>
              </w:rPr>
            </w:pPr>
            <w:hyperlink r:id="rId41" w:history="1">
              <w:r w:rsidR="00294E9B" w:rsidRPr="002E2A52">
                <w:rPr>
                  <w:rStyle w:val="Hyperlink"/>
                  <w:rFonts w:ascii="Times New Roman" w:hAnsi="Times New Roman" w:cs="Times New Roman"/>
                  <w:szCs w:val="22"/>
                </w:rPr>
                <w:t>https://databricks.com/glossary/what-is-spark-streaming</w:t>
              </w:r>
            </w:hyperlink>
          </w:p>
          <w:p w:rsidR="00294E9B" w:rsidRPr="002E2A52" w:rsidRDefault="00294E9B" w:rsidP="002E2A52">
            <w:pPr>
              <w:spacing w:after="0" w:line="240" w:lineRule="auto"/>
              <w:ind w:left="1440"/>
              <w:contextualSpacing/>
              <w:rPr>
                <w:rFonts w:ascii="Times New Roman" w:hAnsi="Times New Roman" w:cs="Times New Roman"/>
                <w:szCs w:val="22"/>
              </w:rPr>
            </w:pPr>
            <w:r w:rsidRPr="002E2A52">
              <w:rPr>
                <w:rFonts w:ascii="Times New Roman" w:hAnsi="Times New Roman" w:cs="Times New Roman"/>
                <w:szCs w:val="22"/>
              </w:rPr>
              <w:t xml:space="preserve">Use cases: </w:t>
            </w:r>
            <w:hyperlink r:id="rId42" w:history="1">
              <w:r w:rsidRPr="002E2A52">
                <w:rPr>
                  <w:rStyle w:val="Hyperlink"/>
                  <w:rFonts w:ascii="Times New Roman" w:hAnsi="Times New Roman" w:cs="Times New Roman"/>
                  <w:szCs w:val="22"/>
                </w:rPr>
                <w:t>https://www.qubole.com/blog/apache-spark-use-cases/</w:t>
              </w:r>
            </w:hyperlink>
          </w:p>
          <w:p w:rsidR="00294E9B" w:rsidRPr="002E2A52" w:rsidRDefault="00294E9B" w:rsidP="002E2A52">
            <w:pPr>
              <w:spacing w:after="0" w:line="240" w:lineRule="auto"/>
              <w:contextualSpacing/>
              <w:rPr>
                <w:rFonts w:ascii="Times New Roman" w:hAnsi="Times New Roman" w:cs="Times New Roman"/>
                <w:szCs w:val="22"/>
              </w:rPr>
            </w:pPr>
            <w:r w:rsidRPr="002E2A52">
              <w:rPr>
                <w:rFonts w:ascii="Times New Roman" w:hAnsi="Times New Roman" w:cs="Times New Roman"/>
                <w:szCs w:val="22"/>
              </w:rPr>
              <w:t>Machine learning</w:t>
            </w:r>
          </w:p>
          <w:p w:rsidR="00294E9B" w:rsidRPr="002E2A52" w:rsidRDefault="00281B77" w:rsidP="002E2A52">
            <w:pPr>
              <w:spacing w:after="0" w:line="240" w:lineRule="auto"/>
              <w:ind w:left="720"/>
              <w:contextualSpacing/>
              <w:rPr>
                <w:rFonts w:ascii="Times New Roman" w:hAnsi="Times New Roman" w:cs="Times New Roman"/>
                <w:szCs w:val="22"/>
              </w:rPr>
            </w:pPr>
            <w:hyperlink r:id="rId43" w:history="1">
              <w:r w:rsidR="00294E9B" w:rsidRPr="002E2A52">
                <w:rPr>
                  <w:rStyle w:val="Hyperlink"/>
                  <w:rFonts w:ascii="Times New Roman" w:hAnsi="Times New Roman" w:cs="Times New Roman"/>
                  <w:szCs w:val="22"/>
                </w:rPr>
                <w:t>https://docs.microsoft.com/en-us/azure/architecture/data-guide/big-data/machine-learning-at-scale</w:t>
              </w:r>
            </w:hyperlink>
            <w:r w:rsidR="00294E9B" w:rsidRPr="002E2A52">
              <w:rPr>
                <w:rFonts w:ascii="Times New Roman" w:hAnsi="Times New Roman" w:cs="Times New Roman"/>
                <w:szCs w:val="22"/>
              </w:rPr>
              <w:t xml:space="preserve"> </w:t>
            </w:r>
          </w:p>
          <w:p w:rsidR="00294E9B" w:rsidRPr="002E2A52" w:rsidRDefault="00294E9B" w:rsidP="002E2A52">
            <w:pPr>
              <w:spacing w:after="0" w:line="240" w:lineRule="auto"/>
              <w:ind w:left="720"/>
              <w:contextualSpacing/>
              <w:rPr>
                <w:rFonts w:ascii="Times New Roman" w:hAnsi="Times New Roman" w:cs="Times New Roman"/>
                <w:szCs w:val="22"/>
              </w:rPr>
            </w:pPr>
            <w:r w:rsidRPr="002E2A52">
              <w:rPr>
                <w:rFonts w:ascii="Times New Roman" w:hAnsi="Times New Roman" w:cs="Times New Roman"/>
                <w:szCs w:val="22"/>
              </w:rPr>
              <w:t xml:space="preserve">Primer: </w:t>
            </w:r>
            <w:hyperlink r:id="rId44" w:history="1">
              <w:r w:rsidRPr="002E2A52">
                <w:rPr>
                  <w:rStyle w:val="Hyperlink"/>
                  <w:rFonts w:ascii="Times New Roman" w:hAnsi="Times New Roman" w:cs="Times New Roman"/>
                  <w:szCs w:val="22"/>
                </w:rPr>
                <w:t>https://www.sas.com/content/dam/SAS/en_us/doc/whitepaper1/machine-learning-primer-108796.pdf</w:t>
              </w:r>
            </w:hyperlink>
          </w:p>
          <w:p w:rsidR="00294E9B" w:rsidRPr="002E2A52" w:rsidRDefault="00294E9B" w:rsidP="002E2A52">
            <w:pPr>
              <w:spacing w:after="0" w:line="240" w:lineRule="auto"/>
              <w:ind w:left="720"/>
              <w:contextualSpacing/>
              <w:rPr>
                <w:rFonts w:ascii="Times New Roman" w:hAnsi="Times New Roman" w:cs="Times New Roman"/>
                <w:szCs w:val="22"/>
              </w:rPr>
            </w:pPr>
          </w:p>
          <w:p w:rsidR="00294E9B" w:rsidRPr="002E2A52" w:rsidRDefault="00294E9B" w:rsidP="002E2A52">
            <w:pPr>
              <w:spacing w:after="0" w:line="240" w:lineRule="auto"/>
              <w:ind w:left="720"/>
              <w:contextualSpacing/>
              <w:rPr>
                <w:rFonts w:ascii="Times New Roman" w:hAnsi="Times New Roman" w:cs="Times New Roman"/>
                <w:szCs w:val="22"/>
              </w:rPr>
            </w:pPr>
            <w:r w:rsidRPr="002E2A52">
              <w:rPr>
                <w:rFonts w:ascii="Times New Roman" w:hAnsi="Times New Roman" w:cs="Times New Roman"/>
                <w:szCs w:val="22"/>
              </w:rPr>
              <w:t xml:space="preserve">Steps: </w:t>
            </w:r>
            <w:hyperlink r:id="rId45" w:history="1">
              <w:r w:rsidRPr="002E2A52">
                <w:rPr>
                  <w:rStyle w:val="Hyperlink"/>
                  <w:rFonts w:ascii="Times New Roman" w:hAnsi="Times New Roman" w:cs="Times New Roman"/>
                  <w:szCs w:val="22"/>
                </w:rPr>
                <w:t>https://towardsdatascience.com/6-important-steps-to-build-a-machine-learning-system-d75e3b83686</w:t>
              </w:r>
            </w:hyperlink>
          </w:p>
          <w:p w:rsidR="00294E9B" w:rsidRPr="002E2A52" w:rsidRDefault="00294E9B" w:rsidP="002E2A52">
            <w:pPr>
              <w:spacing w:after="0" w:line="240" w:lineRule="auto"/>
              <w:contextualSpacing/>
              <w:rPr>
                <w:rFonts w:ascii="Times New Roman" w:hAnsi="Times New Roman" w:cs="Times New Roman"/>
                <w:szCs w:val="22"/>
              </w:rPr>
            </w:pPr>
            <w:r w:rsidRPr="002E2A52">
              <w:rPr>
                <w:rFonts w:ascii="Times New Roman" w:hAnsi="Times New Roman" w:cs="Times New Roman"/>
                <w:szCs w:val="22"/>
              </w:rPr>
              <w:t>Blockchain</w:t>
            </w:r>
          </w:p>
          <w:p w:rsidR="00294E9B" w:rsidRPr="002E2A52" w:rsidRDefault="00294E9B" w:rsidP="002E2A52">
            <w:pPr>
              <w:spacing w:after="0" w:line="240" w:lineRule="auto"/>
              <w:ind w:left="720"/>
              <w:contextualSpacing/>
              <w:rPr>
                <w:rFonts w:ascii="Times New Roman" w:hAnsi="Times New Roman" w:cs="Times New Roman"/>
                <w:szCs w:val="22"/>
              </w:rPr>
            </w:pPr>
            <w:r w:rsidRPr="002E2A52">
              <w:rPr>
                <w:rFonts w:ascii="Times New Roman" w:hAnsi="Times New Roman" w:cs="Times New Roman"/>
                <w:szCs w:val="22"/>
              </w:rPr>
              <w:t xml:space="preserve">Introduction: </w:t>
            </w:r>
            <w:hyperlink r:id="rId46" w:history="1">
              <w:r w:rsidRPr="002E2A52">
                <w:rPr>
                  <w:rStyle w:val="Hyperlink"/>
                  <w:rFonts w:ascii="Times New Roman" w:hAnsi="Times New Roman" w:cs="Times New Roman"/>
                  <w:szCs w:val="22"/>
                </w:rPr>
                <w:t>https://www.pwc.co.uk/financial-services/fintech/assets/blockchain-an-intro.pdf</w:t>
              </w:r>
            </w:hyperlink>
          </w:p>
          <w:p w:rsidR="00294E9B" w:rsidRPr="002E2A52" w:rsidRDefault="00294E9B" w:rsidP="002E2A52">
            <w:pPr>
              <w:spacing w:after="0" w:line="240" w:lineRule="auto"/>
              <w:ind w:left="720"/>
              <w:contextualSpacing/>
              <w:rPr>
                <w:rFonts w:ascii="Times New Roman" w:hAnsi="Times New Roman" w:cs="Times New Roman"/>
                <w:szCs w:val="22"/>
              </w:rPr>
            </w:pPr>
            <w:r w:rsidRPr="002E2A52">
              <w:rPr>
                <w:rFonts w:ascii="Times New Roman" w:hAnsi="Times New Roman" w:cs="Times New Roman"/>
                <w:szCs w:val="22"/>
              </w:rPr>
              <w:t xml:space="preserve">Blockchain at Maersk: </w:t>
            </w:r>
            <w:hyperlink r:id="rId47" w:history="1">
              <w:r w:rsidRPr="002E2A52">
                <w:rPr>
                  <w:rStyle w:val="Hyperlink"/>
                  <w:rFonts w:ascii="Times New Roman" w:hAnsi="Times New Roman" w:cs="Times New Roman"/>
                  <w:szCs w:val="22"/>
                </w:rPr>
                <w:t>https://www.computerworld.com/article/3298522/ibm-maersk-launch-blockchain-based-shipping-platform-with-94-early-adopters.html</w:t>
              </w:r>
            </w:hyperlink>
          </w:p>
          <w:p w:rsidR="00294E9B" w:rsidRPr="002E2A52" w:rsidRDefault="00294E9B" w:rsidP="002E2A52">
            <w:pPr>
              <w:spacing w:after="0" w:line="240" w:lineRule="auto"/>
              <w:contextualSpacing/>
              <w:rPr>
                <w:rFonts w:ascii="Times New Roman" w:hAnsi="Times New Roman" w:cs="Times New Roman"/>
                <w:szCs w:val="22"/>
              </w:rPr>
            </w:pPr>
            <w:r w:rsidRPr="002E2A52">
              <w:rPr>
                <w:rFonts w:ascii="Times New Roman" w:hAnsi="Times New Roman" w:cs="Times New Roman"/>
                <w:szCs w:val="22"/>
              </w:rPr>
              <w:t>Security</w:t>
            </w:r>
          </w:p>
          <w:p w:rsidR="00294E9B" w:rsidRPr="002E2A52" w:rsidRDefault="00294E9B" w:rsidP="002E2A52">
            <w:pPr>
              <w:spacing w:after="0" w:line="240" w:lineRule="auto"/>
              <w:ind w:left="720"/>
              <w:contextualSpacing/>
              <w:rPr>
                <w:rFonts w:ascii="Times New Roman" w:hAnsi="Times New Roman" w:cs="Times New Roman"/>
                <w:szCs w:val="22"/>
              </w:rPr>
            </w:pPr>
            <w:r w:rsidRPr="002E2A52">
              <w:rPr>
                <w:rFonts w:ascii="Times New Roman" w:hAnsi="Times New Roman" w:cs="Times New Roman"/>
                <w:szCs w:val="22"/>
              </w:rPr>
              <w:t xml:space="preserve">OpenId: </w:t>
            </w:r>
            <w:hyperlink r:id="rId48" w:history="1">
              <w:r w:rsidRPr="002E2A52">
                <w:rPr>
                  <w:rStyle w:val="Hyperlink"/>
                  <w:rFonts w:ascii="Times New Roman" w:hAnsi="Times New Roman" w:cs="Times New Roman"/>
                  <w:szCs w:val="22"/>
                </w:rPr>
                <w:t>https://en.wikipedia.org/wiki/OpenID</w:t>
              </w:r>
            </w:hyperlink>
          </w:p>
          <w:p w:rsidR="00294E9B" w:rsidRPr="002E2A52" w:rsidRDefault="00294E9B" w:rsidP="002E2A52">
            <w:pPr>
              <w:spacing w:after="0" w:line="240" w:lineRule="auto"/>
              <w:ind w:left="720"/>
              <w:contextualSpacing/>
              <w:rPr>
                <w:rFonts w:ascii="Times New Roman" w:hAnsi="Times New Roman" w:cs="Times New Roman"/>
                <w:szCs w:val="22"/>
              </w:rPr>
            </w:pPr>
            <w:r w:rsidRPr="002E2A52">
              <w:rPr>
                <w:rFonts w:ascii="Times New Roman" w:hAnsi="Times New Roman" w:cs="Times New Roman"/>
                <w:szCs w:val="22"/>
              </w:rPr>
              <w:t xml:space="preserve">OAuth: </w:t>
            </w:r>
            <w:hyperlink r:id="rId49" w:anchor="section-2.1" w:history="1">
              <w:r w:rsidRPr="002E2A52">
                <w:rPr>
                  <w:rStyle w:val="Hyperlink"/>
                  <w:rFonts w:ascii="Times New Roman" w:hAnsi="Times New Roman" w:cs="Times New Roman"/>
                  <w:szCs w:val="22"/>
                </w:rPr>
                <w:t>https://tools.ietf.org/html/draft-ietf-oauth-use-cases-01#section-2.1</w:t>
              </w:r>
            </w:hyperlink>
          </w:p>
          <w:p w:rsidR="00294E9B" w:rsidRPr="002E2A52" w:rsidRDefault="00281B77" w:rsidP="002E2A52">
            <w:pPr>
              <w:spacing w:after="0" w:line="240" w:lineRule="auto"/>
              <w:ind w:left="1440"/>
              <w:contextualSpacing/>
              <w:rPr>
                <w:rFonts w:ascii="Times New Roman" w:hAnsi="Times New Roman" w:cs="Times New Roman"/>
                <w:szCs w:val="22"/>
              </w:rPr>
            </w:pPr>
            <w:hyperlink r:id="rId50" w:history="1">
              <w:r w:rsidR="00294E9B" w:rsidRPr="002E2A52">
                <w:rPr>
                  <w:rStyle w:val="Hyperlink"/>
                  <w:rFonts w:ascii="Times New Roman" w:hAnsi="Times New Roman" w:cs="Times New Roman"/>
                  <w:szCs w:val="22"/>
                </w:rPr>
                <w:t>https://www.csoonline.com/article/3216404/what-is-oauth-how-the-open-authorization-framework-works.html</w:t>
              </w:r>
            </w:hyperlink>
          </w:p>
          <w:p w:rsidR="00294E9B" w:rsidRPr="002E2A52" w:rsidRDefault="00294E9B" w:rsidP="002E2A52">
            <w:pPr>
              <w:spacing w:after="0" w:line="240" w:lineRule="auto"/>
              <w:ind w:left="720"/>
              <w:contextualSpacing/>
              <w:rPr>
                <w:rFonts w:ascii="Times New Roman" w:hAnsi="Times New Roman" w:cs="Times New Roman"/>
                <w:szCs w:val="22"/>
              </w:rPr>
            </w:pPr>
            <w:r w:rsidRPr="002E2A52">
              <w:rPr>
                <w:rFonts w:ascii="Times New Roman" w:hAnsi="Times New Roman" w:cs="Times New Roman"/>
                <w:szCs w:val="22"/>
              </w:rPr>
              <w:t xml:space="preserve">De-militarized zone: </w:t>
            </w:r>
            <w:hyperlink r:id="rId51" w:history="1">
              <w:r w:rsidRPr="002E2A52">
                <w:rPr>
                  <w:rStyle w:val="Hyperlink"/>
                  <w:rFonts w:ascii="Times New Roman" w:hAnsi="Times New Roman" w:cs="Times New Roman"/>
                  <w:szCs w:val="22"/>
                </w:rPr>
                <w:t>https://searchsecurity.techtarget.com/definition/DMZ</w:t>
              </w:r>
            </w:hyperlink>
          </w:p>
          <w:p w:rsidR="00294E9B" w:rsidRPr="002E2A52" w:rsidRDefault="00294E9B" w:rsidP="002E2A52">
            <w:pPr>
              <w:spacing w:after="0" w:line="240" w:lineRule="auto"/>
              <w:ind w:left="720"/>
              <w:contextualSpacing/>
              <w:rPr>
                <w:rFonts w:ascii="Times New Roman" w:hAnsi="Times New Roman" w:cs="Times New Roman"/>
                <w:szCs w:val="22"/>
              </w:rPr>
            </w:pPr>
            <w:r w:rsidRPr="002E2A52">
              <w:rPr>
                <w:rFonts w:ascii="Times New Roman" w:hAnsi="Times New Roman" w:cs="Times New Roman"/>
                <w:szCs w:val="22"/>
              </w:rPr>
              <w:t xml:space="preserve">Firewall: </w:t>
            </w:r>
          </w:p>
          <w:p w:rsidR="00294E9B" w:rsidRPr="002E2A52" w:rsidRDefault="00281B77" w:rsidP="002E2A52">
            <w:pPr>
              <w:spacing w:after="0" w:line="240" w:lineRule="auto"/>
              <w:ind w:left="1440"/>
              <w:contextualSpacing/>
              <w:rPr>
                <w:rFonts w:ascii="Times New Roman" w:hAnsi="Times New Roman" w:cs="Times New Roman"/>
                <w:szCs w:val="22"/>
              </w:rPr>
            </w:pPr>
            <w:hyperlink r:id="rId52" w:history="1">
              <w:r w:rsidR="00294E9B" w:rsidRPr="002E2A52">
                <w:rPr>
                  <w:rStyle w:val="Hyperlink"/>
                  <w:rFonts w:ascii="Times New Roman" w:hAnsi="Times New Roman" w:cs="Times New Roman"/>
                  <w:szCs w:val="22"/>
                </w:rPr>
                <w:t>https://www.cio.com.au/article/365101/top_seven_firewall_capabilities_effective_application_control/</w:t>
              </w:r>
            </w:hyperlink>
          </w:p>
          <w:p w:rsidR="00294E9B" w:rsidRPr="002E2A52" w:rsidRDefault="00281B77" w:rsidP="002E2A52">
            <w:pPr>
              <w:spacing w:after="0" w:line="240" w:lineRule="auto"/>
              <w:ind w:left="1440"/>
              <w:contextualSpacing/>
              <w:rPr>
                <w:rFonts w:ascii="Times New Roman" w:hAnsi="Times New Roman" w:cs="Times New Roman"/>
                <w:szCs w:val="22"/>
              </w:rPr>
            </w:pPr>
            <w:hyperlink r:id="rId53" w:history="1">
              <w:r w:rsidR="00294E9B" w:rsidRPr="002E2A52">
                <w:rPr>
                  <w:rStyle w:val="Hyperlink"/>
                  <w:rFonts w:ascii="Times New Roman" w:hAnsi="Times New Roman" w:cs="Times New Roman"/>
                  <w:szCs w:val="22"/>
                </w:rPr>
                <w:t>https://www.fortinet.com/products/next-generation-firewall.html#services</w:t>
              </w:r>
            </w:hyperlink>
          </w:p>
          <w:p w:rsidR="00294E9B" w:rsidRPr="002E2A52" w:rsidRDefault="00281B77" w:rsidP="002E2A52">
            <w:pPr>
              <w:spacing w:after="0" w:line="240" w:lineRule="auto"/>
              <w:ind w:left="1440"/>
              <w:contextualSpacing/>
              <w:rPr>
                <w:rFonts w:ascii="Times New Roman" w:hAnsi="Times New Roman" w:cs="Times New Roman"/>
                <w:szCs w:val="22"/>
              </w:rPr>
            </w:pPr>
            <w:hyperlink r:id="rId54" w:history="1">
              <w:r w:rsidR="00294E9B" w:rsidRPr="002E2A52">
                <w:rPr>
                  <w:rStyle w:val="Hyperlink"/>
                  <w:rFonts w:ascii="Times New Roman" w:hAnsi="Times New Roman" w:cs="Times New Roman"/>
                  <w:szCs w:val="22"/>
                </w:rPr>
                <w:t>https://www.securedgenetworks.com/blog/11-Features-to-Look-for-in-Your-Next-</w:t>
              </w:r>
              <w:r w:rsidR="00294E9B" w:rsidRPr="002E2A52">
                <w:rPr>
                  <w:rStyle w:val="Hyperlink"/>
                  <w:rFonts w:ascii="Times New Roman" w:hAnsi="Times New Roman" w:cs="Times New Roman"/>
                  <w:szCs w:val="22"/>
                </w:rPr>
                <w:lastRenderedPageBreak/>
                <w:t>Generation-Firewall</w:t>
              </w:r>
            </w:hyperlink>
          </w:p>
          <w:p w:rsidR="00294E9B" w:rsidRPr="002E2A52" w:rsidRDefault="00294E9B" w:rsidP="002E2A52">
            <w:pPr>
              <w:spacing w:after="0" w:line="240" w:lineRule="auto"/>
              <w:ind w:left="720"/>
              <w:contextualSpacing/>
              <w:rPr>
                <w:rFonts w:ascii="Times New Roman" w:hAnsi="Times New Roman" w:cs="Times New Roman"/>
                <w:szCs w:val="22"/>
              </w:rPr>
            </w:pPr>
            <w:r w:rsidRPr="002E2A52">
              <w:rPr>
                <w:rFonts w:ascii="Times New Roman" w:hAnsi="Times New Roman" w:cs="Times New Roman"/>
                <w:szCs w:val="22"/>
              </w:rPr>
              <w:t xml:space="preserve">LDAP: </w:t>
            </w:r>
            <w:hyperlink r:id="rId55" w:history="1">
              <w:r w:rsidRPr="002E2A52">
                <w:rPr>
                  <w:rStyle w:val="Hyperlink"/>
                  <w:rFonts w:ascii="Times New Roman" w:hAnsi="Times New Roman" w:cs="Times New Roman"/>
                  <w:szCs w:val="22"/>
                </w:rPr>
                <w:t>https://stackoverflow.com/questions/239385/what-is-ldap-used-for</w:t>
              </w:r>
            </w:hyperlink>
          </w:p>
          <w:p w:rsidR="00294E9B" w:rsidRPr="002E2A52" w:rsidRDefault="00294E9B" w:rsidP="002E2A52">
            <w:pPr>
              <w:spacing w:after="0" w:line="240" w:lineRule="auto"/>
              <w:contextualSpacing/>
              <w:rPr>
                <w:rFonts w:ascii="Times New Roman" w:hAnsi="Times New Roman" w:cs="Times New Roman"/>
                <w:szCs w:val="22"/>
              </w:rPr>
            </w:pPr>
            <w:r w:rsidRPr="002E2A52">
              <w:rPr>
                <w:rFonts w:ascii="Times New Roman" w:hAnsi="Times New Roman" w:cs="Times New Roman"/>
                <w:szCs w:val="22"/>
              </w:rPr>
              <w:t xml:space="preserve">Integration strategies: </w:t>
            </w:r>
          </w:p>
          <w:p w:rsidR="00294E9B" w:rsidRPr="002E2A52" w:rsidRDefault="00294E9B" w:rsidP="002E2A52">
            <w:pPr>
              <w:spacing w:after="0" w:line="240" w:lineRule="auto"/>
              <w:ind w:left="720"/>
              <w:contextualSpacing/>
              <w:rPr>
                <w:rFonts w:ascii="Times New Roman" w:hAnsi="Times New Roman" w:cs="Times New Roman"/>
                <w:szCs w:val="22"/>
              </w:rPr>
            </w:pPr>
            <w:r w:rsidRPr="002E2A52">
              <w:rPr>
                <w:rFonts w:ascii="Times New Roman" w:hAnsi="Times New Roman" w:cs="Times New Roman"/>
                <w:szCs w:val="22"/>
              </w:rPr>
              <w:t xml:space="preserve">Book ‘Enterprise Integration Patterns’ - Gregor Hohpe and Bobby Woolf </w:t>
            </w:r>
          </w:p>
          <w:p w:rsidR="00294E9B" w:rsidRPr="002E2A52" w:rsidRDefault="00294E9B" w:rsidP="002E2A52">
            <w:pPr>
              <w:spacing w:after="0" w:line="240" w:lineRule="auto"/>
              <w:contextualSpacing/>
              <w:rPr>
                <w:rFonts w:ascii="Times New Roman" w:hAnsi="Times New Roman" w:cs="Times New Roman"/>
                <w:szCs w:val="22"/>
              </w:rPr>
            </w:pPr>
            <w:r w:rsidRPr="002E2A52">
              <w:rPr>
                <w:rFonts w:ascii="Times New Roman" w:hAnsi="Times New Roman" w:cs="Times New Roman"/>
                <w:szCs w:val="22"/>
              </w:rPr>
              <w:t>IoT</w:t>
            </w:r>
          </w:p>
          <w:p w:rsidR="00294E9B" w:rsidRPr="002E2A52" w:rsidRDefault="00281B77" w:rsidP="002E2A52">
            <w:pPr>
              <w:spacing w:after="0" w:line="240" w:lineRule="auto"/>
              <w:ind w:left="720"/>
              <w:contextualSpacing/>
              <w:rPr>
                <w:rFonts w:ascii="Times New Roman" w:hAnsi="Times New Roman" w:cs="Times New Roman"/>
                <w:szCs w:val="22"/>
              </w:rPr>
            </w:pPr>
            <w:hyperlink r:id="rId56" w:history="1">
              <w:r w:rsidR="00294E9B" w:rsidRPr="002E2A52">
                <w:rPr>
                  <w:rStyle w:val="Hyperlink"/>
                  <w:rFonts w:ascii="Times New Roman" w:hAnsi="Times New Roman" w:cs="Times New Roman"/>
                  <w:szCs w:val="22"/>
                </w:rPr>
                <w:t>https://docs.microsoft.com/en-us/azure/architecture/reference-architectures/iot/</w:t>
              </w:r>
            </w:hyperlink>
          </w:p>
          <w:p w:rsidR="00294E9B" w:rsidRPr="002E2A52" w:rsidRDefault="00294E9B" w:rsidP="002E2A52">
            <w:pPr>
              <w:pStyle w:val="Normal1"/>
              <w:widowControl w:val="0"/>
              <w:tabs>
                <w:tab w:val="left" w:pos="7866"/>
              </w:tabs>
              <w:spacing w:after="0" w:line="240" w:lineRule="auto"/>
              <w:ind w:right="89"/>
              <w:contextualSpacing/>
              <w:rPr>
                <w:rFonts w:ascii="Times New Roman" w:hAnsi="Times New Roman" w:cs="Times New Roman"/>
                <w:szCs w:val="22"/>
              </w:rPr>
            </w:pPr>
          </w:p>
        </w:tc>
      </w:tr>
      <w:tr w:rsidR="000D4DCA" w:rsidRPr="002E2A52" w:rsidTr="007E3DFC">
        <w:trPr>
          <w:trHeight w:val="692"/>
        </w:trPr>
        <w:tc>
          <w:tcPr>
            <w:tcW w:w="1065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60" w:type="dxa"/>
              <w:left w:w="40" w:type="dxa"/>
              <w:bottom w:w="60" w:type="dxa"/>
              <w:right w:w="60" w:type="dxa"/>
            </w:tcMar>
          </w:tcPr>
          <w:p w:rsidR="000D4DCA" w:rsidRPr="002E2A52" w:rsidRDefault="000D4DCA" w:rsidP="00FA23A5">
            <w:pPr>
              <w:pStyle w:val="Normal1"/>
              <w:widowControl w:val="0"/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color w:val="00000A"/>
                <w:szCs w:val="22"/>
              </w:rPr>
            </w:pPr>
            <w:r w:rsidRPr="002E2A52">
              <w:rPr>
                <w:rFonts w:ascii="Times New Roman" w:hAnsi="Times New Roman" w:cs="Times New Roman"/>
                <w:color w:val="00000A"/>
                <w:szCs w:val="22"/>
              </w:rPr>
              <w:lastRenderedPageBreak/>
              <w:t>R12</w:t>
            </w:r>
          </w:p>
        </w:tc>
        <w:tc>
          <w:tcPr>
            <w:tcW w:w="885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60" w:type="dxa"/>
              <w:left w:w="40" w:type="dxa"/>
              <w:bottom w:w="60" w:type="dxa"/>
              <w:right w:w="60" w:type="dxa"/>
            </w:tcMar>
          </w:tcPr>
          <w:p w:rsidR="000D4DCA" w:rsidRPr="002E2A52" w:rsidRDefault="000D4DCA" w:rsidP="00FA23A5">
            <w:pPr>
              <w:pStyle w:val="Normal1"/>
              <w:widowControl w:val="0"/>
              <w:tabs>
                <w:tab w:val="left" w:pos="7866"/>
              </w:tabs>
              <w:spacing w:after="0" w:line="240" w:lineRule="auto"/>
              <w:ind w:right="89"/>
              <w:contextualSpacing/>
              <w:rPr>
                <w:rFonts w:ascii="Times New Roman" w:hAnsi="Times New Roman" w:cs="Times New Roman"/>
                <w:szCs w:val="22"/>
              </w:rPr>
            </w:pPr>
            <w:r w:rsidRPr="002E2A52">
              <w:rPr>
                <w:rFonts w:ascii="Times New Roman" w:hAnsi="Times New Roman" w:cs="Times New Roman"/>
                <w:szCs w:val="22"/>
              </w:rPr>
              <w:t xml:space="preserve">Technology trends: </w:t>
            </w:r>
          </w:p>
          <w:p w:rsidR="000D4DCA" w:rsidRPr="002E2A52" w:rsidRDefault="00281B77" w:rsidP="00C53E95">
            <w:pPr>
              <w:pStyle w:val="Normal1"/>
              <w:widowControl w:val="0"/>
              <w:tabs>
                <w:tab w:val="left" w:pos="7866"/>
              </w:tabs>
              <w:spacing w:after="0" w:line="240" w:lineRule="auto"/>
              <w:ind w:left="720" w:right="89"/>
              <w:contextualSpacing/>
              <w:rPr>
                <w:rFonts w:ascii="Times New Roman" w:hAnsi="Times New Roman" w:cs="Times New Roman"/>
                <w:szCs w:val="22"/>
              </w:rPr>
            </w:pPr>
            <w:hyperlink r:id="rId57" w:history="1">
              <w:r w:rsidR="000D4DCA" w:rsidRPr="002E2A52">
                <w:rPr>
                  <w:rStyle w:val="Hyperlink"/>
                  <w:rFonts w:ascii="Times New Roman" w:hAnsi="Times New Roman" w:cs="Times New Roman"/>
                  <w:szCs w:val="22"/>
                </w:rPr>
                <w:t>https://www.thoughtworks.com/radar</w:t>
              </w:r>
            </w:hyperlink>
          </w:p>
          <w:p w:rsidR="000D4DCA" w:rsidRPr="002E2A52" w:rsidRDefault="00281B77" w:rsidP="00C53E95">
            <w:pPr>
              <w:pStyle w:val="Normal1"/>
              <w:widowControl w:val="0"/>
              <w:tabs>
                <w:tab w:val="left" w:pos="7866"/>
              </w:tabs>
              <w:spacing w:after="0" w:line="240" w:lineRule="auto"/>
              <w:ind w:left="720" w:right="89"/>
              <w:contextualSpacing/>
              <w:rPr>
                <w:rFonts w:ascii="Times New Roman" w:hAnsi="Times New Roman" w:cs="Times New Roman"/>
                <w:szCs w:val="22"/>
              </w:rPr>
            </w:pPr>
            <w:hyperlink r:id="rId58" w:history="1">
              <w:r w:rsidR="000D4DCA" w:rsidRPr="002E2A52">
                <w:rPr>
                  <w:rStyle w:val="Hyperlink"/>
                  <w:rFonts w:ascii="Times New Roman" w:hAnsi="Times New Roman" w:cs="Times New Roman"/>
                  <w:szCs w:val="22"/>
                </w:rPr>
                <w:t>https://www.infoq.com/</w:t>
              </w:r>
            </w:hyperlink>
            <w:r w:rsidR="000D4DCA" w:rsidRPr="002E2A52">
              <w:rPr>
                <w:rFonts w:ascii="Times New Roman" w:hAnsi="Times New Roman" w:cs="Times New Roman"/>
                <w:szCs w:val="22"/>
              </w:rPr>
              <w:t xml:space="preserve"> </w:t>
            </w:r>
          </w:p>
          <w:p w:rsidR="000D4DCA" w:rsidRDefault="00281B77" w:rsidP="00C53E95">
            <w:pPr>
              <w:pStyle w:val="Normal1"/>
              <w:widowControl w:val="0"/>
              <w:tabs>
                <w:tab w:val="left" w:pos="7866"/>
              </w:tabs>
              <w:spacing w:after="0" w:line="240" w:lineRule="auto"/>
              <w:ind w:left="720" w:right="89"/>
              <w:contextualSpacing/>
              <w:rPr>
                <w:rStyle w:val="Hyperlink"/>
                <w:rFonts w:ascii="Times New Roman" w:hAnsi="Times New Roman" w:cs="Times New Roman"/>
                <w:szCs w:val="22"/>
              </w:rPr>
            </w:pPr>
            <w:hyperlink r:id="rId59" w:history="1">
              <w:r w:rsidR="000D4DCA" w:rsidRPr="002E2A52">
                <w:rPr>
                  <w:rStyle w:val="Hyperlink"/>
                  <w:rFonts w:ascii="Times New Roman" w:hAnsi="Times New Roman" w:cs="Times New Roman"/>
                  <w:szCs w:val="22"/>
                </w:rPr>
                <w:t>https://www.developertoarchitect.com/</w:t>
              </w:r>
            </w:hyperlink>
          </w:p>
          <w:p w:rsidR="00B62C52" w:rsidRPr="002E2A52" w:rsidRDefault="00B62C52" w:rsidP="00C53E95">
            <w:pPr>
              <w:pStyle w:val="Normal1"/>
              <w:widowControl w:val="0"/>
              <w:tabs>
                <w:tab w:val="left" w:pos="7866"/>
              </w:tabs>
              <w:spacing w:after="0" w:line="240" w:lineRule="auto"/>
              <w:ind w:left="720" w:right="89"/>
              <w:contextualSpacing/>
              <w:rPr>
                <w:rFonts w:ascii="Times New Roman" w:hAnsi="Times New Roman" w:cs="Times New Roman"/>
                <w:szCs w:val="22"/>
              </w:rPr>
            </w:pPr>
            <w:r>
              <w:rPr>
                <w:rStyle w:val="Hyperlink"/>
              </w:rPr>
              <w:t xml:space="preserve">Micro-frontends: </w:t>
            </w:r>
            <w:r w:rsidRPr="00B62C52">
              <w:rPr>
                <w:rStyle w:val="Hyperlink"/>
              </w:rPr>
              <w:t>https://martinfowler.com/articles/micro-frontends.html</w:t>
            </w:r>
          </w:p>
        </w:tc>
      </w:tr>
      <w:tr w:rsidR="000D4DCA" w:rsidRPr="002E2A52" w:rsidTr="007E3DFC">
        <w:trPr>
          <w:trHeight w:val="692"/>
        </w:trPr>
        <w:tc>
          <w:tcPr>
            <w:tcW w:w="1065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60" w:type="dxa"/>
              <w:left w:w="40" w:type="dxa"/>
              <w:bottom w:w="60" w:type="dxa"/>
              <w:right w:w="60" w:type="dxa"/>
            </w:tcMar>
          </w:tcPr>
          <w:p w:rsidR="000D4DCA" w:rsidRPr="002E2A52" w:rsidRDefault="000D4DCA" w:rsidP="00FA23A5">
            <w:pPr>
              <w:pStyle w:val="Normal1"/>
              <w:widowControl w:val="0"/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color w:val="00000A"/>
                <w:szCs w:val="22"/>
              </w:rPr>
            </w:pPr>
            <w:r>
              <w:rPr>
                <w:rFonts w:ascii="Times New Roman" w:hAnsi="Times New Roman" w:cs="Times New Roman"/>
                <w:color w:val="00000A"/>
                <w:szCs w:val="22"/>
              </w:rPr>
              <w:t>R13</w:t>
            </w:r>
          </w:p>
        </w:tc>
        <w:tc>
          <w:tcPr>
            <w:tcW w:w="885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60" w:type="dxa"/>
              <w:left w:w="40" w:type="dxa"/>
              <w:bottom w:w="60" w:type="dxa"/>
              <w:right w:w="60" w:type="dxa"/>
            </w:tcMar>
          </w:tcPr>
          <w:p w:rsidR="000D4DCA" w:rsidRPr="002E2A52" w:rsidRDefault="000D4DCA" w:rsidP="00C53E95">
            <w:pPr>
              <w:pStyle w:val="Normal1"/>
              <w:widowControl w:val="0"/>
              <w:tabs>
                <w:tab w:val="left" w:pos="7866"/>
              </w:tabs>
              <w:spacing w:after="0" w:line="240" w:lineRule="auto"/>
              <w:ind w:right="89"/>
              <w:contextualSpacing/>
              <w:rPr>
                <w:rFonts w:ascii="Times New Roman" w:hAnsi="Times New Roman" w:cs="Times New Roman"/>
                <w:szCs w:val="22"/>
              </w:rPr>
            </w:pPr>
            <w:r w:rsidRPr="002E2A52">
              <w:rPr>
                <w:rFonts w:ascii="Times New Roman" w:hAnsi="Times New Roman" w:cs="Times New Roman"/>
                <w:szCs w:val="22"/>
              </w:rPr>
              <w:t xml:space="preserve">Transitioning from Developer to Architect: </w:t>
            </w:r>
            <w:hyperlink r:id="rId60" w:history="1">
              <w:r w:rsidRPr="002E2A52">
                <w:rPr>
                  <w:rStyle w:val="Hyperlink"/>
                  <w:rFonts w:ascii="Times New Roman" w:hAnsi="Times New Roman" w:cs="Times New Roman"/>
                  <w:szCs w:val="22"/>
                </w:rPr>
                <w:t>https://www.youtube.com/watch?v=JV8HNsFWHD4</w:t>
              </w:r>
            </w:hyperlink>
            <w:r w:rsidRPr="002E2A52">
              <w:rPr>
                <w:rFonts w:ascii="Times New Roman" w:hAnsi="Times New Roman" w:cs="Times New Roman"/>
                <w:szCs w:val="22"/>
              </w:rPr>
              <w:t xml:space="preserve"> </w:t>
            </w:r>
          </w:p>
        </w:tc>
      </w:tr>
      <w:tr w:rsidR="004A7EB5" w:rsidRPr="002E2A52" w:rsidTr="007E3DFC">
        <w:trPr>
          <w:trHeight w:val="692"/>
        </w:trPr>
        <w:tc>
          <w:tcPr>
            <w:tcW w:w="1065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60" w:type="dxa"/>
              <w:left w:w="40" w:type="dxa"/>
              <w:bottom w:w="60" w:type="dxa"/>
              <w:right w:w="60" w:type="dxa"/>
            </w:tcMar>
          </w:tcPr>
          <w:p w:rsidR="004A7EB5" w:rsidRDefault="004A7EB5" w:rsidP="00FA23A5">
            <w:pPr>
              <w:pStyle w:val="Normal1"/>
              <w:widowControl w:val="0"/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color w:val="00000A"/>
                <w:szCs w:val="22"/>
              </w:rPr>
            </w:pPr>
            <w:r>
              <w:rPr>
                <w:rFonts w:ascii="Times New Roman" w:hAnsi="Times New Roman" w:cs="Times New Roman"/>
                <w:color w:val="00000A"/>
                <w:szCs w:val="22"/>
              </w:rPr>
              <w:t>R14</w:t>
            </w:r>
          </w:p>
        </w:tc>
        <w:tc>
          <w:tcPr>
            <w:tcW w:w="885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60" w:type="dxa"/>
              <w:left w:w="40" w:type="dxa"/>
              <w:bottom w:w="60" w:type="dxa"/>
              <w:right w:w="60" w:type="dxa"/>
            </w:tcMar>
          </w:tcPr>
          <w:p w:rsidR="00337078" w:rsidRDefault="00337078" w:rsidP="00FA23A5">
            <w:pPr>
              <w:pStyle w:val="Normal1"/>
              <w:widowControl w:val="0"/>
              <w:tabs>
                <w:tab w:val="left" w:pos="7866"/>
              </w:tabs>
              <w:spacing w:after="0" w:line="240" w:lineRule="auto"/>
              <w:ind w:right="89"/>
              <w:contextualSpacing/>
              <w:rPr>
                <w:rFonts w:ascii="Times New Roman" w:hAnsi="Times New Roman" w:cs="Times New Roman"/>
                <w:szCs w:val="22"/>
              </w:rPr>
            </w:pPr>
            <w:r>
              <w:rPr>
                <w:rFonts w:ascii="Times New Roman" w:hAnsi="Times New Roman" w:cs="Times New Roman"/>
                <w:szCs w:val="22"/>
              </w:rPr>
              <w:t>Case studies</w:t>
            </w:r>
          </w:p>
          <w:p w:rsidR="00337078" w:rsidRDefault="00337078" w:rsidP="00FA23A5">
            <w:pPr>
              <w:pStyle w:val="Normal1"/>
              <w:widowControl w:val="0"/>
              <w:tabs>
                <w:tab w:val="left" w:pos="7866"/>
              </w:tabs>
              <w:spacing w:after="0" w:line="240" w:lineRule="auto"/>
              <w:ind w:right="89"/>
              <w:contextualSpacing/>
              <w:rPr>
                <w:rFonts w:ascii="Times New Roman" w:hAnsi="Times New Roman" w:cs="Times New Roman"/>
                <w:szCs w:val="22"/>
              </w:rPr>
            </w:pPr>
          </w:p>
          <w:p w:rsidR="004A7EB5" w:rsidRDefault="004A7EB5" w:rsidP="00FA23A5">
            <w:pPr>
              <w:pStyle w:val="Normal1"/>
              <w:widowControl w:val="0"/>
              <w:tabs>
                <w:tab w:val="left" w:pos="7866"/>
              </w:tabs>
              <w:spacing w:after="0" w:line="240" w:lineRule="auto"/>
              <w:ind w:right="89"/>
              <w:contextualSpacing/>
              <w:rPr>
                <w:rFonts w:ascii="Times New Roman" w:hAnsi="Times New Roman" w:cs="Times New Roman"/>
                <w:szCs w:val="22"/>
              </w:rPr>
            </w:pPr>
            <w:r>
              <w:rPr>
                <w:rFonts w:ascii="Times New Roman" w:hAnsi="Times New Roman" w:cs="Times New Roman"/>
                <w:szCs w:val="22"/>
              </w:rPr>
              <w:t>Architecture patterns</w:t>
            </w:r>
            <w:r w:rsidR="00337078">
              <w:rPr>
                <w:rFonts w:ascii="Times New Roman" w:hAnsi="Times New Roman" w:cs="Times New Roman"/>
                <w:szCs w:val="22"/>
              </w:rPr>
              <w:t xml:space="preserve"> – Case studies</w:t>
            </w:r>
          </w:p>
          <w:p w:rsidR="004A7EB5" w:rsidRDefault="004A7EB5" w:rsidP="004A7EB5">
            <w:pPr>
              <w:pStyle w:val="Normal1"/>
              <w:widowControl w:val="0"/>
              <w:numPr>
                <w:ilvl w:val="0"/>
                <w:numId w:val="30"/>
              </w:numPr>
              <w:tabs>
                <w:tab w:val="left" w:pos="7866"/>
              </w:tabs>
              <w:spacing w:after="0" w:line="240" w:lineRule="auto"/>
              <w:ind w:right="89"/>
              <w:contextualSpacing/>
              <w:rPr>
                <w:rFonts w:ascii="Times New Roman" w:hAnsi="Times New Roman" w:cs="Times New Roman"/>
                <w:szCs w:val="22"/>
              </w:rPr>
            </w:pPr>
            <w:r>
              <w:rPr>
                <w:rFonts w:ascii="Times New Roman" w:hAnsi="Times New Roman" w:cs="Times New Roman"/>
                <w:szCs w:val="22"/>
              </w:rPr>
              <w:t>SoA at CIGNA</w:t>
            </w:r>
          </w:p>
          <w:p w:rsidR="004A7EB5" w:rsidRDefault="004A7EB5" w:rsidP="004A7EB5">
            <w:pPr>
              <w:pStyle w:val="Normal1"/>
              <w:widowControl w:val="0"/>
              <w:numPr>
                <w:ilvl w:val="0"/>
                <w:numId w:val="30"/>
              </w:numPr>
              <w:tabs>
                <w:tab w:val="left" w:pos="7866"/>
              </w:tabs>
              <w:spacing w:after="0" w:line="240" w:lineRule="auto"/>
              <w:ind w:right="89"/>
              <w:contextualSpacing/>
              <w:rPr>
                <w:rFonts w:ascii="Times New Roman" w:hAnsi="Times New Roman" w:cs="Times New Roman"/>
                <w:szCs w:val="22"/>
              </w:rPr>
            </w:pPr>
            <w:r>
              <w:rPr>
                <w:rFonts w:ascii="Times New Roman" w:hAnsi="Times New Roman" w:cs="Times New Roman"/>
                <w:szCs w:val="22"/>
              </w:rPr>
              <w:t>SaleForce.com</w:t>
            </w:r>
          </w:p>
          <w:p w:rsidR="004A7EB5" w:rsidRDefault="004A7EB5" w:rsidP="004A7EB5">
            <w:pPr>
              <w:pStyle w:val="Normal1"/>
              <w:widowControl w:val="0"/>
              <w:numPr>
                <w:ilvl w:val="0"/>
                <w:numId w:val="30"/>
              </w:numPr>
              <w:tabs>
                <w:tab w:val="left" w:pos="7866"/>
              </w:tabs>
              <w:spacing w:after="0" w:line="240" w:lineRule="auto"/>
              <w:ind w:right="89"/>
              <w:contextualSpacing/>
              <w:rPr>
                <w:rFonts w:ascii="Times New Roman" w:hAnsi="Times New Roman" w:cs="Times New Roman"/>
                <w:szCs w:val="22"/>
              </w:rPr>
            </w:pPr>
            <w:r>
              <w:rPr>
                <w:rFonts w:ascii="Times New Roman" w:hAnsi="Times New Roman" w:cs="Times New Roman"/>
                <w:szCs w:val="22"/>
              </w:rPr>
              <w:t>SoA at TripAdvisor</w:t>
            </w:r>
          </w:p>
          <w:p w:rsidR="004A7EB5" w:rsidRDefault="004A7EB5" w:rsidP="004A7EB5">
            <w:pPr>
              <w:pStyle w:val="Normal1"/>
              <w:widowControl w:val="0"/>
              <w:numPr>
                <w:ilvl w:val="0"/>
                <w:numId w:val="30"/>
              </w:numPr>
              <w:tabs>
                <w:tab w:val="left" w:pos="7866"/>
              </w:tabs>
              <w:spacing w:after="0" w:line="240" w:lineRule="auto"/>
              <w:ind w:right="89"/>
              <w:contextualSpacing/>
              <w:rPr>
                <w:rFonts w:ascii="Times New Roman" w:hAnsi="Times New Roman" w:cs="Times New Roman"/>
                <w:szCs w:val="22"/>
              </w:rPr>
            </w:pPr>
            <w:r>
              <w:rPr>
                <w:rFonts w:ascii="Times New Roman" w:hAnsi="Times New Roman" w:cs="Times New Roman"/>
                <w:szCs w:val="22"/>
              </w:rPr>
              <w:t>Micro-Services at Danske Bank</w:t>
            </w:r>
          </w:p>
          <w:p w:rsidR="002E385C" w:rsidRDefault="002E385C" w:rsidP="004A7EB5">
            <w:pPr>
              <w:pStyle w:val="Normal1"/>
              <w:widowControl w:val="0"/>
              <w:tabs>
                <w:tab w:val="left" w:pos="7866"/>
              </w:tabs>
              <w:spacing w:after="0" w:line="240" w:lineRule="auto"/>
              <w:ind w:right="89"/>
              <w:contextualSpacing/>
              <w:rPr>
                <w:rFonts w:ascii="Times New Roman" w:hAnsi="Times New Roman" w:cs="Times New Roman"/>
                <w:szCs w:val="22"/>
              </w:rPr>
            </w:pPr>
          </w:p>
          <w:p w:rsidR="004A7EB5" w:rsidRDefault="004A7EB5" w:rsidP="002E385C">
            <w:pPr>
              <w:pStyle w:val="Normal1"/>
              <w:widowControl w:val="0"/>
              <w:tabs>
                <w:tab w:val="left" w:pos="7866"/>
              </w:tabs>
              <w:spacing w:after="0" w:line="240" w:lineRule="auto"/>
              <w:ind w:left="720" w:right="89"/>
              <w:contextualSpacing/>
              <w:rPr>
                <w:rFonts w:ascii="Times New Roman" w:hAnsi="Times New Roman" w:cs="Times New Roman"/>
                <w:szCs w:val="22"/>
              </w:rPr>
            </w:pPr>
            <w:r w:rsidRPr="00B65D9B">
              <w:rPr>
                <w:rFonts w:ascii="Times New Roman" w:hAnsi="Times New Roman" w:cs="Times New Roman"/>
                <w:szCs w:val="22"/>
              </w:rPr>
              <w:object w:dxaOrig="1543" w:dyaOrig="995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76.6pt;height:49.55pt" o:ole="">
                  <v:imagedata r:id="rId61" o:title=""/>
                </v:shape>
                <o:OLEObject Type="Embed" ProgID="Package" ShapeID="_x0000_i1025" DrawAspect="Icon" ObjectID="_1701783245" r:id="rId62"/>
              </w:object>
            </w:r>
          </w:p>
          <w:p w:rsidR="006133B4" w:rsidRDefault="00337078" w:rsidP="006133B4">
            <w:pPr>
              <w:pStyle w:val="Normal1"/>
              <w:widowControl w:val="0"/>
              <w:tabs>
                <w:tab w:val="left" w:pos="7866"/>
              </w:tabs>
              <w:spacing w:after="0" w:line="240" w:lineRule="auto"/>
              <w:ind w:right="89"/>
              <w:contextualSpacing/>
              <w:rPr>
                <w:rFonts w:ascii="Times New Roman" w:hAnsi="Times New Roman" w:cs="Times New Roman"/>
                <w:szCs w:val="22"/>
              </w:rPr>
            </w:pPr>
            <w:r>
              <w:rPr>
                <w:rFonts w:ascii="Times New Roman" w:hAnsi="Times New Roman" w:cs="Times New Roman"/>
                <w:szCs w:val="22"/>
              </w:rPr>
              <w:t>A</w:t>
            </w:r>
            <w:r w:rsidR="006133B4">
              <w:rPr>
                <w:rFonts w:ascii="Times New Roman" w:hAnsi="Times New Roman" w:cs="Times New Roman"/>
                <w:szCs w:val="22"/>
              </w:rPr>
              <w:t>rch</w:t>
            </w:r>
            <w:r>
              <w:rPr>
                <w:rFonts w:ascii="Times New Roman" w:hAnsi="Times New Roman" w:cs="Times New Roman"/>
                <w:szCs w:val="22"/>
              </w:rPr>
              <w:t>itecture</w:t>
            </w:r>
            <w:r w:rsidR="006133B4">
              <w:rPr>
                <w:rFonts w:ascii="Times New Roman" w:hAnsi="Times New Roman" w:cs="Times New Roman"/>
                <w:szCs w:val="22"/>
              </w:rPr>
              <w:t xml:space="preserve"> evaluation and revision</w:t>
            </w:r>
            <w:r>
              <w:rPr>
                <w:rFonts w:ascii="Times New Roman" w:hAnsi="Times New Roman" w:cs="Times New Roman"/>
                <w:szCs w:val="22"/>
              </w:rPr>
              <w:t xml:space="preserve"> – Case study</w:t>
            </w:r>
          </w:p>
          <w:p w:rsidR="00F27426" w:rsidRDefault="00F27426" w:rsidP="006133B4">
            <w:pPr>
              <w:pStyle w:val="Normal1"/>
              <w:widowControl w:val="0"/>
              <w:tabs>
                <w:tab w:val="left" w:pos="7866"/>
              </w:tabs>
              <w:spacing w:after="0" w:line="240" w:lineRule="auto"/>
              <w:ind w:right="89"/>
              <w:contextualSpacing/>
              <w:rPr>
                <w:rFonts w:ascii="Times New Roman" w:hAnsi="Times New Roman" w:cs="Times New Roman"/>
                <w:szCs w:val="22"/>
              </w:rPr>
            </w:pPr>
          </w:p>
          <w:bookmarkStart w:id="0" w:name="_MON_1642600363"/>
          <w:bookmarkEnd w:id="0"/>
          <w:p w:rsidR="006133B4" w:rsidRDefault="006133B4" w:rsidP="006133B4">
            <w:pPr>
              <w:pStyle w:val="Normal1"/>
              <w:widowControl w:val="0"/>
              <w:tabs>
                <w:tab w:val="left" w:pos="7866"/>
              </w:tabs>
              <w:spacing w:after="0" w:line="240" w:lineRule="auto"/>
              <w:ind w:left="720" w:right="89"/>
              <w:contextualSpacing/>
              <w:rPr>
                <w:rFonts w:ascii="Times New Roman" w:hAnsi="Times New Roman" w:cs="Times New Roman"/>
                <w:szCs w:val="22"/>
              </w:rPr>
            </w:pPr>
            <w:r w:rsidRPr="00B65D9B">
              <w:rPr>
                <w:rFonts w:ascii="Times New Roman" w:hAnsi="Times New Roman" w:cs="Times New Roman"/>
                <w:szCs w:val="22"/>
              </w:rPr>
              <w:object w:dxaOrig="1543" w:dyaOrig="995">
                <v:shape id="_x0000_i1026" type="#_x0000_t75" style="width:76.6pt;height:49.55pt" o:ole="">
                  <v:imagedata r:id="rId63" o:title=""/>
                </v:shape>
                <o:OLEObject Type="Embed" ProgID="Word.Document.12" ShapeID="_x0000_i1026" DrawAspect="Icon" ObjectID="_1701783246" r:id="rId64">
                  <o:FieldCodes>\s</o:FieldCodes>
                </o:OLEObject>
              </w:object>
            </w:r>
          </w:p>
          <w:p w:rsidR="00F7349B" w:rsidRDefault="00F7349B" w:rsidP="00F7349B">
            <w:pPr>
              <w:pStyle w:val="Normal1"/>
              <w:widowControl w:val="0"/>
              <w:tabs>
                <w:tab w:val="left" w:pos="7866"/>
              </w:tabs>
              <w:spacing w:after="0" w:line="240" w:lineRule="auto"/>
              <w:ind w:right="89"/>
              <w:contextualSpacing/>
              <w:rPr>
                <w:rFonts w:ascii="Times New Roman" w:hAnsi="Times New Roman" w:cs="Times New Roman"/>
                <w:szCs w:val="22"/>
              </w:rPr>
            </w:pPr>
            <w:r>
              <w:rPr>
                <w:rFonts w:ascii="Times New Roman" w:hAnsi="Times New Roman" w:cs="Times New Roman"/>
                <w:szCs w:val="22"/>
              </w:rPr>
              <w:t>Scaling, caching, reliability case study: Netflix</w:t>
            </w:r>
          </w:p>
          <w:p w:rsidR="00F7349B" w:rsidRDefault="00F7349B" w:rsidP="00F7349B">
            <w:pPr>
              <w:pStyle w:val="Normal1"/>
              <w:widowControl w:val="0"/>
              <w:tabs>
                <w:tab w:val="left" w:pos="7866"/>
              </w:tabs>
              <w:spacing w:after="0" w:line="240" w:lineRule="auto"/>
              <w:ind w:right="89"/>
              <w:contextualSpacing/>
              <w:rPr>
                <w:rFonts w:ascii="Times New Roman" w:hAnsi="Times New Roman" w:cs="Times New Roman"/>
                <w:szCs w:val="22"/>
              </w:rPr>
            </w:pPr>
          </w:p>
          <w:p w:rsidR="00F7349B" w:rsidRDefault="00281B77" w:rsidP="006133B4">
            <w:pPr>
              <w:pStyle w:val="Normal1"/>
              <w:widowControl w:val="0"/>
              <w:tabs>
                <w:tab w:val="left" w:pos="7866"/>
              </w:tabs>
              <w:spacing w:after="0" w:line="240" w:lineRule="auto"/>
              <w:ind w:left="720" w:right="89"/>
              <w:contextualSpacing/>
              <w:rPr>
                <w:rFonts w:ascii="Times New Roman" w:hAnsi="Times New Roman" w:cs="Times New Roman"/>
                <w:szCs w:val="22"/>
              </w:rPr>
            </w:pPr>
            <w:hyperlink r:id="rId65" w:history="1">
              <w:r w:rsidR="00D3582E" w:rsidRPr="00AE4B99">
                <w:rPr>
                  <w:rStyle w:val="Hyperlink"/>
                  <w:rFonts w:ascii="Times New Roman" w:hAnsi="Times New Roman" w:cs="Times New Roman"/>
                  <w:szCs w:val="22"/>
                </w:rPr>
                <w:t>http://highscalability.com/blog/2017/12/11/netflix-what-happens-when-you-press-play.html</w:t>
              </w:r>
            </w:hyperlink>
          </w:p>
          <w:p w:rsidR="00D3582E" w:rsidRPr="002E2A52" w:rsidRDefault="00D3582E" w:rsidP="006133B4">
            <w:pPr>
              <w:pStyle w:val="Normal1"/>
              <w:widowControl w:val="0"/>
              <w:tabs>
                <w:tab w:val="left" w:pos="7866"/>
              </w:tabs>
              <w:spacing w:after="0" w:line="240" w:lineRule="auto"/>
              <w:ind w:left="720" w:right="89"/>
              <w:contextualSpacing/>
              <w:rPr>
                <w:rFonts w:ascii="Times New Roman" w:hAnsi="Times New Roman" w:cs="Times New Roman"/>
                <w:szCs w:val="22"/>
              </w:rPr>
            </w:pPr>
          </w:p>
        </w:tc>
      </w:tr>
      <w:tr w:rsidR="0079660F" w:rsidRPr="002E2A52" w:rsidTr="007E3DFC">
        <w:trPr>
          <w:trHeight w:val="692"/>
        </w:trPr>
        <w:tc>
          <w:tcPr>
            <w:tcW w:w="1065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60" w:type="dxa"/>
              <w:left w:w="40" w:type="dxa"/>
              <w:bottom w:w="60" w:type="dxa"/>
              <w:right w:w="60" w:type="dxa"/>
            </w:tcMar>
          </w:tcPr>
          <w:p w:rsidR="0079660F" w:rsidRDefault="0079660F" w:rsidP="00FA23A5">
            <w:pPr>
              <w:pStyle w:val="Normal1"/>
              <w:widowControl w:val="0"/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color w:val="00000A"/>
                <w:szCs w:val="22"/>
              </w:rPr>
            </w:pPr>
            <w:r>
              <w:rPr>
                <w:rFonts w:ascii="Times New Roman" w:hAnsi="Times New Roman" w:cs="Times New Roman"/>
                <w:color w:val="00000A"/>
                <w:szCs w:val="22"/>
              </w:rPr>
              <w:t>R15</w:t>
            </w:r>
          </w:p>
        </w:tc>
        <w:tc>
          <w:tcPr>
            <w:tcW w:w="885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60" w:type="dxa"/>
              <w:left w:w="40" w:type="dxa"/>
              <w:bottom w:w="60" w:type="dxa"/>
              <w:right w:w="60" w:type="dxa"/>
            </w:tcMar>
          </w:tcPr>
          <w:p w:rsidR="0079660F" w:rsidRDefault="0079660F" w:rsidP="00FA23A5">
            <w:pPr>
              <w:pStyle w:val="Normal1"/>
              <w:widowControl w:val="0"/>
              <w:tabs>
                <w:tab w:val="left" w:pos="7866"/>
              </w:tabs>
              <w:spacing w:after="0" w:line="240" w:lineRule="auto"/>
              <w:ind w:right="89"/>
              <w:contextualSpacing/>
              <w:rPr>
                <w:rFonts w:ascii="Times New Roman" w:hAnsi="Times New Roman" w:cs="Times New Roman"/>
                <w:szCs w:val="22"/>
              </w:rPr>
            </w:pPr>
            <w:r>
              <w:rPr>
                <w:rFonts w:ascii="Times New Roman" w:hAnsi="Times New Roman" w:cs="Times New Roman"/>
                <w:szCs w:val="22"/>
              </w:rPr>
              <w:t xml:space="preserve">Microservices in practice: </w:t>
            </w:r>
            <w:hyperlink r:id="rId66" w:history="1">
              <w:r w:rsidRPr="00411BD8">
                <w:rPr>
                  <w:rStyle w:val="Hyperlink"/>
                  <w:rFonts w:ascii="Times New Roman" w:hAnsi="Times New Roman" w:cs="Times New Roman"/>
                  <w:szCs w:val="22"/>
                </w:rPr>
                <w:t>https://dzone.com/articles/microservices-in-practice-1</w:t>
              </w:r>
            </w:hyperlink>
          </w:p>
          <w:p w:rsidR="0079660F" w:rsidRDefault="0079660F" w:rsidP="00FA23A5">
            <w:pPr>
              <w:pStyle w:val="Normal1"/>
              <w:widowControl w:val="0"/>
              <w:tabs>
                <w:tab w:val="left" w:pos="7866"/>
              </w:tabs>
              <w:spacing w:after="0" w:line="240" w:lineRule="auto"/>
              <w:ind w:right="89"/>
              <w:contextualSpacing/>
              <w:rPr>
                <w:rFonts w:ascii="Times New Roman" w:hAnsi="Times New Roman" w:cs="Times New Roman"/>
                <w:szCs w:val="22"/>
              </w:rPr>
            </w:pPr>
          </w:p>
          <w:p w:rsidR="0079660F" w:rsidRDefault="0079660F" w:rsidP="00FA23A5">
            <w:pPr>
              <w:pStyle w:val="Normal1"/>
              <w:widowControl w:val="0"/>
              <w:tabs>
                <w:tab w:val="left" w:pos="7866"/>
              </w:tabs>
              <w:spacing w:after="0" w:line="240" w:lineRule="auto"/>
              <w:ind w:right="89"/>
              <w:contextualSpacing/>
              <w:rPr>
                <w:rFonts w:ascii="Times New Roman" w:hAnsi="Times New Roman" w:cs="Times New Roman"/>
                <w:szCs w:val="22"/>
              </w:rPr>
            </w:pPr>
          </w:p>
        </w:tc>
      </w:tr>
      <w:tr w:rsidR="005102B3" w:rsidRPr="002E2A52" w:rsidTr="007E3DFC">
        <w:trPr>
          <w:trHeight w:val="692"/>
        </w:trPr>
        <w:tc>
          <w:tcPr>
            <w:tcW w:w="1065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60" w:type="dxa"/>
              <w:left w:w="40" w:type="dxa"/>
              <w:bottom w:w="60" w:type="dxa"/>
              <w:right w:w="60" w:type="dxa"/>
            </w:tcMar>
          </w:tcPr>
          <w:p w:rsidR="005102B3" w:rsidRDefault="005102B3" w:rsidP="00FA23A5">
            <w:pPr>
              <w:pStyle w:val="Normal1"/>
              <w:widowControl w:val="0"/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color w:val="00000A"/>
                <w:szCs w:val="22"/>
              </w:rPr>
            </w:pPr>
            <w:r>
              <w:rPr>
                <w:rFonts w:ascii="Times New Roman" w:hAnsi="Times New Roman" w:cs="Times New Roman"/>
                <w:color w:val="00000A"/>
                <w:szCs w:val="22"/>
              </w:rPr>
              <w:t>R16</w:t>
            </w:r>
          </w:p>
        </w:tc>
        <w:tc>
          <w:tcPr>
            <w:tcW w:w="885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60" w:type="dxa"/>
              <w:left w:w="40" w:type="dxa"/>
              <w:bottom w:w="60" w:type="dxa"/>
              <w:right w:w="60" w:type="dxa"/>
            </w:tcMar>
          </w:tcPr>
          <w:p w:rsidR="005102B3" w:rsidRDefault="005102B3" w:rsidP="00FA23A5">
            <w:pPr>
              <w:pStyle w:val="Normal1"/>
              <w:widowControl w:val="0"/>
              <w:tabs>
                <w:tab w:val="left" w:pos="7866"/>
              </w:tabs>
              <w:spacing w:after="0" w:line="240" w:lineRule="auto"/>
              <w:ind w:right="89"/>
              <w:contextualSpacing/>
              <w:rPr>
                <w:rFonts w:ascii="Times New Roman" w:hAnsi="Times New Roman" w:cs="Times New Roman"/>
                <w:szCs w:val="22"/>
              </w:rPr>
            </w:pPr>
            <w:r>
              <w:rPr>
                <w:rFonts w:ascii="Times New Roman" w:hAnsi="Times New Roman" w:cs="Times New Roman"/>
                <w:szCs w:val="22"/>
              </w:rPr>
              <w:t xml:space="preserve">Tactics to address different quality attributes: </w:t>
            </w:r>
            <w:hyperlink r:id="rId67" w:history="1">
              <w:r w:rsidRPr="00753123">
                <w:rPr>
                  <w:rStyle w:val="Hyperlink"/>
                  <w:rFonts w:ascii="Times New Roman" w:hAnsi="Times New Roman" w:cs="Times New Roman"/>
                  <w:szCs w:val="22"/>
                </w:rPr>
                <w:t>https://docs.microsoft.com/en-us/azure/architecture/patterns/category/availability</w:t>
              </w:r>
            </w:hyperlink>
          </w:p>
          <w:p w:rsidR="005102B3" w:rsidRDefault="005102B3" w:rsidP="00FA23A5">
            <w:pPr>
              <w:pStyle w:val="Normal1"/>
              <w:widowControl w:val="0"/>
              <w:tabs>
                <w:tab w:val="left" w:pos="7866"/>
              </w:tabs>
              <w:spacing w:after="0" w:line="240" w:lineRule="auto"/>
              <w:ind w:right="89"/>
              <w:contextualSpacing/>
              <w:rPr>
                <w:rFonts w:ascii="Times New Roman" w:hAnsi="Times New Roman" w:cs="Times New Roman"/>
                <w:szCs w:val="22"/>
              </w:rPr>
            </w:pPr>
          </w:p>
        </w:tc>
      </w:tr>
    </w:tbl>
    <w:p w:rsidR="00202F21" w:rsidRPr="002D7B60" w:rsidRDefault="00202F21" w:rsidP="00A1145B">
      <w:pPr>
        <w:pStyle w:val="Normal1"/>
        <w:widowControl w:val="0"/>
        <w:spacing w:after="0" w:line="240" w:lineRule="auto"/>
        <w:ind w:right="781"/>
        <w:jc w:val="center"/>
        <w:rPr>
          <w:rFonts w:ascii="Times New Roman" w:hAnsi="Times New Roman" w:cs="Times New Roman"/>
        </w:rPr>
      </w:pPr>
    </w:p>
    <w:p w:rsidR="00541E21" w:rsidRDefault="00541E21">
      <w:pPr>
        <w:spacing w:after="160" w:line="259" w:lineRule="auto"/>
        <w:rPr>
          <w:rFonts w:ascii="Times New Roman" w:hAnsi="Times New Roman" w:cs="Times New Roman"/>
          <w:b/>
          <w:color w:val="00000A"/>
          <w:u w:val="single"/>
        </w:rPr>
      </w:pPr>
      <w:r>
        <w:rPr>
          <w:rFonts w:ascii="Times New Roman" w:hAnsi="Times New Roman" w:cs="Times New Roman"/>
          <w:b/>
          <w:color w:val="00000A"/>
          <w:u w:val="single"/>
        </w:rPr>
        <w:br w:type="page"/>
      </w:r>
    </w:p>
    <w:p w:rsidR="00202F21" w:rsidRDefault="00202F21" w:rsidP="00A1145B">
      <w:pPr>
        <w:pStyle w:val="Normal1"/>
        <w:widowControl w:val="0"/>
        <w:spacing w:after="0" w:line="240" w:lineRule="auto"/>
        <w:jc w:val="both"/>
        <w:rPr>
          <w:rFonts w:ascii="Times New Roman" w:hAnsi="Times New Roman" w:cs="Times New Roman"/>
          <w:b/>
          <w:color w:val="00000A"/>
          <w:u w:val="single"/>
        </w:rPr>
      </w:pPr>
      <w:r w:rsidRPr="002D7B60">
        <w:rPr>
          <w:rFonts w:ascii="Times New Roman" w:hAnsi="Times New Roman" w:cs="Times New Roman"/>
          <w:b/>
          <w:color w:val="00000A"/>
          <w:u w:val="single"/>
        </w:rPr>
        <w:lastRenderedPageBreak/>
        <w:t>Content Structure</w:t>
      </w:r>
    </w:p>
    <w:p w:rsidR="00541E21" w:rsidRPr="002D7B60" w:rsidRDefault="00541E21" w:rsidP="00A1145B">
      <w:pPr>
        <w:pStyle w:val="Normal1"/>
        <w:widowControl w:val="0"/>
        <w:spacing w:after="0" w:line="240" w:lineRule="auto"/>
        <w:jc w:val="both"/>
        <w:rPr>
          <w:rFonts w:ascii="Times New Roman" w:hAnsi="Times New Roman" w:cs="Times New Roman"/>
          <w:b/>
          <w:color w:val="00000A"/>
          <w:u w:val="single"/>
        </w:rPr>
      </w:pPr>
    </w:p>
    <w:tbl>
      <w:tblPr>
        <w:tblW w:w="10657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000"/>
      </w:tblPr>
      <w:tblGrid>
        <w:gridCol w:w="966"/>
        <w:gridCol w:w="4978"/>
        <w:gridCol w:w="1276"/>
        <w:gridCol w:w="3437"/>
      </w:tblGrid>
      <w:tr w:rsidR="005900CB" w:rsidRPr="003578AA" w:rsidTr="00632824">
        <w:trPr>
          <w:cantSplit/>
          <w:trHeight w:val="498"/>
        </w:trPr>
        <w:tc>
          <w:tcPr>
            <w:tcW w:w="966" w:type="dxa"/>
            <w:shd w:val="clear" w:color="auto" w:fill="C6D9F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900CB" w:rsidRPr="003578AA" w:rsidRDefault="005900CB" w:rsidP="00A1145B">
            <w:pPr>
              <w:pStyle w:val="Normal1"/>
              <w:widowControl w:val="0"/>
              <w:tabs>
                <w:tab w:val="left" w:pos="851"/>
              </w:tabs>
              <w:spacing w:after="0" w:line="240" w:lineRule="auto"/>
              <w:jc w:val="center"/>
              <w:rPr>
                <w:rFonts w:ascii="Times New Roman" w:hAnsi="Times New Roman" w:cs="Times New Roman"/>
                <w:b/>
                <w:szCs w:val="22"/>
              </w:rPr>
            </w:pPr>
            <w:r w:rsidRPr="003578AA">
              <w:rPr>
                <w:rFonts w:ascii="Times New Roman" w:hAnsi="Times New Roman" w:cs="Times New Roman"/>
                <w:b/>
                <w:color w:val="00000A"/>
                <w:szCs w:val="22"/>
              </w:rPr>
              <w:t>Module No</w:t>
            </w:r>
          </w:p>
        </w:tc>
        <w:tc>
          <w:tcPr>
            <w:tcW w:w="4978" w:type="dxa"/>
            <w:shd w:val="clear" w:color="auto" w:fill="C6D9F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900CB" w:rsidRPr="003578AA" w:rsidRDefault="005900CB" w:rsidP="00A1145B">
            <w:pPr>
              <w:pStyle w:val="Normal1"/>
              <w:widowControl w:val="0"/>
              <w:spacing w:after="0" w:line="240" w:lineRule="auto"/>
              <w:ind w:right="118"/>
              <w:jc w:val="center"/>
              <w:rPr>
                <w:rFonts w:ascii="Times New Roman" w:hAnsi="Times New Roman" w:cs="Times New Roman"/>
                <w:b/>
                <w:color w:val="00000A"/>
                <w:szCs w:val="22"/>
              </w:rPr>
            </w:pPr>
            <w:r w:rsidRPr="003578AA">
              <w:rPr>
                <w:rFonts w:ascii="Times New Roman" w:hAnsi="Times New Roman" w:cs="Times New Roman"/>
                <w:b/>
                <w:color w:val="00000A"/>
                <w:szCs w:val="22"/>
              </w:rPr>
              <w:t xml:space="preserve">List of Topic Title </w:t>
            </w:r>
          </w:p>
          <w:p w:rsidR="005900CB" w:rsidRPr="003578AA" w:rsidRDefault="005900CB" w:rsidP="00A1145B">
            <w:pPr>
              <w:pStyle w:val="Normal1"/>
              <w:widowControl w:val="0"/>
              <w:spacing w:after="0" w:line="240" w:lineRule="auto"/>
              <w:ind w:right="118"/>
              <w:jc w:val="center"/>
              <w:rPr>
                <w:rFonts w:ascii="Times New Roman" w:hAnsi="Times New Roman" w:cs="Times New Roman"/>
                <w:b/>
                <w:szCs w:val="22"/>
              </w:rPr>
            </w:pPr>
          </w:p>
        </w:tc>
        <w:tc>
          <w:tcPr>
            <w:tcW w:w="1276" w:type="dxa"/>
            <w:shd w:val="clear" w:color="auto" w:fill="C6D9F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900CB" w:rsidRPr="003578AA" w:rsidRDefault="005900CB" w:rsidP="005900CB">
            <w:pPr>
              <w:pStyle w:val="Normal1"/>
              <w:widowControl w:val="0"/>
              <w:spacing w:after="0" w:line="240" w:lineRule="auto"/>
              <w:ind w:right="41"/>
              <w:jc w:val="center"/>
              <w:rPr>
                <w:rFonts w:ascii="Times New Roman" w:hAnsi="Times New Roman" w:cs="Times New Roman"/>
                <w:b/>
                <w:szCs w:val="22"/>
              </w:rPr>
            </w:pPr>
            <w:r w:rsidRPr="003578AA">
              <w:rPr>
                <w:rFonts w:ascii="Times New Roman" w:hAnsi="Times New Roman" w:cs="Times New Roman"/>
                <w:b/>
                <w:color w:val="00000A"/>
                <w:szCs w:val="22"/>
              </w:rPr>
              <w:t>Reference</w:t>
            </w:r>
          </w:p>
        </w:tc>
        <w:tc>
          <w:tcPr>
            <w:tcW w:w="3437" w:type="dxa"/>
            <w:shd w:val="clear" w:color="auto" w:fill="C6D9F1"/>
          </w:tcPr>
          <w:p w:rsidR="005900CB" w:rsidRPr="003578AA" w:rsidRDefault="005900CB" w:rsidP="00A1145B">
            <w:pPr>
              <w:pStyle w:val="Normal1"/>
              <w:widowControl w:val="0"/>
              <w:spacing w:after="0" w:line="240" w:lineRule="auto"/>
              <w:ind w:right="41"/>
              <w:jc w:val="center"/>
              <w:rPr>
                <w:rFonts w:ascii="Times New Roman" w:hAnsi="Times New Roman" w:cs="Times New Roman"/>
                <w:b/>
                <w:color w:val="00000A"/>
                <w:szCs w:val="22"/>
              </w:rPr>
            </w:pPr>
            <w:r w:rsidRPr="003578AA">
              <w:rPr>
                <w:rFonts w:ascii="Times New Roman" w:hAnsi="Times New Roman" w:cs="Times New Roman"/>
                <w:b/>
                <w:color w:val="00000A"/>
                <w:szCs w:val="22"/>
              </w:rPr>
              <w:t>Recorded Lectures</w:t>
            </w:r>
          </w:p>
        </w:tc>
      </w:tr>
      <w:tr w:rsidR="005900CB" w:rsidRPr="003578AA" w:rsidTr="00632824">
        <w:trPr>
          <w:cantSplit/>
          <w:trHeight w:val="349"/>
        </w:trPr>
        <w:tc>
          <w:tcPr>
            <w:tcW w:w="96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900CB" w:rsidRPr="003578AA" w:rsidRDefault="005900CB" w:rsidP="00A1145B">
            <w:pPr>
              <w:pStyle w:val="Normal1"/>
              <w:widowControl w:val="0"/>
              <w:tabs>
                <w:tab w:val="left" w:pos="851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color w:val="00000A"/>
                <w:szCs w:val="22"/>
              </w:rPr>
              <w:t>M1</w:t>
            </w:r>
          </w:p>
        </w:tc>
        <w:tc>
          <w:tcPr>
            <w:tcW w:w="4978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900CB" w:rsidRPr="003578AA" w:rsidRDefault="005900CB" w:rsidP="00A1145B">
            <w:pPr>
              <w:pStyle w:val="Normal1"/>
              <w:widowControl w:val="0"/>
              <w:spacing w:after="0" w:line="240" w:lineRule="auto"/>
              <w:ind w:right="118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Introduction to Software Architecture</w:t>
            </w:r>
          </w:p>
          <w:p w:rsidR="005900CB" w:rsidRPr="003578AA" w:rsidRDefault="005900CB" w:rsidP="00A1145B">
            <w:pPr>
              <w:pStyle w:val="Normal1"/>
              <w:widowControl w:val="0"/>
              <w:numPr>
                <w:ilvl w:val="0"/>
                <w:numId w:val="9"/>
              </w:numPr>
              <w:spacing w:after="0" w:line="240" w:lineRule="auto"/>
              <w:ind w:right="118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What is Software Architecture?</w:t>
            </w:r>
          </w:p>
          <w:p w:rsidR="005900CB" w:rsidRPr="003578AA" w:rsidRDefault="005900CB" w:rsidP="00A1145B">
            <w:pPr>
              <w:pStyle w:val="Normal1"/>
              <w:widowControl w:val="0"/>
              <w:numPr>
                <w:ilvl w:val="0"/>
                <w:numId w:val="9"/>
              </w:numPr>
              <w:spacing w:after="0" w:line="240" w:lineRule="auto"/>
              <w:ind w:right="118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Definitions of Software Architecture</w:t>
            </w:r>
          </w:p>
          <w:p w:rsidR="005900CB" w:rsidRPr="003578AA" w:rsidRDefault="005900CB" w:rsidP="00A1145B">
            <w:pPr>
              <w:pStyle w:val="Normal1"/>
              <w:widowControl w:val="0"/>
              <w:numPr>
                <w:ilvl w:val="0"/>
                <w:numId w:val="9"/>
              </w:numPr>
              <w:spacing w:after="0" w:line="240" w:lineRule="auto"/>
              <w:ind w:right="118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Architecture Structure and Patterns</w:t>
            </w:r>
          </w:p>
          <w:p w:rsidR="005900CB" w:rsidRPr="003578AA" w:rsidRDefault="005900CB" w:rsidP="00A1145B">
            <w:pPr>
              <w:pStyle w:val="Normal1"/>
              <w:widowControl w:val="0"/>
              <w:numPr>
                <w:ilvl w:val="0"/>
                <w:numId w:val="9"/>
              </w:numPr>
              <w:spacing w:after="0" w:line="240" w:lineRule="auto"/>
              <w:ind w:right="118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Good architecture</w:t>
            </w:r>
          </w:p>
          <w:p w:rsidR="005900CB" w:rsidRPr="003578AA" w:rsidRDefault="005900CB" w:rsidP="00A1145B">
            <w:pPr>
              <w:pStyle w:val="Normal1"/>
              <w:widowControl w:val="0"/>
              <w:numPr>
                <w:ilvl w:val="0"/>
                <w:numId w:val="9"/>
              </w:numPr>
              <w:spacing w:after="0" w:line="240" w:lineRule="auto"/>
              <w:ind w:right="118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Importance of Software architecture</w:t>
            </w:r>
          </w:p>
          <w:p w:rsidR="005900CB" w:rsidRPr="003578AA" w:rsidRDefault="005900CB" w:rsidP="00A1145B">
            <w:pPr>
              <w:pStyle w:val="Normal1"/>
              <w:widowControl w:val="0"/>
              <w:numPr>
                <w:ilvl w:val="0"/>
                <w:numId w:val="9"/>
              </w:numPr>
              <w:spacing w:after="0" w:line="240" w:lineRule="auto"/>
              <w:ind w:right="118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Contexts of Software architecture</w:t>
            </w:r>
          </w:p>
          <w:p w:rsidR="005900CB" w:rsidRPr="003578AA" w:rsidRDefault="005900CB" w:rsidP="00A1145B">
            <w:pPr>
              <w:pStyle w:val="Normal1"/>
              <w:widowControl w:val="0"/>
              <w:numPr>
                <w:ilvl w:val="0"/>
                <w:numId w:val="8"/>
              </w:numPr>
              <w:spacing w:after="0" w:line="240" w:lineRule="auto"/>
              <w:ind w:right="118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Architecture competence</w:t>
            </w:r>
          </w:p>
        </w:tc>
        <w:tc>
          <w:tcPr>
            <w:tcW w:w="127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900CB" w:rsidRPr="003578AA" w:rsidRDefault="005900CB" w:rsidP="00A1145B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T1 - 01, 02, 03, 24</w:t>
            </w:r>
          </w:p>
        </w:tc>
        <w:tc>
          <w:tcPr>
            <w:tcW w:w="3437" w:type="dxa"/>
          </w:tcPr>
          <w:p w:rsidR="005900CB" w:rsidRPr="003578AA" w:rsidRDefault="005900CB" w:rsidP="00264A2E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RL 1.2 A Brief History of Software Architecture</w:t>
            </w:r>
            <w:r w:rsidRPr="003578AA">
              <w:rPr>
                <w:rFonts w:ascii="Times New Roman" w:hAnsi="Times New Roman" w:cs="Times New Roman"/>
                <w:szCs w:val="22"/>
              </w:rPr>
              <w:br/>
              <w:t xml:space="preserve">RL 1.3 Introduction to the Styles, Views </w:t>
            </w:r>
            <w:r w:rsidR="00264A2E" w:rsidRPr="003578AA">
              <w:rPr>
                <w:rFonts w:ascii="Times New Roman" w:hAnsi="Times New Roman" w:cs="Times New Roman"/>
                <w:szCs w:val="22"/>
              </w:rPr>
              <w:t>and</w:t>
            </w:r>
            <w:r w:rsidRPr="003578AA">
              <w:rPr>
                <w:rFonts w:ascii="Times New Roman" w:hAnsi="Times New Roman" w:cs="Times New Roman"/>
                <w:szCs w:val="22"/>
              </w:rPr>
              <w:t xml:space="preserve"> Three structures</w:t>
            </w:r>
          </w:p>
        </w:tc>
      </w:tr>
      <w:tr w:rsidR="005900CB" w:rsidRPr="003578AA" w:rsidTr="00632824">
        <w:trPr>
          <w:cantSplit/>
          <w:trHeight w:val="349"/>
        </w:trPr>
        <w:tc>
          <w:tcPr>
            <w:tcW w:w="96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900CB" w:rsidRPr="003578AA" w:rsidRDefault="005900CB" w:rsidP="00A1145B">
            <w:pPr>
              <w:pStyle w:val="Normal1"/>
              <w:widowControl w:val="0"/>
              <w:tabs>
                <w:tab w:val="left" w:pos="851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M2</w:t>
            </w:r>
          </w:p>
        </w:tc>
        <w:tc>
          <w:tcPr>
            <w:tcW w:w="4978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900CB" w:rsidRPr="003578AA" w:rsidRDefault="005900CB" w:rsidP="00A1145B">
            <w:pPr>
              <w:pStyle w:val="Normal1"/>
              <w:widowControl w:val="0"/>
              <w:spacing w:after="0" w:line="240" w:lineRule="auto"/>
              <w:ind w:right="118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Software Quality Attributes</w:t>
            </w:r>
          </w:p>
          <w:p w:rsidR="005900CB" w:rsidRPr="003578AA" w:rsidRDefault="005900CB" w:rsidP="00A1145B">
            <w:pPr>
              <w:pStyle w:val="Normal1"/>
              <w:widowControl w:val="0"/>
              <w:numPr>
                <w:ilvl w:val="0"/>
                <w:numId w:val="10"/>
              </w:numPr>
              <w:spacing w:after="0" w:line="240" w:lineRule="auto"/>
              <w:ind w:right="118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Understanding Quality Attributes</w:t>
            </w:r>
          </w:p>
          <w:p w:rsidR="005900CB" w:rsidRPr="003578AA" w:rsidRDefault="005900CB" w:rsidP="00A1145B">
            <w:pPr>
              <w:pStyle w:val="Normal1"/>
              <w:widowControl w:val="0"/>
              <w:numPr>
                <w:ilvl w:val="0"/>
                <w:numId w:val="10"/>
              </w:numPr>
              <w:spacing w:after="0" w:line="240" w:lineRule="auto"/>
              <w:ind w:right="118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Interoperability</w:t>
            </w:r>
          </w:p>
          <w:p w:rsidR="005900CB" w:rsidRPr="003578AA" w:rsidRDefault="005900CB" w:rsidP="00A1145B">
            <w:pPr>
              <w:pStyle w:val="Normal1"/>
              <w:widowControl w:val="0"/>
              <w:numPr>
                <w:ilvl w:val="0"/>
                <w:numId w:val="10"/>
              </w:numPr>
              <w:spacing w:after="0" w:line="240" w:lineRule="auto"/>
              <w:ind w:right="118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Testability</w:t>
            </w:r>
          </w:p>
          <w:p w:rsidR="005900CB" w:rsidRPr="003578AA" w:rsidRDefault="005900CB" w:rsidP="00A1145B">
            <w:pPr>
              <w:pStyle w:val="Normal1"/>
              <w:widowControl w:val="0"/>
              <w:numPr>
                <w:ilvl w:val="0"/>
                <w:numId w:val="10"/>
              </w:numPr>
              <w:spacing w:after="0" w:line="240" w:lineRule="auto"/>
              <w:ind w:right="118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Usability</w:t>
            </w:r>
          </w:p>
          <w:p w:rsidR="005900CB" w:rsidRPr="003578AA" w:rsidRDefault="005900CB" w:rsidP="00A1145B">
            <w:pPr>
              <w:pStyle w:val="Normal1"/>
              <w:widowControl w:val="0"/>
              <w:numPr>
                <w:ilvl w:val="0"/>
                <w:numId w:val="10"/>
              </w:numPr>
              <w:spacing w:after="0" w:line="240" w:lineRule="auto"/>
              <w:ind w:right="118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Performance</w:t>
            </w:r>
          </w:p>
          <w:p w:rsidR="005900CB" w:rsidRPr="003578AA" w:rsidRDefault="005900CB" w:rsidP="00A1145B">
            <w:pPr>
              <w:pStyle w:val="Normal1"/>
              <w:widowControl w:val="0"/>
              <w:numPr>
                <w:ilvl w:val="0"/>
                <w:numId w:val="10"/>
              </w:numPr>
              <w:spacing w:after="0" w:line="240" w:lineRule="auto"/>
              <w:ind w:right="118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Scalability</w:t>
            </w:r>
          </w:p>
          <w:p w:rsidR="005900CB" w:rsidRPr="003578AA" w:rsidRDefault="005900CB" w:rsidP="00A1145B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Modifiability</w:t>
            </w:r>
          </w:p>
          <w:p w:rsidR="005900CB" w:rsidRPr="003578AA" w:rsidRDefault="005900CB" w:rsidP="00A1145B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Security</w:t>
            </w:r>
          </w:p>
          <w:p w:rsidR="005900CB" w:rsidRPr="003578AA" w:rsidRDefault="005900CB" w:rsidP="00A1145B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Availability</w:t>
            </w:r>
          </w:p>
          <w:p w:rsidR="005900CB" w:rsidRPr="003578AA" w:rsidRDefault="005900CB" w:rsidP="00A1145B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Integration</w:t>
            </w:r>
          </w:p>
          <w:p w:rsidR="005900CB" w:rsidRPr="003578AA" w:rsidRDefault="005900CB" w:rsidP="00A1145B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Other Quality Attributes</w:t>
            </w:r>
          </w:p>
          <w:p w:rsidR="005900CB" w:rsidRPr="003578AA" w:rsidRDefault="005900CB" w:rsidP="00A1145B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Design Trade-Offs</w:t>
            </w:r>
          </w:p>
        </w:tc>
        <w:tc>
          <w:tcPr>
            <w:tcW w:w="127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900CB" w:rsidRDefault="005900CB" w:rsidP="00A1145B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T1 - 04, 05, 06, 07, 08, 09, 10, 11, 12</w:t>
            </w:r>
          </w:p>
          <w:p w:rsidR="005102B3" w:rsidRDefault="005102B3" w:rsidP="00A1145B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</w:p>
          <w:p w:rsidR="005102B3" w:rsidRPr="003578AA" w:rsidRDefault="005102B3" w:rsidP="00A1145B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  <w:r>
              <w:rPr>
                <w:rFonts w:ascii="Times New Roman" w:hAnsi="Times New Roman" w:cs="Times New Roman"/>
                <w:szCs w:val="22"/>
              </w:rPr>
              <w:t>R16</w:t>
            </w:r>
          </w:p>
        </w:tc>
        <w:tc>
          <w:tcPr>
            <w:tcW w:w="3437" w:type="dxa"/>
          </w:tcPr>
          <w:p w:rsidR="005900CB" w:rsidRPr="003578AA" w:rsidRDefault="005900CB" w:rsidP="005900CB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RL 3.1 Quality classes, Quality attribute, quality attribute scenario and architectural tactics</w:t>
            </w:r>
            <w:r w:rsidRPr="003578AA">
              <w:rPr>
                <w:rFonts w:ascii="Times New Roman" w:hAnsi="Times New Roman" w:cs="Times New Roman"/>
                <w:szCs w:val="22"/>
              </w:rPr>
              <w:br/>
              <w:t>RL 4.1 Usability and its tactics</w:t>
            </w:r>
          </w:p>
          <w:p w:rsidR="005900CB" w:rsidRPr="003578AA" w:rsidRDefault="005900CB" w:rsidP="005900CB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RL 4.2 Availability</w:t>
            </w:r>
            <w:r w:rsidRPr="003578AA">
              <w:rPr>
                <w:rFonts w:ascii="Times New Roman" w:hAnsi="Times New Roman" w:cs="Times New Roman"/>
                <w:szCs w:val="22"/>
              </w:rPr>
              <w:br/>
              <w:t>RL 5.1 Modifiability</w:t>
            </w:r>
            <w:r w:rsidRPr="003578AA">
              <w:rPr>
                <w:rFonts w:ascii="Times New Roman" w:hAnsi="Times New Roman" w:cs="Times New Roman"/>
                <w:szCs w:val="22"/>
              </w:rPr>
              <w:br/>
              <w:t>RL 5.2 Performance</w:t>
            </w:r>
            <w:r w:rsidRPr="003578AA">
              <w:rPr>
                <w:rFonts w:ascii="Times New Roman" w:hAnsi="Times New Roman" w:cs="Times New Roman"/>
                <w:szCs w:val="22"/>
              </w:rPr>
              <w:br/>
              <w:t>RL 6.1 Security</w:t>
            </w:r>
            <w:r w:rsidRPr="003578AA">
              <w:rPr>
                <w:rFonts w:ascii="Times New Roman" w:hAnsi="Times New Roman" w:cs="Times New Roman"/>
                <w:szCs w:val="22"/>
              </w:rPr>
              <w:br/>
              <w:t>RL 6.2 Testability</w:t>
            </w:r>
            <w:r w:rsidRPr="003578AA">
              <w:rPr>
                <w:rFonts w:ascii="Times New Roman" w:hAnsi="Times New Roman" w:cs="Times New Roman"/>
                <w:szCs w:val="22"/>
              </w:rPr>
              <w:br/>
              <w:t>RL 6.3 Interoperability</w:t>
            </w:r>
          </w:p>
        </w:tc>
      </w:tr>
      <w:tr w:rsidR="005900CB" w:rsidRPr="003578AA" w:rsidTr="00632824">
        <w:trPr>
          <w:cantSplit/>
          <w:trHeight w:val="598"/>
        </w:trPr>
        <w:tc>
          <w:tcPr>
            <w:tcW w:w="96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900CB" w:rsidRPr="003578AA" w:rsidRDefault="005900CB" w:rsidP="00A1145B">
            <w:pPr>
              <w:pStyle w:val="Normal1"/>
              <w:widowControl w:val="0"/>
              <w:tabs>
                <w:tab w:val="left" w:pos="851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M3</w:t>
            </w:r>
          </w:p>
        </w:tc>
        <w:tc>
          <w:tcPr>
            <w:tcW w:w="4978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900CB" w:rsidRPr="003578AA" w:rsidRDefault="005900CB" w:rsidP="00A1145B">
            <w:pPr>
              <w:pStyle w:val="NormalWeb"/>
              <w:spacing w:before="0" w:beforeAutospacing="0" w:after="0" w:afterAutospacing="0"/>
              <w:rPr>
                <w:color w:val="000000"/>
                <w:sz w:val="22"/>
                <w:szCs w:val="22"/>
              </w:rPr>
            </w:pPr>
            <w:r w:rsidRPr="003578AA">
              <w:rPr>
                <w:color w:val="000000"/>
                <w:sz w:val="22"/>
                <w:szCs w:val="22"/>
              </w:rPr>
              <w:t xml:space="preserve">Capturing Architecturally Significant Requirements </w:t>
            </w:r>
          </w:p>
          <w:p w:rsidR="005900CB" w:rsidRPr="003578AA" w:rsidRDefault="005900CB" w:rsidP="00A77EF3">
            <w:pPr>
              <w:pStyle w:val="NormalWeb"/>
              <w:numPr>
                <w:ilvl w:val="0"/>
                <w:numId w:val="12"/>
              </w:numPr>
              <w:spacing w:before="0" w:beforeAutospacing="0" w:after="0" w:afterAutospacing="0"/>
              <w:rPr>
                <w:sz w:val="22"/>
                <w:szCs w:val="22"/>
              </w:rPr>
            </w:pPr>
            <w:r w:rsidRPr="003578AA">
              <w:rPr>
                <w:color w:val="000000"/>
                <w:sz w:val="22"/>
                <w:szCs w:val="22"/>
              </w:rPr>
              <w:t>Challenges in identifying ASRs</w:t>
            </w:r>
          </w:p>
          <w:p w:rsidR="005900CB" w:rsidRPr="003578AA" w:rsidRDefault="005900CB" w:rsidP="00A77EF3">
            <w:pPr>
              <w:pStyle w:val="NormalWeb"/>
              <w:numPr>
                <w:ilvl w:val="0"/>
                <w:numId w:val="12"/>
              </w:numPr>
              <w:spacing w:before="0" w:beforeAutospacing="0" w:after="0" w:afterAutospacing="0"/>
              <w:rPr>
                <w:sz w:val="22"/>
                <w:szCs w:val="22"/>
              </w:rPr>
            </w:pPr>
            <w:r w:rsidRPr="003578AA">
              <w:rPr>
                <w:color w:val="000000"/>
                <w:sz w:val="22"/>
                <w:szCs w:val="22"/>
              </w:rPr>
              <w:t>Quality attribute Workshop</w:t>
            </w:r>
          </w:p>
          <w:p w:rsidR="005900CB" w:rsidRPr="003578AA" w:rsidRDefault="005900CB" w:rsidP="00A77EF3">
            <w:pPr>
              <w:pStyle w:val="NormalWeb"/>
              <w:numPr>
                <w:ilvl w:val="1"/>
                <w:numId w:val="12"/>
              </w:numPr>
              <w:spacing w:before="0" w:beforeAutospacing="0" w:after="0" w:afterAutospacing="0"/>
              <w:rPr>
                <w:sz w:val="22"/>
                <w:szCs w:val="22"/>
              </w:rPr>
            </w:pPr>
            <w:r w:rsidRPr="003578AA">
              <w:rPr>
                <w:sz w:val="22"/>
                <w:szCs w:val="22"/>
              </w:rPr>
              <w:t>Understanding business goals from Sponsors</w:t>
            </w:r>
          </w:p>
          <w:p w:rsidR="005900CB" w:rsidRPr="003578AA" w:rsidRDefault="005900CB" w:rsidP="00A77EF3">
            <w:pPr>
              <w:pStyle w:val="NormalWeb"/>
              <w:numPr>
                <w:ilvl w:val="1"/>
                <w:numId w:val="12"/>
              </w:numPr>
              <w:spacing w:before="0" w:beforeAutospacing="0" w:after="0" w:afterAutospacing="0"/>
              <w:rPr>
                <w:sz w:val="22"/>
                <w:szCs w:val="22"/>
              </w:rPr>
            </w:pPr>
            <w:r w:rsidRPr="003578AA">
              <w:rPr>
                <w:sz w:val="22"/>
                <w:szCs w:val="22"/>
              </w:rPr>
              <w:t>Identifying architectural drivers</w:t>
            </w:r>
          </w:p>
          <w:p w:rsidR="005900CB" w:rsidRPr="003578AA" w:rsidRDefault="005900CB" w:rsidP="00A77EF3">
            <w:pPr>
              <w:pStyle w:val="NormalWeb"/>
              <w:numPr>
                <w:ilvl w:val="1"/>
                <w:numId w:val="12"/>
              </w:numPr>
              <w:spacing w:before="0" w:beforeAutospacing="0" w:after="0" w:afterAutospacing="0"/>
              <w:rPr>
                <w:sz w:val="22"/>
                <w:szCs w:val="22"/>
              </w:rPr>
            </w:pPr>
            <w:r w:rsidRPr="003578AA">
              <w:rPr>
                <w:sz w:val="22"/>
                <w:szCs w:val="22"/>
              </w:rPr>
              <w:t>Understanding Scenarios for each architectural driver via brainstorming with stakeholders</w:t>
            </w:r>
          </w:p>
          <w:p w:rsidR="005900CB" w:rsidRPr="003578AA" w:rsidRDefault="005900CB" w:rsidP="00A77EF3">
            <w:pPr>
              <w:pStyle w:val="NormalWeb"/>
              <w:numPr>
                <w:ilvl w:val="1"/>
                <w:numId w:val="12"/>
              </w:numPr>
              <w:spacing w:before="0" w:beforeAutospacing="0" w:after="0" w:afterAutospacing="0"/>
              <w:rPr>
                <w:sz w:val="22"/>
                <w:szCs w:val="22"/>
              </w:rPr>
            </w:pPr>
            <w:r w:rsidRPr="003578AA">
              <w:rPr>
                <w:sz w:val="22"/>
                <w:szCs w:val="22"/>
              </w:rPr>
              <w:t>Prioritizing scenarios</w:t>
            </w:r>
          </w:p>
          <w:p w:rsidR="005900CB" w:rsidRPr="003578AA" w:rsidRDefault="005900CB" w:rsidP="006C5C31">
            <w:pPr>
              <w:pStyle w:val="ListParagraph"/>
              <w:numPr>
                <w:ilvl w:val="1"/>
                <w:numId w:val="12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Building a Utility tree</w:t>
            </w:r>
          </w:p>
          <w:p w:rsidR="005900CB" w:rsidRPr="003578AA" w:rsidRDefault="005900CB" w:rsidP="004A5F3B">
            <w:p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</w:p>
          <w:p w:rsidR="005900CB" w:rsidRPr="003578AA" w:rsidRDefault="005900CB" w:rsidP="004A5F3B">
            <w:p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Architecture design</w:t>
            </w:r>
          </w:p>
          <w:p w:rsidR="005900CB" w:rsidRPr="003578AA" w:rsidRDefault="005900CB" w:rsidP="00A1145B">
            <w:pPr>
              <w:pStyle w:val="ListParagraph"/>
              <w:numPr>
                <w:ilvl w:val="0"/>
                <w:numId w:val="12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Design strategy</w:t>
            </w:r>
          </w:p>
          <w:p w:rsidR="005900CB" w:rsidRPr="003578AA" w:rsidRDefault="005900CB" w:rsidP="00A1145B">
            <w:pPr>
              <w:pStyle w:val="ListParagraph"/>
              <w:numPr>
                <w:ilvl w:val="0"/>
                <w:numId w:val="12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Steps of Attribute-Driven design</w:t>
            </w:r>
          </w:p>
          <w:p w:rsidR="005900CB" w:rsidRPr="003578AA" w:rsidRDefault="005900CB" w:rsidP="006C5C31">
            <w:pPr>
              <w:pStyle w:val="ListParagraph"/>
              <w:numPr>
                <w:ilvl w:val="0"/>
                <w:numId w:val="12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Architecting in Agile projects</w:t>
            </w:r>
          </w:p>
        </w:tc>
        <w:tc>
          <w:tcPr>
            <w:tcW w:w="127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900CB" w:rsidRPr="003578AA" w:rsidRDefault="005900CB" w:rsidP="00A1145B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T1 - 15, 16, 17</w:t>
            </w:r>
          </w:p>
          <w:p w:rsidR="005900CB" w:rsidRPr="003578AA" w:rsidRDefault="005900CB" w:rsidP="00A1145B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R7</w:t>
            </w:r>
          </w:p>
        </w:tc>
        <w:tc>
          <w:tcPr>
            <w:tcW w:w="3437" w:type="dxa"/>
          </w:tcPr>
          <w:p w:rsidR="005900CB" w:rsidRPr="003578AA" w:rsidRDefault="005900CB" w:rsidP="00A1145B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RL 19.1 Architecture and Requirements</w:t>
            </w:r>
            <w:r w:rsidRPr="003578AA">
              <w:rPr>
                <w:rFonts w:ascii="Times New Roman" w:hAnsi="Times New Roman" w:cs="Times New Roman"/>
                <w:szCs w:val="22"/>
              </w:rPr>
              <w:br/>
              <w:t>RL 19.2 Designing the Architecture</w:t>
            </w:r>
            <w:r w:rsidRPr="003578AA">
              <w:rPr>
                <w:rFonts w:ascii="Times New Roman" w:hAnsi="Times New Roman" w:cs="Times New Roman"/>
                <w:szCs w:val="22"/>
              </w:rPr>
              <w:br/>
              <w:t>RL 8.2 Introducing Agile methodology</w:t>
            </w:r>
          </w:p>
        </w:tc>
      </w:tr>
      <w:tr w:rsidR="005900CB" w:rsidRPr="003578AA" w:rsidTr="00632824">
        <w:trPr>
          <w:cantSplit/>
          <w:trHeight w:val="3026"/>
        </w:trPr>
        <w:tc>
          <w:tcPr>
            <w:tcW w:w="96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900CB" w:rsidRPr="003578AA" w:rsidRDefault="005900CB" w:rsidP="00A1145B">
            <w:pPr>
              <w:pStyle w:val="Normal1"/>
              <w:widowControl w:val="0"/>
              <w:tabs>
                <w:tab w:val="left" w:pos="851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M4</w:t>
            </w:r>
          </w:p>
        </w:tc>
        <w:tc>
          <w:tcPr>
            <w:tcW w:w="4978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900CB" w:rsidRPr="003578AA" w:rsidRDefault="005900CB" w:rsidP="00A1145B">
            <w:p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Documenting Software Architecture</w:t>
            </w:r>
          </w:p>
          <w:p w:rsidR="005900CB" w:rsidRPr="003578AA" w:rsidRDefault="005900CB" w:rsidP="00A1145B">
            <w:pPr>
              <w:pStyle w:val="ListParagraph"/>
              <w:numPr>
                <w:ilvl w:val="0"/>
                <w:numId w:val="14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Importance of architecture documentation</w:t>
            </w:r>
          </w:p>
          <w:p w:rsidR="005900CB" w:rsidRPr="003578AA" w:rsidRDefault="005900CB" w:rsidP="00A1145B">
            <w:pPr>
              <w:pStyle w:val="ListParagraph"/>
              <w:numPr>
                <w:ilvl w:val="0"/>
                <w:numId w:val="14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Architecture Views</w:t>
            </w:r>
          </w:p>
          <w:p w:rsidR="005900CB" w:rsidRPr="003578AA" w:rsidRDefault="005900CB" w:rsidP="00A1145B">
            <w:pPr>
              <w:pStyle w:val="ListParagraph"/>
              <w:numPr>
                <w:ilvl w:val="0"/>
                <w:numId w:val="14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Quality attribute views – Security view, Communication view, Reliability view</w:t>
            </w:r>
          </w:p>
          <w:p w:rsidR="005900CB" w:rsidRPr="003578AA" w:rsidRDefault="005900CB" w:rsidP="00C21E94">
            <w:pPr>
              <w:pStyle w:val="ListParagraph"/>
              <w:numPr>
                <w:ilvl w:val="0"/>
                <w:numId w:val="14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Combining Views</w:t>
            </w:r>
          </w:p>
          <w:p w:rsidR="005900CB" w:rsidRPr="003578AA" w:rsidRDefault="005900CB" w:rsidP="00C21E94">
            <w:pPr>
              <w:pStyle w:val="ListParagraph"/>
              <w:numPr>
                <w:ilvl w:val="0"/>
                <w:numId w:val="14"/>
              </w:numPr>
              <w:spacing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i/>
                <w:iCs/>
                <w:szCs w:val="22"/>
              </w:rPr>
              <w:t>Philippe Kruchten’s</w:t>
            </w:r>
            <w:r w:rsidRPr="003578AA">
              <w:rPr>
                <w:rFonts w:ascii="Times New Roman" w:hAnsi="Times New Roman" w:cs="Times New Roman"/>
                <w:b/>
                <w:bCs/>
                <w:szCs w:val="22"/>
              </w:rPr>
              <w:t xml:space="preserve"> 4+1 view</w:t>
            </w:r>
          </w:p>
          <w:p w:rsidR="005900CB" w:rsidRPr="003578AA" w:rsidRDefault="005212D9" w:rsidP="00BE5609">
            <w:pPr>
              <w:pStyle w:val="ListParagraph"/>
              <w:numPr>
                <w:ilvl w:val="0"/>
                <w:numId w:val="14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Documentation Package</w:t>
            </w:r>
          </w:p>
        </w:tc>
        <w:tc>
          <w:tcPr>
            <w:tcW w:w="127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900CB" w:rsidRPr="003578AA" w:rsidRDefault="005900CB" w:rsidP="00A1145B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T1 – 18</w:t>
            </w:r>
          </w:p>
          <w:p w:rsidR="005900CB" w:rsidRPr="003578AA" w:rsidRDefault="005900CB" w:rsidP="00A1145B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</w:p>
          <w:p w:rsidR="005900CB" w:rsidRPr="003578AA" w:rsidRDefault="005900CB" w:rsidP="00A1145B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</w:p>
        </w:tc>
        <w:tc>
          <w:tcPr>
            <w:tcW w:w="3437" w:type="dxa"/>
          </w:tcPr>
          <w:p w:rsidR="005900CB" w:rsidRPr="003578AA" w:rsidRDefault="005900CB" w:rsidP="00A1145B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RL 7.1 Introduction to OO Design</w:t>
            </w:r>
            <w:r w:rsidRPr="003578AA">
              <w:rPr>
                <w:rFonts w:ascii="Times New Roman" w:hAnsi="Times New Roman" w:cs="Times New Roman"/>
                <w:szCs w:val="22"/>
              </w:rPr>
              <w:br/>
              <w:t>RL 7.2 Introduction to UML</w:t>
            </w:r>
            <w:r w:rsidRPr="003578AA">
              <w:rPr>
                <w:rFonts w:ascii="Times New Roman" w:hAnsi="Times New Roman" w:cs="Times New Roman"/>
                <w:szCs w:val="22"/>
              </w:rPr>
              <w:br/>
              <w:t>RL 8.1 Documenting Architecture using UML</w:t>
            </w:r>
            <w:r w:rsidRPr="003578AA">
              <w:rPr>
                <w:rFonts w:ascii="Times New Roman" w:hAnsi="Times New Roman" w:cs="Times New Roman"/>
                <w:szCs w:val="22"/>
              </w:rPr>
              <w:br/>
              <w:t>RL 8.3 Rational Unified Process</w:t>
            </w:r>
            <w:r w:rsidRPr="003578AA">
              <w:rPr>
                <w:rFonts w:ascii="Times New Roman" w:hAnsi="Times New Roman" w:cs="Times New Roman"/>
                <w:szCs w:val="22"/>
              </w:rPr>
              <w:br/>
            </w:r>
            <w:r w:rsidRPr="003578AA">
              <w:rPr>
                <w:rFonts w:ascii="Times New Roman" w:hAnsi="Times New Roman" w:cs="Times New Roman"/>
                <w:color w:val="auto"/>
                <w:szCs w:val="22"/>
              </w:rPr>
              <w:t>RL 20.1 Designing and Documenting the Architecture # 2</w:t>
            </w:r>
          </w:p>
        </w:tc>
      </w:tr>
      <w:tr w:rsidR="005900CB" w:rsidRPr="003578AA" w:rsidTr="00632824">
        <w:trPr>
          <w:cantSplit/>
          <w:trHeight w:val="1694"/>
        </w:trPr>
        <w:tc>
          <w:tcPr>
            <w:tcW w:w="96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900CB" w:rsidRPr="003578AA" w:rsidRDefault="005900CB" w:rsidP="00A1145B">
            <w:pPr>
              <w:pStyle w:val="Normal1"/>
              <w:widowControl w:val="0"/>
              <w:tabs>
                <w:tab w:val="left" w:pos="851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lastRenderedPageBreak/>
              <w:t>M5</w:t>
            </w:r>
          </w:p>
        </w:tc>
        <w:tc>
          <w:tcPr>
            <w:tcW w:w="4978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900CB" w:rsidRPr="003578AA" w:rsidRDefault="005900CB" w:rsidP="005424B8">
            <w:p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Layered architecture: Guidelines for different layers</w:t>
            </w:r>
          </w:p>
          <w:p w:rsidR="005900CB" w:rsidRPr="003578AA" w:rsidRDefault="005900CB" w:rsidP="005424B8">
            <w:pPr>
              <w:numPr>
                <w:ilvl w:val="0"/>
                <w:numId w:val="27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 xml:space="preserve">Presentation </w:t>
            </w:r>
          </w:p>
          <w:p w:rsidR="005900CB" w:rsidRPr="003578AA" w:rsidRDefault="005900CB" w:rsidP="005424B8">
            <w:pPr>
              <w:numPr>
                <w:ilvl w:val="0"/>
                <w:numId w:val="27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Business</w:t>
            </w:r>
          </w:p>
          <w:p w:rsidR="005900CB" w:rsidRPr="003578AA" w:rsidRDefault="005900CB" w:rsidP="005424B8">
            <w:pPr>
              <w:numPr>
                <w:ilvl w:val="0"/>
                <w:numId w:val="27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Data Layer</w:t>
            </w:r>
          </w:p>
          <w:p w:rsidR="005900CB" w:rsidRPr="003578AA" w:rsidRDefault="005900CB" w:rsidP="005424B8">
            <w:pPr>
              <w:numPr>
                <w:ilvl w:val="0"/>
                <w:numId w:val="27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Service</w:t>
            </w:r>
          </w:p>
          <w:p w:rsidR="00632824" w:rsidRPr="003578AA" w:rsidRDefault="00632824" w:rsidP="00632824">
            <w:p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</w:p>
          <w:p w:rsidR="00964CCC" w:rsidRPr="003578AA" w:rsidRDefault="00964CCC" w:rsidP="00964CCC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Architecture evaluation (ATAM)</w:t>
            </w:r>
          </w:p>
          <w:p w:rsidR="00964CCC" w:rsidRPr="003578AA" w:rsidRDefault="00964CCC" w:rsidP="00964CCC">
            <w:pPr>
              <w:pStyle w:val="ListParagraph"/>
              <w:numPr>
                <w:ilvl w:val="0"/>
                <w:numId w:val="16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Factors for evaluation</w:t>
            </w:r>
          </w:p>
          <w:p w:rsidR="00964CCC" w:rsidRPr="003578AA" w:rsidRDefault="00964CCC" w:rsidP="00964CCC">
            <w:pPr>
              <w:pStyle w:val="ListParagraph"/>
              <w:numPr>
                <w:ilvl w:val="0"/>
                <w:numId w:val="16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Trade off analysis</w:t>
            </w:r>
          </w:p>
          <w:p w:rsidR="00964CCC" w:rsidRPr="003578AA" w:rsidRDefault="00964CCC" w:rsidP="00964CCC">
            <w:pPr>
              <w:pStyle w:val="ListParagraph"/>
              <w:numPr>
                <w:ilvl w:val="0"/>
                <w:numId w:val="16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 xml:space="preserve">Evaluation method </w:t>
            </w:r>
          </w:p>
          <w:p w:rsidR="00964CCC" w:rsidRPr="003578AA" w:rsidRDefault="00964CCC" w:rsidP="00964CCC">
            <w:p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</w:p>
          <w:p w:rsidR="00632824" w:rsidRPr="003578AA" w:rsidRDefault="00632824" w:rsidP="00964CCC">
            <w:p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Architecture Conformance techniques during implementation</w:t>
            </w:r>
          </w:p>
          <w:p w:rsidR="00632824" w:rsidRPr="003578AA" w:rsidRDefault="00632824" w:rsidP="0063282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Cs w:val="22"/>
              </w:rPr>
            </w:pPr>
          </w:p>
          <w:p w:rsidR="00632824" w:rsidRPr="003578AA" w:rsidRDefault="00632824" w:rsidP="0063282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Architecture &amp; Testing</w:t>
            </w:r>
          </w:p>
          <w:p w:rsidR="00632824" w:rsidRPr="003578AA" w:rsidRDefault="00632824" w:rsidP="0063282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Cs w:val="22"/>
              </w:rPr>
            </w:pPr>
          </w:p>
          <w:p w:rsidR="00632824" w:rsidRPr="003578AA" w:rsidRDefault="00632824" w:rsidP="0063282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Architecture Reconstruction</w:t>
            </w:r>
          </w:p>
          <w:p w:rsidR="00632824" w:rsidRPr="003578AA" w:rsidRDefault="00632824" w:rsidP="00632824">
            <w:pPr>
              <w:pStyle w:val="ListParagraph"/>
              <w:numPr>
                <w:ilvl w:val="0"/>
                <w:numId w:val="16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Raw view extraction</w:t>
            </w:r>
          </w:p>
          <w:p w:rsidR="00632824" w:rsidRPr="003578AA" w:rsidRDefault="00632824" w:rsidP="00632824">
            <w:pPr>
              <w:pStyle w:val="ListParagraph"/>
              <w:numPr>
                <w:ilvl w:val="0"/>
                <w:numId w:val="16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View fusion</w:t>
            </w:r>
          </w:p>
          <w:p w:rsidR="00632824" w:rsidRPr="003578AA" w:rsidRDefault="00632824" w:rsidP="00964CCC">
            <w:pPr>
              <w:pStyle w:val="ListParagraph"/>
              <w:numPr>
                <w:ilvl w:val="0"/>
                <w:numId w:val="16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Finding violations</w:t>
            </w:r>
          </w:p>
        </w:tc>
        <w:tc>
          <w:tcPr>
            <w:tcW w:w="127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900CB" w:rsidRPr="003578AA" w:rsidRDefault="005900CB" w:rsidP="00632824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R2</w:t>
            </w:r>
          </w:p>
          <w:p w:rsidR="00632824" w:rsidRPr="003578AA" w:rsidRDefault="00632824" w:rsidP="00A1145B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</w:p>
          <w:p w:rsidR="00632824" w:rsidRPr="003578AA" w:rsidRDefault="00632824" w:rsidP="00632824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</w:p>
          <w:p w:rsidR="00632824" w:rsidRPr="003578AA" w:rsidRDefault="00632824" w:rsidP="00632824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</w:p>
          <w:p w:rsidR="00632824" w:rsidRPr="003578AA" w:rsidRDefault="00632824" w:rsidP="00632824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</w:p>
          <w:p w:rsidR="00632824" w:rsidRPr="003578AA" w:rsidRDefault="00632824" w:rsidP="00632824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</w:p>
          <w:p w:rsidR="00964CCC" w:rsidRPr="003578AA" w:rsidRDefault="00964CCC" w:rsidP="00964CCC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T1 – 21</w:t>
            </w:r>
          </w:p>
          <w:p w:rsidR="00964CCC" w:rsidRPr="003578AA" w:rsidRDefault="00964CCC" w:rsidP="00964CCC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eastAsia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R8</w:t>
            </w:r>
          </w:p>
          <w:p w:rsidR="00964CCC" w:rsidRPr="003578AA" w:rsidRDefault="00964CCC" w:rsidP="00964CCC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eastAsia="Times New Roman" w:hAnsi="Times New Roman" w:cs="Times New Roman"/>
                <w:szCs w:val="22"/>
              </w:rPr>
            </w:pPr>
            <w:r w:rsidRPr="003578AA">
              <w:rPr>
                <w:rFonts w:ascii="Times New Roman" w:eastAsia="Times New Roman" w:hAnsi="Times New Roman" w:cs="Times New Roman"/>
                <w:szCs w:val="22"/>
              </w:rPr>
              <w:t>R9</w:t>
            </w:r>
          </w:p>
          <w:p w:rsidR="00964CCC" w:rsidRPr="003578AA" w:rsidRDefault="00964CCC" w:rsidP="00964CCC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eastAsia="Times New Roman" w:hAnsi="Times New Roman" w:cs="Times New Roman"/>
                <w:szCs w:val="22"/>
              </w:rPr>
            </w:pPr>
          </w:p>
          <w:p w:rsidR="00964CCC" w:rsidRPr="003578AA" w:rsidRDefault="00964CCC" w:rsidP="00964CCC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</w:p>
          <w:p w:rsidR="00964CCC" w:rsidRPr="003578AA" w:rsidRDefault="00964CCC" w:rsidP="00632824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</w:p>
          <w:p w:rsidR="00632824" w:rsidRPr="003578AA" w:rsidRDefault="00632824" w:rsidP="00632824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T1</w:t>
            </w:r>
            <w:r w:rsidR="00131BB6" w:rsidRPr="003578AA">
              <w:rPr>
                <w:rFonts w:ascii="Times New Roman" w:hAnsi="Times New Roman" w:cs="Times New Roman"/>
                <w:szCs w:val="22"/>
              </w:rPr>
              <w:t xml:space="preserve"> - 20</w:t>
            </w:r>
          </w:p>
          <w:p w:rsidR="00632824" w:rsidRPr="003578AA" w:rsidRDefault="00632824" w:rsidP="00632824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</w:p>
          <w:p w:rsidR="00632824" w:rsidRPr="003578AA" w:rsidRDefault="00632824" w:rsidP="00632824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</w:p>
          <w:p w:rsidR="00632824" w:rsidRPr="003578AA" w:rsidRDefault="00131BB6" w:rsidP="00632824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T1 - 19</w:t>
            </w:r>
          </w:p>
          <w:p w:rsidR="00632824" w:rsidRPr="003578AA" w:rsidRDefault="00632824" w:rsidP="00632824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</w:p>
          <w:p w:rsidR="00632824" w:rsidRPr="003578AA" w:rsidRDefault="00632824" w:rsidP="00632824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</w:p>
          <w:p w:rsidR="00632824" w:rsidRPr="003578AA" w:rsidRDefault="00131BB6" w:rsidP="00964CCC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 xml:space="preserve">T1 </w:t>
            </w:r>
            <w:r w:rsidR="00E060A7">
              <w:rPr>
                <w:rFonts w:ascii="Times New Roman" w:hAnsi="Times New Roman" w:cs="Times New Roman"/>
                <w:szCs w:val="22"/>
              </w:rPr>
              <w:t>–</w:t>
            </w:r>
            <w:r w:rsidRPr="003578AA">
              <w:rPr>
                <w:rFonts w:ascii="Times New Roman" w:hAnsi="Times New Roman" w:cs="Times New Roman"/>
                <w:szCs w:val="22"/>
              </w:rPr>
              <w:t xml:space="preserve"> 20</w:t>
            </w:r>
          </w:p>
        </w:tc>
        <w:tc>
          <w:tcPr>
            <w:tcW w:w="3437" w:type="dxa"/>
          </w:tcPr>
          <w:p w:rsidR="00632824" w:rsidRPr="003578AA" w:rsidRDefault="00632824" w:rsidP="00632824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Recording not available</w:t>
            </w:r>
          </w:p>
          <w:p w:rsidR="005900CB" w:rsidRPr="003578AA" w:rsidRDefault="005900CB" w:rsidP="00A1145B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</w:p>
        </w:tc>
      </w:tr>
      <w:tr w:rsidR="005900CB" w:rsidRPr="003578AA" w:rsidTr="00632824">
        <w:trPr>
          <w:cantSplit/>
          <w:trHeight w:val="1121"/>
        </w:trPr>
        <w:tc>
          <w:tcPr>
            <w:tcW w:w="96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900CB" w:rsidRPr="003578AA" w:rsidRDefault="005900CB" w:rsidP="00A1145B">
            <w:pPr>
              <w:pStyle w:val="Normal1"/>
              <w:widowControl w:val="0"/>
              <w:tabs>
                <w:tab w:val="left" w:pos="851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M6</w:t>
            </w:r>
          </w:p>
        </w:tc>
        <w:tc>
          <w:tcPr>
            <w:tcW w:w="4978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900CB" w:rsidRPr="003578AA" w:rsidRDefault="005900CB" w:rsidP="00A1145B">
            <w:p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 xml:space="preserve">Architectural patterns </w:t>
            </w:r>
          </w:p>
          <w:p w:rsidR="005900CB" w:rsidRPr="003578AA" w:rsidRDefault="005900CB" w:rsidP="00A1145B">
            <w:pPr>
              <w:pStyle w:val="ListParagraph"/>
              <w:numPr>
                <w:ilvl w:val="0"/>
                <w:numId w:val="17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Layered</w:t>
            </w:r>
          </w:p>
          <w:p w:rsidR="005900CB" w:rsidRPr="003578AA" w:rsidRDefault="005900CB" w:rsidP="001E36B9">
            <w:pPr>
              <w:pStyle w:val="ListParagraph"/>
              <w:numPr>
                <w:ilvl w:val="0"/>
                <w:numId w:val="17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MVC</w:t>
            </w:r>
          </w:p>
          <w:p w:rsidR="00B242D8" w:rsidRPr="003578AA" w:rsidRDefault="00B242D8" w:rsidP="00B242D8">
            <w:pPr>
              <w:pStyle w:val="ListParagraph"/>
              <w:numPr>
                <w:ilvl w:val="0"/>
                <w:numId w:val="17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Publish-subscribe</w:t>
            </w:r>
          </w:p>
          <w:p w:rsidR="005900CB" w:rsidRPr="003578AA" w:rsidRDefault="005900CB" w:rsidP="001E36B9">
            <w:pPr>
              <w:pStyle w:val="ListParagraph"/>
              <w:numPr>
                <w:ilvl w:val="0"/>
                <w:numId w:val="17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Pipe &amp; Filter</w:t>
            </w:r>
          </w:p>
          <w:p w:rsidR="005900CB" w:rsidRPr="003578AA" w:rsidRDefault="005900CB" w:rsidP="00632824">
            <w:pPr>
              <w:pStyle w:val="ListParagraph"/>
              <w:numPr>
                <w:ilvl w:val="0"/>
                <w:numId w:val="17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Service Oriented Architecture and Micro-services</w:t>
            </w:r>
          </w:p>
        </w:tc>
        <w:tc>
          <w:tcPr>
            <w:tcW w:w="127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900CB" w:rsidRPr="003578AA" w:rsidRDefault="005900CB" w:rsidP="00A1145B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T</w:t>
            </w:r>
            <w:r w:rsidR="00632824" w:rsidRPr="003578AA">
              <w:rPr>
                <w:rFonts w:ascii="Times New Roman" w:hAnsi="Times New Roman" w:cs="Times New Roman"/>
                <w:szCs w:val="22"/>
              </w:rPr>
              <w:t>1</w:t>
            </w:r>
          </w:p>
          <w:p w:rsidR="005900CB" w:rsidRPr="003578AA" w:rsidRDefault="005900CB" w:rsidP="00A1145B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</w:p>
          <w:p w:rsidR="005900CB" w:rsidRPr="003578AA" w:rsidRDefault="00632824" w:rsidP="00A1145B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R</w:t>
            </w:r>
            <w:r w:rsidR="005900CB" w:rsidRPr="003578AA">
              <w:rPr>
                <w:rFonts w:ascii="Times New Roman" w:hAnsi="Times New Roman" w:cs="Times New Roman"/>
                <w:szCs w:val="22"/>
              </w:rPr>
              <w:t>14</w:t>
            </w:r>
          </w:p>
          <w:p w:rsidR="005900CB" w:rsidRPr="003578AA" w:rsidRDefault="005900CB" w:rsidP="00A1145B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</w:p>
        </w:tc>
        <w:tc>
          <w:tcPr>
            <w:tcW w:w="3437" w:type="dxa"/>
          </w:tcPr>
          <w:p w:rsidR="005900CB" w:rsidRPr="003578AA" w:rsidRDefault="005900CB" w:rsidP="005900CB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RL 9.1 Pattern Definition, Classification, Category and Intro to Layering</w:t>
            </w:r>
            <w:r w:rsidRPr="003578AA">
              <w:rPr>
                <w:rFonts w:ascii="Times New Roman" w:hAnsi="Times New Roman" w:cs="Times New Roman"/>
                <w:szCs w:val="22"/>
              </w:rPr>
              <w:br/>
              <w:t>RL 9.2 Layering Pattern</w:t>
            </w:r>
            <w:r w:rsidRPr="003578AA">
              <w:rPr>
                <w:rFonts w:ascii="Times New Roman" w:hAnsi="Times New Roman" w:cs="Times New Roman"/>
                <w:szCs w:val="22"/>
              </w:rPr>
              <w:br/>
              <w:t>RL 10.1 Pipe and Filter</w:t>
            </w:r>
            <w:r w:rsidRPr="003578AA">
              <w:rPr>
                <w:rFonts w:ascii="Times New Roman" w:hAnsi="Times New Roman" w:cs="Times New Roman"/>
                <w:szCs w:val="22"/>
              </w:rPr>
              <w:br/>
              <w:t>RL 10.2 Blackboard</w:t>
            </w:r>
          </w:p>
          <w:p w:rsidR="005900CB" w:rsidRPr="003578AA" w:rsidRDefault="005900CB" w:rsidP="005900CB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RL 11.1 Distributed System</w:t>
            </w:r>
            <w:r w:rsidRPr="003578AA">
              <w:rPr>
                <w:rFonts w:ascii="Times New Roman" w:hAnsi="Times New Roman" w:cs="Times New Roman"/>
                <w:szCs w:val="22"/>
              </w:rPr>
              <w:br/>
              <w:t>RL 12.1, 12.2 MVC Intro and detail</w:t>
            </w:r>
            <w:r w:rsidRPr="003578AA">
              <w:rPr>
                <w:rFonts w:ascii="Times New Roman" w:hAnsi="Times New Roman" w:cs="Times New Roman"/>
                <w:szCs w:val="22"/>
              </w:rPr>
              <w:br/>
              <w:t>RL 13.1, 13.2 Microkernel</w:t>
            </w:r>
            <w:r w:rsidRPr="003578AA">
              <w:rPr>
                <w:rFonts w:ascii="Times New Roman" w:hAnsi="Times New Roman" w:cs="Times New Roman"/>
                <w:szCs w:val="22"/>
              </w:rPr>
              <w:br/>
              <w:t>RL 13.3 Reflection</w:t>
            </w:r>
          </w:p>
        </w:tc>
      </w:tr>
      <w:tr w:rsidR="00632824" w:rsidRPr="003578AA" w:rsidTr="00632824">
        <w:trPr>
          <w:cantSplit/>
          <w:trHeight w:val="1868"/>
        </w:trPr>
        <w:tc>
          <w:tcPr>
            <w:tcW w:w="96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32824" w:rsidRPr="003578AA" w:rsidRDefault="00632824" w:rsidP="00A1145B">
            <w:pPr>
              <w:pStyle w:val="Normal1"/>
              <w:widowControl w:val="0"/>
              <w:tabs>
                <w:tab w:val="left" w:pos="851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M7</w:t>
            </w:r>
          </w:p>
        </w:tc>
        <w:tc>
          <w:tcPr>
            <w:tcW w:w="4978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32824" w:rsidRPr="003578AA" w:rsidRDefault="00632824" w:rsidP="00632824">
            <w:p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 xml:space="preserve">Architectural patterns </w:t>
            </w:r>
          </w:p>
          <w:p w:rsidR="00632824" w:rsidRPr="003578AA" w:rsidRDefault="00632824" w:rsidP="00632824">
            <w:pPr>
              <w:pStyle w:val="ListParagraph"/>
              <w:numPr>
                <w:ilvl w:val="0"/>
                <w:numId w:val="17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Broker</w:t>
            </w:r>
          </w:p>
          <w:p w:rsidR="00632824" w:rsidRPr="003578AA" w:rsidRDefault="00632824" w:rsidP="00632824">
            <w:pPr>
              <w:pStyle w:val="ListParagraph"/>
              <w:numPr>
                <w:ilvl w:val="0"/>
                <w:numId w:val="17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Client server</w:t>
            </w:r>
          </w:p>
          <w:p w:rsidR="00632824" w:rsidRPr="003578AA" w:rsidRDefault="00632824" w:rsidP="00632824">
            <w:pPr>
              <w:pStyle w:val="ListParagraph"/>
              <w:numPr>
                <w:ilvl w:val="0"/>
                <w:numId w:val="17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Peer-to-Peer</w:t>
            </w:r>
          </w:p>
          <w:p w:rsidR="00632824" w:rsidRPr="003578AA" w:rsidRDefault="00632824" w:rsidP="00632824">
            <w:pPr>
              <w:pStyle w:val="ListParagraph"/>
              <w:numPr>
                <w:ilvl w:val="0"/>
                <w:numId w:val="17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Shared data</w:t>
            </w:r>
          </w:p>
          <w:p w:rsidR="00891A73" w:rsidRPr="003578AA" w:rsidRDefault="00891A73" w:rsidP="00632824">
            <w:pPr>
              <w:pStyle w:val="ListParagraph"/>
              <w:numPr>
                <w:ilvl w:val="0"/>
                <w:numId w:val="17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Map-reduce</w:t>
            </w:r>
          </w:p>
          <w:p w:rsidR="00632824" w:rsidRPr="003578AA" w:rsidRDefault="00632824" w:rsidP="00632824">
            <w:pPr>
              <w:pStyle w:val="ListParagraph"/>
              <w:numPr>
                <w:ilvl w:val="0"/>
                <w:numId w:val="17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Multi-tier</w:t>
            </w:r>
          </w:p>
          <w:p w:rsidR="00632824" w:rsidRPr="003578AA" w:rsidRDefault="00632824" w:rsidP="00937E0C">
            <w:pPr>
              <w:spacing w:after="0" w:line="240" w:lineRule="auto"/>
              <w:ind w:left="360"/>
              <w:rPr>
                <w:rFonts w:ascii="Times New Roman" w:hAnsi="Times New Roman" w:cs="Times New Roman"/>
                <w:szCs w:val="22"/>
              </w:rPr>
            </w:pPr>
          </w:p>
        </w:tc>
        <w:tc>
          <w:tcPr>
            <w:tcW w:w="127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32824" w:rsidRPr="003578AA" w:rsidRDefault="00632824" w:rsidP="00A1145B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T1</w:t>
            </w:r>
          </w:p>
          <w:p w:rsidR="00632824" w:rsidRPr="003578AA" w:rsidRDefault="00632824" w:rsidP="00A1145B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</w:p>
          <w:p w:rsidR="00632824" w:rsidRPr="003578AA" w:rsidRDefault="00632824" w:rsidP="00A1145B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R14</w:t>
            </w:r>
          </w:p>
        </w:tc>
        <w:tc>
          <w:tcPr>
            <w:tcW w:w="3437" w:type="dxa"/>
          </w:tcPr>
          <w:p w:rsidR="00632824" w:rsidRPr="003578AA" w:rsidRDefault="00632824" w:rsidP="005900CB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</w:p>
        </w:tc>
      </w:tr>
      <w:tr w:rsidR="005900CB" w:rsidRPr="003578AA" w:rsidTr="005212D9">
        <w:trPr>
          <w:cantSplit/>
          <w:trHeight w:val="3290"/>
        </w:trPr>
        <w:tc>
          <w:tcPr>
            <w:tcW w:w="96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900CB" w:rsidRPr="003578AA" w:rsidRDefault="00632824" w:rsidP="00A1145B">
            <w:pPr>
              <w:pStyle w:val="Normal1"/>
              <w:widowControl w:val="0"/>
              <w:tabs>
                <w:tab w:val="left" w:pos="851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lastRenderedPageBreak/>
              <w:t>M8</w:t>
            </w:r>
          </w:p>
        </w:tc>
        <w:tc>
          <w:tcPr>
            <w:tcW w:w="4978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7E0C" w:rsidRPr="003578AA" w:rsidRDefault="008F1DF9" w:rsidP="00937E0C">
            <w:p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Integration strategies</w:t>
            </w:r>
          </w:p>
          <w:p w:rsidR="00937E0C" w:rsidRPr="003578AA" w:rsidRDefault="00937E0C" w:rsidP="00937E0C">
            <w:pPr>
              <w:spacing w:after="0" w:line="240" w:lineRule="auto"/>
              <w:ind w:left="720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 xml:space="preserve">File transfer, Messaging, RPC, </w:t>
            </w:r>
            <w:r w:rsidRPr="003578AA">
              <w:rPr>
                <w:rFonts w:ascii="Times New Roman" w:hAnsi="Times New Roman" w:cs="Times New Roman"/>
                <w:color w:val="auto"/>
                <w:szCs w:val="22"/>
              </w:rPr>
              <w:t xml:space="preserve">WebSockets, </w:t>
            </w:r>
            <w:r w:rsidRPr="003578AA">
              <w:rPr>
                <w:rFonts w:ascii="Times New Roman" w:hAnsi="Times New Roman" w:cs="Times New Roman"/>
                <w:szCs w:val="22"/>
              </w:rPr>
              <w:t>API Gateways</w:t>
            </w:r>
          </w:p>
          <w:p w:rsidR="00937E0C" w:rsidRPr="003578AA" w:rsidRDefault="00937E0C" w:rsidP="00A1145B">
            <w:p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</w:p>
          <w:p w:rsidR="005900CB" w:rsidRPr="003578AA" w:rsidRDefault="005900CB" w:rsidP="00A1145B">
            <w:p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 xml:space="preserve">Architecting for Cloud </w:t>
            </w:r>
          </w:p>
          <w:p w:rsidR="005900CB" w:rsidRPr="003578AA" w:rsidRDefault="005900CB" w:rsidP="008064AF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Benefits of Cloud based approach</w:t>
            </w:r>
          </w:p>
          <w:p w:rsidR="005900CB" w:rsidRPr="003578AA" w:rsidRDefault="005900CB" w:rsidP="008064AF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Developing Multi-tenant Applications for the Cloud</w:t>
            </w:r>
          </w:p>
          <w:p w:rsidR="005900CB" w:rsidRPr="003578AA" w:rsidRDefault="005900CB" w:rsidP="008064AF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Amazon Web Services tools</w:t>
            </w:r>
          </w:p>
          <w:p w:rsidR="008F1DF9" w:rsidRPr="003578AA" w:rsidRDefault="008F1DF9" w:rsidP="008064AF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Trends in Cloud app development – languages, DB, Micro-services, CI / CD</w:t>
            </w:r>
          </w:p>
          <w:p w:rsidR="008F1DF9" w:rsidRPr="003578AA" w:rsidRDefault="008F1DF9" w:rsidP="008F1DF9">
            <w:p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</w:p>
          <w:p w:rsidR="008F1DF9" w:rsidRPr="003578AA" w:rsidRDefault="008F1DF9" w:rsidP="008F1DF9">
            <w:p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Technologies</w:t>
            </w:r>
          </w:p>
          <w:p w:rsidR="005900CB" w:rsidRPr="003578AA" w:rsidRDefault="005900CB" w:rsidP="008064AF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Distributed Cache</w:t>
            </w:r>
          </w:p>
          <w:p w:rsidR="005900CB" w:rsidRPr="003578AA" w:rsidRDefault="005900CB" w:rsidP="008064AF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Containers</w:t>
            </w:r>
          </w:p>
          <w:p w:rsidR="005900CB" w:rsidRPr="003578AA" w:rsidRDefault="005900CB" w:rsidP="008064AF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Serverless architecture</w:t>
            </w:r>
          </w:p>
          <w:p w:rsidR="008F1DF9" w:rsidRPr="003578AA" w:rsidRDefault="008F1DF9" w:rsidP="008F1DF9">
            <w:p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</w:p>
          <w:p w:rsidR="008F1DF9" w:rsidRPr="003578AA" w:rsidRDefault="008F1DF9" w:rsidP="008F1DF9">
            <w:p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Failure management</w:t>
            </w:r>
          </w:p>
          <w:p w:rsidR="005900CB" w:rsidRPr="003578AA" w:rsidRDefault="005900CB" w:rsidP="008064AF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CAP theorem</w:t>
            </w:r>
          </w:p>
          <w:p w:rsidR="005900CB" w:rsidRPr="003578AA" w:rsidRDefault="005900CB" w:rsidP="005212D9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Failure management in distributed systems</w:t>
            </w:r>
          </w:p>
        </w:tc>
        <w:tc>
          <w:tcPr>
            <w:tcW w:w="127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900CB" w:rsidRPr="003578AA" w:rsidRDefault="005900CB" w:rsidP="00A1145B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T</w:t>
            </w:r>
            <w:r w:rsidR="005212D9" w:rsidRPr="003578AA">
              <w:rPr>
                <w:rFonts w:ascii="Times New Roman" w:hAnsi="Times New Roman" w:cs="Times New Roman"/>
                <w:szCs w:val="22"/>
              </w:rPr>
              <w:t>1</w:t>
            </w:r>
          </w:p>
          <w:p w:rsidR="005212D9" w:rsidRPr="003578AA" w:rsidRDefault="005212D9" w:rsidP="00A1145B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</w:p>
          <w:p w:rsidR="004F7EFC" w:rsidRPr="003578AA" w:rsidRDefault="004F7EFC" w:rsidP="00A1145B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</w:p>
          <w:p w:rsidR="004F7EFC" w:rsidRPr="003578AA" w:rsidRDefault="004F7EFC" w:rsidP="00A1145B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</w:p>
          <w:p w:rsidR="004F7EFC" w:rsidRPr="003578AA" w:rsidRDefault="004F7EFC" w:rsidP="00A1145B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</w:p>
          <w:p w:rsidR="005212D9" w:rsidRPr="003578AA" w:rsidRDefault="005900CB" w:rsidP="00A1145B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R4</w:t>
            </w:r>
          </w:p>
          <w:p w:rsidR="005212D9" w:rsidRPr="003578AA" w:rsidRDefault="005900CB" w:rsidP="00A1145B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R5</w:t>
            </w:r>
          </w:p>
          <w:p w:rsidR="005900CB" w:rsidRPr="003578AA" w:rsidRDefault="005900CB" w:rsidP="00A1145B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</w:p>
          <w:p w:rsidR="004F7EFC" w:rsidRPr="003578AA" w:rsidRDefault="004F7EFC" w:rsidP="00A1145B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</w:p>
          <w:p w:rsidR="004F7EFC" w:rsidRPr="003578AA" w:rsidRDefault="004F7EFC" w:rsidP="00A1145B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</w:p>
          <w:p w:rsidR="004F7EFC" w:rsidRPr="003578AA" w:rsidRDefault="004F7EFC" w:rsidP="00A1145B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</w:p>
          <w:p w:rsidR="004F7EFC" w:rsidRPr="003578AA" w:rsidRDefault="004F7EFC" w:rsidP="00A1145B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</w:p>
          <w:p w:rsidR="004F7EFC" w:rsidRPr="003578AA" w:rsidRDefault="004F7EFC" w:rsidP="00A1145B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R10</w:t>
            </w:r>
          </w:p>
          <w:p w:rsidR="004F7EFC" w:rsidRPr="003578AA" w:rsidRDefault="004F7EFC" w:rsidP="00A1145B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</w:p>
          <w:p w:rsidR="004F7EFC" w:rsidRPr="003578AA" w:rsidRDefault="004F7EFC" w:rsidP="00A1145B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</w:p>
          <w:p w:rsidR="004F7EFC" w:rsidRPr="003578AA" w:rsidRDefault="004F7EFC" w:rsidP="00A1145B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</w:p>
          <w:p w:rsidR="004F7EFC" w:rsidRPr="003578AA" w:rsidRDefault="004F7EFC" w:rsidP="00A1145B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</w:p>
          <w:p w:rsidR="004F7EFC" w:rsidRPr="003578AA" w:rsidRDefault="004F7EFC" w:rsidP="00A1145B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R10</w:t>
            </w:r>
          </w:p>
        </w:tc>
        <w:tc>
          <w:tcPr>
            <w:tcW w:w="3437" w:type="dxa"/>
          </w:tcPr>
          <w:p w:rsidR="005212D9" w:rsidRPr="003578AA" w:rsidRDefault="005900CB" w:rsidP="005900CB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RL 17.1 Introduction and Virtualization basic</w:t>
            </w:r>
          </w:p>
          <w:p w:rsidR="005212D9" w:rsidRPr="003578AA" w:rsidRDefault="005212D9" w:rsidP="005900CB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RL 17.2 IAAS and Data storage</w:t>
            </w:r>
          </w:p>
          <w:p w:rsidR="005900CB" w:rsidRPr="003578AA" w:rsidRDefault="005900CB" w:rsidP="005900CB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RL 18.1 Quality attribute revisited</w:t>
            </w:r>
          </w:p>
          <w:p w:rsidR="005900CB" w:rsidRPr="003578AA" w:rsidRDefault="005900CB" w:rsidP="005900CB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RL 18.2 Multi-Tenant Architecture, Micro Services, CAP Theorem</w:t>
            </w:r>
          </w:p>
        </w:tc>
      </w:tr>
      <w:tr w:rsidR="005212D9" w:rsidRPr="003578AA" w:rsidTr="005212D9">
        <w:trPr>
          <w:cantSplit/>
          <w:trHeight w:val="2581"/>
        </w:trPr>
        <w:tc>
          <w:tcPr>
            <w:tcW w:w="96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212D9" w:rsidRPr="003578AA" w:rsidRDefault="005212D9" w:rsidP="00A1145B">
            <w:pPr>
              <w:pStyle w:val="Normal1"/>
              <w:widowControl w:val="0"/>
              <w:tabs>
                <w:tab w:val="left" w:pos="851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M9.1</w:t>
            </w:r>
          </w:p>
        </w:tc>
        <w:tc>
          <w:tcPr>
            <w:tcW w:w="4978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212D9" w:rsidRPr="003578AA" w:rsidRDefault="005212D9" w:rsidP="005212D9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Architecting for Mobile</w:t>
            </w:r>
          </w:p>
          <w:p w:rsidR="005212D9" w:rsidRPr="003578AA" w:rsidRDefault="005212D9" w:rsidP="005212D9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Types of mobile applications: native, cross platform, web app</w:t>
            </w:r>
          </w:p>
          <w:p w:rsidR="005212D9" w:rsidRPr="003578AA" w:rsidRDefault="005212D9" w:rsidP="005212D9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Design considerations</w:t>
            </w:r>
          </w:p>
          <w:p w:rsidR="005212D9" w:rsidRPr="003578AA" w:rsidRDefault="005212D9" w:rsidP="005212D9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Android Application components</w:t>
            </w:r>
          </w:p>
          <w:p w:rsidR="005212D9" w:rsidRPr="003578AA" w:rsidRDefault="005212D9" w:rsidP="005212D9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 xml:space="preserve">Patterns in Mobile Application </w:t>
            </w:r>
          </w:p>
          <w:p w:rsidR="005212D9" w:rsidRPr="003578AA" w:rsidRDefault="005212D9" w:rsidP="005212D9">
            <w:pPr>
              <w:pStyle w:val="ListParagraph"/>
              <w:numPr>
                <w:ilvl w:val="1"/>
                <w:numId w:val="18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Store locally, sync later</w:t>
            </w:r>
          </w:p>
          <w:p w:rsidR="005212D9" w:rsidRPr="003578AA" w:rsidRDefault="005212D9" w:rsidP="005212D9">
            <w:pPr>
              <w:pStyle w:val="ListParagraph"/>
              <w:numPr>
                <w:ilvl w:val="1"/>
                <w:numId w:val="18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Responsive design</w:t>
            </w:r>
          </w:p>
          <w:p w:rsidR="005212D9" w:rsidRPr="003578AA" w:rsidRDefault="005212D9" w:rsidP="005212D9">
            <w:pPr>
              <w:pStyle w:val="ListParagraph"/>
              <w:numPr>
                <w:ilvl w:val="1"/>
                <w:numId w:val="18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UI design patterns</w:t>
            </w:r>
          </w:p>
        </w:tc>
        <w:tc>
          <w:tcPr>
            <w:tcW w:w="127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212D9" w:rsidRPr="003578AA" w:rsidRDefault="005212D9" w:rsidP="005212D9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R6</w:t>
            </w:r>
          </w:p>
          <w:p w:rsidR="005212D9" w:rsidRPr="003578AA" w:rsidRDefault="005212D9" w:rsidP="00A1145B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</w:p>
        </w:tc>
        <w:tc>
          <w:tcPr>
            <w:tcW w:w="3437" w:type="dxa"/>
          </w:tcPr>
          <w:p w:rsidR="005212D9" w:rsidRPr="003578AA" w:rsidRDefault="005212D9" w:rsidP="005212D9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Recording not available</w:t>
            </w:r>
          </w:p>
          <w:p w:rsidR="005212D9" w:rsidRPr="003578AA" w:rsidRDefault="005212D9" w:rsidP="005900CB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</w:p>
        </w:tc>
      </w:tr>
      <w:tr w:rsidR="005900CB" w:rsidRPr="003578AA" w:rsidTr="00632824">
        <w:trPr>
          <w:cantSplit/>
          <w:trHeight w:val="3638"/>
        </w:trPr>
        <w:tc>
          <w:tcPr>
            <w:tcW w:w="96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900CB" w:rsidRPr="003578AA" w:rsidRDefault="00632824" w:rsidP="00A1145B">
            <w:pPr>
              <w:pStyle w:val="Normal1"/>
              <w:widowControl w:val="0"/>
              <w:tabs>
                <w:tab w:val="left" w:pos="851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M9</w:t>
            </w:r>
            <w:r w:rsidR="005212D9" w:rsidRPr="003578AA">
              <w:rPr>
                <w:rFonts w:ascii="Times New Roman" w:hAnsi="Times New Roman" w:cs="Times New Roman"/>
                <w:szCs w:val="22"/>
              </w:rPr>
              <w:t>.2</w:t>
            </w:r>
          </w:p>
        </w:tc>
        <w:tc>
          <w:tcPr>
            <w:tcW w:w="4978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900CB" w:rsidRPr="003578AA" w:rsidRDefault="005900CB" w:rsidP="005424B8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New technologies &amp; their architecture</w:t>
            </w:r>
          </w:p>
          <w:p w:rsidR="005900CB" w:rsidRPr="003578AA" w:rsidRDefault="005900CB" w:rsidP="005424B8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Cs w:val="22"/>
              </w:rPr>
            </w:pPr>
          </w:p>
          <w:p w:rsidR="005900CB" w:rsidRPr="003578AA" w:rsidRDefault="005900CB" w:rsidP="005424B8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Use cases and architecture of:</w:t>
            </w:r>
          </w:p>
          <w:p w:rsidR="005900CB" w:rsidRPr="003578AA" w:rsidRDefault="005900CB" w:rsidP="005424B8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Cs w:val="22"/>
              </w:rPr>
            </w:pPr>
          </w:p>
          <w:p w:rsidR="005900CB" w:rsidRPr="003578AA" w:rsidRDefault="005900CB" w:rsidP="00E36F28">
            <w:pPr>
              <w:pStyle w:val="ListParagraph"/>
              <w:numPr>
                <w:ilvl w:val="0"/>
                <w:numId w:val="19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Big data</w:t>
            </w:r>
          </w:p>
          <w:p w:rsidR="005900CB" w:rsidRPr="003578AA" w:rsidRDefault="005900CB" w:rsidP="00E36F28">
            <w:pPr>
              <w:pStyle w:val="ListParagraph"/>
              <w:numPr>
                <w:ilvl w:val="1"/>
                <w:numId w:val="19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NoSQL Databases</w:t>
            </w:r>
          </w:p>
          <w:p w:rsidR="005900CB" w:rsidRPr="003578AA" w:rsidRDefault="005900CB" w:rsidP="00E36F28">
            <w:pPr>
              <w:pStyle w:val="ListParagraph"/>
              <w:numPr>
                <w:ilvl w:val="1"/>
                <w:numId w:val="19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Hadoop</w:t>
            </w:r>
          </w:p>
          <w:p w:rsidR="005900CB" w:rsidRPr="003578AA" w:rsidRDefault="005900CB" w:rsidP="00E36F28">
            <w:pPr>
              <w:pStyle w:val="ListParagraph"/>
              <w:numPr>
                <w:ilvl w:val="1"/>
                <w:numId w:val="19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MapReduce</w:t>
            </w:r>
          </w:p>
          <w:p w:rsidR="005900CB" w:rsidRPr="003578AA" w:rsidRDefault="005900CB" w:rsidP="00E36F28">
            <w:pPr>
              <w:pStyle w:val="ListParagraph"/>
              <w:numPr>
                <w:ilvl w:val="1"/>
                <w:numId w:val="19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Real-time analytics</w:t>
            </w:r>
          </w:p>
          <w:p w:rsidR="005900CB" w:rsidRPr="003578AA" w:rsidRDefault="005900CB" w:rsidP="00E36F28">
            <w:pPr>
              <w:pStyle w:val="ListParagraph"/>
              <w:numPr>
                <w:ilvl w:val="0"/>
                <w:numId w:val="19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Artificial intelligence &amp; Machine Learning</w:t>
            </w:r>
          </w:p>
          <w:p w:rsidR="005900CB" w:rsidRPr="003578AA" w:rsidRDefault="005900CB" w:rsidP="00E36F28">
            <w:pPr>
              <w:pStyle w:val="ListParagraph"/>
              <w:numPr>
                <w:ilvl w:val="0"/>
                <w:numId w:val="19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Block Chain</w:t>
            </w:r>
          </w:p>
          <w:p w:rsidR="005900CB" w:rsidRPr="003578AA" w:rsidRDefault="005900CB" w:rsidP="00E36F28">
            <w:pPr>
              <w:pStyle w:val="ListParagraph"/>
              <w:numPr>
                <w:ilvl w:val="0"/>
                <w:numId w:val="19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IoT</w:t>
            </w:r>
          </w:p>
          <w:p w:rsidR="005900CB" w:rsidRPr="003578AA" w:rsidRDefault="005900CB" w:rsidP="00AA0499">
            <w:pPr>
              <w:pStyle w:val="ListParagraph"/>
              <w:numPr>
                <w:ilvl w:val="0"/>
                <w:numId w:val="19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Security: AuthID, OAuth</w:t>
            </w:r>
          </w:p>
        </w:tc>
        <w:tc>
          <w:tcPr>
            <w:tcW w:w="127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900CB" w:rsidRPr="003578AA" w:rsidRDefault="005900CB" w:rsidP="00A1145B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R11</w:t>
            </w:r>
          </w:p>
          <w:p w:rsidR="005900CB" w:rsidRPr="003578AA" w:rsidRDefault="005900CB" w:rsidP="00A1145B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R12</w:t>
            </w:r>
          </w:p>
        </w:tc>
        <w:tc>
          <w:tcPr>
            <w:tcW w:w="3437" w:type="dxa"/>
          </w:tcPr>
          <w:p w:rsidR="005212D9" w:rsidRPr="003578AA" w:rsidRDefault="005212D9" w:rsidP="005212D9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Recording not available</w:t>
            </w:r>
          </w:p>
          <w:p w:rsidR="005900CB" w:rsidRPr="003578AA" w:rsidRDefault="005900CB" w:rsidP="005212D9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</w:p>
        </w:tc>
      </w:tr>
      <w:tr w:rsidR="005900CB" w:rsidRPr="003578AA" w:rsidTr="00632824">
        <w:trPr>
          <w:cantSplit/>
          <w:trHeight w:val="349"/>
        </w:trPr>
        <w:tc>
          <w:tcPr>
            <w:tcW w:w="96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900CB" w:rsidRPr="003578AA" w:rsidRDefault="00632824" w:rsidP="00A1145B">
            <w:pPr>
              <w:pStyle w:val="Normal1"/>
              <w:widowControl w:val="0"/>
              <w:tabs>
                <w:tab w:val="left" w:pos="851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M10.1</w:t>
            </w:r>
          </w:p>
        </w:tc>
        <w:tc>
          <w:tcPr>
            <w:tcW w:w="4978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900CB" w:rsidRPr="003578AA" w:rsidRDefault="005900CB" w:rsidP="00A1145B">
            <w:p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Economic analysis of architectures</w:t>
            </w:r>
          </w:p>
          <w:p w:rsidR="005900CB" w:rsidRPr="003578AA" w:rsidRDefault="005900CB" w:rsidP="00A1145B">
            <w:pPr>
              <w:pStyle w:val="ListParagraph"/>
              <w:numPr>
                <w:ilvl w:val="0"/>
                <w:numId w:val="20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Decision-making context</w:t>
            </w:r>
          </w:p>
          <w:p w:rsidR="005900CB" w:rsidRPr="003578AA" w:rsidRDefault="005900CB" w:rsidP="00A1145B">
            <w:pPr>
              <w:pStyle w:val="ListParagraph"/>
              <w:numPr>
                <w:ilvl w:val="0"/>
                <w:numId w:val="20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Basis for economic analysis</w:t>
            </w:r>
          </w:p>
          <w:p w:rsidR="005900CB" w:rsidRPr="003578AA" w:rsidRDefault="005900CB" w:rsidP="00A1145B">
            <w:pPr>
              <w:pStyle w:val="ListParagraph"/>
              <w:numPr>
                <w:ilvl w:val="0"/>
                <w:numId w:val="20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Cost Benefit Analysis Method</w:t>
            </w:r>
          </w:p>
        </w:tc>
        <w:tc>
          <w:tcPr>
            <w:tcW w:w="127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900CB" w:rsidRPr="003578AA" w:rsidRDefault="005212D9" w:rsidP="00A1145B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T1</w:t>
            </w:r>
          </w:p>
        </w:tc>
        <w:tc>
          <w:tcPr>
            <w:tcW w:w="3437" w:type="dxa"/>
          </w:tcPr>
          <w:p w:rsidR="005900CB" w:rsidRPr="003578AA" w:rsidRDefault="005900CB" w:rsidP="005212D9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</w:p>
        </w:tc>
      </w:tr>
      <w:tr w:rsidR="005900CB" w:rsidRPr="003578AA" w:rsidTr="00632824">
        <w:trPr>
          <w:cantSplit/>
          <w:trHeight w:val="796"/>
        </w:trPr>
        <w:tc>
          <w:tcPr>
            <w:tcW w:w="96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900CB" w:rsidRPr="003578AA" w:rsidRDefault="00632824" w:rsidP="00A1145B">
            <w:pPr>
              <w:pStyle w:val="Normal1"/>
              <w:widowControl w:val="0"/>
              <w:tabs>
                <w:tab w:val="left" w:pos="851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M10.2</w:t>
            </w:r>
          </w:p>
        </w:tc>
        <w:tc>
          <w:tcPr>
            <w:tcW w:w="4978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900CB" w:rsidRPr="003578AA" w:rsidRDefault="00E86E77" w:rsidP="00A1145B">
            <w:p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 xml:space="preserve">Recent developments and </w:t>
            </w:r>
            <w:r w:rsidR="005900CB" w:rsidRPr="003578AA">
              <w:rPr>
                <w:rFonts w:ascii="Times New Roman" w:hAnsi="Times New Roman" w:cs="Times New Roman"/>
                <w:szCs w:val="22"/>
              </w:rPr>
              <w:t>Emerging trends</w:t>
            </w:r>
          </w:p>
          <w:p w:rsidR="005900CB" w:rsidRPr="003578AA" w:rsidRDefault="005900CB" w:rsidP="00AA0499">
            <w:pPr>
              <w:pStyle w:val="ListParagraph"/>
              <w:numPr>
                <w:ilvl w:val="0"/>
                <w:numId w:val="19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WebAssembly</w:t>
            </w:r>
          </w:p>
          <w:p w:rsidR="009E4E23" w:rsidRPr="003578AA" w:rsidRDefault="009E4E23" w:rsidP="00AA0499">
            <w:pPr>
              <w:pStyle w:val="ListParagraph"/>
              <w:numPr>
                <w:ilvl w:val="0"/>
                <w:numId w:val="19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Service mesh</w:t>
            </w:r>
          </w:p>
          <w:p w:rsidR="009E4E23" w:rsidRPr="003578AA" w:rsidRDefault="009E4E23" w:rsidP="009E4E23">
            <w:pPr>
              <w:pStyle w:val="ListParagraph"/>
              <w:numPr>
                <w:ilvl w:val="0"/>
                <w:numId w:val="19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Edge computing</w:t>
            </w:r>
          </w:p>
          <w:p w:rsidR="00B62C52" w:rsidRPr="003578AA" w:rsidRDefault="00B62C52" w:rsidP="00E060A7">
            <w:pPr>
              <w:pStyle w:val="ListParagraph"/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</w:p>
        </w:tc>
        <w:tc>
          <w:tcPr>
            <w:tcW w:w="127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900CB" w:rsidRPr="003578AA" w:rsidRDefault="00E86E77" w:rsidP="00A1145B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R12</w:t>
            </w:r>
          </w:p>
        </w:tc>
        <w:tc>
          <w:tcPr>
            <w:tcW w:w="3437" w:type="dxa"/>
          </w:tcPr>
          <w:p w:rsidR="005900CB" w:rsidRPr="003578AA" w:rsidRDefault="005900CB" w:rsidP="00A1145B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</w:p>
        </w:tc>
      </w:tr>
    </w:tbl>
    <w:p w:rsidR="00202F21" w:rsidRDefault="00202F21" w:rsidP="00A1145B">
      <w:pPr>
        <w:pStyle w:val="Normal2"/>
        <w:widowControl w:val="0"/>
        <w:spacing w:after="0" w:line="240" w:lineRule="auto"/>
        <w:ind w:right="781"/>
        <w:rPr>
          <w:rFonts w:ascii="Times New Roman" w:hAnsi="Times New Roman" w:cs="Times New Roman"/>
          <w:b/>
          <w:color w:val="00000A"/>
          <w:sz w:val="24"/>
          <w:u w:val="single"/>
        </w:rPr>
      </w:pPr>
    </w:p>
    <w:p w:rsidR="00DD45CE" w:rsidRPr="003578AA" w:rsidRDefault="00DD45CE" w:rsidP="00A1145B">
      <w:pPr>
        <w:pStyle w:val="Normal2"/>
        <w:widowControl w:val="0"/>
        <w:spacing w:after="0" w:line="240" w:lineRule="auto"/>
        <w:ind w:right="781"/>
        <w:rPr>
          <w:rFonts w:ascii="Times New Roman" w:hAnsi="Times New Roman" w:cs="Times New Roman"/>
          <w:color w:val="00000A"/>
          <w:szCs w:val="22"/>
        </w:rPr>
      </w:pPr>
      <w:r w:rsidRPr="003578AA">
        <w:rPr>
          <w:rFonts w:ascii="Times New Roman" w:hAnsi="Times New Roman" w:cs="Times New Roman"/>
          <w:color w:val="00000A"/>
          <w:szCs w:val="22"/>
        </w:rPr>
        <w:lastRenderedPageBreak/>
        <w:t>Mid sem exam syllabus: Modules 1 to 5</w:t>
      </w:r>
    </w:p>
    <w:p w:rsidR="00DD45CE" w:rsidRPr="003578AA" w:rsidRDefault="00DD45CE" w:rsidP="00A1145B">
      <w:pPr>
        <w:pStyle w:val="Normal2"/>
        <w:widowControl w:val="0"/>
        <w:spacing w:after="0" w:line="240" w:lineRule="auto"/>
        <w:ind w:right="781"/>
        <w:rPr>
          <w:rFonts w:ascii="Times New Roman" w:hAnsi="Times New Roman" w:cs="Times New Roman"/>
          <w:color w:val="00000A"/>
          <w:szCs w:val="22"/>
        </w:rPr>
      </w:pPr>
      <w:r w:rsidRPr="003578AA">
        <w:rPr>
          <w:rFonts w:ascii="Times New Roman" w:hAnsi="Times New Roman" w:cs="Times New Roman"/>
          <w:color w:val="00000A"/>
          <w:szCs w:val="22"/>
        </w:rPr>
        <w:t>Compre exam syllabus: Modules 1 to 10</w:t>
      </w:r>
    </w:p>
    <w:p w:rsidR="00C53E95" w:rsidRPr="003578AA" w:rsidRDefault="00C53E95" w:rsidP="00A1145B">
      <w:pPr>
        <w:pStyle w:val="Normal2"/>
        <w:widowControl w:val="0"/>
        <w:spacing w:after="0" w:line="240" w:lineRule="auto"/>
        <w:ind w:right="781"/>
        <w:rPr>
          <w:rFonts w:ascii="Times New Roman" w:hAnsi="Times New Roman" w:cs="Times New Roman"/>
          <w:color w:val="00000A"/>
          <w:szCs w:val="22"/>
        </w:rPr>
      </w:pPr>
    </w:p>
    <w:p w:rsidR="00C53E95" w:rsidRPr="003578AA" w:rsidRDefault="00C53E95" w:rsidP="00C53E95">
      <w:pPr>
        <w:rPr>
          <w:rFonts w:ascii="Times New Roman" w:hAnsi="Times New Roman" w:cs="Times New Roman"/>
          <w:szCs w:val="22"/>
          <w:u w:val="single"/>
        </w:rPr>
      </w:pPr>
      <w:r w:rsidRPr="003578AA">
        <w:rPr>
          <w:rFonts w:ascii="Times New Roman" w:hAnsi="Times New Roman" w:cs="Times New Roman"/>
          <w:b/>
          <w:szCs w:val="22"/>
          <w:u w:val="single"/>
        </w:rPr>
        <w:t>Contact sessions</w:t>
      </w:r>
      <w:r w:rsidRPr="003578AA">
        <w:rPr>
          <w:rFonts w:ascii="Times New Roman" w:hAnsi="Times New Roman" w:cs="Times New Roman"/>
          <w:szCs w:val="22"/>
          <w:u w:val="single"/>
        </w:rPr>
        <w:t xml:space="preserve">: </w:t>
      </w:r>
    </w:p>
    <w:p w:rsidR="00C53E95" w:rsidRPr="003578AA" w:rsidRDefault="00C53E95" w:rsidP="00C53E95">
      <w:pPr>
        <w:ind w:left="720"/>
        <w:rPr>
          <w:rFonts w:ascii="Times New Roman" w:hAnsi="Times New Roman" w:cs="Times New Roman"/>
          <w:szCs w:val="22"/>
        </w:rPr>
      </w:pPr>
      <w:r w:rsidRPr="003578AA">
        <w:rPr>
          <w:rFonts w:ascii="Times New Roman" w:hAnsi="Times New Roman" w:cs="Times New Roman"/>
          <w:szCs w:val="22"/>
        </w:rPr>
        <w:t>For each module there will be a contact session. The contact session is expected to cover:</w:t>
      </w:r>
    </w:p>
    <w:p w:rsidR="00C53E95" w:rsidRPr="003578AA" w:rsidRDefault="00C53E95" w:rsidP="00C53E95">
      <w:pPr>
        <w:pStyle w:val="ListParagraph"/>
        <w:numPr>
          <w:ilvl w:val="0"/>
          <w:numId w:val="31"/>
        </w:numPr>
        <w:spacing w:after="80" w:line="240" w:lineRule="auto"/>
        <w:ind w:left="1440"/>
        <w:rPr>
          <w:rFonts w:ascii="Times New Roman" w:hAnsi="Times New Roman" w:cs="Times New Roman"/>
          <w:szCs w:val="22"/>
        </w:rPr>
      </w:pPr>
      <w:r w:rsidRPr="003578AA">
        <w:rPr>
          <w:rFonts w:ascii="Times New Roman" w:hAnsi="Times New Roman" w:cs="Times New Roman"/>
          <w:szCs w:val="22"/>
        </w:rPr>
        <w:t>Key concepts in the module</w:t>
      </w:r>
    </w:p>
    <w:p w:rsidR="00C53E95" w:rsidRPr="003578AA" w:rsidRDefault="00C53E95" w:rsidP="00C53E95">
      <w:pPr>
        <w:pStyle w:val="ListParagraph"/>
        <w:numPr>
          <w:ilvl w:val="0"/>
          <w:numId w:val="31"/>
        </w:numPr>
        <w:spacing w:after="80" w:line="240" w:lineRule="auto"/>
        <w:ind w:left="1440"/>
        <w:rPr>
          <w:rFonts w:ascii="Times New Roman" w:hAnsi="Times New Roman" w:cs="Times New Roman"/>
          <w:szCs w:val="22"/>
        </w:rPr>
      </w:pPr>
      <w:r w:rsidRPr="003578AA">
        <w:rPr>
          <w:rFonts w:ascii="Times New Roman" w:hAnsi="Times New Roman" w:cs="Times New Roman"/>
          <w:szCs w:val="22"/>
        </w:rPr>
        <w:t>Examples / case studies</w:t>
      </w:r>
    </w:p>
    <w:p w:rsidR="00C53E95" w:rsidRPr="003578AA" w:rsidRDefault="00C53E95" w:rsidP="00C53E95">
      <w:pPr>
        <w:pStyle w:val="ListParagraph"/>
        <w:numPr>
          <w:ilvl w:val="0"/>
          <w:numId w:val="31"/>
        </w:numPr>
        <w:spacing w:after="80" w:line="240" w:lineRule="auto"/>
        <w:ind w:left="1440"/>
        <w:rPr>
          <w:rFonts w:ascii="Times New Roman" w:hAnsi="Times New Roman" w:cs="Times New Roman"/>
          <w:szCs w:val="22"/>
        </w:rPr>
      </w:pPr>
      <w:r w:rsidRPr="003578AA">
        <w:rPr>
          <w:rFonts w:ascii="Times New Roman" w:hAnsi="Times New Roman" w:cs="Times New Roman"/>
          <w:szCs w:val="22"/>
        </w:rPr>
        <w:t>Experience sharing from participants</w:t>
      </w:r>
    </w:p>
    <w:p w:rsidR="00C53E95" w:rsidRPr="003578AA" w:rsidRDefault="00C53E95" w:rsidP="00C53E95">
      <w:pPr>
        <w:pStyle w:val="ListParagraph"/>
        <w:numPr>
          <w:ilvl w:val="0"/>
          <w:numId w:val="31"/>
        </w:numPr>
        <w:spacing w:after="80" w:line="240" w:lineRule="auto"/>
        <w:ind w:left="1440"/>
        <w:rPr>
          <w:rFonts w:ascii="Times New Roman" w:hAnsi="Times New Roman" w:cs="Times New Roman"/>
          <w:szCs w:val="22"/>
        </w:rPr>
      </w:pPr>
      <w:r w:rsidRPr="003578AA">
        <w:rPr>
          <w:rFonts w:ascii="Times New Roman" w:hAnsi="Times New Roman" w:cs="Times New Roman"/>
          <w:szCs w:val="22"/>
        </w:rPr>
        <w:t>Exercises</w:t>
      </w:r>
    </w:p>
    <w:p w:rsidR="00C53E95" w:rsidRPr="003578AA" w:rsidRDefault="00C53E95" w:rsidP="00C53E95">
      <w:pPr>
        <w:ind w:left="720"/>
        <w:rPr>
          <w:rFonts w:ascii="Times New Roman" w:hAnsi="Times New Roman" w:cs="Times New Roman"/>
          <w:szCs w:val="22"/>
        </w:rPr>
      </w:pPr>
      <w:r w:rsidRPr="003578AA">
        <w:rPr>
          <w:rFonts w:ascii="Times New Roman" w:hAnsi="Times New Roman" w:cs="Times New Roman"/>
          <w:szCs w:val="22"/>
        </w:rPr>
        <w:t xml:space="preserve">Students are expected to go through the reference material and / or recorded lectures, before coming to the class. </w:t>
      </w:r>
    </w:p>
    <w:p w:rsidR="00C53E95" w:rsidRPr="003578AA" w:rsidRDefault="00C53E95" w:rsidP="00C53E95">
      <w:pPr>
        <w:ind w:left="720"/>
        <w:rPr>
          <w:rFonts w:ascii="Times New Roman" w:hAnsi="Times New Roman" w:cs="Times New Roman"/>
          <w:szCs w:val="22"/>
        </w:rPr>
      </w:pPr>
      <w:r w:rsidRPr="003578AA">
        <w:rPr>
          <w:rFonts w:ascii="Times New Roman" w:hAnsi="Times New Roman" w:cs="Times New Roman"/>
          <w:szCs w:val="22"/>
        </w:rPr>
        <w:t>Students may be given home work at the end of each contact session.</w:t>
      </w:r>
    </w:p>
    <w:p w:rsidR="00DD45CE" w:rsidRPr="003578AA" w:rsidRDefault="00DD45CE" w:rsidP="00A1145B">
      <w:pPr>
        <w:pStyle w:val="Normal2"/>
        <w:widowControl w:val="0"/>
        <w:spacing w:after="0" w:line="240" w:lineRule="auto"/>
        <w:ind w:right="781"/>
        <w:rPr>
          <w:rFonts w:ascii="Times New Roman" w:hAnsi="Times New Roman" w:cs="Times New Roman"/>
          <w:b/>
          <w:color w:val="00000A"/>
          <w:szCs w:val="22"/>
          <w:u w:val="single"/>
        </w:rPr>
      </w:pPr>
    </w:p>
    <w:p w:rsidR="00202F21" w:rsidRPr="003578AA" w:rsidRDefault="004064EB" w:rsidP="006E59E2">
      <w:pPr>
        <w:spacing w:after="160" w:line="259" w:lineRule="auto"/>
        <w:rPr>
          <w:rFonts w:ascii="Times New Roman" w:hAnsi="Times New Roman" w:cs="Times New Roman"/>
          <w:b/>
          <w:color w:val="auto"/>
          <w:szCs w:val="22"/>
          <w:u w:val="single"/>
        </w:rPr>
      </w:pPr>
      <w:r w:rsidRPr="003578AA">
        <w:rPr>
          <w:rFonts w:ascii="Times New Roman" w:hAnsi="Times New Roman" w:cs="Times New Roman"/>
          <w:b/>
          <w:color w:val="auto"/>
          <w:szCs w:val="22"/>
          <w:u w:val="single"/>
        </w:rPr>
        <w:t>Sample Assignments:</w:t>
      </w:r>
    </w:p>
    <w:p w:rsidR="004064EB" w:rsidRPr="003578AA" w:rsidRDefault="004064EB" w:rsidP="00A1145B">
      <w:pPr>
        <w:pStyle w:val="Normal2"/>
        <w:widowControl w:val="0"/>
        <w:spacing w:after="0" w:line="240" w:lineRule="auto"/>
        <w:ind w:right="3"/>
        <w:jc w:val="both"/>
        <w:rPr>
          <w:rFonts w:ascii="Times New Roman" w:hAnsi="Times New Roman" w:cs="Times New Roman"/>
          <w:b/>
          <w:color w:val="auto"/>
          <w:szCs w:val="22"/>
          <w:u w:val="single"/>
        </w:rPr>
      </w:pPr>
    </w:p>
    <w:p w:rsidR="004064EB" w:rsidRPr="003578AA" w:rsidRDefault="004064EB" w:rsidP="00A1145B">
      <w:pPr>
        <w:pStyle w:val="Normal2"/>
        <w:widowControl w:val="0"/>
        <w:spacing w:after="0" w:line="240" w:lineRule="auto"/>
        <w:ind w:right="3"/>
        <w:jc w:val="both"/>
        <w:rPr>
          <w:rFonts w:ascii="Times New Roman" w:hAnsi="Times New Roman" w:cs="Times New Roman"/>
          <w:b/>
          <w:color w:val="auto"/>
          <w:szCs w:val="22"/>
          <w:u w:val="single"/>
        </w:rPr>
      </w:pPr>
      <w:r w:rsidRPr="003578AA">
        <w:rPr>
          <w:rFonts w:ascii="Times New Roman" w:hAnsi="Times New Roman" w:cs="Times New Roman"/>
          <w:b/>
          <w:color w:val="auto"/>
          <w:szCs w:val="22"/>
          <w:u w:val="single"/>
        </w:rPr>
        <w:t xml:space="preserve">Assignment #1 </w:t>
      </w:r>
      <w:r w:rsidRPr="003578AA">
        <w:rPr>
          <w:rFonts w:ascii="Times New Roman" w:hAnsi="Times New Roman" w:cs="Times New Roman"/>
          <w:color w:val="auto"/>
          <w:szCs w:val="22"/>
        </w:rPr>
        <w:t>(5% weight)</w:t>
      </w:r>
    </w:p>
    <w:p w:rsidR="004064EB" w:rsidRPr="003578AA" w:rsidRDefault="004064EB" w:rsidP="00A1145B">
      <w:pPr>
        <w:pStyle w:val="Normal2"/>
        <w:widowControl w:val="0"/>
        <w:spacing w:after="0" w:line="240" w:lineRule="auto"/>
        <w:ind w:right="3"/>
        <w:jc w:val="both"/>
        <w:rPr>
          <w:rFonts w:ascii="Times New Roman" w:hAnsi="Times New Roman" w:cs="Times New Roman"/>
          <w:b/>
          <w:color w:val="auto"/>
          <w:szCs w:val="22"/>
          <w:u w:val="single"/>
        </w:rPr>
      </w:pPr>
    </w:p>
    <w:p w:rsidR="004064EB" w:rsidRPr="003578AA" w:rsidRDefault="004064EB" w:rsidP="004064EB">
      <w:pPr>
        <w:spacing w:after="0" w:line="240" w:lineRule="auto"/>
        <w:ind w:left="720"/>
        <w:contextualSpacing/>
        <w:rPr>
          <w:rFonts w:ascii="Times New Roman" w:hAnsi="Times New Roman" w:cs="Times New Roman"/>
          <w:szCs w:val="22"/>
        </w:rPr>
      </w:pPr>
      <w:r w:rsidRPr="003578AA">
        <w:rPr>
          <w:rFonts w:ascii="Times New Roman" w:hAnsi="Times New Roman" w:cs="Times New Roman"/>
          <w:b/>
          <w:szCs w:val="22"/>
        </w:rPr>
        <w:t>Objective:</w:t>
      </w:r>
      <w:r w:rsidRPr="003578AA">
        <w:rPr>
          <w:rFonts w:ascii="Times New Roman" w:hAnsi="Times New Roman" w:cs="Times New Roman"/>
          <w:szCs w:val="22"/>
        </w:rPr>
        <w:t xml:space="preserve"> To get familiar with the software architecture basics. </w:t>
      </w:r>
    </w:p>
    <w:p w:rsidR="004064EB" w:rsidRPr="003578AA" w:rsidRDefault="004064EB" w:rsidP="004064EB">
      <w:pPr>
        <w:spacing w:after="0" w:line="240" w:lineRule="auto"/>
        <w:ind w:left="720"/>
        <w:contextualSpacing/>
        <w:rPr>
          <w:rFonts w:ascii="Times New Roman" w:hAnsi="Times New Roman" w:cs="Times New Roman"/>
          <w:szCs w:val="22"/>
        </w:rPr>
      </w:pPr>
    </w:p>
    <w:p w:rsidR="004064EB" w:rsidRPr="003578AA" w:rsidRDefault="004064EB" w:rsidP="004064EB">
      <w:pPr>
        <w:spacing w:after="0" w:line="240" w:lineRule="auto"/>
        <w:ind w:left="720"/>
        <w:contextualSpacing/>
        <w:rPr>
          <w:rFonts w:ascii="Times New Roman" w:hAnsi="Times New Roman" w:cs="Times New Roman"/>
          <w:b/>
          <w:szCs w:val="22"/>
        </w:rPr>
      </w:pPr>
      <w:r w:rsidRPr="003578AA">
        <w:rPr>
          <w:rFonts w:ascii="Times New Roman" w:hAnsi="Times New Roman" w:cs="Times New Roman"/>
          <w:b/>
          <w:szCs w:val="22"/>
        </w:rPr>
        <w:t xml:space="preserve">Activity: </w:t>
      </w:r>
    </w:p>
    <w:p w:rsidR="004064EB" w:rsidRPr="003578AA" w:rsidRDefault="004064EB" w:rsidP="004064EB">
      <w:pPr>
        <w:spacing w:after="0" w:line="240" w:lineRule="auto"/>
        <w:ind w:left="720"/>
        <w:contextualSpacing/>
        <w:rPr>
          <w:rFonts w:ascii="Times New Roman" w:hAnsi="Times New Roman" w:cs="Times New Roman"/>
          <w:szCs w:val="22"/>
        </w:rPr>
      </w:pPr>
    </w:p>
    <w:p w:rsidR="004064EB" w:rsidRPr="003578AA" w:rsidRDefault="004064EB" w:rsidP="004064EB">
      <w:pPr>
        <w:pStyle w:val="ListParagraph"/>
        <w:numPr>
          <w:ilvl w:val="0"/>
          <w:numId w:val="32"/>
        </w:numPr>
        <w:spacing w:after="0" w:line="240" w:lineRule="auto"/>
        <w:ind w:left="1800"/>
        <w:jc w:val="both"/>
        <w:rPr>
          <w:rFonts w:ascii="Times New Roman" w:hAnsi="Times New Roman" w:cs="Times New Roman"/>
          <w:szCs w:val="22"/>
        </w:rPr>
      </w:pPr>
      <w:r w:rsidRPr="003578AA">
        <w:rPr>
          <w:rFonts w:ascii="Times New Roman" w:hAnsi="Times New Roman" w:cs="Times New Roman"/>
          <w:szCs w:val="22"/>
        </w:rPr>
        <w:t xml:space="preserve">Choose an existing system from your workplace </w:t>
      </w:r>
    </w:p>
    <w:p w:rsidR="004064EB" w:rsidRPr="003578AA" w:rsidRDefault="004064EB" w:rsidP="004064EB">
      <w:pPr>
        <w:pStyle w:val="ListParagraph"/>
        <w:numPr>
          <w:ilvl w:val="0"/>
          <w:numId w:val="32"/>
        </w:numPr>
        <w:spacing w:after="0" w:line="240" w:lineRule="auto"/>
        <w:ind w:left="1800"/>
        <w:jc w:val="both"/>
        <w:rPr>
          <w:rFonts w:ascii="Times New Roman" w:hAnsi="Times New Roman" w:cs="Times New Roman"/>
          <w:szCs w:val="22"/>
        </w:rPr>
      </w:pPr>
      <w:r w:rsidRPr="003578AA">
        <w:rPr>
          <w:rFonts w:ascii="Times New Roman" w:hAnsi="Times New Roman" w:cs="Times New Roman"/>
          <w:szCs w:val="22"/>
        </w:rPr>
        <w:t>Understand the purpose (goal) of the system &amp; its key requirements</w:t>
      </w:r>
    </w:p>
    <w:p w:rsidR="004064EB" w:rsidRPr="003578AA" w:rsidRDefault="004064EB" w:rsidP="004064EB">
      <w:pPr>
        <w:pStyle w:val="ListParagraph"/>
        <w:numPr>
          <w:ilvl w:val="0"/>
          <w:numId w:val="32"/>
        </w:numPr>
        <w:spacing w:after="0" w:line="240" w:lineRule="auto"/>
        <w:ind w:left="1800"/>
        <w:jc w:val="both"/>
        <w:rPr>
          <w:rFonts w:ascii="Times New Roman" w:hAnsi="Times New Roman" w:cs="Times New Roman"/>
          <w:szCs w:val="22"/>
        </w:rPr>
      </w:pPr>
      <w:r w:rsidRPr="003578AA">
        <w:rPr>
          <w:rFonts w:ascii="Times New Roman" w:hAnsi="Times New Roman" w:cs="Times New Roman"/>
          <w:szCs w:val="22"/>
        </w:rPr>
        <w:t>Study the architecture and understand the tactics used</w:t>
      </w:r>
    </w:p>
    <w:p w:rsidR="004064EB" w:rsidRPr="003578AA" w:rsidRDefault="004064EB" w:rsidP="004064EB">
      <w:pPr>
        <w:spacing w:after="0" w:line="240" w:lineRule="auto"/>
        <w:ind w:left="1080"/>
        <w:contextualSpacing/>
        <w:rPr>
          <w:rFonts w:ascii="Times New Roman" w:hAnsi="Times New Roman" w:cs="Times New Roman"/>
          <w:szCs w:val="22"/>
        </w:rPr>
      </w:pPr>
    </w:p>
    <w:p w:rsidR="004064EB" w:rsidRPr="003578AA" w:rsidRDefault="004064EB" w:rsidP="004064EB">
      <w:pPr>
        <w:spacing w:after="0" w:line="240" w:lineRule="auto"/>
        <w:ind w:left="720"/>
        <w:contextualSpacing/>
        <w:rPr>
          <w:rFonts w:ascii="Times New Roman" w:hAnsi="Times New Roman" w:cs="Times New Roman"/>
          <w:szCs w:val="22"/>
        </w:rPr>
      </w:pPr>
      <w:r w:rsidRPr="003578AA">
        <w:rPr>
          <w:rFonts w:ascii="Times New Roman" w:hAnsi="Times New Roman" w:cs="Times New Roman"/>
          <w:b/>
          <w:szCs w:val="22"/>
        </w:rPr>
        <w:t>Document</w:t>
      </w:r>
      <w:r w:rsidRPr="003578AA">
        <w:rPr>
          <w:rFonts w:ascii="Times New Roman" w:hAnsi="Times New Roman" w:cs="Times New Roman"/>
          <w:szCs w:val="22"/>
        </w:rPr>
        <w:t xml:space="preserve"> your work in the following format in PPT:</w:t>
      </w:r>
    </w:p>
    <w:p w:rsidR="004064EB" w:rsidRPr="003578AA" w:rsidRDefault="004064EB" w:rsidP="004064EB">
      <w:pPr>
        <w:spacing w:after="0" w:line="240" w:lineRule="auto"/>
        <w:ind w:left="1440"/>
        <w:contextualSpacing/>
        <w:rPr>
          <w:rFonts w:ascii="Times New Roman" w:hAnsi="Times New Roman" w:cs="Times New Roman"/>
          <w:szCs w:val="22"/>
        </w:rPr>
      </w:pPr>
    </w:p>
    <w:p w:rsidR="004064EB" w:rsidRPr="003578AA" w:rsidRDefault="004064EB" w:rsidP="004064EB">
      <w:pPr>
        <w:pStyle w:val="ListParagraph"/>
        <w:numPr>
          <w:ilvl w:val="0"/>
          <w:numId w:val="33"/>
        </w:numPr>
        <w:spacing w:after="0" w:line="240" w:lineRule="auto"/>
        <w:ind w:left="1800"/>
        <w:jc w:val="both"/>
        <w:rPr>
          <w:rFonts w:ascii="Times New Roman" w:hAnsi="Times New Roman" w:cs="Times New Roman"/>
          <w:szCs w:val="22"/>
        </w:rPr>
      </w:pPr>
      <w:r w:rsidRPr="003578AA">
        <w:rPr>
          <w:rFonts w:ascii="Times New Roman" w:hAnsi="Times New Roman" w:cs="Times New Roman"/>
          <w:szCs w:val="22"/>
        </w:rPr>
        <w:t>Purpose of the system (Goal)</w:t>
      </w:r>
    </w:p>
    <w:p w:rsidR="004064EB" w:rsidRPr="003578AA" w:rsidRDefault="004064EB" w:rsidP="004064EB">
      <w:pPr>
        <w:pStyle w:val="ListParagraph"/>
        <w:numPr>
          <w:ilvl w:val="0"/>
          <w:numId w:val="33"/>
        </w:numPr>
        <w:spacing w:after="0" w:line="240" w:lineRule="auto"/>
        <w:ind w:left="1800"/>
        <w:jc w:val="both"/>
        <w:rPr>
          <w:rFonts w:ascii="Times New Roman" w:hAnsi="Times New Roman" w:cs="Times New Roman"/>
          <w:szCs w:val="22"/>
        </w:rPr>
      </w:pPr>
      <w:r w:rsidRPr="003578AA">
        <w:rPr>
          <w:rFonts w:ascii="Times New Roman" w:hAnsi="Times New Roman" w:cs="Times New Roman"/>
          <w:szCs w:val="22"/>
        </w:rPr>
        <w:t xml:space="preserve">Key requirements </w:t>
      </w:r>
      <w:r w:rsidR="00306D2B" w:rsidRPr="003578AA">
        <w:rPr>
          <w:rFonts w:ascii="Times New Roman" w:hAnsi="Times New Roman" w:cs="Times New Roman"/>
          <w:szCs w:val="22"/>
        </w:rPr>
        <w:t>of the system – functional &amp; non-functional</w:t>
      </w:r>
    </w:p>
    <w:p w:rsidR="004064EB" w:rsidRPr="003578AA" w:rsidRDefault="004064EB" w:rsidP="004064EB">
      <w:pPr>
        <w:pStyle w:val="ListParagraph"/>
        <w:numPr>
          <w:ilvl w:val="0"/>
          <w:numId w:val="33"/>
        </w:numPr>
        <w:spacing w:after="0" w:line="240" w:lineRule="auto"/>
        <w:ind w:left="1800"/>
        <w:jc w:val="both"/>
        <w:rPr>
          <w:rFonts w:ascii="Times New Roman" w:hAnsi="Times New Roman" w:cs="Times New Roman"/>
          <w:szCs w:val="22"/>
        </w:rPr>
      </w:pPr>
      <w:r w:rsidRPr="003578AA">
        <w:rPr>
          <w:rFonts w:ascii="Times New Roman" w:hAnsi="Times New Roman" w:cs="Times New Roman"/>
          <w:szCs w:val="22"/>
        </w:rPr>
        <w:t>Utility tree of Architecturally Significant Requirements (ASR)</w:t>
      </w:r>
      <w:r w:rsidR="00306D2B" w:rsidRPr="003578AA">
        <w:rPr>
          <w:rFonts w:ascii="Times New Roman" w:hAnsi="Times New Roman" w:cs="Times New Roman"/>
          <w:szCs w:val="22"/>
        </w:rPr>
        <w:t xml:space="preserve"> </w:t>
      </w:r>
    </w:p>
    <w:p w:rsidR="004064EB" w:rsidRPr="003578AA" w:rsidRDefault="004064EB" w:rsidP="004064EB">
      <w:pPr>
        <w:pStyle w:val="ListParagraph"/>
        <w:numPr>
          <w:ilvl w:val="0"/>
          <w:numId w:val="33"/>
        </w:numPr>
        <w:spacing w:after="0" w:line="240" w:lineRule="auto"/>
        <w:ind w:left="1800"/>
        <w:jc w:val="both"/>
        <w:rPr>
          <w:rFonts w:ascii="Times New Roman" w:hAnsi="Times New Roman" w:cs="Times New Roman"/>
          <w:szCs w:val="22"/>
        </w:rPr>
      </w:pPr>
      <w:r w:rsidRPr="003578AA">
        <w:rPr>
          <w:rFonts w:ascii="Times New Roman" w:hAnsi="Times New Roman" w:cs="Times New Roman"/>
          <w:szCs w:val="22"/>
        </w:rPr>
        <w:t xml:space="preserve">Tactics used to achieve the </w:t>
      </w:r>
      <w:r w:rsidR="00306D2B" w:rsidRPr="003578AA">
        <w:rPr>
          <w:rFonts w:ascii="Times New Roman" w:hAnsi="Times New Roman" w:cs="Times New Roman"/>
          <w:szCs w:val="22"/>
        </w:rPr>
        <w:t>top 5 ASRs</w:t>
      </w:r>
    </w:p>
    <w:p w:rsidR="004064EB" w:rsidRPr="003578AA" w:rsidRDefault="004064EB" w:rsidP="004064EB">
      <w:pPr>
        <w:pStyle w:val="ListParagraph"/>
        <w:numPr>
          <w:ilvl w:val="0"/>
          <w:numId w:val="33"/>
        </w:numPr>
        <w:spacing w:after="0" w:line="240" w:lineRule="auto"/>
        <w:ind w:left="1800"/>
        <w:jc w:val="both"/>
        <w:rPr>
          <w:rFonts w:ascii="Times New Roman" w:hAnsi="Times New Roman" w:cs="Times New Roman"/>
          <w:szCs w:val="22"/>
        </w:rPr>
      </w:pPr>
      <w:r w:rsidRPr="003578AA">
        <w:rPr>
          <w:rFonts w:ascii="Times New Roman" w:hAnsi="Times New Roman" w:cs="Times New Roman"/>
          <w:szCs w:val="22"/>
        </w:rPr>
        <w:t xml:space="preserve">Software Architecture diagram – </w:t>
      </w:r>
      <w:r w:rsidR="00306D2B" w:rsidRPr="003578AA">
        <w:rPr>
          <w:rFonts w:ascii="Times New Roman" w:hAnsi="Times New Roman" w:cs="Times New Roman"/>
          <w:szCs w:val="22"/>
        </w:rPr>
        <w:t xml:space="preserve">Context diagram, Module decomposition, Component &amp; Connection diagram, </w:t>
      </w:r>
      <w:r w:rsidRPr="003578AA">
        <w:rPr>
          <w:rFonts w:ascii="Times New Roman" w:hAnsi="Times New Roman" w:cs="Times New Roman"/>
          <w:szCs w:val="22"/>
        </w:rPr>
        <w:t>Deployment diagram</w:t>
      </w:r>
    </w:p>
    <w:p w:rsidR="0051401D" w:rsidRDefault="0051401D" w:rsidP="004064EB">
      <w:pPr>
        <w:pStyle w:val="ListParagraph"/>
        <w:numPr>
          <w:ilvl w:val="0"/>
          <w:numId w:val="33"/>
        </w:numPr>
        <w:spacing w:after="0" w:line="240" w:lineRule="auto"/>
        <w:ind w:left="1800"/>
        <w:jc w:val="both"/>
        <w:rPr>
          <w:rFonts w:ascii="Times New Roman" w:hAnsi="Times New Roman" w:cs="Times New Roman"/>
          <w:szCs w:val="22"/>
        </w:rPr>
      </w:pPr>
      <w:r>
        <w:rPr>
          <w:rFonts w:ascii="Times New Roman" w:hAnsi="Times New Roman" w:cs="Times New Roman"/>
          <w:szCs w:val="22"/>
        </w:rPr>
        <w:t>Description of how the system works</w:t>
      </w:r>
    </w:p>
    <w:p w:rsidR="004064EB" w:rsidRPr="003578AA" w:rsidRDefault="004064EB" w:rsidP="004064EB">
      <w:pPr>
        <w:pStyle w:val="ListParagraph"/>
        <w:numPr>
          <w:ilvl w:val="0"/>
          <w:numId w:val="33"/>
        </w:numPr>
        <w:spacing w:after="0" w:line="240" w:lineRule="auto"/>
        <w:ind w:left="1800"/>
        <w:jc w:val="both"/>
        <w:rPr>
          <w:rFonts w:ascii="Times New Roman" w:hAnsi="Times New Roman" w:cs="Times New Roman"/>
          <w:szCs w:val="22"/>
        </w:rPr>
      </w:pPr>
      <w:r w:rsidRPr="003578AA">
        <w:rPr>
          <w:rFonts w:ascii="Times New Roman" w:hAnsi="Times New Roman" w:cs="Times New Roman"/>
          <w:szCs w:val="22"/>
        </w:rPr>
        <w:t>Key learnings (one slide per participant)</w:t>
      </w:r>
    </w:p>
    <w:p w:rsidR="004064EB" w:rsidRPr="003578AA" w:rsidRDefault="004064EB" w:rsidP="004064EB">
      <w:pPr>
        <w:pStyle w:val="Normal2"/>
        <w:widowControl w:val="0"/>
        <w:spacing w:after="0" w:line="240" w:lineRule="auto"/>
        <w:ind w:left="720" w:right="3"/>
        <w:jc w:val="both"/>
        <w:rPr>
          <w:rFonts w:ascii="Times New Roman" w:hAnsi="Times New Roman" w:cs="Times New Roman"/>
          <w:b/>
          <w:color w:val="auto"/>
          <w:szCs w:val="22"/>
          <w:u w:val="single"/>
        </w:rPr>
      </w:pPr>
    </w:p>
    <w:p w:rsidR="00202F21" w:rsidRPr="003578AA" w:rsidRDefault="00202F21" w:rsidP="00A1145B">
      <w:pPr>
        <w:pStyle w:val="Normal2"/>
        <w:widowControl w:val="0"/>
        <w:spacing w:after="0" w:line="240" w:lineRule="auto"/>
        <w:ind w:right="781"/>
        <w:rPr>
          <w:rFonts w:ascii="Times New Roman" w:hAnsi="Times New Roman" w:cs="Times New Roman"/>
          <w:b/>
          <w:color w:val="auto"/>
          <w:szCs w:val="22"/>
          <w:u w:val="single"/>
        </w:rPr>
      </w:pPr>
    </w:p>
    <w:p w:rsidR="004064EB" w:rsidRPr="003578AA" w:rsidRDefault="004064EB" w:rsidP="004064EB">
      <w:pPr>
        <w:spacing w:after="0" w:line="240" w:lineRule="auto"/>
        <w:contextualSpacing/>
        <w:rPr>
          <w:rFonts w:ascii="Times New Roman" w:hAnsi="Times New Roman" w:cs="Times New Roman"/>
          <w:b/>
          <w:szCs w:val="22"/>
          <w:u w:val="single"/>
        </w:rPr>
      </w:pPr>
      <w:r w:rsidRPr="003578AA">
        <w:rPr>
          <w:rFonts w:ascii="Times New Roman" w:hAnsi="Times New Roman" w:cs="Times New Roman"/>
          <w:b/>
          <w:szCs w:val="22"/>
          <w:u w:val="single"/>
        </w:rPr>
        <w:t xml:space="preserve">Assignment #2 </w:t>
      </w:r>
      <w:r w:rsidRPr="003578AA">
        <w:rPr>
          <w:rFonts w:ascii="Times New Roman" w:hAnsi="Times New Roman" w:cs="Times New Roman"/>
          <w:szCs w:val="22"/>
        </w:rPr>
        <w:t>(10% weight)</w:t>
      </w:r>
    </w:p>
    <w:p w:rsidR="004064EB" w:rsidRPr="003578AA" w:rsidRDefault="004064EB" w:rsidP="004064EB">
      <w:pPr>
        <w:spacing w:after="0" w:line="240" w:lineRule="auto"/>
        <w:contextualSpacing/>
        <w:rPr>
          <w:rFonts w:ascii="Times New Roman" w:hAnsi="Times New Roman" w:cs="Times New Roman"/>
          <w:b/>
          <w:szCs w:val="22"/>
        </w:rPr>
      </w:pPr>
    </w:p>
    <w:p w:rsidR="004064EB" w:rsidRPr="003578AA" w:rsidRDefault="004064EB" w:rsidP="004064EB">
      <w:pPr>
        <w:spacing w:after="0" w:line="240" w:lineRule="auto"/>
        <w:ind w:left="720"/>
        <w:contextualSpacing/>
        <w:rPr>
          <w:rFonts w:ascii="Times New Roman" w:hAnsi="Times New Roman" w:cs="Times New Roman"/>
          <w:szCs w:val="22"/>
        </w:rPr>
      </w:pPr>
      <w:r w:rsidRPr="003578AA">
        <w:rPr>
          <w:rFonts w:ascii="Times New Roman" w:hAnsi="Times New Roman" w:cs="Times New Roman"/>
          <w:b/>
          <w:szCs w:val="22"/>
        </w:rPr>
        <w:t xml:space="preserve">Objective: </w:t>
      </w:r>
      <w:r w:rsidRPr="003578AA">
        <w:rPr>
          <w:rFonts w:ascii="Times New Roman" w:hAnsi="Times New Roman" w:cs="Times New Roman"/>
          <w:szCs w:val="22"/>
        </w:rPr>
        <w:t xml:space="preserve">To gain experience in </w:t>
      </w:r>
      <w:r w:rsidR="00526CD9" w:rsidRPr="003578AA">
        <w:rPr>
          <w:rFonts w:ascii="Times New Roman" w:hAnsi="Times New Roman" w:cs="Times New Roman"/>
          <w:szCs w:val="22"/>
        </w:rPr>
        <w:t xml:space="preserve">architecting real life applications in domains such as </w:t>
      </w:r>
      <w:r w:rsidRPr="003578AA">
        <w:rPr>
          <w:rFonts w:ascii="Times New Roman" w:hAnsi="Times New Roman" w:cs="Times New Roman"/>
          <w:szCs w:val="22"/>
        </w:rPr>
        <w:t>Retail, Transportation, Healthcare, Hospitality, etc. Example systems: Swiggy, Uber, an IoT system to monitor health of industrial air conditioners.</w:t>
      </w:r>
    </w:p>
    <w:p w:rsidR="004064EB" w:rsidRPr="003578AA" w:rsidRDefault="004064EB" w:rsidP="004064EB">
      <w:pPr>
        <w:spacing w:after="0" w:line="240" w:lineRule="auto"/>
        <w:ind w:left="720"/>
        <w:contextualSpacing/>
        <w:rPr>
          <w:rFonts w:ascii="Times New Roman" w:hAnsi="Times New Roman" w:cs="Times New Roman"/>
          <w:b/>
          <w:szCs w:val="22"/>
        </w:rPr>
      </w:pPr>
    </w:p>
    <w:p w:rsidR="004064EB" w:rsidRPr="003578AA" w:rsidRDefault="004064EB" w:rsidP="004064EB">
      <w:pPr>
        <w:spacing w:after="0" w:line="240" w:lineRule="auto"/>
        <w:ind w:left="720"/>
        <w:contextualSpacing/>
        <w:rPr>
          <w:rFonts w:ascii="Times New Roman" w:hAnsi="Times New Roman" w:cs="Times New Roman"/>
          <w:b/>
          <w:szCs w:val="22"/>
        </w:rPr>
      </w:pPr>
      <w:r w:rsidRPr="003578AA">
        <w:rPr>
          <w:rFonts w:ascii="Times New Roman" w:hAnsi="Times New Roman" w:cs="Times New Roman"/>
          <w:b/>
          <w:szCs w:val="22"/>
        </w:rPr>
        <w:t>Activity</w:t>
      </w:r>
    </w:p>
    <w:p w:rsidR="004064EB" w:rsidRPr="003578AA" w:rsidRDefault="004064EB" w:rsidP="004064EB">
      <w:pPr>
        <w:spacing w:after="0" w:line="240" w:lineRule="auto"/>
        <w:ind w:left="720"/>
        <w:contextualSpacing/>
        <w:rPr>
          <w:rFonts w:ascii="Times New Roman" w:hAnsi="Times New Roman" w:cs="Times New Roman"/>
          <w:szCs w:val="22"/>
        </w:rPr>
      </w:pPr>
    </w:p>
    <w:p w:rsidR="004064EB" w:rsidRPr="003578AA" w:rsidRDefault="004064EB" w:rsidP="004064EB">
      <w:pPr>
        <w:pStyle w:val="ListParagraph"/>
        <w:numPr>
          <w:ilvl w:val="0"/>
          <w:numId w:val="34"/>
        </w:numPr>
        <w:spacing w:after="0" w:line="240" w:lineRule="auto"/>
        <w:ind w:left="1440"/>
        <w:jc w:val="both"/>
        <w:rPr>
          <w:rFonts w:ascii="Times New Roman" w:hAnsi="Times New Roman" w:cs="Times New Roman"/>
          <w:szCs w:val="22"/>
        </w:rPr>
      </w:pPr>
      <w:r w:rsidRPr="003578AA">
        <w:rPr>
          <w:rFonts w:ascii="Times New Roman" w:hAnsi="Times New Roman" w:cs="Times New Roman"/>
          <w:szCs w:val="22"/>
        </w:rPr>
        <w:t>Identify top 3 Architecturally Significant Requirements (ASRs) and write them in the form of a Utility tree. Why are these architecturally significant?</w:t>
      </w:r>
      <w:r w:rsidRPr="003578AA">
        <w:rPr>
          <w:rFonts w:ascii="Times New Roman" w:hAnsi="Times New Roman" w:cs="Times New Roman"/>
          <w:szCs w:val="22"/>
        </w:rPr>
        <w:tab/>
      </w:r>
      <w:r w:rsidRPr="003578AA">
        <w:rPr>
          <w:rFonts w:ascii="Times New Roman" w:hAnsi="Times New Roman" w:cs="Times New Roman"/>
          <w:szCs w:val="22"/>
        </w:rPr>
        <w:tab/>
      </w:r>
      <w:r w:rsidRPr="003578AA">
        <w:rPr>
          <w:rFonts w:ascii="Times New Roman" w:hAnsi="Times New Roman" w:cs="Times New Roman"/>
          <w:szCs w:val="22"/>
        </w:rPr>
        <w:tab/>
      </w:r>
      <w:r w:rsidRPr="003578AA">
        <w:rPr>
          <w:rFonts w:ascii="Times New Roman" w:hAnsi="Times New Roman" w:cs="Times New Roman"/>
          <w:szCs w:val="22"/>
        </w:rPr>
        <w:tab/>
      </w:r>
      <w:r w:rsidRPr="003578AA">
        <w:rPr>
          <w:rFonts w:ascii="Times New Roman" w:hAnsi="Times New Roman" w:cs="Times New Roman"/>
          <w:szCs w:val="22"/>
        </w:rPr>
        <w:tab/>
      </w:r>
      <w:r w:rsidRPr="003578AA">
        <w:rPr>
          <w:rFonts w:ascii="Times New Roman" w:hAnsi="Times New Roman" w:cs="Times New Roman"/>
          <w:szCs w:val="22"/>
        </w:rPr>
        <w:tab/>
      </w:r>
      <w:r w:rsidRPr="003578AA">
        <w:rPr>
          <w:rFonts w:ascii="Times New Roman" w:hAnsi="Times New Roman" w:cs="Times New Roman"/>
          <w:szCs w:val="22"/>
        </w:rPr>
        <w:tab/>
      </w:r>
    </w:p>
    <w:p w:rsidR="004064EB" w:rsidRPr="003578AA" w:rsidRDefault="004064EB" w:rsidP="004064EB">
      <w:pPr>
        <w:pStyle w:val="ListParagraph"/>
        <w:numPr>
          <w:ilvl w:val="0"/>
          <w:numId w:val="34"/>
        </w:numPr>
        <w:spacing w:after="0" w:line="240" w:lineRule="auto"/>
        <w:ind w:left="1440"/>
        <w:jc w:val="both"/>
        <w:rPr>
          <w:rFonts w:ascii="Times New Roman" w:hAnsi="Times New Roman" w:cs="Times New Roman"/>
          <w:szCs w:val="22"/>
        </w:rPr>
      </w:pPr>
      <w:r w:rsidRPr="003578AA">
        <w:rPr>
          <w:rFonts w:ascii="Times New Roman" w:hAnsi="Times New Roman" w:cs="Times New Roman"/>
          <w:szCs w:val="22"/>
        </w:rPr>
        <w:t>Describe in detail, the tactics you recommend for each ASR. For example, if caching is a tactic you recommend, please mention what you will cache, what tool you would use, how it will work, etc.</w:t>
      </w:r>
      <w:r w:rsidRPr="003578AA">
        <w:rPr>
          <w:rFonts w:ascii="Times New Roman" w:hAnsi="Times New Roman" w:cs="Times New Roman"/>
          <w:szCs w:val="22"/>
        </w:rPr>
        <w:tab/>
      </w:r>
    </w:p>
    <w:p w:rsidR="004064EB" w:rsidRPr="003578AA" w:rsidRDefault="004064EB" w:rsidP="004064EB">
      <w:pPr>
        <w:pStyle w:val="ListParagraph"/>
        <w:numPr>
          <w:ilvl w:val="0"/>
          <w:numId w:val="34"/>
        </w:numPr>
        <w:spacing w:after="0" w:line="240" w:lineRule="auto"/>
        <w:ind w:left="1440"/>
        <w:jc w:val="both"/>
        <w:rPr>
          <w:rFonts w:ascii="Times New Roman" w:hAnsi="Times New Roman" w:cs="Times New Roman"/>
          <w:szCs w:val="22"/>
        </w:rPr>
      </w:pPr>
      <w:r w:rsidRPr="003578AA">
        <w:rPr>
          <w:rFonts w:ascii="Times New Roman" w:hAnsi="Times New Roman" w:cs="Times New Roman"/>
          <w:szCs w:val="22"/>
        </w:rPr>
        <w:t xml:space="preserve">Draw 2 software architecture diagrams – component &amp; connection view and deployment view – to understand how the system works. </w:t>
      </w:r>
    </w:p>
    <w:p w:rsidR="004064EB" w:rsidRPr="003578AA" w:rsidRDefault="004064EB" w:rsidP="004064EB">
      <w:pPr>
        <w:pStyle w:val="ListParagraph"/>
        <w:numPr>
          <w:ilvl w:val="0"/>
          <w:numId w:val="34"/>
        </w:numPr>
        <w:spacing w:after="0" w:line="240" w:lineRule="auto"/>
        <w:ind w:left="1440"/>
        <w:jc w:val="both"/>
        <w:rPr>
          <w:rFonts w:ascii="Times New Roman" w:hAnsi="Times New Roman" w:cs="Times New Roman"/>
          <w:szCs w:val="22"/>
        </w:rPr>
      </w:pPr>
      <w:r w:rsidRPr="003578AA">
        <w:rPr>
          <w:rFonts w:ascii="Times New Roman" w:hAnsi="Times New Roman" w:cs="Times New Roman"/>
          <w:szCs w:val="22"/>
        </w:rPr>
        <w:t>Indicate important messages between components by labelling the connections in the C&amp;C view. Also indicate the communication method used.</w:t>
      </w:r>
    </w:p>
    <w:p w:rsidR="004064EB" w:rsidRPr="003578AA" w:rsidRDefault="004064EB" w:rsidP="004064EB">
      <w:pPr>
        <w:pStyle w:val="ListParagraph"/>
        <w:numPr>
          <w:ilvl w:val="0"/>
          <w:numId w:val="34"/>
        </w:numPr>
        <w:spacing w:after="0" w:line="240" w:lineRule="auto"/>
        <w:ind w:left="1440"/>
        <w:jc w:val="both"/>
        <w:rPr>
          <w:rFonts w:ascii="Times New Roman" w:hAnsi="Times New Roman" w:cs="Times New Roman"/>
          <w:szCs w:val="22"/>
        </w:rPr>
      </w:pPr>
      <w:r w:rsidRPr="003578AA">
        <w:rPr>
          <w:rFonts w:ascii="Times New Roman" w:hAnsi="Times New Roman" w:cs="Times New Roman"/>
          <w:szCs w:val="22"/>
        </w:rPr>
        <w:t>Draw sequence diagram for one major scenario (use case). Mention the scenario.</w:t>
      </w:r>
    </w:p>
    <w:p w:rsidR="004064EB" w:rsidRPr="003578AA" w:rsidRDefault="004064EB" w:rsidP="004064EB">
      <w:pPr>
        <w:pStyle w:val="ListParagraph"/>
        <w:numPr>
          <w:ilvl w:val="0"/>
          <w:numId w:val="34"/>
        </w:numPr>
        <w:spacing w:after="0" w:line="240" w:lineRule="auto"/>
        <w:ind w:left="1440"/>
        <w:jc w:val="both"/>
        <w:rPr>
          <w:rFonts w:ascii="Times New Roman" w:hAnsi="Times New Roman" w:cs="Times New Roman"/>
          <w:szCs w:val="22"/>
        </w:rPr>
      </w:pPr>
      <w:r w:rsidRPr="003578AA">
        <w:rPr>
          <w:rFonts w:ascii="Times New Roman" w:hAnsi="Times New Roman" w:cs="Times New Roman"/>
          <w:szCs w:val="22"/>
        </w:rPr>
        <w:t>State the architecture patterns used. Explain, where in the architecture, these patterns have been used.</w:t>
      </w:r>
    </w:p>
    <w:p w:rsidR="004064EB" w:rsidRPr="003578AA" w:rsidRDefault="004064EB" w:rsidP="004064EB">
      <w:pPr>
        <w:pStyle w:val="ListParagraph"/>
        <w:numPr>
          <w:ilvl w:val="0"/>
          <w:numId w:val="34"/>
        </w:numPr>
        <w:spacing w:after="0" w:line="240" w:lineRule="auto"/>
        <w:ind w:left="1440"/>
        <w:jc w:val="both"/>
        <w:rPr>
          <w:rFonts w:ascii="Times New Roman" w:hAnsi="Times New Roman" w:cs="Times New Roman"/>
          <w:szCs w:val="22"/>
        </w:rPr>
      </w:pPr>
      <w:r w:rsidRPr="003578AA">
        <w:rPr>
          <w:rFonts w:ascii="Times New Roman" w:hAnsi="Times New Roman" w:cs="Times New Roman"/>
          <w:szCs w:val="22"/>
        </w:rPr>
        <w:lastRenderedPageBreak/>
        <w:t>What did you learn by doing this assignment? Mention 3 key learnings. One slide per person.</w:t>
      </w:r>
    </w:p>
    <w:p w:rsidR="004064EB" w:rsidRPr="003578AA" w:rsidRDefault="004064EB" w:rsidP="004064EB">
      <w:pPr>
        <w:spacing w:after="0" w:line="240" w:lineRule="auto"/>
        <w:ind w:left="720"/>
        <w:contextualSpacing/>
        <w:rPr>
          <w:rFonts w:ascii="Times New Roman" w:hAnsi="Times New Roman" w:cs="Times New Roman"/>
          <w:b/>
          <w:szCs w:val="22"/>
        </w:rPr>
      </w:pPr>
    </w:p>
    <w:p w:rsidR="004064EB" w:rsidRPr="003578AA" w:rsidRDefault="004064EB" w:rsidP="004064EB">
      <w:pPr>
        <w:spacing w:after="0" w:line="240" w:lineRule="auto"/>
        <w:ind w:left="720"/>
        <w:contextualSpacing/>
        <w:rPr>
          <w:rFonts w:ascii="Times New Roman" w:hAnsi="Times New Roman" w:cs="Times New Roman"/>
          <w:b/>
          <w:szCs w:val="22"/>
        </w:rPr>
      </w:pPr>
      <w:r w:rsidRPr="003578AA">
        <w:rPr>
          <w:rFonts w:ascii="Times New Roman" w:hAnsi="Times New Roman" w:cs="Times New Roman"/>
          <w:b/>
          <w:szCs w:val="22"/>
        </w:rPr>
        <w:t>Evaluation criteria:</w:t>
      </w:r>
    </w:p>
    <w:p w:rsidR="004064EB" w:rsidRPr="003578AA" w:rsidRDefault="004064EB" w:rsidP="004064EB">
      <w:pPr>
        <w:spacing w:after="0" w:line="240" w:lineRule="auto"/>
        <w:ind w:left="720"/>
        <w:contextualSpacing/>
        <w:rPr>
          <w:rFonts w:ascii="Times New Roman" w:hAnsi="Times New Roman" w:cs="Times New Roman"/>
          <w:b/>
          <w:szCs w:val="22"/>
        </w:rPr>
      </w:pPr>
    </w:p>
    <w:p w:rsidR="004064EB" w:rsidRPr="003578AA" w:rsidRDefault="004064EB" w:rsidP="004064EB">
      <w:pPr>
        <w:pStyle w:val="ListParagraph"/>
        <w:numPr>
          <w:ilvl w:val="0"/>
          <w:numId w:val="35"/>
        </w:numPr>
        <w:spacing w:after="0" w:line="240" w:lineRule="auto"/>
        <w:ind w:left="1440"/>
        <w:jc w:val="both"/>
        <w:rPr>
          <w:rFonts w:ascii="Times New Roman" w:hAnsi="Times New Roman" w:cs="Times New Roman"/>
          <w:szCs w:val="22"/>
        </w:rPr>
      </w:pPr>
      <w:r w:rsidRPr="003578AA">
        <w:rPr>
          <w:rFonts w:ascii="Times New Roman" w:hAnsi="Times New Roman" w:cs="Times New Roman"/>
          <w:szCs w:val="22"/>
        </w:rPr>
        <w:t>Easy-to-understand diagrams</w:t>
      </w:r>
    </w:p>
    <w:p w:rsidR="004064EB" w:rsidRPr="003578AA" w:rsidRDefault="004064EB" w:rsidP="004064EB">
      <w:pPr>
        <w:pStyle w:val="ListParagraph"/>
        <w:numPr>
          <w:ilvl w:val="0"/>
          <w:numId w:val="35"/>
        </w:numPr>
        <w:spacing w:after="0" w:line="240" w:lineRule="auto"/>
        <w:ind w:left="1440"/>
        <w:jc w:val="both"/>
        <w:rPr>
          <w:rFonts w:ascii="Times New Roman" w:hAnsi="Times New Roman" w:cs="Times New Roman"/>
          <w:szCs w:val="22"/>
        </w:rPr>
      </w:pPr>
      <w:r w:rsidRPr="003578AA">
        <w:rPr>
          <w:rFonts w:ascii="Times New Roman" w:hAnsi="Times New Roman" w:cs="Times New Roman"/>
          <w:szCs w:val="22"/>
        </w:rPr>
        <w:t>Clarity of description</w:t>
      </w:r>
    </w:p>
    <w:p w:rsidR="004064EB" w:rsidRPr="003578AA" w:rsidRDefault="004064EB" w:rsidP="004064EB">
      <w:pPr>
        <w:pStyle w:val="ListParagraph"/>
        <w:numPr>
          <w:ilvl w:val="0"/>
          <w:numId w:val="35"/>
        </w:numPr>
        <w:spacing w:after="0" w:line="240" w:lineRule="auto"/>
        <w:ind w:left="1440"/>
        <w:jc w:val="both"/>
        <w:rPr>
          <w:rFonts w:ascii="Times New Roman" w:hAnsi="Times New Roman" w:cs="Times New Roman"/>
          <w:szCs w:val="22"/>
        </w:rPr>
      </w:pPr>
      <w:r w:rsidRPr="003578AA">
        <w:rPr>
          <w:rFonts w:ascii="Times New Roman" w:hAnsi="Times New Roman" w:cs="Times New Roman"/>
          <w:szCs w:val="22"/>
        </w:rPr>
        <w:t>Correctness of work products</w:t>
      </w:r>
    </w:p>
    <w:p w:rsidR="004064EB" w:rsidRPr="003578AA" w:rsidRDefault="004064EB" w:rsidP="004064EB">
      <w:pPr>
        <w:pStyle w:val="Normal2"/>
        <w:widowControl w:val="0"/>
        <w:spacing w:after="0" w:line="240" w:lineRule="auto"/>
        <w:ind w:right="781"/>
        <w:contextualSpacing/>
        <w:rPr>
          <w:rFonts w:ascii="Times New Roman" w:hAnsi="Times New Roman" w:cs="Times New Roman"/>
          <w:b/>
          <w:color w:val="auto"/>
          <w:szCs w:val="22"/>
          <w:u w:val="single"/>
        </w:rPr>
      </w:pPr>
    </w:p>
    <w:p w:rsidR="004064EB" w:rsidRPr="003578AA" w:rsidRDefault="004064EB" w:rsidP="004064EB">
      <w:pPr>
        <w:pStyle w:val="Normal2"/>
        <w:widowControl w:val="0"/>
        <w:spacing w:after="0" w:line="240" w:lineRule="auto"/>
        <w:ind w:right="781"/>
        <w:contextualSpacing/>
        <w:rPr>
          <w:rFonts w:ascii="Times New Roman" w:hAnsi="Times New Roman" w:cs="Times New Roman"/>
          <w:b/>
          <w:color w:val="auto"/>
          <w:szCs w:val="22"/>
          <w:u w:val="single"/>
        </w:rPr>
      </w:pPr>
    </w:p>
    <w:p w:rsidR="00202F21" w:rsidRPr="003578AA" w:rsidRDefault="00202F21" w:rsidP="00A1145B">
      <w:pPr>
        <w:pStyle w:val="Normal2"/>
        <w:widowControl w:val="0"/>
        <w:spacing w:after="0" w:line="240" w:lineRule="auto"/>
        <w:ind w:right="781"/>
        <w:rPr>
          <w:rFonts w:ascii="Times New Roman" w:hAnsi="Times New Roman" w:cs="Times New Roman"/>
          <w:b/>
          <w:color w:val="auto"/>
          <w:szCs w:val="22"/>
          <w:u w:val="single"/>
        </w:rPr>
      </w:pPr>
      <w:r w:rsidRPr="003578AA">
        <w:rPr>
          <w:rFonts w:ascii="Times New Roman" w:hAnsi="Times New Roman" w:cs="Times New Roman"/>
          <w:b/>
          <w:color w:val="auto"/>
          <w:szCs w:val="22"/>
          <w:u w:val="single"/>
        </w:rPr>
        <w:t>Evaluation Components</w:t>
      </w:r>
      <w:r w:rsidR="00124691">
        <w:rPr>
          <w:rFonts w:ascii="Times New Roman" w:hAnsi="Times New Roman" w:cs="Times New Roman"/>
          <w:b/>
          <w:color w:val="auto"/>
          <w:szCs w:val="22"/>
          <w:u w:val="single"/>
        </w:rPr>
        <w:t xml:space="preserve"> </w:t>
      </w:r>
    </w:p>
    <w:p w:rsidR="004064EB" w:rsidRPr="003578AA" w:rsidRDefault="004064EB" w:rsidP="00A1145B">
      <w:pPr>
        <w:pStyle w:val="Normal2"/>
        <w:widowControl w:val="0"/>
        <w:spacing w:after="0" w:line="240" w:lineRule="auto"/>
        <w:ind w:right="781"/>
        <w:rPr>
          <w:rFonts w:ascii="Times New Roman" w:hAnsi="Times New Roman" w:cs="Times New Roman"/>
          <w:szCs w:val="22"/>
        </w:rPr>
      </w:pPr>
    </w:p>
    <w:tbl>
      <w:tblPr>
        <w:tblW w:w="0" w:type="auto"/>
        <w:tblInd w:w="50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Layout w:type="fixed"/>
        <w:tblCellMar>
          <w:top w:w="55" w:type="dxa"/>
          <w:left w:w="48" w:type="dxa"/>
          <w:bottom w:w="55" w:type="dxa"/>
          <w:right w:w="55" w:type="dxa"/>
        </w:tblCellMar>
        <w:tblLook w:val="0000"/>
      </w:tblPr>
      <w:tblGrid>
        <w:gridCol w:w="645"/>
        <w:gridCol w:w="2264"/>
        <w:gridCol w:w="1679"/>
        <w:gridCol w:w="1080"/>
        <w:gridCol w:w="851"/>
        <w:gridCol w:w="2560"/>
      </w:tblGrid>
      <w:tr w:rsidR="00202F21" w:rsidRPr="003578AA" w:rsidTr="00CB523B">
        <w:trPr>
          <w:cantSplit/>
        </w:trPr>
        <w:tc>
          <w:tcPr>
            <w:tcW w:w="645" w:type="dxa"/>
            <w:shd w:val="clear" w:color="auto" w:fill="C6D9F1"/>
            <w:tcMar>
              <w:left w:w="48" w:type="dxa"/>
            </w:tcMar>
          </w:tcPr>
          <w:p w:rsidR="00202F21" w:rsidRPr="003578AA" w:rsidRDefault="00202F21" w:rsidP="009F120B">
            <w:pPr>
              <w:pStyle w:val="Normal2"/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color w:val="auto"/>
                <w:szCs w:val="22"/>
              </w:rPr>
            </w:pPr>
            <w:r w:rsidRPr="003578AA">
              <w:rPr>
                <w:rFonts w:ascii="Times New Roman" w:hAnsi="Times New Roman" w:cs="Times New Roman"/>
                <w:b/>
                <w:color w:val="auto"/>
                <w:szCs w:val="22"/>
              </w:rPr>
              <w:t>No</w:t>
            </w:r>
          </w:p>
        </w:tc>
        <w:tc>
          <w:tcPr>
            <w:tcW w:w="2264" w:type="dxa"/>
            <w:tcBorders>
              <w:left w:val="single" w:sz="2" w:space="0" w:color="000001"/>
            </w:tcBorders>
            <w:shd w:val="clear" w:color="auto" w:fill="C6D9F1"/>
            <w:tcMar>
              <w:left w:w="48" w:type="dxa"/>
            </w:tcMar>
          </w:tcPr>
          <w:p w:rsidR="00202F21" w:rsidRPr="003578AA" w:rsidRDefault="00202F21" w:rsidP="009F120B">
            <w:pPr>
              <w:pStyle w:val="Normal2"/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color w:val="auto"/>
                <w:szCs w:val="22"/>
              </w:rPr>
            </w:pPr>
            <w:r w:rsidRPr="003578AA">
              <w:rPr>
                <w:rFonts w:ascii="Times New Roman" w:hAnsi="Times New Roman" w:cs="Times New Roman"/>
                <w:b/>
                <w:color w:val="auto"/>
                <w:szCs w:val="22"/>
              </w:rPr>
              <w:t>Name</w:t>
            </w:r>
          </w:p>
        </w:tc>
        <w:tc>
          <w:tcPr>
            <w:tcW w:w="1679" w:type="dxa"/>
            <w:tcBorders>
              <w:left w:val="single" w:sz="2" w:space="0" w:color="000001"/>
            </w:tcBorders>
            <w:shd w:val="clear" w:color="auto" w:fill="C6D9F1"/>
            <w:tcMar>
              <w:left w:w="48" w:type="dxa"/>
            </w:tcMar>
          </w:tcPr>
          <w:p w:rsidR="00202F21" w:rsidRPr="003578AA" w:rsidRDefault="00202F21" w:rsidP="009F120B">
            <w:pPr>
              <w:pStyle w:val="Normal2"/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color w:val="auto"/>
                <w:szCs w:val="22"/>
              </w:rPr>
            </w:pPr>
            <w:r w:rsidRPr="003578AA">
              <w:rPr>
                <w:rFonts w:ascii="Times New Roman" w:hAnsi="Times New Roman" w:cs="Times New Roman"/>
                <w:b/>
                <w:color w:val="auto"/>
                <w:szCs w:val="22"/>
              </w:rPr>
              <w:t>Type</w:t>
            </w:r>
          </w:p>
        </w:tc>
        <w:tc>
          <w:tcPr>
            <w:tcW w:w="1080" w:type="dxa"/>
            <w:tcBorders>
              <w:left w:val="single" w:sz="2" w:space="0" w:color="000001"/>
            </w:tcBorders>
            <w:shd w:val="clear" w:color="auto" w:fill="C6D9F1"/>
            <w:tcMar>
              <w:left w:w="48" w:type="dxa"/>
            </w:tcMar>
          </w:tcPr>
          <w:p w:rsidR="00202F21" w:rsidRPr="003578AA" w:rsidRDefault="00202F21" w:rsidP="009F120B">
            <w:pPr>
              <w:pStyle w:val="Normal2"/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color w:val="auto"/>
                <w:szCs w:val="22"/>
              </w:rPr>
            </w:pPr>
            <w:r w:rsidRPr="003578AA">
              <w:rPr>
                <w:rFonts w:ascii="Times New Roman" w:hAnsi="Times New Roman" w:cs="Times New Roman"/>
                <w:b/>
                <w:color w:val="auto"/>
                <w:szCs w:val="22"/>
              </w:rPr>
              <w:t>Duration</w:t>
            </w:r>
          </w:p>
        </w:tc>
        <w:tc>
          <w:tcPr>
            <w:tcW w:w="851" w:type="dxa"/>
            <w:tcBorders>
              <w:left w:val="single" w:sz="2" w:space="0" w:color="000001"/>
            </w:tcBorders>
            <w:shd w:val="clear" w:color="auto" w:fill="C6D9F1"/>
            <w:tcMar>
              <w:left w:w="48" w:type="dxa"/>
            </w:tcMar>
          </w:tcPr>
          <w:p w:rsidR="00202F21" w:rsidRPr="003578AA" w:rsidRDefault="00202F21" w:rsidP="009F120B">
            <w:pPr>
              <w:pStyle w:val="Normal2"/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color w:val="auto"/>
                <w:szCs w:val="22"/>
              </w:rPr>
            </w:pPr>
            <w:r w:rsidRPr="003578AA">
              <w:rPr>
                <w:rFonts w:ascii="Times New Roman" w:hAnsi="Times New Roman" w:cs="Times New Roman"/>
                <w:b/>
                <w:color w:val="auto"/>
                <w:szCs w:val="22"/>
              </w:rPr>
              <w:t>Weight</w:t>
            </w:r>
          </w:p>
        </w:tc>
        <w:tc>
          <w:tcPr>
            <w:tcW w:w="2560" w:type="dxa"/>
            <w:tcBorders>
              <w:left w:val="single" w:sz="2" w:space="0" w:color="000001"/>
              <w:right w:val="single" w:sz="2" w:space="0" w:color="000001"/>
            </w:tcBorders>
            <w:shd w:val="clear" w:color="auto" w:fill="C6D9F1"/>
            <w:tcMar>
              <w:left w:w="48" w:type="dxa"/>
            </w:tcMar>
          </w:tcPr>
          <w:p w:rsidR="00202F21" w:rsidRPr="003578AA" w:rsidRDefault="00202F21" w:rsidP="009F120B">
            <w:pPr>
              <w:pStyle w:val="Normal2"/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color w:val="auto"/>
                <w:szCs w:val="22"/>
              </w:rPr>
            </w:pPr>
            <w:r w:rsidRPr="003578AA">
              <w:rPr>
                <w:rFonts w:ascii="Times New Roman" w:hAnsi="Times New Roman" w:cs="Times New Roman"/>
                <w:b/>
                <w:color w:val="auto"/>
                <w:szCs w:val="22"/>
              </w:rPr>
              <w:t>Day, Date, Session, Time</w:t>
            </w:r>
          </w:p>
        </w:tc>
      </w:tr>
      <w:tr w:rsidR="00D6188F" w:rsidRPr="003578AA" w:rsidTr="00C7514A">
        <w:trPr>
          <w:cantSplit/>
        </w:trPr>
        <w:tc>
          <w:tcPr>
            <w:tcW w:w="645" w:type="dxa"/>
            <w:tcMar>
              <w:left w:w="48" w:type="dxa"/>
            </w:tcMar>
          </w:tcPr>
          <w:p w:rsidR="00D6188F" w:rsidRPr="003578AA" w:rsidRDefault="00D6188F" w:rsidP="009F120B">
            <w:pPr>
              <w:pStyle w:val="TableContents"/>
              <w:spacing w:after="0" w:line="240" w:lineRule="auto"/>
              <w:rPr>
                <w:rFonts w:ascii="Times New Roman" w:cs="Times New Roman"/>
                <w:sz w:val="22"/>
                <w:szCs w:val="22"/>
                <w:lang w:eastAsia="en-IN" w:bidi="ar-SA"/>
              </w:rPr>
            </w:pPr>
            <w:r w:rsidRPr="003578AA">
              <w:rPr>
                <w:rFonts w:ascii="Times New Roman" w:cs="Times New Roman"/>
                <w:sz w:val="22"/>
                <w:szCs w:val="22"/>
                <w:lang w:eastAsia="en-IN" w:bidi="ar-SA"/>
              </w:rPr>
              <w:t>EC-1</w:t>
            </w:r>
          </w:p>
        </w:tc>
        <w:tc>
          <w:tcPr>
            <w:tcW w:w="2264" w:type="dxa"/>
            <w:tcBorders>
              <w:left w:val="single" w:sz="2" w:space="0" w:color="000001"/>
            </w:tcBorders>
            <w:tcMar>
              <w:left w:w="48" w:type="dxa"/>
            </w:tcMar>
          </w:tcPr>
          <w:p w:rsidR="00D6188F" w:rsidRPr="003578AA" w:rsidRDefault="00D6188F" w:rsidP="00AC43D4">
            <w:pPr>
              <w:pStyle w:val="TableContents"/>
              <w:spacing w:after="0" w:line="240" w:lineRule="auto"/>
              <w:rPr>
                <w:rFonts w:ascii="Times New Roman" w:cs="Times New Roman"/>
                <w:sz w:val="22"/>
                <w:szCs w:val="22"/>
              </w:rPr>
            </w:pPr>
            <w:r w:rsidRPr="003578AA">
              <w:rPr>
                <w:rFonts w:ascii="Times New Roman" w:cs="Times New Roman"/>
                <w:sz w:val="22"/>
                <w:szCs w:val="22"/>
              </w:rPr>
              <w:t>Quiz-I</w:t>
            </w:r>
          </w:p>
        </w:tc>
        <w:tc>
          <w:tcPr>
            <w:tcW w:w="1679" w:type="dxa"/>
            <w:tcBorders>
              <w:left w:val="single" w:sz="2" w:space="0" w:color="000001"/>
            </w:tcBorders>
            <w:tcMar>
              <w:left w:w="48" w:type="dxa"/>
            </w:tcMar>
          </w:tcPr>
          <w:p w:rsidR="00D6188F" w:rsidRPr="003578AA" w:rsidRDefault="00D6188F" w:rsidP="009F120B">
            <w:pPr>
              <w:pStyle w:val="TableContents"/>
              <w:spacing w:after="0" w:line="240" w:lineRule="auto"/>
              <w:rPr>
                <w:rFonts w:ascii="Times New Roman" w:cs="Times New Roman"/>
                <w:sz w:val="22"/>
                <w:szCs w:val="22"/>
              </w:rPr>
            </w:pPr>
            <w:r w:rsidRPr="003578AA">
              <w:rPr>
                <w:rFonts w:ascii="Times New Roman" w:cs="Times New Roman"/>
                <w:sz w:val="22"/>
                <w:szCs w:val="22"/>
              </w:rPr>
              <w:t>Online</w:t>
            </w:r>
          </w:p>
        </w:tc>
        <w:tc>
          <w:tcPr>
            <w:tcW w:w="1080" w:type="dxa"/>
            <w:tcBorders>
              <w:left w:val="single" w:sz="2" w:space="0" w:color="000001"/>
            </w:tcBorders>
          </w:tcPr>
          <w:p w:rsidR="00D6188F" w:rsidRPr="003578AA" w:rsidRDefault="00D6188F" w:rsidP="009F120B">
            <w:pPr>
              <w:pStyle w:val="TableContents"/>
              <w:spacing w:after="0" w:line="240" w:lineRule="auto"/>
              <w:rPr>
                <w:rFonts w:ascii="Times New Roman" w:cs="Times New Roman"/>
                <w:sz w:val="22"/>
                <w:szCs w:val="22"/>
                <w:lang w:eastAsia="en-IN" w:bidi="ar-SA"/>
              </w:rPr>
            </w:pPr>
          </w:p>
        </w:tc>
        <w:tc>
          <w:tcPr>
            <w:tcW w:w="851" w:type="dxa"/>
            <w:tcBorders>
              <w:left w:val="single" w:sz="2" w:space="0" w:color="000001"/>
            </w:tcBorders>
            <w:tcMar>
              <w:left w:w="48" w:type="dxa"/>
            </w:tcMar>
          </w:tcPr>
          <w:p w:rsidR="00D6188F" w:rsidRPr="003578AA" w:rsidRDefault="00D6188F" w:rsidP="009F120B">
            <w:pPr>
              <w:pStyle w:val="TableContents"/>
              <w:spacing w:after="0" w:line="240" w:lineRule="auto"/>
              <w:rPr>
                <w:rFonts w:ascii="Times New Roman" w:cs="Times New Roman"/>
                <w:sz w:val="22"/>
                <w:szCs w:val="22"/>
              </w:rPr>
            </w:pPr>
            <w:r w:rsidRPr="003578AA">
              <w:rPr>
                <w:rFonts w:ascii="Times New Roman" w:cs="Times New Roman"/>
                <w:sz w:val="22"/>
                <w:szCs w:val="22"/>
              </w:rPr>
              <w:t>5%</w:t>
            </w:r>
          </w:p>
        </w:tc>
        <w:tc>
          <w:tcPr>
            <w:tcW w:w="2560" w:type="dxa"/>
            <w:tcBorders>
              <w:left w:val="single" w:sz="2" w:space="0" w:color="000001"/>
              <w:right w:val="single" w:sz="2" w:space="0" w:color="000001"/>
            </w:tcBorders>
            <w:tcMar>
              <w:left w:w="48" w:type="dxa"/>
            </w:tcMar>
          </w:tcPr>
          <w:p w:rsidR="00D6188F" w:rsidRDefault="00D6188F">
            <w:pPr>
              <w:pStyle w:val="DefaultStyle"/>
              <w:spacing w:after="0" w:line="240" w:lineRule="auto"/>
              <w:rPr>
                <w:rFonts w:ascii="Times New Roman" w:cs="Times New Roman"/>
                <w:color w:val="auto"/>
                <w:sz w:val="22"/>
                <w:szCs w:val="22"/>
                <w:lang w:val="en-IN"/>
              </w:rPr>
            </w:pPr>
            <w:r>
              <w:rPr>
                <w:rFonts w:ascii="Times New Roman" w:cs="Times New Roman"/>
                <w:color w:val="auto"/>
                <w:sz w:val="22"/>
                <w:szCs w:val="22"/>
              </w:rPr>
              <w:t>February 14-24, 2022</w:t>
            </w:r>
          </w:p>
        </w:tc>
      </w:tr>
      <w:tr w:rsidR="00D6188F" w:rsidRPr="003578AA" w:rsidTr="00C7514A">
        <w:trPr>
          <w:cantSplit/>
        </w:trPr>
        <w:tc>
          <w:tcPr>
            <w:tcW w:w="645" w:type="dxa"/>
            <w:tcMar>
              <w:left w:w="48" w:type="dxa"/>
            </w:tcMar>
          </w:tcPr>
          <w:p w:rsidR="00D6188F" w:rsidRPr="003578AA" w:rsidRDefault="00D6188F" w:rsidP="009F120B">
            <w:pPr>
              <w:pStyle w:val="TableContents"/>
              <w:spacing w:after="0" w:line="240" w:lineRule="auto"/>
              <w:rPr>
                <w:rFonts w:ascii="Times New Roman" w:cs="Times New Roman"/>
                <w:sz w:val="22"/>
                <w:szCs w:val="22"/>
                <w:lang w:eastAsia="en-IN" w:bidi="ar-SA"/>
              </w:rPr>
            </w:pPr>
          </w:p>
        </w:tc>
        <w:tc>
          <w:tcPr>
            <w:tcW w:w="2264" w:type="dxa"/>
            <w:tcBorders>
              <w:left w:val="single" w:sz="2" w:space="0" w:color="000001"/>
            </w:tcBorders>
            <w:tcMar>
              <w:left w:w="48" w:type="dxa"/>
            </w:tcMar>
          </w:tcPr>
          <w:p w:rsidR="00D6188F" w:rsidRPr="003578AA" w:rsidRDefault="00D6188F" w:rsidP="009F120B">
            <w:pPr>
              <w:pStyle w:val="TableContents"/>
              <w:spacing w:after="0" w:line="240" w:lineRule="auto"/>
              <w:rPr>
                <w:rFonts w:ascii="Times New Roman" w:cs="Times New Roman"/>
                <w:sz w:val="22"/>
                <w:szCs w:val="22"/>
              </w:rPr>
            </w:pPr>
            <w:r w:rsidRPr="003578AA">
              <w:rPr>
                <w:rFonts w:ascii="Times New Roman" w:cs="Times New Roman"/>
                <w:sz w:val="22"/>
                <w:szCs w:val="22"/>
              </w:rPr>
              <w:t>Quiz-II</w:t>
            </w:r>
          </w:p>
        </w:tc>
        <w:tc>
          <w:tcPr>
            <w:tcW w:w="1679" w:type="dxa"/>
            <w:tcBorders>
              <w:left w:val="single" w:sz="2" w:space="0" w:color="000001"/>
            </w:tcBorders>
            <w:tcMar>
              <w:left w:w="48" w:type="dxa"/>
            </w:tcMar>
          </w:tcPr>
          <w:p w:rsidR="00D6188F" w:rsidRPr="003578AA" w:rsidRDefault="00D6188F" w:rsidP="009F120B">
            <w:pPr>
              <w:pStyle w:val="TableContents"/>
              <w:spacing w:after="0" w:line="240" w:lineRule="auto"/>
              <w:rPr>
                <w:rFonts w:ascii="Times New Roman" w:cs="Times New Roman"/>
                <w:sz w:val="22"/>
                <w:szCs w:val="22"/>
              </w:rPr>
            </w:pPr>
            <w:r w:rsidRPr="003578AA">
              <w:rPr>
                <w:rFonts w:ascii="Times New Roman" w:cs="Times New Roman"/>
                <w:sz w:val="22"/>
                <w:szCs w:val="22"/>
              </w:rPr>
              <w:t>Online</w:t>
            </w:r>
          </w:p>
        </w:tc>
        <w:tc>
          <w:tcPr>
            <w:tcW w:w="1080" w:type="dxa"/>
            <w:tcBorders>
              <w:left w:val="single" w:sz="2" w:space="0" w:color="000001"/>
            </w:tcBorders>
          </w:tcPr>
          <w:p w:rsidR="00D6188F" w:rsidRPr="003578AA" w:rsidRDefault="00D6188F" w:rsidP="009F120B">
            <w:pPr>
              <w:pStyle w:val="TableContents"/>
              <w:spacing w:after="0" w:line="240" w:lineRule="auto"/>
              <w:rPr>
                <w:rFonts w:ascii="Times New Roman" w:cs="Times New Roman"/>
                <w:sz w:val="22"/>
                <w:szCs w:val="22"/>
                <w:lang w:eastAsia="en-IN" w:bidi="ar-SA"/>
              </w:rPr>
            </w:pPr>
          </w:p>
        </w:tc>
        <w:tc>
          <w:tcPr>
            <w:tcW w:w="851" w:type="dxa"/>
            <w:tcBorders>
              <w:left w:val="single" w:sz="2" w:space="0" w:color="000001"/>
            </w:tcBorders>
            <w:tcMar>
              <w:left w:w="48" w:type="dxa"/>
            </w:tcMar>
          </w:tcPr>
          <w:p w:rsidR="00D6188F" w:rsidRPr="003578AA" w:rsidRDefault="00D6188F" w:rsidP="009F120B">
            <w:pPr>
              <w:pStyle w:val="TableContents"/>
              <w:spacing w:after="0" w:line="240" w:lineRule="auto"/>
              <w:rPr>
                <w:rFonts w:ascii="Times New Roman" w:cs="Times New Roman"/>
                <w:sz w:val="22"/>
                <w:szCs w:val="22"/>
              </w:rPr>
            </w:pPr>
            <w:r w:rsidRPr="003578AA">
              <w:rPr>
                <w:rFonts w:ascii="Times New Roman" w:cs="Times New Roman"/>
                <w:sz w:val="22"/>
                <w:szCs w:val="22"/>
              </w:rPr>
              <w:t>5%</w:t>
            </w:r>
          </w:p>
        </w:tc>
        <w:tc>
          <w:tcPr>
            <w:tcW w:w="2560" w:type="dxa"/>
            <w:tcBorders>
              <w:left w:val="single" w:sz="2" w:space="0" w:color="000001"/>
              <w:right w:val="single" w:sz="2" w:space="0" w:color="000001"/>
            </w:tcBorders>
            <w:tcMar>
              <w:left w:w="48" w:type="dxa"/>
            </w:tcMar>
          </w:tcPr>
          <w:p w:rsidR="00D6188F" w:rsidRDefault="00D6188F">
            <w:pPr>
              <w:pStyle w:val="DefaultStyle"/>
              <w:spacing w:after="0" w:line="240" w:lineRule="auto"/>
              <w:rPr>
                <w:rFonts w:ascii="Times New Roman" w:cs="Times New Roman"/>
                <w:color w:val="auto"/>
                <w:sz w:val="22"/>
                <w:szCs w:val="22"/>
                <w:lang w:val="en-IN"/>
              </w:rPr>
            </w:pPr>
            <w:r>
              <w:rPr>
                <w:rFonts w:ascii="Times New Roman" w:cs="Times New Roman"/>
                <w:color w:val="auto"/>
                <w:sz w:val="22"/>
                <w:szCs w:val="22"/>
              </w:rPr>
              <w:t>March 14-24, 2022</w:t>
            </w:r>
          </w:p>
        </w:tc>
      </w:tr>
      <w:tr w:rsidR="00D6188F" w:rsidRPr="003578AA" w:rsidTr="003119B9">
        <w:trPr>
          <w:cantSplit/>
        </w:trPr>
        <w:tc>
          <w:tcPr>
            <w:tcW w:w="645" w:type="dxa"/>
            <w:tcMar>
              <w:left w:w="48" w:type="dxa"/>
            </w:tcMar>
          </w:tcPr>
          <w:p w:rsidR="00D6188F" w:rsidRPr="003578AA" w:rsidRDefault="00D6188F" w:rsidP="009F120B">
            <w:pPr>
              <w:pStyle w:val="TableContents"/>
              <w:spacing w:after="0" w:line="240" w:lineRule="auto"/>
              <w:rPr>
                <w:rFonts w:ascii="Times New Roman" w:cs="Times New Roman"/>
                <w:sz w:val="22"/>
                <w:szCs w:val="22"/>
                <w:lang w:eastAsia="en-IN" w:bidi="ar-SA"/>
              </w:rPr>
            </w:pPr>
          </w:p>
        </w:tc>
        <w:tc>
          <w:tcPr>
            <w:tcW w:w="2264" w:type="dxa"/>
            <w:tcBorders>
              <w:left w:val="single" w:sz="2" w:space="0" w:color="000001"/>
            </w:tcBorders>
            <w:tcMar>
              <w:left w:w="48" w:type="dxa"/>
            </w:tcMar>
          </w:tcPr>
          <w:p w:rsidR="00D6188F" w:rsidRPr="003578AA" w:rsidRDefault="00D6188F" w:rsidP="009F120B">
            <w:pPr>
              <w:pStyle w:val="TableContents"/>
              <w:spacing w:after="0" w:line="240" w:lineRule="auto"/>
              <w:rPr>
                <w:rFonts w:ascii="Times New Roman" w:cs="Times New Roman"/>
                <w:sz w:val="22"/>
                <w:szCs w:val="22"/>
              </w:rPr>
            </w:pPr>
            <w:r w:rsidRPr="003578AA">
              <w:rPr>
                <w:rFonts w:ascii="Times New Roman" w:cs="Times New Roman"/>
                <w:sz w:val="22"/>
                <w:szCs w:val="22"/>
              </w:rPr>
              <w:t>Assignment I</w:t>
            </w:r>
          </w:p>
        </w:tc>
        <w:tc>
          <w:tcPr>
            <w:tcW w:w="1679" w:type="dxa"/>
            <w:tcBorders>
              <w:left w:val="single" w:sz="2" w:space="0" w:color="000001"/>
            </w:tcBorders>
            <w:tcMar>
              <w:left w:w="48" w:type="dxa"/>
            </w:tcMar>
          </w:tcPr>
          <w:p w:rsidR="00D6188F" w:rsidRPr="003578AA" w:rsidRDefault="00D6188F" w:rsidP="009F120B">
            <w:pPr>
              <w:pStyle w:val="TableContents"/>
              <w:spacing w:after="0" w:line="240" w:lineRule="auto"/>
              <w:rPr>
                <w:rFonts w:ascii="Times New Roman" w:cs="Times New Roman"/>
                <w:sz w:val="22"/>
                <w:szCs w:val="22"/>
              </w:rPr>
            </w:pPr>
            <w:r w:rsidRPr="003578AA">
              <w:rPr>
                <w:rFonts w:ascii="Times New Roman" w:cs="Times New Roman"/>
                <w:sz w:val="22"/>
                <w:szCs w:val="22"/>
              </w:rPr>
              <w:t>Online</w:t>
            </w:r>
          </w:p>
        </w:tc>
        <w:tc>
          <w:tcPr>
            <w:tcW w:w="1080" w:type="dxa"/>
            <w:tcBorders>
              <w:left w:val="single" w:sz="2" w:space="0" w:color="000001"/>
            </w:tcBorders>
          </w:tcPr>
          <w:p w:rsidR="00D6188F" w:rsidRPr="003578AA" w:rsidRDefault="00D6188F" w:rsidP="009F120B">
            <w:pPr>
              <w:pStyle w:val="TableContents"/>
              <w:spacing w:after="0" w:line="240" w:lineRule="auto"/>
              <w:rPr>
                <w:rFonts w:ascii="Times New Roman" w:cs="Times New Roman"/>
                <w:sz w:val="22"/>
                <w:szCs w:val="22"/>
                <w:lang w:eastAsia="en-IN" w:bidi="ar-SA"/>
              </w:rPr>
            </w:pPr>
          </w:p>
        </w:tc>
        <w:tc>
          <w:tcPr>
            <w:tcW w:w="851" w:type="dxa"/>
            <w:tcBorders>
              <w:left w:val="single" w:sz="2" w:space="0" w:color="000001"/>
            </w:tcBorders>
            <w:tcMar>
              <w:left w:w="48" w:type="dxa"/>
            </w:tcMar>
          </w:tcPr>
          <w:p w:rsidR="00D6188F" w:rsidRPr="003578AA" w:rsidRDefault="00D6188F" w:rsidP="009F120B">
            <w:pPr>
              <w:pStyle w:val="TableContents"/>
              <w:spacing w:after="0" w:line="240" w:lineRule="auto"/>
              <w:rPr>
                <w:rFonts w:ascii="Times New Roman" w:cs="Times New Roman"/>
                <w:sz w:val="22"/>
                <w:szCs w:val="22"/>
                <w:lang w:eastAsia="en-IN" w:bidi="ar-SA"/>
              </w:rPr>
            </w:pPr>
            <w:r w:rsidRPr="003578AA">
              <w:rPr>
                <w:rFonts w:ascii="Times New Roman" w:cs="Times New Roman"/>
                <w:sz w:val="22"/>
                <w:szCs w:val="22"/>
                <w:lang w:eastAsia="en-IN" w:bidi="ar-SA"/>
              </w:rPr>
              <w:t>5%</w:t>
            </w:r>
          </w:p>
        </w:tc>
        <w:tc>
          <w:tcPr>
            <w:tcW w:w="2560" w:type="dxa"/>
            <w:tcBorders>
              <w:left w:val="single" w:sz="2" w:space="0" w:color="000001"/>
              <w:right w:val="single" w:sz="2" w:space="0" w:color="000001"/>
            </w:tcBorders>
            <w:tcMar>
              <w:left w:w="48" w:type="dxa"/>
            </w:tcMar>
            <w:vAlign w:val="center"/>
          </w:tcPr>
          <w:p w:rsidR="00D6188F" w:rsidRDefault="00D6188F">
            <w:pPr>
              <w:pStyle w:val="Normal1"/>
              <w:widowControl w:val="0"/>
              <w:spacing w:after="0" w:line="240" w:lineRule="auto"/>
              <w:rPr>
                <w:rFonts w:ascii="Times New Roman" w:hAnsi="Times New Roman" w:cs="Times New Roman"/>
                <w:b/>
                <w:color w:val="auto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auto"/>
                <w:lang w:eastAsia="zh-CN"/>
              </w:rPr>
              <w:t>April 14-24, 2022</w:t>
            </w:r>
          </w:p>
        </w:tc>
      </w:tr>
      <w:tr w:rsidR="00202F21" w:rsidRPr="003578AA" w:rsidTr="00CB523B">
        <w:trPr>
          <w:cantSplit/>
        </w:trPr>
        <w:tc>
          <w:tcPr>
            <w:tcW w:w="645" w:type="dxa"/>
            <w:tcMar>
              <w:left w:w="48" w:type="dxa"/>
            </w:tcMar>
          </w:tcPr>
          <w:p w:rsidR="00202F21" w:rsidRPr="003578AA" w:rsidRDefault="00202F21" w:rsidP="009F120B">
            <w:pPr>
              <w:pStyle w:val="TableContents"/>
              <w:spacing w:after="0" w:line="240" w:lineRule="auto"/>
              <w:rPr>
                <w:rFonts w:ascii="Times New Roman" w:cs="Times New Roman"/>
                <w:sz w:val="22"/>
                <w:szCs w:val="22"/>
                <w:lang w:eastAsia="en-IN" w:bidi="ar-SA"/>
              </w:rPr>
            </w:pPr>
          </w:p>
        </w:tc>
        <w:tc>
          <w:tcPr>
            <w:tcW w:w="2264" w:type="dxa"/>
            <w:tcBorders>
              <w:left w:val="single" w:sz="2" w:space="0" w:color="000001"/>
            </w:tcBorders>
            <w:tcMar>
              <w:left w:w="48" w:type="dxa"/>
            </w:tcMar>
          </w:tcPr>
          <w:p w:rsidR="00202F21" w:rsidRPr="003578AA" w:rsidRDefault="00202F21" w:rsidP="009F120B">
            <w:pPr>
              <w:pStyle w:val="TableContents"/>
              <w:spacing w:after="0" w:line="240" w:lineRule="auto"/>
              <w:rPr>
                <w:rFonts w:ascii="Times New Roman" w:cs="Times New Roman"/>
                <w:sz w:val="22"/>
                <w:szCs w:val="22"/>
              </w:rPr>
            </w:pPr>
            <w:r w:rsidRPr="003578AA">
              <w:rPr>
                <w:rFonts w:ascii="Times New Roman" w:cs="Times New Roman"/>
                <w:sz w:val="22"/>
                <w:szCs w:val="22"/>
              </w:rPr>
              <w:t>Assignment-II</w:t>
            </w:r>
          </w:p>
        </w:tc>
        <w:tc>
          <w:tcPr>
            <w:tcW w:w="1679" w:type="dxa"/>
            <w:tcBorders>
              <w:left w:val="single" w:sz="2" w:space="0" w:color="000001"/>
            </w:tcBorders>
            <w:tcMar>
              <w:left w:w="48" w:type="dxa"/>
            </w:tcMar>
          </w:tcPr>
          <w:p w:rsidR="00202F21" w:rsidRPr="003578AA" w:rsidRDefault="00202F21" w:rsidP="009F120B">
            <w:pPr>
              <w:pStyle w:val="TableContents"/>
              <w:spacing w:after="0" w:line="240" w:lineRule="auto"/>
              <w:rPr>
                <w:rFonts w:ascii="Times New Roman" w:cs="Times New Roman"/>
                <w:sz w:val="22"/>
                <w:szCs w:val="22"/>
              </w:rPr>
            </w:pPr>
            <w:r w:rsidRPr="003578AA">
              <w:rPr>
                <w:rFonts w:ascii="Times New Roman" w:cs="Times New Roman"/>
                <w:sz w:val="22"/>
                <w:szCs w:val="22"/>
              </w:rPr>
              <w:t>Online</w:t>
            </w:r>
          </w:p>
        </w:tc>
        <w:tc>
          <w:tcPr>
            <w:tcW w:w="1080" w:type="dxa"/>
            <w:tcBorders>
              <w:left w:val="single" w:sz="2" w:space="0" w:color="000001"/>
            </w:tcBorders>
          </w:tcPr>
          <w:p w:rsidR="00202F21" w:rsidRPr="003578AA" w:rsidRDefault="00202F21" w:rsidP="009F120B">
            <w:pPr>
              <w:pStyle w:val="TableContents"/>
              <w:spacing w:after="0" w:line="240" w:lineRule="auto"/>
              <w:rPr>
                <w:rFonts w:ascii="Times New Roman" w:cs="Times New Roman"/>
                <w:sz w:val="22"/>
                <w:szCs w:val="22"/>
                <w:lang w:eastAsia="en-IN" w:bidi="ar-SA"/>
              </w:rPr>
            </w:pPr>
          </w:p>
        </w:tc>
        <w:tc>
          <w:tcPr>
            <w:tcW w:w="851" w:type="dxa"/>
            <w:tcBorders>
              <w:left w:val="single" w:sz="2" w:space="0" w:color="000001"/>
            </w:tcBorders>
            <w:tcMar>
              <w:left w:w="48" w:type="dxa"/>
            </w:tcMar>
          </w:tcPr>
          <w:p w:rsidR="00202F21" w:rsidRPr="003578AA" w:rsidRDefault="00202F21" w:rsidP="009F120B">
            <w:pPr>
              <w:pStyle w:val="TableContents"/>
              <w:spacing w:after="0" w:line="240" w:lineRule="auto"/>
              <w:rPr>
                <w:rFonts w:ascii="Times New Roman" w:cs="Times New Roman"/>
                <w:sz w:val="22"/>
                <w:szCs w:val="22"/>
                <w:lang w:eastAsia="en-IN" w:bidi="ar-SA"/>
              </w:rPr>
            </w:pPr>
            <w:r w:rsidRPr="003578AA">
              <w:rPr>
                <w:rFonts w:ascii="Times New Roman" w:cs="Times New Roman"/>
                <w:sz w:val="22"/>
                <w:szCs w:val="22"/>
                <w:lang w:eastAsia="en-IN" w:bidi="ar-SA"/>
              </w:rPr>
              <w:t>10%</w:t>
            </w:r>
          </w:p>
        </w:tc>
        <w:tc>
          <w:tcPr>
            <w:tcW w:w="2560" w:type="dxa"/>
            <w:tcBorders>
              <w:left w:val="single" w:sz="2" w:space="0" w:color="000001"/>
              <w:right w:val="single" w:sz="2" w:space="0" w:color="000001"/>
            </w:tcBorders>
            <w:tcMar>
              <w:left w:w="48" w:type="dxa"/>
            </w:tcMar>
          </w:tcPr>
          <w:p w:rsidR="00202F21" w:rsidRPr="003578AA" w:rsidRDefault="008C145B" w:rsidP="00923991">
            <w:pPr>
              <w:pStyle w:val="TableContents"/>
              <w:rPr>
                <w:rFonts w:ascii="Times New Roman" w:cs="Times New Roman"/>
                <w:sz w:val="22"/>
                <w:szCs w:val="22"/>
                <w:lang w:val="en-US" w:eastAsia="en-US" w:bidi="ar-SA"/>
              </w:rPr>
            </w:pPr>
            <w:r>
              <w:rPr>
                <w:rFonts w:ascii="Times New Roman" w:cs="Times New Roman"/>
                <w:sz w:val="22"/>
                <w:szCs w:val="22"/>
                <w:lang w:val="en-US" w:eastAsia="en-US" w:bidi="ar-SA"/>
              </w:rPr>
              <w:t xml:space="preserve">To be announced </w:t>
            </w:r>
          </w:p>
        </w:tc>
      </w:tr>
      <w:tr w:rsidR="00D6188F" w:rsidRPr="003578AA" w:rsidTr="00D628B0">
        <w:trPr>
          <w:cantSplit/>
        </w:trPr>
        <w:tc>
          <w:tcPr>
            <w:tcW w:w="645" w:type="dxa"/>
            <w:shd w:val="clear" w:color="auto" w:fill="FFFFFF"/>
            <w:tcMar>
              <w:left w:w="48" w:type="dxa"/>
            </w:tcMar>
          </w:tcPr>
          <w:p w:rsidR="00D6188F" w:rsidRPr="003578AA" w:rsidRDefault="00D6188F" w:rsidP="009F120B">
            <w:pPr>
              <w:pStyle w:val="TableContents"/>
              <w:spacing w:after="0" w:line="240" w:lineRule="auto"/>
              <w:rPr>
                <w:rFonts w:ascii="Times New Roman" w:cs="Times New Roman"/>
                <w:sz w:val="22"/>
                <w:szCs w:val="22"/>
                <w:lang w:eastAsia="en-IN" w:bidi="ar-SA"/>
              </w:rPr>
            </w:pPr>
            <w:r w:rsidRPr="003578AA">
              <w:rPr>
                <w:rFonts w:ascii="Times New Roman" w:cs="Times New Roman"/>
                <w:sz w:val="22"/>
                <w:szCs w:val="22"/>
                <w:lang w:eastAsia="en-IN" w:bidi="ar-SA"/>
              </w:rPr>
              <w:t>EC-2</w:t>
            </w:r>
          </w:p>
        </w:tc>
        <w:tc>
          <w:tcPr>
            <w:tcW w:w="2264" w:type="dxa"/>
            <w:tcBorders>
              <w:left w:val="single" w:sz="2" w:space="0" w:color="000001"/>
            </w:tcBorders>
            <w:shd w:val="clear" w:color="auto" w:fill="FFFFFF"/>
            <w:tcMar>
              <w:left w:w="48" w:type="dxa"/>
            </w:tcMar>
          </w:tcPr>
          <w:p w:rsidR="00D6188F" w:rsidRPr="003578AA" w:rsidRDefault="00D6188F" w:rsidP="009F120B">
            <w:pPr>
              <w:pStyle w:val="TableContents"/>
              <w:spacing w:after="0" w:line="240" w:lineRule="auto"/>
              <w:rPr>
                <w:rFonts w:ascii="Times New Roman" w:cs="Times New Roman"/>
                <w:sz w:val="22"/>
                <w:szCs w:val="22"/>
                <w:lang w:eastAsia="en-IN" w:bidi="ar-SA"/>
              </w:rPr>
            </w:pPr>
            <w:r w:rsidRPr="003578AA">
              <w:rPr>
                <w:rFonts w:ascii="Times New Roman" w:cs="Times New Roman"/>
                <w:sz w:val="22"/>
                <w:szCs w:val="22"/>
                <w:lang w:eastAsia="en-IN" w:bidi="ar-SA"/>
              </w:rPr>
              <w:t>Mid-Semester Exam</w:t>
            </w:r>
          </w:p>
        </w:tc>
        <w:tc>
          <w:tcPr>
            <w:tcW w:w="1679" w:type="dxa"/>
            <w:tcBorders>
              <w:left w:val="single" w:sz="2" w:space="0" w:color="000001"/>
            </w:tcBorders>
            <w:shd w:val="clear" w:color="auto" w:fill="FFFFFF"/>
            <w:tcMar>
              <w:left w:w="48" w:type="dxa"/>
            </w:tcMar>
          </w:tcPr>
          <w:p w:rsidR="00D6188F" w:rsidRPr="003578AA" w:rsidRDefault="00D6188F" w:rsidP="009F120B">
            <w:pPr>
              <w:pStyle w:val="TableContents"/>
              <w:spacing w:after="0" w:line="240" w:lineRule="auto"/>
              <w:rPr>
                <w:rFonts w:ascii="Times New Roman" w:cs="Times New Roman"/>
                <w:sz w:val="22"/>
                <w:szCs w:val="22"/>
                <w:lang w:eastAsia="en-IN" w:bidi="ar-SA"/>
              </w:rPr>
            </w:pPr>
            <w:r>
              <w:rPr>
                <w:rFonts w:ascii="Times New Roman" w:cs="Times New Roman"/>
                <w:sz w:val="22"/>
                <w:szCs w:val="22"/>
                <w:lang w:eastAsia="en-IN" w:bidi="ar-SA"/>
              </w:rPr>
              <w:t>Open</w:t>
            </w:r>
            <w:r w:rsidRPr="003578AA">
              <w:rPr>
                <w:rFonts w:ascii="Times New Roman" w:cs="Times New Roman"/>
                <w:sz w:val="22"/>
                <w:szCs w:val="22"/>
                <w:lang w:eastAsia="en-IN" w:bidi="ar-SA"/>
              </w:rPr>
              <w:t xml:space="preserve"> Book</w:t>
            </w:r>
          </w:p>
        </w:tc>
        <w:tc>
          <w:tcPr>
            <w:tcW w:w="1080" w:type="dxa"/>
            <w:tcBorders>
              <w:left w:val="single" w:sz="2" w:space="0" w:color="000001"/>
            </w:tcBorders>
            <w:shd w:val="clear" w:color="auto" w:fill="FFFFFF"/>
            <w:tcMar>
              <w:left w:w="48" w:type="dxa"/>
            </w:tcMar>
          </w:tcPr>
          <w:p w:rsidR="00D6188F" w:rsidRPr="003578AA" w:rsidRDefault="00D6188F" w:rsidP="009F120B">
            <w:pPr>
              <w:pStyle w:val="TableContents"/>
              <w:spacing w:after="0" w:line="240" w:lineRule="auto"/>
              <w:rPr>
                <w:rFonts w:ascii="Times New Roman" w:cs="Times New Roman"/>
                <w:sz w:val="22"/>
                <w:szCs w:val="22"/>
                <w:lang w:eastAsia="en-IN" w:bidi="ar-SA"/>
              </w:rPr>
            </w:pPr>
            <w:r w:rsidRPr="003578AA">
              <w:rPr>
                <w:rFonts w:ascii="Times New Roman" w:cs="Times New Roman"/>
                <w:sz w:val="22"/>
                <w:szCs w:val="22"/>
                <w:lang w:eastAsia="en-IN" w:bidi="ar-SA"/>
              </w:rPr>
              <w:t xml:space="preserve">2 Hours </w:t>
            </w:r>
          </w:p>
        </w:tc>
        <w:tc>
          <w:tcPr>
            <w:tcW w:w="851" w:type="dxa"/>
            <w:tcBorders>
              <w:left w:val="single" w:sz="2" w:space="0" w:color="000001"/>
            </w:tcBorders>
            <w:shd w:val="clear" w:color="auto" w:fill="FFFFFF"/>
            <w:tcMar>
              <w:left w:w="48" w:type="dxa"/>
            </w:tcMar>
          </w:tcPr>
          <w:p w:rsidR="00D6188F" w:rsidRPr="003578AA" w:rsidRDefault="00D6188F" w:rsidP="009F120B">
            <w:pPr>
              <w:pStyle w:val="TableContents"/>
              <w:spacing w:after="0" w:line="240" w:lineRule="auto"/>
              <w:rPr>
                <w:rFonts w:ascii="Times New Roman" w:cs="Times New Roman"/>
                <w:sz w:val="22"/>
                <w:szCs w:val="22"/>
                <w:lang w:eastAsia="en-IN" w:bidi="ar-SA"/>
              </w:rPr>
            </w:pPr>
            <w:r w:rsidRPr="003578AA">
              <w:rPr>
                <w:rFonts w:ascii="Times New Roman" w:cs="Times New Roman"/>
                <w:sz w:val="22"/>
                <w:szCs w:val="22"/>
                <w:lang w:eastAsia="en-IN" w:bidi="ar-SA"/>
              </w:rPr>
              <w:t>30%</w:t>
            </w:r>
          </w:p>
        </w:tc>
        <w:tc>
          <w:tcPr>
            <w:tcW w:w="2560" w:type="dxa"/>
            <w:tcBorders>
              <w:left w:val="single" w:sz="2" w:space="0" w:color="000001"/>
              <w:right w:val="single" w:sz="2" w:space="0" w:color="000001"/>
            </w:tcBorders>
            <w:shd w:val="clear" w:color="auto" w:fill="FFFFFF"/>
            <w:tcMar>
              <w:left w:w="48" w:type="dxa"/>
            </w:tcMar>
            <w:vAlign w:val="center"/>
          </w:tcPr>
          <w:p w:rsidR="00D6188F" w:rsidRDefault="00D6188F">
            <w:pPr>
              <w:spacing w:after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Saturday, 12/03/2022 (FN) </w:t>
            </w:r>
          </w:p>
          <w:p w:rsidR="00D6188F" w:rsidRDefault="00D6188F">
            <w:pPr>
              <w:pStyle w:val="TableContents"/>
              <w:spacing w:after="0" w:line="240" w:lineRule="auto"/>
              <w:rPr>
                <w:rFonts w:ascii="Times New Roman" w:cs="Times New Roman"/>
                <w:lang w:eastAsia="en-IN" w:bidi="ar-SA"/>
              </w:rPr>
            </w:pPr>
            <w:r>
              <w:rPr>
                <w:rFonts w:ascii="Times New Roman" w:cs="Times New Roman"/>
              </w:rPr>
              <w:t>10 AM  - 12 Noon</w:t>
            </w:r>
          </w:p>
        </w:tc>
      </w:tr>
      <w:tr w:rsidR="00D6188F" w:rsidRPr="003578AA" w:rsidTr="00D628B0">
        <w:trPr>
          <w:cantSplit/>
        </w:trPr>
        <w:tc>
          <w:tcPr>
            <w:tcW w:w="645" w:type="dxa"/>
            <w:shd w:val="clear" w:color="auto" w:fill="FFFFFF"/>
            <w:tcMar>
              <w:left w:w="48" w:type="dxa"/>
            </w:tcMar>
          </w:tcPr>
          <w:p w:rsidR="00D6188F" w:rsidRPr="003578AA" w:rsidRDefault="00D6188F" w:rsidP="009F120B">
            <w:pPr>
              <w:pStyle w:val="TableContents"/>
              <w:spacing w:after="0" w:line="240" w:lineRule="auto"/>
              <w:rPr>
                <w:rFonts w:ascii="Times New Roman" w:cs="Times New Roman"/>
                <w:sz w:val="22"/>
                <w:szCs w:val="22"/>
                <w:lang w:eastAsia="en-IN" w:bidi="ar-SA"/>
              </w:rPr>
            </w:pPr>
            <w:r w:rsidRPr="003578AA">
              <w:rPr>
                <w:rFonts w:ascii="Times New Roman" w:cs="Times New Roman"/>
                <w:sz w:val="22"/>
                <w:szCs w:val="22"/>
                <w:lang w:eastAsia="en-IN" w:bidi="ar-SA"/>
              </w:rPr>
              <w:t>EC-3</w:t>
            </w:r>
          </w:p>
        </w:tc>
        <w:tc>
          <w:tcPr>
            <w:tcW w:w="2264" w:type="dxa"/>
            <w:tcBorders>
              <w:left w:val="single" w:sz="2" w:space="0" w:color="000001"/>
            </w:tcBorders>
            <w:shd w:val="clear" w:color="auto" w:fill="FFFFFF"/>
            <w:tcMar>
              <w:left w:w="48" w:type="dxa"/>
            </w:tcMar>
          </w:tcPr>
          <w:p w:rsidR="00D6188F" w:rsidRPr="003578AA" w:rsidRDefault="00D6188F" w:rsidP="009F120B">
            <w:pPr>
              <w:pStyle w:val="TableContents"/>
              <w:spacing w:after="0" w:line="240" w:lineRule="auto"/>
              <w:rPr>
                <w:rFonts w:ascii="Times New Roman" w:cs="Times New Roman"/>
                <w:sz w:val="22"/>
                <w:szCs w:val="22"/>
                <w:lang w:eastAsia="en-IN" w:bidi="ar-SA"/>
              </w:rPr>
            </w:pPr>
            <w:r w:rsidRPr="003578AA">
              <w:rPr>
                <w:rFonts w:ascii="Times New Roman" w:cs="Times New Roman"/>
                <w:sz w:val="22"/>
                <w:szCs w:val="22"/>
                <w:lang w:eastAsia="en-IN" w:bidi="ar-SA"/>
              </w:rPr>
              <w:t>Comprehensive Exam</w:t>
            </w:r>
          </w:p>
        </w:tc>
        <w:tc>
          <w:tcPr>
            <w:tcW w:w="1679" w:type="dxa"/>
            <w:tcBorders>
              <w:left w:val="single" w:sz="2" w:space="0" w:color="000001"/>
            </w:tcBorders>
            <w:shd w:val="clear" w:color="auto" w:fill="FFFFFF"/>
            <w:tcMar>
              <w:left w:w="48" w:type="dxa"/>
            </w:tcMar>
          </w:tcPr>
          <w:p w:rsidR="00D6188F" w:rsidRPr="003578AA" w:rsidRDefault="00D6188F" w:rsidP="009F120B">
            <w:pPr>
              <w:pStyle w:val="TableContents"/>
              <w:spacing w:after="0" w:line="240" w:lineRule="auto"/>
              <w:rPr>
                <w:rFonts w:ascii="Times New Roman" w:cs="Times New Roman"/>
                <w:sz w:val="22"/>
                <w:szCs w:val="22"/>
                <w:lang w:eastAsia="en-IN" w:bidi="ar-SA"/>
              </w:rPr>
            </w:pPr>
            <w:r w:rsidRPr="003578AA">
              <w:rPr>
                <w:rFonts w:ascii="Times New Roman" w:cs="Times New Roman"/>
                <w:sz w:val="22"/>
                <w:szCs w:val="22"/>
                <w:lang w:eastAsia="en-IN" w:bidi="ar-SA"/>
              </w:rPr>
              <w:t>Open Book</w:t>
            </w:r>
          </w:p>
        </w:tc>
        <w:tc>
          <w:tcPr>
            <w:tcW w:w="1080" w:type="dxa"/>
            <w:tcBorders>
              <w:left w:val="single" w:sz="2" w:space="0" w:color="000001"/>
            </w:tcBorders>
            <w:shd w:val="clear" w:color="auto" w:fill="FFFFFF"/>
            <w:tcMar>
              <w:left w:w="48" w:type="dxa"/>
            </w:tcMar>
          </w:tcPr>
          <w:p w:rsidR="00D6188F" w:rsidRPr="003578AA" w:rsidRDefault="00D6188F" w:rsidP="009F120B">
            <w:pPr>
              <w:pStyle w:val="TableContents"/>
              <w:spacing w:after="0" w:line="240" w:lineRule="auto"/>
              <w:rPr>
                <w:rFonts w:ascii="Times New Roman" w:cs="Times New Roman"/>
                <w:sz w:val="22"/>
                <w:szCs w:val="22"/>
                <w:lang w:eastAsia="en-IN" w:bidi="ar-SA"/>
              </w:rPr>
            </w:pPr>
            <w:r>
              <w:rPr>
                <w:rFonts w:ascii="Times New Roman" w:cs="Times New Roman"/>
                <w:sz w:val="22"/>
                <w:szCs w:val="22"/>
                <w:lang w:eastAsia="en-IN" w:bidi="ar-SA"/>
              </w:rPr>
              <w:t>2</w:t>
            </w:r>
            <w:r w:rsidRPr="003578AA">
              <w:rPr>
                <w:rFonts w:ascii="Times New Roman" w:cs="Times New Roman"/>
                <w:sz w:val="22"/>
                <w:szCs w:val="22"/>
                <w:lang w:eastAsia="en-IN" w:bidi="ar-SA"/>
              </w:rPr>
              <w:t xml:space="preserve"> Hours </w:t>
            </w:r>
          </w:p>
        </w:tc>
        <w:tc>
          <w:tcPr>
            <w:tcW w:w="851" w:type="dxa"/>
            <w:tcBorders>
              <w:left w:val="single" w:sz="2" w:space="0" w:color="000001"/>
            </w:tcBorders>
            <w:shd w:val="clear" w:color="auto" w:fill="FFFFFF"/>
            <w:tcMar>
              <w:left w:w="48" w:type="dxa"/>
            </w:tcMar>
          </w:tcPr>
          <w:p w:rsidR="00D6188F" w:rsidRPr="003578AA" w:rsidRDefault="00D6188F" w:rsidP="009F120B">
            <w:pPr>
              <w:pStyle w:val="TableContents"/>
              <w:spacing w:after="0" w:line="240" w:lineRule="auto"/>
              <w:rPr>
                <w:rFonts w:ascii="Times New Roman" w:cs="Times New Roman"/>
                <w:sz w:val="22"/>
                <w:szCs w:val="22"/>
                <w:lang w:eastAsia="en-IN" w:bidi="ar-SA"/>
              </w:rPr>
            </w:pPr>
            <w:r w:rsidRPr="003578AA">
              <w:rPr>
                <w:rFonts w:ascii="Times New Roman" w:cs="Times New Roman"/>
                <w:sz w:val="22"/>
                <w:szCs w:val="22"/>
                <w:lang w:eastAsia="en-IN" w:bidi="ar-SA"/>
              </w:rPr>
              <w:t>45%</w:t>
            </w:r>
          </w:p>
        </w:tc>
        <w:tc>
          <w:tcPr>
            <w:tcW w:w="2560" w:type="dxa"/>
            <w:tcBorders>
              <w:left w:val="single" w:sz="2" w:space="0" w:color="000001"/>
              <w:right w:val="single" w:sz="2" w:space="0" w:color="000001"/>
            </w:tcBorders>
            <w:shd w:val="clear" w:color="auto" w:fill="FFFFFF"/>
            <w:tcMar>
              <w:left w:w="48" w:type="dxa"/>
            </w:tcMar>
            <w:vAlign w:val="center"/>
          </w:tcPr>
          <w:p w:rsidR="00D6188F" w:rsidRDefault="00D6188F">
            <w:pPr>
              <w:spacing w:after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Saturday, 21/05/2022 (FN)</w:t>
            </w:r>
          </w:p>
          <w:p w:rsidR="00D6188F" w:rsidRDefault="00D6188F">
            <w:pPr>
              <w:pStyle w:val="TableContents"/>
              <w:spacing w:after="0" w:line="240" w:lineRule="auto"/>
              <w:rPr>
                <w:rFonts w:ascii="Times New Roman" w:cs="Times New Roman"/>
                <w:lang w:eastAsia="en-IN" w:bidi="ar-SA"/>
              </w:rPr>
            </w:pPr>
            <w:r>
              <w:rPr>
                <w:rFonts w:ascii="Times New Roman" w:cs="Times New Roman"/>
              </w:rPr>
              <w:t>10 AM  - 12 Noon</w:t>
            </w:r>
          </w:p>
        </w:tc>
      </w:tr>
    </w:tbl>
    <w:p w:rsidR="00202F21" w:rsidRPr="003578AA" w:rsidRDefault="00202F21" w:rsidP="00A1145B">
      <w:pPr>
        <w:pStyle w:val="Normal1"/>
        <w:widowControl w:val="0"/>
        <w:spacing w:after="0" w:line="240" w:lineRule="auto"/>
        <w:jc w:val="both"/>
        <w:rPr>
          <w:rFonts w:ascii="Times New Roman" w:hAnsi="Times New Roman" w:cs="Times New Roman"/>
          <w:i/>
          <w:color w:val="00000A"/>
          <w:szCs w:val="22"/>
          <w:lang w:eastAsia="zh-CN"/>
        </w:rPr>
      </w:pPr>
      <w:r w:rsidRPr="003578AA">
        <w:rPr>
          <w:rFonts w:ascii="Times New Roman" w:hAnsi="Times New Roman" w:cs="Times New Roman"/>
          <w:b/>
          <w:i/>
          <w:color w:val="00000A"/>
          <w:szCs w:val="22"/>
          <w:u w:val="single"/>
        </w:rPr>
        <w:t>Note</w:t>
      </w:r>
      <w:r w:rsidRPr="003578AA">
        <w:rPr>
          <w:rFonts w:ascii="Times New Roman" w:hAnsi="Times New Roman" w:cs="Times New Roman"/>
          <w:i/>
          <w:color w:val="00000A"/>
          <w:szCs w:val="22"/>
        </w:rPr>
        <w:t xml:space="preserve"> - Evaluation components can be tailored depending on the proposed model.</w:t>
      </w:r>
    </w:p>
    <w:p w:rsidR="00202F21" w:rsidRPr="003578AA" w:rsidRDefault="00202F21" w:rsidP="00A1145B">
      <w:pPr>
        <w:pStyle w:val="Normal1"/>
        <w:widowControl w:val="0"/>
        <w:ind w:right="95"/>
        <w:rPr>
          <w:rFonts w:ascii="Times New Roman" w:hAnsi="Times New Roman" w:cs="Times New Roman"/>
          <w:szCs w:val="22"/>
        </w:rPr>
      </w:pPr>
    </w:p>
    <w:p w:rsidR="00202F21" w:rsidRPr="003578AA" w:rsidRDefault="00C036CA" w:rsidP="00A1145B">
      <w:pPr>
        <w:pStyle w:val="Heading2"/>
        <w:rPr>
          <w:rFonts w:ascii="Times New Roman" w:hAnsi="Times New Roman" w:cs="Times New Roman"/>
          <w:color w:val="00000A"/>
          <w:sz w:val="22"/>
          <w:szCs w:val="22"/>
          <w:u w:val="single"/>
        </w:rPr>
      </w:pPr>
      <w:r>
        <w:rPr>
          <w:rFonts w:ascii="Times New Roman" w:hAnsi="Times New Roman" w:cs="Times New Roman"/>
          <w:color w:val="00000A"/>
          <w:sz w:val="22"/>
          <w:szCs w:val="22"/>
          <w:u w:val="single"/>
        </w:rPr>
        <w:t xml:space="preserve">Syllabus for exams: </w:t>
      </w:r>
    </w:p>
    <w:p w:rsidR="00202F21" w:rsidRPr="003578AA" w:rsidRDefault="00202F21" w:rsidP="00C036CA">
      <w:pPr>
        <w:pStyle w:val="DefaultStyle"/>
        <w:numPr>
          <w:ilvl w:val="0"/>
          <w:numId w:val="38"/>
        </w:numPr>
        <w:spacing w:after="0" w:line="240" w:lineRule="auto"/>
        <w:jc w:val="both"/>
        <w:rPr>
          <w:rFonts w:ascii="Times New Roman" w:cs="Times New Roman"/>
          <w:sz w:val="22"/>
          <w:szCs w:val="22"/>
        </w:rPr>
      </w:pPr>
      <w:r w:rsidRPr="003578AA">
        <w:rPr>
          <w:rFonts w:ascii="Times New Roman" w:cs="Times New Roman"/>
          <w:sz w:val="22"/>
          <w:szCs w:val="22"/>
        </w:rPr>
        <w:t xml:space="preserve">Syllabus for Mid-Semester </w:t>
      </w:r>
      <w:r w:rsidR="00C036CA">
        <w:rPr>
          <w:rFonts w:ascii="Times New Roman" w:cs="Times New Roman"/>
          <w:sz w:val="22"/>
          <w:szCs w:val="22"/>
        </w:rPr>
        <w:t>exam</w:t>
      </w:r>
      <w:r w:rsidRPr="003578AA">
        <w:rPr>
          <w:rFonts w:ascii="Times New Roman" w:cs="Times New Roman"/>
          <w:sz w:val="22"/>
          <w:szCs w:val="22"/>
        </w:rPr>
        <w:t xml:space="preserve"> </w:t>
      </w:r>
      <w:r w:rsidR="00084BAE">
        <w:rPr>
          <w:rFonts w:ascii="Times New Roman" w:cs="Times New Roman"/>
          <w:sz w:val="22"/>
          <w:szCs w:val="22"/>
        </w:rPr>
        <w:t>(</w:t>
      </w:r>
      <w:r w:rsidR="00333ABA">
        <w:rPr>
          <w:rFonts w:ascii="Times New Roman" w:cs="Times New Roman"/>
          <w:sz w:val="22"/>
          <w:szCs w:val="22"/>
        </w:rPr>
        <w:t xml:space="preserve">Open </w:t>
      </w:r>
      <w:r w:rsidR="00084BAE">
        <w:rPr>
          <w:rFonts w:ascii="Times New Roman" w:cs="Times New Roman"/>
          <w:sz w:val="22"/>
          <w:szCs w:val="22"/>
        </w:rPr>
        <w:t xml:space="preserve"> Book): Modules 1-5</w:t>
      </w:r>
    </w:p>
    <w:p w:rsidR="00202F21" w:rsidRPr="003578AA" w:rsidRDefault="00202F21" w:rsidP="00C036CA">
      <w:pPr>
        <w:pStyle w:val="DefaultStyle"/>
        <w:numPr>
          <w:ilvl w:val="0"/>
          <w:numId w:val="38"/>
        </w:numPr>
        <w:spacing w:after="0" w:line="240" w:lineRule="auto"/>
        <w:jc w:val="both"/>
        <w:rPr>
          <w:rFonts w:ascii="Times New Roman" w:cs="Times New Roman"/>
          <w:sz w:val="22"/>
          <w:szCs w:val="22"/>
        </w:rPr>
      </w:pPr>
      <w:r w:rsidRPr="003578AA">
        <w:rPr>
          <w:rFonts w:ascii="Times New Roman" w:cs="Times New Roman"/>
          <w:sz w:val="22"/>
          <w:szCs w:val="22"/>
        </w:rPr>
        <w:t xml:space="preserve">Syllabus for Comprehensive </w:t>
      </w:r>
      <w:r w:rsidR="00C036CA">
        <w:rPr>
          <w:rFonts w:ascii="Times New Roman" w:cs="Times New Roman"/>
          <w:sz w:val="22"/>
          <w:szCs w:val="22"/>
        </w:rPr>
        <w:t>e</w:t>
      </w:r>
      <w:r w:rsidR="00084BAE">
        <w:rPr>
          <w:rFonts w:ascii="Times New Roman" w:cs="Times New Roman"/>
          <w:sz w:val="22"/>
          <w:szCs w:val="22"/>
        </w:rPr>
        <w:t>xam (Open Book): Modules 6-10</w:t>
      </w:r>
      <w:bookmarkStart w:id="1" w:name="_GoBack"/>
      <w:bookmarkEnd w:id="1"/>
    </w:p>
    <w:p w:rsidR="00C036CA" w:rsidRDefault="00C036CA" w:rsidP="00A1145B">
      <w:pPr>
        <w:pStyle w:val="DefaultStyle"/>
        <w:rPr>
          <w:rFonts w:ascii="Times New Roman" w:cs="Times New Roman"/>
          <w:sz w:val="22"/>
          <w:szCs w:val="22"/>
        </w:rPr>
      </w:pPr>
    </w:p>
    <w:p w:rsidR="00202F21" w:rsidRPr="00C036CA" w:rsidRDefault="00202F21" w:rsidP="00A1145B">
      <w:pPr>
        <w:pStyle w:val="DefaultStyle"/>
        <w:rPr>
          <w:rFonts w:ascii="Times New Roman" w:cs="Times New Roman"/>
          <w:b/>
          <w:sz w:val="22"/>
          <w:szCs w:val="22"/>
          <w:u w:val="single"/>
        </w:rPr>
      </w:pPr>
      <w:r w:rsidRPr="00C036CA">
        <w:rPr>
          <w:rFonts w:ascii="Times New Roman" w:cs="Times New Roman"/>
          <w:b/>
          <w:sz w:val="22"/>
          <w:szCs w:val="22"/>
          <w:u w:val="single"/>
        </w:rPr>
        <w:t>Evaluation Guidelines:</w:t>
      </w:r>
    </w:p>
    <w:p w:rsidR="00202F21" w:rsidRPr="003578AA" w:rsidRDefault="00202F21" w:rsidP="00A1145B">
      <w:pPr>
        <w:pStyle w:val="DefaultStyle"/>
        <w:numPr>
          <w:ilvl w:val="0"/>
          <w:numId w:val="26"/>
        </w:numPr>
        <w:spacing w:line="256" w:lineRule="auto"/>
        <w:jc w:val="both"/>
        <w:rPr>
          <w:rFonts w:ascii="Times New Roman" w:cs="Times New Roman"/>
          <w:sz w:val="22"/>
          <w:szCs w:val="22"/>
        </w:rPr>
      </w:pPr>
      <w:r w:rsidRPr="003578AA">
        <w:rPr>
          <w:rFonts w:ascii="Times New Roman" w:cs="Times New Roman"/>
          <w:sz w:val="22"/>
          <w:szCs w:val="22"/>
        </w:rPr>
        <w:t>For Closed Book tests: No books or reference material of any kind will be permitted. Laptops/Mobiles of any kind are not allowed. Exchange of any material is not allowed.</w:t>
      </w:r>
    </w:p>
    <w:p w:rsidR="00202F21" w:rsidRPr="003578AA" w:rsidRDefault="00202F21" w:rsidP="00A1145B">
      <w:pPr>
        <w:pStyle w:val="DefaultStyle"/>
        <w:numPr>
          <w:ilvl w:val="0"/>
          <w:numId w:val="26"/>
        </w:numPr>
        <w:spacing w:line="256" w:lineRule="auto"/>
        <w:jc w:val="both"/>
        <w:rPr>
          <w:rFonts w:ascii="Times New Roman" w:cs="Times New Roman"/>
          <w:sz w:val="22"/>
          <w:szCs w:val="22"/>
        </w:rPr>
      </w:pPr>
      <w:r w:rsidRPr="003578AA">
        <w:rPr>
          <w:rFonts w:ascii="Times New Roman" w:cs="Times New Roman"/>
          <w:sz w:val="22"/>
          <w:szCs w:val="22"/>
        </w:rPr>
        <w:t>For Open Book exams: Use of prescribed and reference text books, in original (not photocopies) is permitted. Class notes/slides as reference material in filed or bound form is permitted. However, loose sheets of paper will not be allowed. Use of calculators is permitted in all exams. Laptops/Mobiles of any kind are not allowed. Exchange of any material is not allowed.</w:t>
      </w:r>
    </w:p>
    <w:p w:rsidR="00202F21" w:rsidRPr="003578AA" w:rsidRDefault="00202F21" w:rsidP="00A1145B">
      <w:pPr>
        <w:pStyle w:val="DefaultStyle"/>
        <w:numPr>
          <w:ilvl w:val="0"/>
          <w:numId w:val="26"/>
        </w:numPr>
        <w:spacing w:line="256" w:lineRule="auto"/>
        <w:jc w:val="both"/>
        <w:rPr>
          <w:rFonts w:ascii="Times New Roman" w:cs="Times New Roman"/>
          <w:sz w:val="22"/>
          <w:szCs w:val="22"/>
        </w:rPr>
      </w:pPr>
      <w:r w:rsidRPr="003578AA">
        <w:rPr>
          <w:rFonts w:ascii="Times New Roman" w:cs="Times New Roman"/>
          <w:sz w:val="22"/>
          <w:szCs w:val="22"/>
        </w:rPr>
        <w:t>If a student is unable to appear for the Regular Test/Exam due to genuine exigencies, the student should follow the procedure to apply for the Make-Up Test/Exam. The genuineness of the reason for absence in the Regular Exam shall be assessed prior to giving permission to appear for the Make-up Exam. Make-Up Test/Exam will be conducted only at selected exam centres on the dates to be announced later.</w:t>
      </w:r>
    </w:p>
    <w:p w:rsidR="00202F21" w:rsidRPr="003578AA" w:rsidRDefault="00202F21" w:rsidP="00A1145B">
      <w:pPr>
        <w:pStyle w:val="DefaultStyle"/>
        <w:jc w:val="both"/>
        <w:rPr>
          <w:rFonts w:ascii="Times New Roman" w:cs="Times New Roman"/>
          <w:sz w:val="22"/>
          <w:szCs w:val="22"/>
        </w:rPr>
      </w:pPr>
      <w:r w:rsidRPr="003578AA">
        <w:rPr>
          <w:rFonts w:ascii="Times New Roman" w:cs="Times New Roman"/>
          <w:sz w:val="22"/>
          <w:szCs w:val="22"/>
        </w:rPr>
        <w:t>It shall be the responsibility of the individual student to be regular in maintaining the self-study schedule as given in the course handout, attend the lectures, and take all the prescribed evaluation components such as Assignment/Quiz, Mid-Semester Test and Comprehensive Exam according to the evaluation scheme provided in the handout.</w:t>
      </w:r>
    </w:p>
    <w:sectPr w:rsidR="00202F21" w:rsidRPr="003578AA" w:rsidSect="005900CB">
      <w:pgSz w:w="11906" w:h="16838"/>
      <w:pgMar w:top="720" w:right="720" w:bottom="720" w:left="720" w:header="720" w:footer="720" w:gutter="0"/>
      <w:pgNumType w:start="1"/>
      <w:cols w:space="720"/>
      <w:docGrid w:linePitch="299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iberation Serif">
    <w:altName w:val="MS Gothic"/>
    <w:panose1 w:val="00000000000000000000"/>
    <w:charset w:val="80"/>
    <w:family w:val="roman"/>
    <w:notTrueType/>
    <w:pitch w:val="variable"/>
    <w:sig w:usb0="00000001" w:usb1="08070000" w:usb2="00000010" w:usb3="00000000" w:csb0="00020000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Lohit Hindi">
    <w:altName w:val="MS Mincho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Ubuntu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D56557"/>
    <w:multiLevelType w:val="hybridMultilevel"/>
    <w:tmpl w:val="059A595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72957AE"/>
    <w:multiLevelType w:val="multilevel"/>
    <w:tmpl w:val="D910D334"/>
    <w:lvl w:ilvl="0">
      <w:start w:val="1"/>
      <w:numFmt w:val="decimal"/>
      <w:lvlText w:val="%1."/>
      <w:lvlJc w:val="right"/>
      <w:pPr>
        <w:ind w:left="720" w:firstLine="360"/>
      </w:pPr>
      <w:rPr>
        <w:rFonts w:cs="Times New Roman"/>
        <w:u w:val="none"/>
      </w:rPr>
    </w:lvl>
    <w:lvl w:ilvl="1">
      <w:start w:val="1"/>
      <w:numFmt w:val="decimal"/>
      <w:lvlText w:val="%1.%2."/>
      <w:lvlJc w:val="right"/>
      <w:pPr>
        <w:ind w:left="1440" w:firstLine="1080"/>
      </w:pPr>
      <w:rPr>
        <w:rFonts w:cs="Times New Roman"/>
        <w:u w:val="none"/>
      </w:rPr>
    </w:lvl>
    <w:lvl w:ilvl="2">
      <w:start w:val="1"/>
      <w:numFmt w:val="decimal"/>
      <w:lvlText w:val="%1.%2.%3."/>
      <w:lvlJc w:val="right"/>
      <w:pPr>
        <w:ind w:left="2160" w:firstLine="1800"/>
      </w:pPr>
      <w:rPr>
        <w:rFonts w:cs="Times New Roman"/>
        <w:u w:val="none"/>
      </w:rPr>
    </w:lvl>
    <w:lvl w:ilvl="3">
      <w:start w:val="1"/>
      <w:numFmt w:val="decimal"/>
      <w:lvlText w:val="%1.%2.%3.%4."/>
      <w:lvlJc w:val="right"/>
      <w:pPr>
        <w:ind w:left="2880" w:firstLine="2520"/>
      </w:pPr>
      <w:rPr>
        <w:rFonts w:cs="Times New Roman"/>
        <w:u w:val="none"/>
      </w:rPr>
    </w:lvl>
    <w:lvl w:ilvl="4">
      <w:start w:val="1"/>
      <w:numFmt w:val="decimal"/>
      <w:lvlText w:val="%1.%2.%3.%4.%5."/>
      <w:lvlJc w:val="right"/>
      <w:pPr>
        <w:ind w:left="3600" w:firstLine="3240"/>
      </w:pPr>
      <w:rPr>
        <w:rFonts w:cs="Times New Roman"/>
        <w:u w:val="none"/>
      </w:rPr>
    </w:lvl>
    <w:lvl w:ilvl="5">
      <w:start w:val="1"/>
      <w:numFmt w:val="decimal"/>
      <w:lvlText w:val="%1.%2.%3.%4.%5.%6."/>
      <w:lvlJc w:val="right"/>
      <w:pPr>
        <w:ind w:left="4320" w:firstLine="3960"/>
      </w:pPr>
      <w:rPr>
        <w:rFonts w:cs="Times New Roman"/>
        <w:u w:val="none"/>
      </w:rPr>
    </w:lvl>
    <w:lvl w:ilvl="6">
      <w:start w:val="1"/>
      <w:numFmt w:val="decimal"/>
      <w:lvlText w:val="%1.%2.%3.%4.%5.%6.%7."/>
      <w:lvlJc w:val="right"/>
      <w:pPr>
        <w:ind w:left="5040" w:firstLine="4680"/>
      </w:pPr>
      <w:rPr>
        <w:rFonts w:cs="Times New Roman"/>
        <w:u w:val="none"/>
      </w:rPr>
    </w:lvl>
    <w:lvl w:ilvl="7">
      <w:start w:val="1"/>
      <w:numFmt w:val="decimal"/>
      <w:lvlText w:val="%1.%2.%3.%4.%5.%6.%7.%8."/>
      <w:lvlJc w:val="right"/>
      <w:pPr>
        <w:ind w:left="5760" w:firstLine="5400"/>
      </w:pPr>
      <w:rPr>
        <w:rFonts w:cs="Times New Roman"/>
        <w:u w:val="none"/>
      </w:rPr>
    </w:lvl>
    <w:lvl w:ilvl="8">
      <w:start w:val="1"/>
      <w:numFmt w:val="decimal"/>
      <w:lvlText w:val="%1.%2.%3.%4.%5.%6.%7.%8.%9."/>
      <w:lvlJc w:val="right"/>
      <w:pPr>
        <w:ind w:left="6480" w:firstLine="6120"/>
      </w:pPr>
      <w:rPr>
        <w:rFonts w:cs="Times New Roman"/>
        <w:u w:val="none"/>
      </w:rPr>
    </w:lvl>
  </w:abstractNum>
  <w:abstractNum w:abstractNumId="2">
    <w:nsid w:val="0EBF62C5"/>
    <w:multiLevelType w:val="hybridMultilevel"/>
    <w:tmpl w:val="B72478B2"/>
    <w:lvl w:ilvl="0" w:tplc="400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40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40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3">
    <w:nsid w:val="16112CA6"/>
    <w:multiLevelType w:val="hybridMultilevel"/>
    <w:tmpl w:val="41A48B98"/>
    <w:lvl w:ilvl="0" w:tplc="4009000F">
      <w:start w:val="1"/>
      <w:numFmt w:val="decimal"/>
      <w:lvlText w:val="%1."/>
      <w:lvlJc w:val="left"/>
      <w:pPr>
        <w:ind w:left="1080" w:hanging="360"/>
      </w:p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17F94E92"/>
    <w:multiLevelType w:val="hybridMultilevel"/>
    <w:tmpl w:val="7C16F2BC"/>
    <w:lvl w:ilvl="0" w:tplc="400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995A89C6">
      <w:start w:val="1"/>
      <w:numFmt w:val="lowerLetter"/>
      <w:lvlText w:val="%2."/>
      <w:lvlJc w:val="left"/>
      <w:pPr>
        <w:ind w:left="1440" w:hanging="360"/>
      </w:pPr>
      <w:rPr>
        <w:rFonts w:cs="Times New Roman" w:hint="default"/>
      </w:r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40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40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5">
    <w:nsid w:val="20B61E03"/>
    <w:multiLevelType w:val="hybridMultilevel"/>
    <w:tmpl w:val="0A7EFA9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24F5776"/>
    <w:multiLevelType w:val="multilevel"/>
    <w:tmpl w:val="224F5776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rFonts w:cs="Times New Roman"/>
      </w:rPr>
    </w:lvl>
    <w:lvl w:ilvl="1" w:tentative="1">
      <w:start w:val="1"/>
      <w:numFmt w:val="decimal"/>
      <w:lvlText w:val="%2."/>
      <w:lvlJc w:val="left"/>
      <w:pPr>
        <w:tabs>
          <w:tab w:val="left" w:pos="1080"/>
        </w:tabs>
        <w:ind w:left="1080" w:hanging="360"/>
      </w:pPr>
      <w:rPr>
        <w:rFonts w:cs="Times New Roman"/>
      </w:rPr>
    </w:lvl>
    <w:lvl w:ilvl="2" w:tentative="1">
      <w:start w:val="1"/>
      <w:numFmt w:val="decimal"/>
      <w:lvlText w:val="%3."/>
      <w:lvlJc w:val="left"/>
      <w:pPr>
        <w:tabs>
          <w:tab w:val="left" w:pos="1440"/>
        </w:tabs>
        <w:ind w:left="1440" w:hanging="360"/>
      </w:pPr>
      <w:rPr>
        <w:rFonts w:cs="Times New Roman"/>
      </w:rPr>
    </w:lvl>
    <w:lvl w:ilvl="3" w:tentative="1">
      <w:start w:val="1"/>
      <w:numFmt w:val="decimal"/>
      <w:lvlText w:val="%4."/>
      <w:lvlJc w:val="left"/>
      <w:pPr>
        <w:tabs>
          <w:tab w:val="left" w:pos="1800"/>
        </w:tabs>
        <w:ind w:left="1800" w:hanging="360"/>
      </w:pPr>
      <w:rPr>
        <w:rFonts w:cs="Times New Roman"/>
      </w:rPr>
    </w:lvl>
    <w:lvl w:ilvl="4" w:tentative="1">
      <w:start w:val="1"/>
      <w:numFmt w:val="decimal"/>
      <w:lvlText w:val="%5."/>
      <w:lvlJc w:val="left"/>
      <w:pPr>
        <w:tabs>
          <w:tab w:val="left" w:pos="2160"/>
        </w:tabs>
        <w:ind w:left="2160" w:hanging="360"/>
      </w:pPr>
      <w:rPr>
        <w:rFonts w:cs="Times New Roman"/>
      </w:rPr>
    </w:lvl>
    <w:lvl w:ilvl="5" w:tentative="1">
      <w:start w:val="1"/>
      <w:numFmt w:val="decimal"/>
      <w:lvlText w:val="%6."/>
      <w:lvlJc w:val="left"/>
      <w:pPr>
        <w:tabs>
          <w:tab w:val="left" w:pos="2520"/>
        </w:tabs>
        <w:ind w:left="2520" w:hanging="360"/>
      </w:pPr>
      <w:rPr>
        <w:rFonts w:cs="Times New Roman"/>
      </w:rPr>
    </w:lvl>
    <w:lvl w:ilvl="6" w:tentative="1">
      <w:start w:val="1"/>
      <w:numFmt w:val="decimal"/>
      <w:lvlText w:val="%7."/>
      <w:lvlJc w:val="left"/>
      <w:pPr>
        <w:tabs>
          <w:tab w:val="left" w:pos="2880"/>
        </w:tabs>
        <w:ind w:left="2880" w:hanging="360"/>
      </w:pPr>
      <w:rPr>
        <w:rFonts w:cs="Times New Roman"/>
      </w:rPr>
    </w:lvl>
    <w:lvl w:ilvl="7" w:tentative="1">
      <w:start w:val="1"/>
      <w:numFmt w:val="decimal"/>
      <w:lvlText w:val="%8."/>
      <w:lvlJc w:val="left"/>
      <w:pPr>
        <w:tabs>
          <w:tab w:val="left" w:pos="3240"/>
        </w:tabs>
        <w:ind w:left="3240" w:hanging="360"/>
      </w:pPr>
      <w:rPr>
        <w:rFonts w:cs="Times New Roman"/>
      </w:rPr>
    </w:lvl>
    <w:lvl w:ilvl="8" w:tentative="1">
      <w:start w:val="1"/>
      <w:numFmt w:val="decimal"/>
      <w:lvlText w:val="%9."/>
      <w:lvlJc w:val="left"/>
      <w:pPr>
        <w:tabs>
          <w:tab w:val="left" w:pos="3600"/>
        </w:tabs>
        <w:ind w:left="3600" w:hanging="360"/>
      </w:pPr>
      <w:rPr>
        <w:rFonts w:cs="Times New Roman"/>
      </w:rPr>
    </w:lvl>
  </w:abstractNum>
  <w:abstractNum w:abstractNumId="7">
    <w:nsid w:val="27D310F9"/>
    <w:multiLevelType w:val="hybridMultilevel"/>
    <w:tmpl w:val="872C45F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80B794C"/>
    <w:multiLevelType w:val="hybridMultilevel"/>
    <w:tmpl w:val="6D468E2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B190B3B"/>
    <w:multiLevelType w:val="hybridMultilevel"/>
    <w:tmpl w:val="344E2080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ED133B7"/>
    <w:multiLevelType w:val="hybridMultilevel"/>
    <w:tmpl w:val="49FA556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32DA033B"/>
    <w:multiLevelType w:val="hybridMultilevel"/>
    <w:tmpl w:val="3F62FAA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9BE7B35"/>
    <w:multiLevelType w:val="hybridMultilevel"/>
    <w:tmpl w:val="FB7EC94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3B9B709E"/>
    <w:multiLevelType w:val="hybridMultilevel"/>
    <w:tmpl w:val="7944A9E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3F322BE0"/>
    <w:multiLevelType w:val="hybridMultilevel"/>
    <w:tmpl w:val="F372FE6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3FCB0A94"/>
    <w:multiLevelType w:val="hybridMultilevel"/>
    <w:tmpl w:val="FA705F4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41C435BC"/>
    <w:multiLevelType w:val="hybridMultilevel"/>
    <w:tmpl w:val="318082C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429A5C33"/>
    <w:multiLevelType w:val="hybridMultilevel"/>
    <w:tmpl w:val="D2A4990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43E451F1"/>
    <w:multiLevelType w:val="hybridMultilevel"/>
    <w:tmpl w:val="8B4C823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43F3133F"/>
    <w:multiLevelType w:val="hybridMultilevel"/>
    <w:tmpl w:val="2BA60DA2"/>
    <w:lvl w:ilvl="0" w:tplc="4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45190927"/>
    <w:multiLevelType w:val="hybridMultilevel"/>
    <w:tmpl w:val="C1905B8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46114C2A"/>
    <w:multiLevelType w:val="hybridMultilevel"/>
    <w:tmpl w:val="6DD4E85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490C193A"/>
    <w:multiLevelType w:val="multilevel"/>
    <w:tmpl w:val="F4D8BF38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  <w:rPr>
        <w:rFonts w:cs="Times New Roman"/>
      </w:r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  <w:rPr>
        <w:rFonts w:cs="Times New Roman"/>
      </w:rPr>
    </w:lvl>
  </w:abstractNum>
  <w:abstractNum w:abstractNumId="23">
    <w:nsid w:val="49592160"/>
    <w:multiLevelType w:val="hybridMultilevel"/>
    <w:tmpl w:val="42FE6C5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4B5C590D"/>
    <w:multiLevelType w:val="hybridMultilevel"/>
    <w:tmpl w:val="451A789E"/>
    <w:lvl w:ilvl="0" w:tplc="400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40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40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25">
    <w:nsid w:val="50C0275B"/>
    <w:multiLevelType w:val="hybridMultilevel"/>
    <w:tmpl w:val="1786BD0A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6">
    <w:nsid w:val="51FE4961"/>
    <w:multiLevelType w:val="hybridMultilevel"/>
    <w:tmpl w:val="A72EF87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52EC7C84"/>
    <w:multiLevelType w:val="hybridMultilevel"/>
    <w:tmpl w:val="4FC0E41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5B0C22AA"/>
    <w:multiLevelType w:val="hybridMultilevel"/>
    <w:tmpl w:val="09E284A2"/>
    <w:lvl w:ilvl="0" w:tplc="40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9">
    <w:nsid w:val="5B1D3B22"/>
    <w:multiLevelType w:val="hybridMultilevel"/>
    <w:tmpl w:val="B72478B2"/>
    <w:lvl w:ilvl="0" w:tplc="400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40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40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30">
    <w:nsid w:val="67155104"/>
    <w:multiLevelType w:val="hybridMultilevel"/>
    <w:tmpl w:val="B476BBD6"/>
    <w:lvl w:ilvl="0" w:tplc="400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40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40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31">
    <w:nsid w:val="674D2F3E"/>
    <w:multiLevelType w:val="hybridMultilevel"/>
    <w:tmpl w:val="2FC4F8D2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6FBC4E13"/>
    <w:multiLevelType w:val="multilevel"/>
    <w:tmpl w:val="DCA2BD1C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  <w:rPr>
        <w:rFonts w:cs="Times New Roman"/>
      </w:r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  <w:rPr>
        <w:rFonts w:cs="Times New Roman"/>
      </w:rPr>
    </w:lvl>
  </w:abstractNum>
  <w:abstractNum w:abstractNumId="33">
    <w:nsid w:val="718B280E"/>
    <w:multiLevelType w:val="hybridMultilevel"/>
    <w:tmpl w:val="D9701A2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77490DDF"/>
    <w:multiLevelType w:val="hybridMultilevel"/>
    <w:tmpl w:val="8D046D1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789C53FF"/>
    <w:multiLevelType w:val="hybridMultilevel"/>
    <w:tmpl w:val="4138574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7C07606F"/>
    <w:multiLevelType w:val="hybridMultilevel"/>
    <w:tmpl w:val="97F879C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>
    <w:nsid w:val="7CCF6150"/>
    <w:multiLevelType w:val="hybridMultilevel"/>
    <w:tmpl w:val="F98C0864"/>
    <w:lvl w:ilvl="0" w:tplc="4009000F">
      <w:start w:val="1"/>
      <w:numFmt w:val="decimal"/>
      <w:lvlText w:val="%1."/>
      <w:lvlJc w:val="left"/>
      <w:pPr>
        <w:ind w:left="360" w:hanging="360"/>
      </w:pPr>
      <w:rPr>
        <w:rFonts w:cs="Times New Roman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  <w:rPr>
        <w:rFonts w:cs="Times New Roman"/>
      </w:r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  <w:rPr>
        <w:rFonts w:cs="Times New Roman"/>
      </w:rPr>
    </w:lvl>
    <w:lvl w:ilvl="3" w:tplc="4009000F" w:tentative="1">
      <w:start w:val="1"/>
      <w:numFmt w:val="decimal"/>
      <w:lvlText w:val="%4."/>
      <w:lvlJc w:val="left"/>
      <w:pPr>
        <w:ind w:left="2520" w:hanging="360"/>
      </w:pPr>
      <w:rPr>
        <w:rFonts w:cs="Times New Roman"/>
      </w:r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  <w:rPr>
        <w:rFonts w:cs="Times New Roman"/>
      </w:r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  <w:rPr>
        <w:rFonts w:cs="Times New Roman"/>
      </w:rPr>
    </w:lvl>
    <w:lvl w:ilvl="6" w:tplc="4009000F" w:tentative="1">
      <w:start w:val="1"/>
      <w:numFmt w:val="decimal"/>
      <w:lvlText w:val="%7."/>
      <w:lvlJc w:val="left"/>
      <w:pPr>
        <w:ind w:left="4680" w:hanging="360"/>
      </w:pPr>
      <w:rPr>
        <w:rFonts w:cs="Times New Roman"/>
      </w:r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  <w:rPr>
        <w:rFonts w:cs="Times New Roman"/>
      </w:r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  <w:rPr>
        <w:rFonts w:cs="Times New Roman"/>
      </w:rPr>
    </w:lvl>
  </w:abstractNum>
  <w:num w:numId="1">
    <w:abstractNumId w:val="1"/>
  </w:num>
  <w:num w:numId="2">
    <w:abstractNumId w:val="2"/>
  </w:num>
  <w:num w:numId="3">
    <w:abstractNumId w:val="29"/>
  </w:num>
  <w:num w:numId="4">
    <w:abstractNumId w:val="30"/>
  </w:num>
  <w:num w:numId="5">
    <w:abstractNumId w:val="24"/>
  </w:num>
  <w:num w:numId="6">
    <w:abstractNumId w:val="37"/>
  </w:num>
  <w:num w:numId="7">
    <w:abstractNumId w:val="12"/>
  </w:num>
  <w:num w:numId="8">
    <w:abstractNumId w:val="0"/>
  </w:num>
  <w:num w:numId="9">
    <w:abstractNumId w:val="34"/>
  </w:num>
  <w:num w:numId="10">
    <w:abstractNumId w:val="13"/>
  </w:num>
  <w:num w:numId="11">
    <w:abstractNumId w:val="16"/>
  </w:num>
  <w:num w:numId="12">
    <w:abstractNumId w:val="7"/>
  </w:num>
  <w:num w:numId="13">
    <w:abstractNumId w:val="11"/>
  </w:num>
  <w:num w:numId="14">
    <w:abstractNumId w:val="27"/>
  </w:num>
  <w:num w:numId="15">
    <w:abstractNumId w:val="10"/>
  </w:num>
  <w:num w:numId="16">
    <w:abstractNumId w:val="14"/>
  </w:num>
  <w:num w:numId="17">
    <w:abstractNumId w:val="35"/>
  </w:num>
  <w:num w:numId="18">
    <w:abstractNumId w:val="17"/>
  </w:num>
  <w:num w:numId="19">
    <w:abstractNumId w:val="18"/>
  </w:num>
  <w:num w:numId="20">
    <w:abstractNumId w:val="23"/>
  </w:num>
  <w:num w:numId="21">
    <w:abstractNumId w:val="32"/>
    <w:lvlOverride w:ilvl="0">
      <w:startOverride w:val="1"/>
    </w:lvlOverride>
  </w:num>
  <w:num w:numId="22">
    <w:abstractNumId w:val="22"/>
    <w:lvlOverride w:ilvl="0">
      <w:startOverride w:val="2"/>
    </w:lvlOverride>
  </w:num>
  <w:num w:numId="23">
    <w:abstractNumId w:val="9"/>
  </w:num>
  <w:num w:numId="24">
    <w:abstractNumId w:val="19"/>
  </w:num>
  <w:num w:numId="25">
    <w:abstractNumId w:val="4"/>
  </w:num>
  <w:num w:numId="26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20"/>
  </w:num>
  <w:num w:numId="28">
    <w:abstractNumId w:val="8"/>
  </w:num>
  <w:num w:numId="29">
    <w:abstractNumId w:val="15"/>
  </w:num>
  <w:num w:numId="30">
    <w:abstractNumId w:val="33"/>
  </w:num>
  <w:num w:numId="31">
    <w:abstractNumId w:val="36"/>
  </w:num>
  <w:num w:numId="32">
    <w:abstractNumId w:val="28"/>
  </w:num>
  <w:num w:numId="33">
    <w:abstractNumId w:val="3"/>
  </w:num>
  <w:num w:numId="34">
    <w:abstractNumId w:val="5"/>
  </w:num>
  <w:num w:numId="35">
    <w:abstractNumId w:val="31"/>
  </w:num>
  <w:num w:numId="36">
    <w:abstractNumId w:val="25"/>
  </w:num>
  <w:num w:numId="37">
    <w:abstractNumId w:val="21"/>
  </w:num>
  <w:num w:numId="38">
    <w:abstractNumId w:val="2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displayBackgroundShape/>
  <w:hideSpellingErrors/>
  <w:hideGrammaticalErrors/>
  <w:defaultTabStop w:val="720"/>
  <w:drawingGridHorizontalSpacing w:val="110"/>
  <w:displayHorizontalDrawingGridEvery w:val="2"/>
  <w:characterSpacingControl w:val="doNotCompress"/>
  <w:compat/>
  <w:rsids>
    <w:rsidRoot w:val="00ED38AA"/>
    <w:rsid w:val="0002102F"/>
    <w:rsid w:val="0002343B"/>
    <w:rsid w:val="0002463E"/>
    <w:rsid w:val="00037754"/>
    <w:rsid w:val="00040F40"/>
    <w:rsid w:val="000457C1"/>
    <w:rsid w:val="00056E1F"/>
    <w:rsid w:val="00071578"/>
    <w:rsid w:val="00077027"/>
    <w:rsid w:val="000834BC"/>
    <w:rsid w:val="00083C5B"/>
    <w:rsid w:val="00084BAE"/>
    <w:rsid w:val="00093A34"/>
    <w:rsid w:val="000A146B"/>
    <w:rsid w:val="000A6872"/>
    <w:rsid w:val="000C17A5"/>
    <w:rsid w:val="000C3EC3"/>
    <w:rsid w:val="000D4DCA"/>
    <w:rsid w:val="000E0143"/>
    <w:rsid w:val="000E1836"/>
    <w:rsid w:val="000F59FE"/>
    <w:rsid w:val="000F764B"/>
    <w:rsid w:val="00106A2C"/>
    <w:rsid w:val="00123FE5"/>
    <w:rsid w:val="00124691"/>
    <w:rsid w:val="00125E6A"/>
    <w:rsid w:val="00131BB6"/>
    <w:rsid w:val="00135666"/>
    <w:rsid w:val="00142C1A"/>
    <w:rsid w:val="001555BA"/>
    <w:rsid w:val="00167089"/>
    <w:rsid w:val="001B0EAD"/>
    <w:rsid w:val="001E09FD"/>
    <w:rsid w:val="001E36B9"/>
    <w:rsid w:val="001E5A20"/>
    <w:rsid w:val="001F0D7A"/>
    <w:rsid w:val="001F626B"/>
    <w:rsid w:val="0020134E"/>
    <w:rsid w:val="00202F21"/>
    <w:rsid w:val="002068FD"/>
    <w:rsid w:val="00233D51"/>
    <w:rsid w:val="00264A2E"/>
    <w:rsid w:val="00267A11"/>
    <w:rsid w:val="00273301"/>
    <w:rsid w:val="00274229"/>
    <w:rsid w:val="00275FB8"/>
    <w:rsid w:val="00281B77"/>
    <w:rsid w:val="00282847"/>
    <w:rsid w:val="0028497B"/>
    <w:rsid w:val="00292290"/>
    <w:rsid w:val="00294E9B"/>
    <w:rsid w:val="002959C6"/>
    <w:rsid w:val="00296879"/>
    <w:rsid w:val="00297936"/>
    <w:rsid w:val="002D7B60"/>
    <w:rsid w:val="002E2A52"/>
    <w:rsid w:val="002E385C"/>
    <w:rsid w:val="00304461"/>
    <w:rsid w:val="00306D2B"/>
    <w:rsid w:val="00333ABA"/>
    <w:rsid w:val="003368D5"/>
    <w:rsid w:val="00337078"/>
    <w:rsid w:val="00347659"/>
    <w:rsid w:val="00347E7D"/>
    <w:rsid w:val="00354205"/>
    <w:rsid w:val="003558FA"/>
    <w:rsid w:val="00357409"/>
    <w:rsid w:val="003578AA"/>
    <w:rsid w:val="0038686A"/>
    <w:rsid w:val="00391B28"/>
    <w:rsid w:val="003930F9"/>
    <w:rsid w:val="003936C9"/>
    <w:rsid w:val="003A0EDA"/>
    <w:rsid w:val="003A18C2"/>
    <w:rsid w:val="003B6A10"/>
    <w:rsid w:val="003C0247"/>
    <w:rsid w:val="003C2CC8"/>
    <w:rsid w:val="003D4324"/>
    <w:rsid w:val="003E1FD9"/>
    <w:rsid w:val="003E3396"/>
    <w:rsid w:val="00401F48"/>
    <w:rsid w:val="00404409"/>
    <w:rsid w:val="004064EB"/>
    <w:rsid w:val="00412C1A"/>
    <w:rsid w:val="00423AAC"/>
    <w:rsid w:val="0042490F"/>
    <w:rsid w:val="004250BD"/>
    <w:rsid w:val="00426BC5"/>
    <w:rsid w:val="00427D36"/>
    <w:rsid w:val="00437778"/>
    <w:rsid w:val="00472262"/>
    <w:rsid w:val="00481B7D"/>
    <w:rsid w:val="00497F42"/>
    <w:rsid w:val="004A03EF"/>
    <w:rsid w:val="004A1DC7"/>
    <w:rsid w:val="004A5F3B"/>
    <w:rsid w:val="004A7EB5"/>
    <w:rsid w:val="004C3244"/>
    <w:rsid w:val="004D1C3B"/>
    <w:rsid w:val="004D2E82"/>
    <w:rsid w:val="004D7027"/>
    <w:rsid w:val="004E61B6"/>
    <w:rsid w:val="004F25C4"/>
    <w:rsid w:val="004F582F"/>
    <w:rsid w:val="004F7EFC"/>
    <w:rsid w:val="00500999"/>
    <w:rsid w:val="0050517B"/>
    <w:rsid w:val="005102B3"/>
    <w:rsid w:val="0051401D"/>
    <w:rsid w:val="005212D9"/>
    <w:rsid w:val="00526CD9"/>
    <w:rsid w:val="00531FB3"/>
    <w:rsid w:val="00541E21"/>
    <w:rsid w:val="005424B8"/>
    <w:rsid w:val="0056618C"/>
    <w:rsid w:val="005731D8"/>
    <w:rsid w:val="0057497A"/>
    <w:rsid w:val="0058538A"/>
    <w:rsid w:val="00586C72"/>
    <w:rsid w:val="005900CB"/>
    <w:rsid w:val="0059428F"/>
    <w:rsid w:val="005A085B"/>
    <w:rsid w:val="005A0994"/>
    <w:rsid w:val="005A16EC"/>
    <w:rsid w:val="005A58E3"/>
    <w:rsid w:val="005A7787"/>
    <w:rsid w:val="005A7B4C"/>
    <w:rsid w:val="005D748B"/>
    <w:rsid w:val="005E0ECB"/>
    <w:rsid w:val="005E5784"/>
    <w:rsid w:val="005E72AF"/>
    <w:rsid w:val="005F2F43"/>
    <w:rsid w:val="005F6B27"/>
    <w:rsid w:val="00601E80"/>
    <w:rsid w:val="006065DE"/>
    <w:rsid w:val="00607326"/>
    <w:rsid w:val="006133B4"/>
    <w:rsid w:val="00617C7B"/>
    <w:rsid w:val="00620981"/>
    <w:rsid w:val="00626453"/>
    <w:rsid w:val="00626B68"/>
    <w:rsid w:val="00632824"/>
    <w:rsid w:val="00636F67"/>
    <w:rsid w:val="006407E2"/>
    <w:rsid w:val="00646777"/>
    <w:rsid w:val="0065015A"/>
    <w:rsid w:val="0065109C"/>
    <w:rsid w:val="006533EE"/>
    <w:rsid w:val="006608EE"/>
    <w:rsid w:val="00692DAD"/>
    <w:rsid w:val="00696F1E"/>
    <w:rsid w:val="006B5731"/>
    <w:rsid w:val="006C5C31"/>
    <w:rsid w:val="006E59E2"/>
    <w:rsid w:val="006F3B04"/>
    <w:rsid w:val="0070562E"/>
    <w:rsid w:val="00712489"/>
    <w:rsid w:val="00722742"/>
    <w:rsid w:val="00724A20"/>
    <w:rsid w:val="0072788D"/>
    <w:rsid w:val="00737768"/>
    <w:rsid w:val="00746CF8"/>
    <w:rsid w:val="007650A4"/>
    <w:rsid w:val="00767018"/>
    <w:rsid w:val="00767F87"/>
    <w:rsid w:val="00771622"/>
    <w:rsid w:val="0079660F"/>
    <w:rsid w:val="007A2C04"/>
    <w:rsid w:val="007A72B4"/>
    <w:rsid w:val="007B1058"/>
    <w:rsid w:val="007D375A"/>
    <w:rsid w:val="007E3DFC"/>
    <w:rsid w:val="007F0712"/>
    <w:rsid w:val="007F0BAB"/>
    <w:rsid w:val="007F523E"/>
    <w:rsid w:val="007F5A7E"/>
    <w:rsid w:val="007F6A81"/>
    <w:rsid w:val="007F7E4D"/>
    <w:rsid w:val="00800A2D"/>
    <w:rsid w:val="008064AF"/>
    <w:rsid w:val="00811F82"/>
    <w:rsid w:val="00811F9D"/>
    <w:rsid w:val="00813C1E"/>
    <w:rsid w:val="00815294"/>
    <w:rsid w:val="008174CF"/>
    <w:rsid w:val="00821D09"/>
    <w:rsid w:val="00842950"/>
    <w:rsid w:val="00863CFC"/>
    <w:rsid w:val="008642CF"/>
    <w:rsid w:val="008672BD"/>
    <w:rsid w:val="0089102C"/>
    <w:rsid w:val="00891A73"/>
    <w:rsid w:val="00896D63"/>
    <w:rsid w:val="008A4221"/>
    <w:rsid w:val="008A4525"/>
    <w:rsid w:val="008B5F35"/>
    <w:rsid w:val="008C145B"/>
    <w:rsid w:val="008E7B77"/>
    <w:rsid w:val="008F1DF9"/>
    <w:rsid w:val="00901229"/>
    <w:rsid w:val="00904DD8"/>
    <w:rsid w:val="00906D25"/>
    <w:rsid w:val="00913D4D"/>
    <w:rsid w:val="00923991"/>
    <w:rsid w:val="009244BF"/>
    <w:rsid w:val="00926A29"/>
    <w:rsid w:val="00931995"/>
    <w:rsid w:val="00937E0C"/>
    <w:rsid w:val="00962937"/>
    <w:rsid w:val="0096436C"/>
    <w:rsid w:val="00964CCC"/>
    <w:rsid w:val="00966FDA"/>
    <w:rsid w:val="00970A60"/>
    <w:rsid w:val="009816C0"/>
    <w:rsid w:val="009820A0"/>
    <w:rsid w:val="009A138A"/>
    <w:rsid w:val="009B7171"/>
    <w:rsid w:val="009C3A5C"/>
    <w:rsid w:val="009C6830"/>
    <w:rsid w:val="009D3B2F"/>
    <w:rsid w:val="009D3C6C"/>
    <w:rsid w:val="009D4750"/>
    <w:rsid w:val="009D61EB"/>
    <w:rsid w:val="009E4E23"/>
    <w:rsid w:val="009F0E13"/>
    <w:rsid w:val="009F120B"/>
    <w:rsid w:val="00A00C3F"/>
    <w:rsid w:val="00A0162A"/>
    <w:rsid w:val="00A1145B"/>
    <w:rsid w:val="00A23779"/>
    <w:rsid w:val="00A264ED"/>
    <w:rsid w:val="00A37F2C"/>
    <w:rsid w:val="00A468C4"/>
    <w:rsid w:val="00A50776"/>
    <w:rsid w:val="00A760F9"/>
    <w:rsid w:val="00A77CCC"/>
    <w:rsid w:val="00A77EF3"/>
    <w:rsid w:val="00A83729"/>
    <w:rsid w:val="00A92E2B"/>
    <w:rsid w:val="00A961CE"/>
    <w:rsid w:val="00AA01E8"/>
    <w:rsid w:val="00AA0499"/>
    <w:rsid w:val="00AB1698"/>
    <w:rsid w:val="00AB3EF2"/>
    <w:rsid w:val="00AB4C9E"/>
    <w:rsid w:val="00AC43D4"/>
    <w:rsid w:val="00AC6368"/>
    <w:rsid w:val="00AD7006"/>
    <w:rsid w:val="00AE0F59"/>
    <w:rsid w:val="00AF2315"/>
    <w:rsid w:val="00AF5D65"/>
    <w:rsid w:val="00B0225C"/>
    <w:rsid w:val="00B12500"/>
    <w:rsid w:val="00B1407C"/>
    <w:rsid w:val="00B17D91"/>
    <w:rsid w:val="00B242D8"/>
    <w:rsid w:val="00B26EB6"/>
    <w:rsid w:val="00B31DF3"/>
    <w:rsid w:val="00B4269C"/>
    <w:rsid w:val="00B526C9"/>
    <w:rsid w:val="00B5363A"/>
    <w:rsid w:val="00B62C52"/>
    <w:rsid w:val="00B65D9B"/>
    <w:rsid w:val="00B6613B"/>
    <w:rsid w:val="00B80434"/>
    <w:rsid w:val="00B86915"/>
    <w:rsid w:val="00B915B6"/>
    <w:rsid w:val="00BA2751"/>
    <w:rsid w:val="00BB1D0A"/>
    <w:rsid w:val="00BB5C5A"/>
    <w:rsid w:val="00BC4A15"/>
    <w:rsid w:val="00BE1F82"/>
    <w:rsid w:val="00BE5609"/>
    <w:rsid w:val="00BF00C2"/>
    <w:rsid w:val="00BF77C6"/>
    <w:rsid w:val="00C036CA"/>
    <w:rsid w:val="00C05356"/>
    <w:rsid w:val="00C10435"/>
    <w:rsid w:val="00C21E94"/>
    <w:rsid w:val="00C53E95"/>
    <w:rsid w:val="00C63913"/>
    <w:rsid w:val="00C65005"/>
    <w:rsid w:val="00C82464"/>
    <w:rsid w:val="00CA7D88"/>
    <w:rsid w:val="00CB523B"/>
    <w:rsid w:val="00CC5A5F"/>
    <w:rsid w:val="00CC7F8C"/>
    <w:rsid w:val="00CD159A"/>
    <w:rsid w:val="00CE771F"/>
    <w:rsid w:val="00CF2094"/>
    <w:rsid w:val="00CF377F"/>
    <w:rsid w:val="00CF3A07"/>
    <w:rsid w:val="00CF459D"/>
    <w:rsid w:val="00D01D4B"/>
    <w:rsid w:val="00D16A5A"/>
    <w:rsid w:val="00D27C71"/>
    <w:rsid w:val="00D3582E"/>
    <w:rsid w:val="00D45873"/>
    <w:rsid w:val="00D50F13"/>
    <w:rsid w:val="00D564C9"/>
    <w:rsid w:val="00D6188F"/>
    <w:rsid w:val="00D64A61"/>
    <w:rsid w:val="00D7451B"/>
    <w:rsid w:val="00D83F88"/>
    <w:rsid w:val="00D94308"/>
    <w:rsid w:val="00D97B2A"/>
    <w:rsid w:val="00DC07D5"/>
    <w:rsid w:val="00DD45CE"/>
    <w:rsid w:val="00DE151B"/>
    <w:rsid w:val="00E060A7"/>
    <w:rsid w:val="00E331FF"/>
    <w:rsid w:val="00E35BC3"/>
    <w:rsid w:val="00E36F28"/>
    <w:rsid w:val="00E46A65"/>
    <w:rsid w:val="00E51387"/>
    <w:rsid w:val="00E86E77"/>
    <w:rsid w:val="00E960D8"/>
    <w:rsid w:val="00EA6886"/>
    <w:rsid w:val="00EB60AB"/>
    <w:rsid w:val="00EC3E10"/>
    <w:rsid w:val="00ED0BC2"/>
    <w:rsid w:val="00ED38AA"/>
    <w:rsid w:val="00ED43B1"/>
    <w:rsid w:val="00ED48DD"/>
    <w:rsid w:val="00ED4EA0"/>
    <w:rsid w:val="00EE5B82"/>
    <w:rsid w:val="00F04B43"/>
    <w:rsid w:val="00F13532"/>
    <w:rsid w:val="00F23DF7"/>
    <w:rsid w:val="00F27426"/>
    <w:rsid w:val="00F364F5"/>
    <w:rsid w:val="00F44F2B"/>
    <w:rsid w:val="00F51A7C"/>
    <w:rsid w:val="00F5722D"/>
    <w:rsid w:val="00F57E75"/>
    <w:rsid w:val="00F6233F"/>
    <w:rsid w:val="00F7349B"/>
    <w:rsid w:val="00F73AEA"/>
    <w:rsid w:val="00F7493B"/>
    <w:rsid w:val="00F756AC"/>
    <w:rsid w:val="00F8440F"/>
    <w:rsid w:val="00F87EDD"/>
    <w:rsid w:val="00F91294"/>
    <w:rsid w:val="00F93441"/>
    <w:rsid w:val="00F97CA6"/>
    <w:rsid w:val="00FA23A5"/>
    <w:rsid w:val="00FB20B0"/>
    <w:rsid w:val="00FB213F"/>
    <w:rsid w:val="00FF07BA"/>
    <w:rsid w:val="00FF130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717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1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semiHidden="0" w:uiPriority="9" w:unhideWhenUsed="0" w:qFormat="1"/>
    <w:lsdException w:name="heading 5" w:semiHidden="0" w:uiPriority="9" w:unhideWhenUsed="0" w:qFormat="1"/>
    <w:lsdException w:name="heading 6" w:semiHidden="0" w:uiPriority="9" w:unhideWhenUsed="0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locked="0" w:unhideWhenUsed="0"/>
    <w:lsdException w:name="No Spacing" w:locked="0" w:semiHidden="0" w:uiPriority="1" w:unhideWhenUsed="0" w:qFormat="1"/>
    <w:lsdException w:name="Light Shading" w:locked="0" w:semiHidden="0" w:uiPriority="60" w:unhideWhenUsed="0"/>
    <w:lsdException w:name="Light List" w:locked="0" w:semiHidden="0" w:uiPriority="61" w:unhideWhenUsed="0"/>
    <w:lsdException w:name="Light Grid" w:locked="0" w:semiHidden="0" w:uiPriority="62" w:unhideWhenUsed="0"/>
    <w:lsdException w:name="Medium Shading 1" w:locked="0" w:semiHidden="0" w:uiPriority="63" w:unhideWhenUsed="0"/>
    <w:lsdException w:name="Medium Shading 2" w:locked="0" w:semiHidden="0" w:uiPriority="64" w:unhideWhenUsed="0"/>
    <w:lsdException w:name="Medium List 1" w:locked="0" w:semiHidden="0" w:uiPriority="65" w:unhideWhenUsed="0"/>
    <w:lsdException w:name="Medium List 2" w:locked="0" w:semiHidden="0" w:uiPriority="66" w:unhideWhenUsed="0"/>
    <w:lsdException w:name="Medium Grid 1" w:locked="0" w:semiHidden="0" w:uiPriority="67" w:unhideWhenUsed="0"/>
    <w:lsdException w:name="Medium Grid 2" w:locked="0" w:semiHidden="0" w:uiPriority="68" w:unhideWhenUsed="0"/>
    <w:lsdException w:name="Medium Grid 3" w:locked="0" w:semiHidden="0" w:uiPriority="69" w:unhideWhenUsed="0"/>
    <w:lsdException w:name="Dark List" w:locked="0" w:semiHidden="0" w:uiPriority="70" w:unhideWhenUsed="0"/>
    <w:lsdException w:name="Colorful Shading" w:locked="0" w:semiHidden="0" w:uiPriority="71" w:unhideWhenUsed="0"/>
    <w:lsdException w:name="Colorful List" w:locked="0" w:semiHidden="0" w:uiPriority="72" w:unhideWhenUsed="0"/>
    <w:lsdException w:name="Colorful Grid" w:locked="0" w:semiHidden="0" w:uiPriority="73" w:unhideWhenUsed="0"/>
    <w:lsdException w:name="Light Shading Accent 1" w:locked="0" w:semiHidden="0" w:uiPriority="60" w:unhideWhenUsed="0"/>
    <w:lsdException w:name="Light List Accent 1" w:locked="0" w:semiHidden="0" w:uiPriority="61" w:unhideWhenUsed="0"/>
    <w:lsdException w:name="Light Grid Accent 1" w:locked="0" w:semiHidden="0" w:uiPriority="62" w:unhideWhenUsed="0"/>
    <w:lsdException w:name="Medium Shading 1 Accent 1" w:locked="0" w:semiHidden="0" w:uiPriority="63" w:unhideWhenUsed="0"/>
    <w:lsdException w:name="Medium Shading 2 Accent 1" w:locked="0" w:semiHidden="0" w:uiPriority="64" w:unhideWhenUsed="0"/>
    <w:lsdException w:name="Medium List 1 Accent 1" w:locked="0" w:semiHidden="0" w:uiPriority="65" w:unhideWhenUsed="0"/>
    <w:lsdException w:name="Revision" w:locked="0" w:unhideWhenUsed="0"/>
    <w:lsdException w:name="List Paragraph" w:locked="0" w:semiHidden="0" w:uiPriority="34" w:unhideWhenUsed="0" w:qFormat="1"/>
    <w:lsdException w:name="Quote" w:locked="0" w:semiHidden="0" w:uiPriority="29" w:unhideWhenUsed="0" w:qFormat="1"/>
    <w:lsdException w:name="Intense Quote" w:locked="0" w:semiHidden="0" w:uiPriority="30" w:unhideWhenUsed="0" w:qFormat="1"/>
    <w:lsdException w:name="Medium List 2 Accent 1" w:locked="0" w:semiHidden="0" w:uiPriority="66" w:unhideWhenUsed="0"/>
    <w:lsdException w:name="Medium Grid 1 Accent 1" w:locked="0" w:semiHidden="0" w:uiPriority="67" w:unhideWhenUsed="0"/>
    <w:lsdException w:name="Medium Grid 2 Accent 1" w:locked="0" w:semiHidden="0" w:uiPriority="68" w:unhideWhenUsed="0"/>
    <w:lsdException w:name="Medium Grid 3 Accent 1" w:locked="0" w:semiHidden="0" w:uiPriority="69" w:unhideWhenUsed="0"/>
    <w:lsdException w:name="Dark List Accent 1" w:locked="0" w:semiHidden="0" w:uiPriority="70" w:unhideWhenUsed="0"/>
    <w:lsdException w:name="Colorful Shading Accent 1" w:locked="0" w:semiHidden="0" w:uiPriority="71" w:unhideWhenUsed="0"/>
    <w:lsdException w:name="Colorful List Accent 1" w:locked="0" w:semiHidden="0" w:uiPriority="72" w:unhideWhenUsed="0"/>
    <w:lsdException w:name="Colorful Grid Accent 1" w:locked="0" w:semiHidden="0" w:uiPriority="73" w:unhideWhenUsed="0"/>
    <w:lsdException w:name="Light Shading Accent 2" w:locked="0" w:semiHidden="0" w:uiPriority="60" w:unhideWhenUsed="0"/>
    <w:lsdException w:name="Light List Accent 2" w:locked="0" w:semiHidden="0" w:uiPriority="61" w:unhideWhenUsed="0"/>
    <w:lsdException w:name="Light Grid Accent 2" w:locked="0" w:semiHidden="0" w:uiPriority="62" w:unhideWhenUsed="0"/>
    <w:lsdException w:name="Medium Shading 1 Accent 2" w:locked="0" w:semiHidden="0" w:uiPriority="63" w:unhideWhenUsed="0"/>
    <w:lsdException w:name="Medium Shading 2 Accent 2" w:locked="0" w:semiHidden="0" w:uiPriority="64" w:unhideWhenUsed="0"/>
    <w:lsdException w:name="Medium List 1 Accent 2" w:locked="0" w:semiHidden="0" w:uiPriority="65" w:unhideWhenUsed="0"/>
    <w:lsdException w:name="Medium List 2 Accent 2" w:locked="0" w:semiHidden="0" w:uiPriority="66" w:unhideWhenUsed="0"/>
    <w:lsdException w:name="Medium Grid 1 Accent 2" w:locked="0" w:semiHidden="0" w:uiPriority="67" w:unhideWhenUsed="0"/>
    <w:lsdException w:name="Medium Grid 2 Accent 2" w:locked="0" w:semiHidden="0" w:uiPriority="68" w:unhideWhenUsed="0"/>
    <w:lsdException w:name="Medium Grid 3 Accent 2" w:locked="0" w:semiHidden="0" w:uiPriority="69" w:unhideWhenUsed="0"/>
    <w:lsdException w:name="Dark List Accent 2" w:locked="0" w:semiHidden="0" w:uiPriority="70" w:unhideWhenUsed="0"/>
    <w:lsdException w:name="Colorful Shading Accent 2" w:locked="0" w:semiHidden="0" w:uiPriority="71" w:unhideWhenUsed="0"/>
    <w:lsdException w:name="Colorful List Accent 2" w:locked="0" w:semiHidden="0" w:uiPriority="72" w:unhideWhenUsed="0"/>
    <w:lsdException w:name="Colorful Grid Accent 2" w:locked="0" w:semiHidden="0" w:uiPriority="73" w:unhideWhenUsed="0"/>
    <w:lsdException w:name="Light Shading Accent 3" w:locked="0" w:semiHidden="0" w:uiPriority="60" w:unhideWhenUsed="0"/>
    <w:lsdException w:name="Light List Accent 3" w:locked="0" w:semiHidden="0" w:uiPriority="61" w:unhideWhenUsed="0"/>
    <w:lsdException w:name="Light Grid Accent 3" w:locked="0" w:semiHidden="0" w:uiPriority="62" w:unhideWhenUsed="0"/>
    <w:lsdException w:name="Medium Shading 1 Accent 3" w:locked="0" w:semiHidden="0" w:uiPriority="63" w:unhideWhenUsed="0"/>
    <w:lsdException w:name="Medium Shading 2 Accent 3" w:locked="0" w:semiHidden="0" w:uiPriority="64" w:unhideWhenUsed="0"/>
    <w:lsdException w:name="Medium List 1 Accent 3" w:locked="0" w:semiHidden="0" w:uiPriority="65" w:unhideWhenUsed="0"/>
    <w:lsdException w:name="Medium List 2 Accent 3" w:locked="0" w:semiHidden="0" w:uiPriority="66" w:unhideWhenUsed="0"/>
    <w:lsdException w:name="Medium Grid 1 Accent 3" w:locked="0" w:semiHidden="0" w:uiPriority="67" w:unhideWhenUsed="0"/>
    <w:lsdException w:name="Medium Grid 2 Accent 3" w:locked="0" w:semiHidden="0" w:uiPriority="68" w:unhideWhenUsed="0"/>
    <w:lsdException w:name="Medium Grid 3 Accent 3" w:locked="0" w:semiHidden="0" w:uiPriority="69" w:unhideWhenUsed="0"/>
    <w:lsdException w:name="Dark List Accent 3" w:locked="0" w:semiHidden="0" w:uiPriority="70" w:unhideWhenUsed="0"/>
    <w:lsdException w:name="Colorful Shading Accent 3" w:locked="0" w:semiHidden="0" w:uiPriority="71" w:unhideWhenUsed="0"/>
    <w:lsdException w:name="Colorful List Accent 3" w:locked="0" w:semiHidden="0" w:uiPriority="72" w:unhideWhenUsed="0"/>
    <w:lsdException w:name="Colorful Grid Accent 3" w:locked="0" w:semiHidden="0" w:uiPriority="73" w:unhideWhenUsed="0"/>
    <w:lsdException w:name="Light Shading Accent 4" w:locked="0" w:semiHidden="0" w:uiPriority="60" w:unhideWhenUsed="0"/>
    <w:lsdException w:name="Light List Accent 4" w:locked="0" w:semiHidden="0" w:uiPriority="61" w:unhideWhenUsed="0"/>
    <w:lsdException w:name="Light Grid Accent 4" w:locked="0" w:semiHidden="0" w:uiPriority="62" w:unhideWhenUsed="0"/>
    <w:lsdException w:name="Medium Shading 1 Accent 4" w:locked="0" w:semiHidden="0" w:uiPriority="63" w:unhideWhenUsed="0"/>
    <w:lsdException w:name="Medium Shading 2 Accent 4" w:locked="0" w:semiHidden="0" w:uiPriority="64" w:unhideWhenUsed="0"/>
    <w:lsdException w:name="Medium List 1 Accent 4" w:locked="0" w:semiHidden="0" w:uiPriority="65" w:unhideWhenUsed="0"/>
    <w:lsdException w:name="Medium List 2 Accent 4" w:locked="0" w:semiHidden="0" w:uiPriority="66" w:unhideWhenUsed="0"/>
    <w:lsdException w:name="Medium Grid 1 Accent 4" w:locked="0" w:semiHidden="0" w:uiPriority="67" w:unhideWhenUsed="0"/>
    <w:lsdException w:name="Medium Grid 2 Accent 4" w:locked="0" w:semiHidden="0" w:uiPriority="68" w:unhideWhenUsed="0"/>
    <w:lsdException w:name="Medium Grid 3 Accent 4" w:locked="0" w:semiHidden="0" w:uiPriority="69" w:unhideWhenUsed="0"/>
    <w:lsdException w:name="Dark List Accent 4" w:locked="0" w:semiHidden="0" w:uiPriority="70" w:unhideWhenUsed="0"/>
    <w:lsdException w:name="Colorful Shading Accent 4" w:locked="0" w:semiHidden="0" w:uiPriority="71" w:unhideWhenUsed="0"/>
    <w:lsdException w:name="Colorful List Accent 4" w:locked="0" w:semiHidden="0" w:uiPriority="72" w:unhideWhenUsed="0"/>
    <w:lsdException w:name="Colorful Grid Accent 4" w:locked="0" w:semiHidden="0" w:uiPriority="73" w:unhideWhenUsed="0"/>
    <w:lsdException w:name="Light Shading Accent 5" w:locked="0" w:semiHidden="0" w:uiPriority="60" w:unhideWhenUsed="0"/>
    <w:lsdException w:name="Light List Accent 5" w:locked="0" w:semiHidden="0" w:uiPriority="61" w:unhideWhenUsed="0"/>
    <w:lsdException w:name="Light Grid Accent 5" w:locked="0" w:semiHidden="0" w:uiPriority="62" w:unhideWhenUsed="0"/>
    <w:lsdException w:name="Medium Shading 1 Accent 5" w:locked="0" w:semiHidden="0" w:uiPriority="63" w:unhideWhenUsed="0"/>
    <w:lsdException w:name="Medium Shading 2 Accent 5" w:locked="0" w:semiHidden="0" w:uiPriority="64" w:unhideWhenUsed="0"/>
    <w:lsdException w:name="Medium List 1 Accent 5" w:locked="0" w:semiHidden="0" w:uiPriority="65" w:unhideWhenUsed="0"/>
    <w:lsdException w:name="Medium List 2 Accent 5" w:locked="0" w:semiHidden="0" w:uiPriority="66" w:unhideWhenUsed="0"/>
    <w:lsdException w:name="Medium Grid 1 Accent 5" w:locked="0" w:semiHidden="0" w:uiPriority="67" w:unhideWhenUsed="0"/>
    <w:lsdException w:name="Medium Grid 2 Accent 5" w:locked="0" w:semiHidden="0" w:uiPriority="68" w:unhideWhenUsed="0"/>
    <w:lsdException w:name="Medium Grid 3 Accent 5" w:locked="0" w:semiHidden="0" w:uiPriority="69" w:unhideWhenUsed="0"/>
    <w:lsdException w:name="Dark List Accent 5" w:locked="0" w:semiHidden="0" w:uiPriority="70" w:unhideWhenUsed="0"/>
    <w:lsdException w:name="Colorful Shading Accent 5" w:locked="0" w:semiHidden="0" w:uiPriority="71" w:unhideWhenUsed="0"/>
    <w:lsdException w:name="Colorful List Accent 5" w:locked="0" w:semiHidden="0" w:uiPriority="72" w:unhideWhenUsed="0"/>
    <w:lsdException w:name="Colorful Grid Accent 5" w:locked="0" w:semiHidden="0" w:uiPriority="73" w:unhideWhenUsed="0"/>
    <w:lsdException w:name="Light Shading Accent 6" w:locked="0" w:semiHidden="0" w:uiPriority="60" w:unhideWhenUsed="0"/>
    <w:lsdException w:name="Light List Accent 6" w:locked="0" w:semiHidden="0" w:uiPriority="61" w:unhideWhenUsed="0"/>
    <w:lsdException w:name="Light Grid Accent 6" w:locked="0" w:semiHidden="0" w:uiPriority="62" w:unhideWhenUsed="0"/>
    <w:lsdException w:name="Medium Shading 1 Accent 6" w:locked="0" w:semiHidden="0" w:uiPriority="63" w:unhideWhenUsed="0"/>
    <w:lsdException w:name="Medium Shading 2 Accent 6" w:locked="0" w:semiHidden="0" w:uiPriority="64" w:unhideWhenUsed="0"/>
    <w:lsdException w:name="Medium List 1 Accent 6" w:locked="0" w:semiHidden="0" w:uiPriority="65" w:unhideWhenUsed="0"/>
    <w:lsdException w:name="Medium List 2 Accent 6" w:locked="0" w:semiHidden="0" w:uiPriority="66" w:unhideWhenUsed="0"/>
    <w:lsdException w:name="Medium Grid 1 Accent 6" w:locked="0" w:semiHidden="0" w:uiPriority="67" w:unhideWhenUsed="0"/>
    <w:lsdException w:name="Medium Grid 2 Accent 6" w:locked="0" w:semiHidden="0" w:uiPriority="68" w:unhideWhenUsed="0"/>
    <w:lsdException w:name="Medium Grid 3 Accent 6" w:locked="0" w:semiHidden="0" w:uiPriority="69" w:unhideWhenUsed="0"/>
    <w:lsdException w:name="Dark List Accent 6" w:locked="0" w:semiHidden="0" w:uiPriority="70" w:unhideWhenUsed="0"/>
    <w:lsdException w:name="Colorful Shading Accent 6" w:locked="0" w:semiHidden="0" w:uiPriority="71" w:unhideWhenUsed="0"/>
    <w:lsdException w:name="Colorful List Accent 6" w:locked="0" w:semiHidden="0" w:uiPriority="72" w:unhideWhenUsed="0"/>
    <w:lsdException w:name="Colorful Grid Accent 6" w:locked="0" w:semiHidden="0" w:uiPriority="73" w:unhideWhenUsed="0"/>
    <w:lsdException w:name="Subtle Emphasis" w:locked="0" w:semiHidden="0" w:uiPriority="19" w:unhideWhenUsed="0" w:qFormat="1"/>
    <w:lsdException w:name="Intense Emphasis" w:locked="0" w:semiHidden="0" w:uiPriority="21" w:unhideWhenUsed="0" w:qFormat="1"/>
    <w:lsdException w:name="Subtle Reference" w:locked="0" w:semiHidden="0" w:uiPriority="31" w:unhideWhenUsed="0" w:qFormat="1"/>
    <w:lsdException w:name="Intense Reference" w:locked="0" w:semiHidden="0" w:uiPriority="32" w:unhideWhenUsed="0" w:qFormat="1"/>
    <w:lsdException w:name="Book Title" w:locked="0" w:semiHidden="0" w:uiPriority="33" w:unhideWhenUsed="0" w:qFormat="1"/>
    <w:lsdException w:name="Bibliography" w:locked="0" w:uiPriority="37"/>
    <w:lsdException w:name="TOC Heading" w:locked="0" w:uiPriority="39" w:qFormat="1"/>
  </w:latentStyles>
  <w:style w:type="paragraph" w:default="1" w:styleId="Normal">
    <w:name w:val="Normal"/>
    <w:qFormat/>
    <w:rsid w:val="00CC7F8C"/>
    <w:pPr>
      <w:spacing w:after="200" w:line="276" w:lineRule="auto"/>
    </w:pPr>
    <w:rPr>
      <w:color w:val="000000"/>
      <w:szCs w:val="20"/>
    </w:rPr>
  </w:style>
  <w:style w:type="paragraph" w:styleId="Heading1">
    <w:name w:val="heading 1"/>
    <w:basedOn w:val="Normal1"/>
    <w:next w:val="Normal1"/>
    <w:link w:val="Heading1Char"/>
    <w:uiPriority w:val="99"/>
    <w:qFormat/>
    <w:rsid w:val="00ED38AA"/>
    <w:pPr>
      <w:keepNext/>
      <w:keepLines/>
      <w:widowControl w:val="0"/>
      <w:jc w:val="right"/>
      <w:outlineLvl w:val="0"/>
    </w:pPr>
    <w:rPr>
      <w:rFonts w:ascii="Liberation Serif" w:hAnsi="Liberation Serif" w:cs="Liberation Serif"/>
      <w:b/>
      <w:color w:val="00000A"/>
      <w:sz w:val="24"/>
    </w:rPr>
  </w:style>
  <w:style w:type="paragraph" w:styleId="Heading2">
    <w:name w:val="heading 2"/>
    <w:basedOn w:val="Normal1"/>
    <w:next w:val="Normal1"/>
    <w:link w:val="Heading2Char"/>
    <w:uiPriority w:val="99"/>
    <w:qFormat/>
    <w:rsid w:val="00ED38AA"/>
    <w:pPr>
      <w:keepNext/>
      <w:keepLines/>
      <w:spacing w:before="360" w:after="80"/>
      <w:contextualSpacing/>
      <w:outlineLvl w:val="1"/>
    </w:pPr>
    <w:rPr>
      <w:b/>
      <w:sz w:val="36"/>
    </w:rPr>
  </w:style>
  <w:style w:type="paragraph" w:styleId="Heading3">
    <w:name w:val="heading 3"/>
    <w:basedOn w:val="Normal1"/>
    <w:next w:val="Normal1"/>
    <w:link w:val="Heading3Char"/>
    <w:uiPriority w:val="99"/>
    <w:qFormat/>
    <w:rsid w:val="00ED38AA"/>
    <w:pPr>
      <w:keepNext/>
      <w:keepLines/>
      <w:spacing w:before="280" w:after="80"/>
      <w:contextualSpacing/>
      <w:outlineLvl w:val="2"/>
    </w:pPr>
    <w:rPr>
      <w:b/>
      <w:sz w:val="28"/>
    </w:rPr>
  </w:style>
  <w:style w:type="paragraph" w:styleId="Heading4">
    <w:name w:val="heading 4"/>
    <w:basedOn w:val="Normal1"/>
    <w:next w:val="Normal1"/>
    <w:link w:val="Heading4Char"/>
    <w:uiPriority w:val="99"/>
    <w:qFormat/>
    <w:rsid w:val="00ED38AA"/>
    <w:pPr>
      <w:keepNext/>
      <w:keepLines/>
      <w:spacing w:before="240" w:after="40"/>
      <w:contextualSpacing/>
      <w:outlineLvl w:val="3"/>
    </w:pPr>
    <w:rPr>
      <w:b/>
      <w:sz w:val="24"/>
    </w:rPr>
  </w:style>
  <w:style w:type="paragraph" w:styleId="Heading5">
    <w:name w:val="heading 5"/>
    <w:basedOn w:val="Normal1"/>
    <w:next w:val="Normal1"/>
    <w:link w:val="Heading5Char"/>
    <w:uiPriority w:val="99"/>
    <w:qFormat/>
    <w:rsid w:val="00ED38AA"/>
    <w:pPr>
      <w:keepNext/>
      <w:keepLines/>
      <w:widowControl w:val="0"/>
      <w:jc w:val="center"/>
      <w:outlineLvl w:val="4"/>
    </w:pPr>
    <w:rPr>
      <w:rFonts w:ascii="Verdana" w:hAnsi="Verdana" w:cs="Verdana"/>
      <w:b/>
      <w:color w:val="00000A"/>
      <w:sz w:val="18"/>
    </w:rPr>
  </w:style>
  <w:style w:type="paragraph" w:styleId="Heading6">
    <w:name w:val="heading 6"/>
    <w:basedOn w:val="Normal1"/>
    <w:next w:val="Normal1"/>
    <w:link w:val="Heading6Char"/>
    <w:uiPriority w:val="99"/>
    <w:qFormat/>
    <w:rsid w:val="00ED38AA"/>
    <w:pPr>
      <w:keepNext/>
      <w:keepLines/>
      <w:spacing w:before="200" w:after="40"/>
      <w:contextualSpacing/>
      <w:outlineLvl w:val="5"/>
    </w:pPr>
    <w:rPr>
      <w:b/>
      <w:sz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9"/>
    <w:locked/>
    <w:rsid w:val="00B65D9B"/>
    <w:rPr>
      <w:rFonts w:ascii="Calibri Light" w:hAnsi="Calibri Light"/>
      <w:b/>
      <w:color w:val="000000"/>
      <w:kern w:val="32"/>
      <w:sz w:val="32"/>
    </w:rPr>
  </w:style>
  <w:style w:type="character" w:customStyle="1" w:styleId="Heading2Char">
    <w:name w:val="Heading 2 Char"/>
    <w:basedOn w:val="DefaultParagraphFont"/>
    <w:link w:val="Heading2"/>
    <w:uiPriority w:val="99"/>
    <w:semiHidden/>
    <w:locked/>
    <w:rsid w:val="00B65D9B"/>
    <w:rPr>
      <w:rFonts w:ascii="Calibri Light" w:hAnsi="Calibri Light"/>
      <w:b/>
      <w:i/>
      <w:color w:val="000000"/>
      <w:sz w:val="28"/>
    </w:rPr>
  </w:style>
  <w:style w:type="character" w:customStyle="1" w:styleId="Heading3Char">
    <w:name w:val="Heading 3 Char"/>
    <w:basedOn w:val="DefaultParagraphFont"/>
    <w:link w:val="Heading3"/>
    <w:uiPriority w:val="99"/>
    <w:semiHidden/>
    <w:locked/>
    <w:rsid w:val="00B65D9B"/>
    <w:rPr>
      <w:rFonts w:ascii="Calibri Light" w:hAnsi="Calibri Light"/>
      <w:b/>
      <w:color w:val="000000"/>
      <w:sz w:val="26"/>
    </w:rPr>
  </w:style>
  <w:style w:type="character" w:customStyle="1" w:styleId="Heading4Char">
    <w:name w:val="Heading 4 Char"/>
    <w:basedOn w:val="DefaultParagraphFont"/>
    <w:link w:val="Heading4"/>
    <w:uiPriority w:val="99"/>
    <w:semiHidden/>
    <w:locked/>
    <w:rsid w:val="00B65D9B"/>
    <w:rPr>
      <w:rFonts w:ascii="Calibri" w:hAnsi="Calibri"/>
      <w:b/>
      <w:color w:val="000000"/>
      <w:sz w:val="28"/>
    </w:rPr>
  </w:style>
  <w:style w:type="character" w:customStyle="1" w:styleId="Heading5Char">
    <w:name w:val="Heading 5 Char"/>
    <w:basedOn w:val="DefaultParagraphFont"/>
    <w:link w:val="Heading5"/>
    <w:uiPriority w:val="99"/>
    <w:semiHidden/>
    <w:locked/>
    <w:rsid w:val="00B65D9B"/>
    <w:rPr>
      <w:rFonts w:ascii="Calibri" w:hAnsi="Calibri"/>
      <w:b/>
      <w:i/>
      <w:color w:val="000000"/>
      <w:sz w:val="26"/>
    </w:rPr>
  </w:style>
  <w:style w:type="character" w:customStyle="1" w:styleId="Heading6Char">
    <w:name w:val="Heading 6 Char"/>
    <w:basedOn w:val="DefaultParagraphFont"/>
    <w:link w:val="Heading6"/>
    <w:uiPriority w:val="99"/>
    <w:semiHidden/>
    <w:locked/>
    <w:rsid w:val="00B65D9B"/>
    <w:rPr>
      <w:rFonts w:ascii="Calibri" w:hAnsi="Calibri"/>
      <w:b/>
      <w:color w:val="000000"/>
    </w:rPr>
  </w:style>
  <w:style w:type="paragraph" w:customStyle="1" w:styleId="Normal1">
    <w:name w:val="Normal1"/>
    <w:rsid w:val="00ED38AA"/>
    <w:pPr>
      <w:spacing w:after="200" w:line="276" w:lineRule="auto"/>
    </w:pPr>
    <w:rPr>
      <w:color w:val="000000"/>
      <w:szCs w:val="20"/>
    </w:rPr>
  </w:style>
  <w:style w:type="paragraph" w:styleId="Title">
    <w:name w:val="Title"/>
    <w:basedOn w:val="Normal1"/>
    <w:next w:val="Normal1"/>
    <w:link w:val="TitleChar"/>
    <w:uiPriority w:val="99"/>
    <w:qFormat/>
    <w:rsid w:val="00ED38AA"/>
    <w:pPr>
      <w:keepNext/>
      <w:keepLines/>
      <w:spacing w:before="480" w:after="120"/>
      <w:contextualSpacing/>
    </w:pPr>
    <w:rPr>
      <w:b/>
      <w:sz w:val="72"/>
    </w:rPr>
  </w:style>
  <w:style w:type="character" w:customStyle="1" w:styleId="TitleChar">
    <w:name w:val="Title Char"/>
    <w:basedOn w:val="DefaultParagraphFont"/>
    <w:link w:val="Title"/>
    <w:uiPriority w:val="99"/>
    <w:locked/>
    <w:rsid w:val="00B65D9B"/>
    <w:rPr>
      <w:rFonts w:ascii="Calibri Light" w:hAnsi="Calibri Light"/>
      <w:b/>
      <w:color w:val="000000"/>
      <w:kern w:val="28"/>
      <w:sz w:val="32"/>
    </w:rPr>
  </w:style>
  <w:style w:type="paragraph" w:styleId="Subtitle">
    <w:name w:val="Subtitle"/>
    <w:basedOn w:val="Normal1"/>
    <w:next w:val="Normal1"/>
    <w:link w:val="SubtitleChar"/>
    <w:uiPriority w:val="99"/>
    <w:qFormat/>
    <w:rsid w:val="00ED38AA"/>
    <w:pPr>
      <w:keepNext/>
      <w:keepLines/>
      <w:spacing w:before="360" w:after="80"/>
      <w:contextualSpacing/>
    </w:pPr>
    <w:rPr>
      <w:rFonts w:ascii="Georgia" w:hAnsi="Georgia" w:cs="Georgia"/>
      <w:i/>
      <w:color w:val="666666"/>
      <w:sz w:val="48"/>
    </w:rPr>
  </w:style>
  <w:style w:type="character" w:customStyle="1" w:styleId="SubtitleChar">
    <w:name w:val="Subtitle Char"/>
    <w:basedOn w:val="DefaultParagraphFont"/>
    <w:link w:val="Subtitle"/>
    <w:uiPriority w:val="99"/>
    <w:locked/>
    <w:rsid w:val="00B65D9B"/>
    <w:rPr>
      <w:rFonts w:ascii="Calibri Light" w:hAnsi="Calibri Light"/>
      <w:color w:val="000000"/>
      <w:sz w:val="24"/>
    </w:rPr>
  </w:style>
  <w:style w:type="table" w:customStyle="1" w:styleId="Style">
    <w:name w:val="Style"/>
    <w:uiPriority w:val="99"/>
    <w:rsid w:val="00ED38AA"/>
    <w:pPr>
      <w:spacing w:after="0" w:line="240" w:lineRule="auto"/>
    </w:pPr>
    <w:rPr>
      <w:sz w:val="20"/>
      <w:szCs w:val="20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Style8">
    <w:name w:val="Style8"/>
    <w:uiPriority w:val="99"/>
    <w:rsid w:val="00ED38AA"/>
    <w:pPr>
      <w:spacing w:after="0" w:line="240" w:lineRule="auto"/>
    </w:pPr>
    <w:rPr>
      <w:sz w:val="20"/>
      <w:szCs w:val="20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Style7">
    <w:name w:val="Style7"/>
    <w:uiPriority w:val="99"/>
    <w:rsid w:val="00ED38AA"/>
    <w:pPr>
      <w:spacing w:after="0" w:line="240" w:lineRule="auto"/>
    </w:pPr>
    <w:rPr>
      <w:sz w:val="20"/>
      <w:szCs w:val="20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Style6">
    <w:name w:val="Style6"/>
    <w:uiPriority w:val="99"/>
    <w:rsid w:val="00ED38AA"/>
    <w:pPr>
      <w:spacing w:after="0" w:line="240" w:lineRule="auto"/>
    </w:pPr>
    <w:rPr>
      <w:sz w:val="20"/>
      <w:szCs w:val="20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Style5">
    <w:name w:val="Style5"/>
    <w:uiPriority w:val="99"/>
    <w:rsid w:val="00ED38AA"/>
    <w:pPr>
      <w:spacing w:after="0" w:line="240" w:lineRule="auto"/>
    </w:pPr>
    <w:rPr>
      <w:sz w:val="20"/>
      <w:szCs w:val="20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Style4">
    <w:name w:val="Style4"/>
    <w:uiPriority w:val="99"/>
    <w:rsid w:val="00ED38AA"/>
    <w:pPr>
      <w:spacing w:after="0" w:line="240" w:lineRule="auto"/>
    </w:pPr>
    <w:rPr>
      <w:sz w:val="20"/>
      <w:szCs w:val="20"/>
    </w:rPr>
    <w:tblPr>
      <w:tblStyleRowBandSize w:val="1"/>
      <w:tblStyleColBandSize w:val="1"/>
      <w:tblInd w:w="0" w:type="dxa"/>
      <w:tblCellMar>
        <w:top w:w="55" w:type="dxa"/>
        <w:left w:w="45" w:type="dxa"/>
        <w:bottom w:w="55" w:type="dxa"/>
        <w:right w:w="55" w:type="dxa"/>
      </w:tblCellMar>
    </w:tblPr>
  </w:style>
  <w:style w:type="table" w:customStyle="1" w:styleId="Style3">
    <w:name w:val="Style3"/>
    <w:uiPriority w:val="99"/>
    <w:rsid w:val="00ED38AA"/>
    <w:pPr>
      <w:spacing w:after="0" w:line="240" w:lineRule="auto"/>
    </w:pPr>
    <w:rPr>
      <w:sz w:val="20"/>
      <w:szCs w:val="20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Style2">
    <w:name w:val="Style2"/>
    <w:uiPriority w:val="99"/>
    <w:rsid w:val="00ED38AA"/>
    <w:pPr>
      <w:spacing w:after="0" w:line="240" w:lineRule="auto"/>
    </w:pPr>
    <w:rPr>
      <w:sz w:val="20"/>
      <w:szCs w:val="20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Style1">
    <w:name w:val="Style1"/>
    <w:uiPriority w:val="99"/>
    <w:rsid w:val="00ED38AA"/>
    <w:pPr>
      <w:spacing w:after="0" w:line="240" w:lineRule="auto"/>
    </w:pPr>
    <w:rPr>
      <w:sz w:val="20"/>
      <w:szCs w:val="20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styleId="NormalWeb">
    <w:name w:val="Normal (Web)"/>
    <w:basedOn w:val="Normal"/>
    <w:uiPriority w:val="99"/>
    <w:rsid w:val="00AD700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</w:rPr>
  </w:style>
  <w:style w:type="table" w:styleId="TableGrid">
    <w:name w:val="Table Grid"/>
    <w:basedOn w:val="TableNormal"/>
    <w:uiPriority w:val="99"/>
    <w:rsid w:val="00354205"/>
    <w:pPr>
      <w:spacing w:after="0" w:line="240" w:lineRule="auto"/>
    </w:pPr>
    <w:rPr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5A7B4C"/>
    <w:pPr>
      <w:ind w:left="720"/>
      <w:contextualSpacing/>
    </w:pPr>
  </w:style>
  <w:style w:type="paragraph" w:customStyle="1" w:styleId="Normal2">
    <w:name w:val="Normal2"/>
    <w:uiPriority w:val="99"/>
    <w:rsid w:val="005A0994"/>
    <w:pPr>
      <w:spacing w:after="200" w:line="276" w:lineRule="auto"/>
    </w:pPr>
    <w:rPr>
      <w:color w:val="000000"/>
      <w:szCs w:val="20"/>
    </w:rPr>
  </w:style>
  <w:style w:type="paragraph" w:customStyle="1" w:styleId="TableContents">
    <w:name w:val="Table Contents"/>
    <w:basedOn w:val="Normal"/>
    <w:rsid w:val="005A0994"/>
    <w:pPr>
      <w:widowControl w:val="0"/>
      <w:suppressLineNumbers/>
      <w:suppressAutoHyphens/>
    </w:pPr>
    <w:rPr>
      <w:rFonts w:ascii="Liberation Serif" w:eastAsia="Times New Roman" w:hAnsi="Times New Roman" w:cs="Lohit Hindi"/>
      <w:color w:val="00000A"/>
      <w:sz w:val="24"/>
      <w:szCs w:val="24"/>
      <w:lang w:eastAsia="zh-CN" w:bidi="hi-IN"/>
    </w:rPr>
  </w:style>
  <w:style w:type="paragraph" w:customStyle="1" w:styleId="DefaultStyle">
    <w:name w:val="Default Style"/>
    <w:rsid w:val="00A1145B"/>
    <w:pPr>
      <w:widowControl w:val="0"/>
      <w:suppressAutoHyphens/>
    </w:pPr>
    <w:rPr>
      <w:rFonts w:ascii="Liberation Serif" w:eastAsia="Times New Roman" w:hAnsi="Times New Roman" w:cs="Lohit Hindi"/>
      <w:color w:val="00000A"/>
      <w:sz w:val="24"/>
      <w:szCs w:val="24"/>
      <w:lang w:val="en-US" w:eastAsia="zh-CN"/>
    </w:rPr>
  </w:style>
  <w:style w:type="table" w:customStyle="1" w:styleId="Style21">
    <w:name w:val="Style21"/>
    <w:uiPriority w:val="99"/>
    <w:rsid w:val="009F120B"/>
    <w:pPr>
      <w:spacing w:after="0" w:line="240" w:lineRule="auto"/>
    </w:pPr>
    <w:rPr>
      <w:sz w:val="20"/>
      <w:szCs w:val="20"/>
      <w:lang w:val="en-US" w:eastAsia="en-US"/>
    </w:rPr>
    <w:tblPr>
      <w:tblStyleRowBandSize w:val="1"/>
      <w:tblStyleColBandSize w:val="1"/>
      <w:tblInd w:w="0" w:type="dxa"/>
      <w:tblCellMar>
        <w:top w:w="55" w:type="dxa"/>
        <w:left w:w="45" w:type="dxa"/>
        <w:bottom w:w="55" w:type="dxa"/>
        <w:right w:w="55" w:type="dxa"/>
      </w:tblCellMar>
    </w:tblPr>
  </w:style>
  <w:style w:type="character" w:styleId="Hyperlink">
    <w:name w:val="Hyperlink"/>
    <w:basedOn w:val="DefaultParagraphFont"/>
    <w:uiPriority w:val="99"/>
    <w:unhideWhenUsed/>
    <w:locked/>
    <w:rsid w:val="00F5722D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locked/>
    <w:rsid w:val="00737768"/>
    <w:rPr>
      <w:color w:val="954F72" w:themeColor="followed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92494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69072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69073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69073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69073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69073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69073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69073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69073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69073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69073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69073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69074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69074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69074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69074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69074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69074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69074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69074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69074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69074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448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704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youtu.be/da9MHLeTwvY" TargetMode="External"/><Relationship Id="rId18" Type="http://schemas.openxmlformats.org/officeDocument/2006/relationships/hyperlink" Target="https://www.cio.com/article/2924995/what-are-containers-and-why-do-you-need-them.html" TargetMode="External"/><Relationship Id="rId26" Type="http://schemas.openxmlformats.org/officeDocument/2006/relationships/hyperlink" Target="https://www.thoughtworks.com/insights/blog/nosql-databases-overview" TargetMode="External"/><Relationship Id="rId39" Type="http://schemas.openxmlformats.org/officeDocument/2006/relationships/hyperlink" Target="https://www.scnsoft.com/blog/real-time-big-data-analytics-comprehensive-guide" TargetMode="External"/><Relationship Id="rId21" Type="http://schemas.openxmlformats.org/officeDocument/2006/relationships/hyperlink" Target="https://docs.microsoft.com/en-us/azure/architecture/guide/design-principles/self-healing" TargetMode="External"/><Relationship Id="rId34" Type="http://schemas.openxmlformats.org/officeDocument/2006/relationships/hyperlink" Target="https://en.wikipedia.org/wiki/Apache_Hadoop" TargetMode="External"/><Relationship Id="rId42" Type="http://schemas.openxmlformats.org/officeDocument/2006/relationships/hyperlink" Target="https://www.qubole.com/blog/apache-spark-use-cases/" TargetMode="External"/><Relationship Id="rId47" Type="http://schemas.openxmlformats.org/officeDocument/2006/relationships/hyperlink" Target="https://www.computerworld.com/article/3298522/ibm-maersk-launch-blockchain-based-shipping-platform-with-94-early-adopters.html" TargetMode="External"/><Relationship Id="rId50" Type="http://schemas.openxmlformats.org/officeDocument/2006/relationships/hyperlink" Target="https://www.csoonline.com/article/3216404/what-is-oauth-how-the-open-authorization-framework-works.html" TargetMode="External"/><Relationship Id="rId55" Type="http://schemas.openxmlformats.org/officeDocument/2006/relationships/hyperlink" Target="https://stackoverflow.com/questions/239385/what-is-ldap-used-for" TargetMode="External"/><Relationship Id="rId63" Type="http://schemas.openxmlformats.org/officeDocument/2006/relationships/image" Target="media/image3.emf"/><Relationship Id="rId68" Type="http://schemas.openxmlformats.org/officeDocument/2006/relationships/fontTable" Target="fontTable.xml"/><Relationship Id="rId7" Type="http://schemas.openxmlformats.org/officeDocument/2006/relationships/hyperlink" Target="https://magora-systems.com/mobile-app-development-architecture/" TargetMode="External"/><Relationship Id="rId2" Type="http://schemas.openxmlformats.org/officeDocument/2006/relationships/styles" Target="styles.xml"/><Relationship Id="rId16" Type="http://schemas.openxmlformats.org/officeDocument/2006/relationships/hyperlink" Target="https://docs.aws.amazon.com/lambda/latest/dg/welcome.html" TargetMode="External"/><Relationship Id="rId29" Type="http://schemas.openxmlformats.org/officeDocument/2006/relationships/hyperlink" Target="https://www.guru99.com/big-data-analytics-tools.html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media.amazonwebservices.com/AWS_Cloud_Best_Practices.pdf" TargetMode="External"/><Relationship Id="rId11" Type="http://schemas.openxmlformats.org/officeDocument/2006/relationships/hyperlink" Target="https://www.researchgate.net/publication/278242211_What_You_Ask_is_What_You_Get_Understanding_Architecturally_Significant_Functional_Requirements" TargetMode="External"/><Relationship Id="rId24" Type="http://schemas.openxmlformats.org/officeDocument/2006/relationships/hyperlink" Target="https://www.dataversity.net/a-brief-history-of-non-relational-databases/" TargetMode="External"/><Relationship Id="rId32" Type="http://schemas.openxmlformats.org/officeDocument/2006/relationships/hyperlink" Target="https://businessesgrow.com/2016/12/06/big-data-case-studies/" TargetMode="External"/><Relationship Id="rId37" Type="http://schemas.openxmlformats.org/officeDocument/2006/relationships/hyperlink" Target="https://www.sisense.com/glossary/real-time-analytics/" TargetMode="External"/><Relationship Id="rId40" Type="http://schemas.openxmlformats.org/officeDocument/2006/relationships/hyperlink" Target="https://spark.apache.org/streaming/" TargetMode="External"/><Relationship Id="rId45" Type="http://schemas.openxmlformats.org/officeDocument/2006/relationships/hyperlink" Target="https://towardsdatascience.com/6-important-steps-to-build-a-machine-learning-system-d75e3b83686" TargetMode="External"/><Relationship Id="rId53" Type="http://schemas.openxmlformats.org/officeDocument/2006/relationships/hyperlink" Target="https://www.fortinet.com/products/next-generation-firewall.html" TargetMode="External"/><Relationship Id="rId58" Type="http://schemas.openxmlformats.org/officeDocument/2006/relationships/hyperlink" Target="https://www.infoq.com/" TargetMode="External"/><Relationship Id="rId66" Type="http://schemas.openxmlformats.org/officeDocument/2006/relationships/hyperlink" Target="https://dzone.com/articles/microservices-in-practice-1" TargetMode="External"/><Relationship Id="rId5" Type="http://schemas.openxmlformats.org/officeDocument/2006/relationships/image" Target="media/image1.jpeg"/><Relationship Id="rId15" Type="http://schemas.openxmlformats.org/officeDocument/2006/relationships/hyperlink" Target="https://resources.sei.cmu.edu/asset_files/TechnicalNote/2003_004_001_14150.pdf" TargetMode="External"/><Relationship Id="rId23" Type="http://schemas.openxmlformats.org/officeDocument/2006/relationships/hyperlink" Target="https://docs.microsoft.com/en-us/azure/architecture/" TargetMode="External"/><Relationship Id="rId28" Type="http://schemas.openxmlformats.org/officeDocument/2006/relationships/hyperlink" Target="https://www.edureka.co/blog/top-big-data-technologies/" TargetMode="External"/><Relationship Id="rId36" Type="http://schemas.openxmlformats.org/officeDocument/2006/relationships/hyperlink" Target="https://www.sas.com/en_in/insights/big-data/hadoop.html" TargetMode="External"/><Relationship Id="rId49" Type="http://schemas.openxmlformats.org/officeDocument/2006/relationships/hyperlink" Target="https://tools.ietf.org/html/draft-ietf-oauth-use-cases-01" TargetMode="External"/><Relationship Id="rId57" Type="http://schemas.openxmlformats.org/officeDocument/2006/relationships/hyperlink" Target="https://www.thoughtworks.com/radar" TargetMode="External"/><Relationship Id="rId61" Type="http://schemas.openxmlformats.org/officeDocument/2006/relationships/image" Target="media/image2.emf"/><Relationship Id="rId10" Type="http://schemas.openxmlformats.org/officeDocument/2006/relationships/hyperlink" Target="https://www.smashingmagazine.com/2018/02/comprehensive-guide-to-mobile-app-design/" TargetMode="External"/><Relationship Id="rId19" Type="http://schemas.openxmlformats.org/officeDocument/2006/relationships/hyperlink" Target="https://aws.amazon.com/caching/" TargetMode="External"/><Relationship Id="rId31" Type="http://schemas.openxmlformats.org/officeDocument/2006/relationships/hyperlink" Target="https://data-flair.training/blogs/big-data-case-studies/" TargetMode="External"/><Relationship Id="rId44" Type="http://schemas.openxmlformats.org/officeDocument/2006/relationships/hyperlink" Target="https://www.sas.com/content/dam/SAS/en_us/doc/whitepaper1/machine-learning-primer-108796.pdf" TargetMode="External"/><Relationship Id="rId52" Type="http://schemas.openxmlformats.org/officeDocument/2006/relationships/hyperlink" Target="https://www.cio.com.au/article/365101/top_seven_firewall_capabilities_effective_application_control/" TargetMode="External"/><Relationship Id="rId60" Type="http://schemas.openxmlformats.org/officeDocument/2006/relationships/hyperlink" Target="https://www.youtube.com/watch?v=JV8HNsFWHD4" TargetMode="External"/><Relationship Id="rId65" Type="http://schemas.openxmlformats.org/officeDocument/2006/relationships/hyperlink" Target="http://highscalability.com/blog/2017/12/11/netflix-what-happens-when-you-press-play.html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www.uxpin.com/studio/blog/successful-mobile-applications-ui-design-patterns/" TargetMode="External"/><Relationship Id="rId14" Type="http://schemas.openxmlformats.org/officeDocument/2006/relationships/hyperlink" Target="https://www.rockwellcollins.com/Products_and_Services/Defense/Avionics/Integrated_Cockpit_Solutions/Common_Avionics_Architecture_System.aspx" TargetMode="External"/><Relationship Id="rId22" Type="http://schemas.openxmlformats.org/officeDocument/2006/relationships/hyperlink" Target="https://dzone.com/articles/microservices-in-practice-1" TargetMode="External"/><Relationship Id="rId27" Type="http://schemas.openxmlformats.org/officeDocument/2006/relationships/hyperlink" Target="https://www.educba.com/data-mining-vs-data-analysis/" TargetMode="External"/><Relationship Id="rId30" Type="http://schemas.openxmlformats.org/officeDocument/2006/relationships/hyperlink" Target="https://www.datamation.com/big-data/big-data-use-cases.html" TargetMode="External"/><Relationship Id="rId35" Type="http://schemas.openxmlformats.org/officeDocument/2006/relationships/hyperlink" Target="https://mapr.com/products/apache-hadoop/" TargetMode="External"/><Relationship Id="rId43" Type="http://schemas.openxmlformats.org/officeDocument/2006/relationships/hyperlink" Target="https://docs.microsoft.com/en-us/azure/architecture/data-guide/big-data/machine-learning-at-scale" TargetMode="External"/><Relationship Id="rId48" Type="http://schemas.openxmlformats.org/officeDocument/2006/relationships/hyperlink" Target="https://en.wikipedia.org/wiki/OpenID" TargetMode="External"/><Relationship Id="rId56" Type="http://schemas.openxmlformats.org/officeDocument/2006/relationships/hyperlink" Target="https://docs.microsoft.com/en-us/azure/architecture/reference-architectures/iot/" TargetMode="External"/><Relationship Id="rId64" Type="http://schemas.openxmlformats.org/officeDocument/2006/relationships/package" Target="embeddings/Microsoft_Office_Word_2007_Document1.docx"/><Relationship Id="rId69" Type="http://schemas.openxmlformats.org/officeDocument/2006/relationships/theme" Target="theme/theme1.xml"/><Relationship Id="rId8" Type="http://schemas.openxmlformats.org/officeDocument/2006/relationships/hyperlink" Target="https://www.intellectsoft.net/blog/mobile-app-architecture/" TargetMode="External"/><Relationship Id="rId51" Type="http://schemas.openxmlformats.org/officeDocument/2006/relationships/hyperlink" Target="https://searchsecurity.techtarget.com/definition/DMZ" TargetMode="External"/><Relationship Id="rId3" Type="http://schemas.openxmlformats.org/officeDocument/2006/relationships/settings" Target="settings.xml"/><Relationship Id="rId12" Type="http://schemas.openxmlformats.org/officeDocument/2006/relationships/hyperlink" Target="https://youtu.be/da9MHLeTwvY" TargetMode="External"/><Relationship Id="rId17" Type="http://schemas.openxmlformats.org/officeDocument/2006/relationships/hyperlink" Target="https://docs.microsoft.com/en-us/azure/architecture/reference-architectures/serverless/web-app" TargetMode="External"/><Relationship Id="rId25" Type="http://schemas.openxmlformats.org/officeDocument/2006/relationships/hyperlink" Target="https://www.couchbase.com/resources/why-nosql" TargetMode="External"/><Relationship Id="rId33" Type="http://schemas.openxmlformats.org/officeDocument/2006/relationships/hyperlink" Target="https://www.mssqltips.com/sqlserverauthor/77/dattatrey-sindol/" TargetMode="External"/><Relationship Id="rId38" Type="http://schemas.openxmlformats.org/officeDocument/2006/relationships/hyperlink" Target="https://searchcustomerexperience.techtarget.com/definition/real-time-analytics" TargetMode="External"/><Relationship Id="rId46" Type="http://schemas.openxmlformats.org/officeDocument/2006/relationships/hyperlink" Target="https://www.pwc.co.uk/financial-services/fintech/assets/blockchain-an-intro.pdf" TargetMode="External"/><Relationship Id="rId59" Type="http://schemas.openxmlformats.org/officeDocument/2006/relationships/hyperlink" Target="https://www.developertoarchitect.com/" TargetMode="External"/><Relationship Id="rId67" Type="http://schemas.openxmlformats.org/officeDocument/2006/relationships/hyperlink" Target="https://docs.microsoft.com/en-us/azure/architecture/patterns/category/availability" TargetMode="External"/><Relationship Id="rId20" Type="http://schemas.openxmlformats.org/officeDocument/2006/relationships/hyperlink" Target="https://aws.amazon.com/caching/implementation-considerations/" TargetMode="External"/><Relationship Id="rId41" Type="http://schemas.openxmlformats.org/officeDocument/2006/relationships/hyperlink" Target="https://databricks.com/glossary/what-is-spark-streaming" TargetMode="External"/><Relationship Id="rId54" Type="http://schemas.openxmlformats.org/officeDocument/2006/relationships/hyperlink" Target="https://www.securedgenetworks.com/blog/11-Features-to-Look-for-in-Your-Next-Generation-Firewall" TargetMode="External"/><Relationship Id="rId62" Type="http://schemas.openxmlformats.org/officeDocument/2006/relationships/oleObject" Target="embeddings/oleObject1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9</Pages>
  <Words>3210</Words>
  <Characters>18303</Characters>
  <Application>Microsoft Office Word</Application>
  <DocSecurity>0</DocSecurity>
  <Lines>152</Lines>
  <Paragraphs>42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 Inc.</Company>
  <LinksUpToDate>false</LinksUpToDate>
  <CharactersWithSpaces>21471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BITW</dc:creator>
  <cp:lastModifiedBy>HP Inc.</cp:lastModifiedBy>
  <cp:revision>2</cp:revision>
  <dcterms:created xsi:type="dcterms:W3CDTF">2021-12-23T11:18:00Z</dcterms:created>
  <dcterms:modified xsi:type="dcterms:W3CDTF">2021-12-23T11:18:00Z</dcterms:modified>
</cp:coreProperties>
</file>