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8AC" w:rsidRDefault="00767D62" w:rsidP="00383A00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467360</wp:posOffset>
            </wp:positionV>
            <wp:extent cx="5560695" cy="2891790"/>
            <wp:effectExtent l="19050" t="0" r="1905" b="0"/>
            <wp:wrapThrough wrapText="bothSides">
              <wp:wrapPolygon edited="0">
                <wp:start x="-74" y="0"/>
                <wp:lineTo x="-74" y="21486"/>
                <wp:lineTo x="21607" y="21486"/>
                <wp:lineTo x="21607" y="0"/>
                <wp:lineTo x="-74" y="0"/>
              </wp:wrapPolygon>
            </wp:wrapThrough>
            <wp:docPr id="1" name="Picture 0" descr="LED_FLAS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_FLASH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A00" w:rsidRPr="00383A00">
        <w:rPr>
          <w:b/>
          <w:sz w:val="40"/>
        </w:rPr>
        <w:t>EXPERIMENT 1- LED Flasher</w:t>
      </w:r>
    </w:p>
    <w:p w:rsidR="00383A00" w:rsidRDefault="00383A00" w:rsidP="00383A00">
      <w:pPr>
        <w:jc w:val="center"/>
        <w:rPr>
          <w:b/>
          <w:sz w:val="40"/>
        </w:rPr>
      </w:pPr>
    </w:p>
    <w:p w:rsidR="00383A00" w:rsidRDefault="00383A00" w:rsidP="00383A00">
      <w:pPr>
        <w:jc w:val="center"/>
        <w:rPr>
          <w:b/>
          <w:sz w:val="40"/>
        </w:rPr>
      </w:pPr>
    </w:p>
    <w:p w:rsidR="00383A00" w:rsidRDefault="00383A00" w:rsidP="00383A00">
      <w:pPr>
        <w:jc w:val="center"/>
        <w:rPr>
          <w:b/>
          <w:sz w:val="40"/>
        </w:rPr>
      </w:pPr>
    </w:p>
    <w:p w:rsidR="00383A00" w:rsidRDefault="00383A00" w:rsidP="00383A00">
      <w:pPr>
        <w:jc w:val="center"/>
        <w:rPr>
          <w:b/>
          <w:sz w:val="40"/>
        </w:rPr>
      </w:pPr>
    </w:p>
    <w:p w:rsidR="00767D62" w:rsidRDefault="00767D62" w:rsidP="00383A00">
      <w:pPr>
        <w:jc w:val="center"/>
        <w:rPr>
          <w:b/>
          <w:sz w:val="40"/>
        </w:rPr>
      </w:pPr>
    </w:p>
    <w:p w:rsidR="00767D62" w:rsidRDefault="00767D62" w:rsidP="00383A00">
      <w:pPr>
        <w:jc w:val="center"/>
        <w:rPr>
          <w:b/>
          <w:sz w:val="40"/>
        </w:rPr>
      </w:pPr>
    </w:p>
    <w:p w:rsidR="00383A00" w:rsidRDefault="00383A00" w:rsidP="00383A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Theory- </w:t>
      </w:r>
    </w:p>
    <w:p w:rsidR="00383A00" w:rsidRDefault="00383A00" w:rsidP="00383A00">
      <w:pPr>
        <w:rPr>
          <w:sz w:val="24"/>
          <w:szCs w:val="24"/>
        </w:rPr>
      </w:pPr>
      <w:r>
        <w:rPr>
          <w:b/>
          <w:sz w:val="24"/>
          <w:szCs w:val="24"/>
        </w:rPr>
        <w:t>Concept Used-</w:t>
      </w:r>
      <w:r>
        <w:rPr>
          <w:sz w:val="24"/>
          <w:szCs w:val="24"/>
        </w:rPr>
        <w:t xml:space="preserve"> In this experiment</w:t>
      </w:r>
    </w:p>
    <w:p w:rsidR="00383A00" w:rsidRDefault="00383A00" w:rsidP="00383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concept of ohms Law is used in the circuit of this experiment.</w:t>
      </w:r>
    </w:p>
    <w:p w:rsidR="00383A00" w:rsidRDefault="00383A00" w:rsidP="00383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circuit must be properly closed with all the connections proper.</w:t>
      </w:r>
    </w:p>
    <w:p w:rsidR="00383A00" w:rsidRDefault="00383A00" w:rsidP="00383A00">
      <w:pPr>
        <w:rPr>
          <w:sz w:val="24"/>
          <w:szCs w:val="24"/>
        </w:rPr>
      </w:pPr>
      <w:r>
        <w:rPr>
          <w:b/>
          <w:sz w:val="24"/>
          <w:szCs w:val="24"/>
        </w:rPr>
        <w:t>Learning and observations-</w:t>
      </w:r>
      <w:r w:rsidR="00B40F1F">
        <w:rPr>
          <w:b/>
          <w:sz w:val="24"/>
          <w:szCs w:val="24"/>
        </w:rPr>
        <w:t xml:space="preserve"> </w:t>
      </w:r>
      <w:r w:rsidR="00B40F1F">
        <w:rPr>
          <w:sz w:val="24"/>
          <w:szCs w:val="24"/>
        </w:rPr>
        <w:t>If we complete the circuit without any error we notice that the LED starts glowing and glow with flashing the light.</w:t>
      </w:r>
    </w:p>
    <w:p w:rsidR="00B40F1F" w:rsidRPr="00B40F1F" w:rsidRDefault="00B40F1F" w:rsidP="00B40F1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B40F1F">
        <w:rPr>
          <w:rFonts w:ascii="Calibri" w:hAnsi="Calibri" w:cs="Calibri"/>
          <w:b/>
          <w:bCs/>
          <w:sz w:val="24"/>
          <w:szCs w:val="24"/>
          <w:lang/>
        </w:rPr>
        <w:t xml:space="preserve">PROBLEMS AND TROUBLESHOOTING: </w:t>
      </w:r>
    </w:p>
    <w:p w:rsidR="00B40F1F" w:rsidRDefault="00B40F1F" w:rsidP="00B40F1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We have to</w:t>
      </w:r>
      <w:r w:rsidRPr="00B40F1F">
        <w:rPr>
          <w:rFonts w:ascii="Calibri" w:hAnsi="Calibri" w:cs="Calibri"/>
          <w:sz w:val="24"/>
          <w:szCs w:val="24"/>
          <w:lang/>
        </w:rPr>
        <w:t xml:space="preserve"> take care whether the board</w:t>
      </w:r>
      <w:r>
        <w:rPr>
          <w:rFonts w:ascii="Calibri" w:hAnsi="Calibri" w:cs="Calibri"/>
          <w:sz w:val="24"/>
          <w:szCs w:val="24"/>
          <w:lang/>
        </w:rPr>
        <w:t xml:space="preserve"> is connected properly with A</w:t>
      </w:r>
      <w:r w:rsidRPr="00B40F1F">
        <w:rPr>
          <w:rFonts w:ascii="Calibri" w:hAnsi="Calibri" w:cs="Calibri"/>
          <w:sz w:val="24"/>
          <w:szCs w:val="24"/>
          <w:lang/>
        </w:rPr>
        <w:t>rduino\</w:t>
      </w:r>
      <w:r>
        <w:rPr>
          <w:rFonts w:ascii="Calibri" w:hAnsi="Calibri" w:cs="Calibri"/>
          <w:sz w:val="24"/>
          <w:szCs w:val="24"/>
          <w:lang/>
        </w:rPr>
        <w:t>UNO</w:t>
      </w:r>
      <w:r w:rsidRPr="00B40F1F">
        <w:rPr>
          <w:rFonts w:ascii="Calibri" w:hAnsi="Calibri" w:cs="Calibri"/>
          <w:sz w:val="24"/>
          <w:szCs w:val="24"/>
          <w:lang/>
        </w:rPr>
        <w:t xml:space="preserve"> or not and</w:t>
      </w:r>
      <w:r>
        <w:rPr>
          <w:rFonts w:ascii="Calibri" w:hAnsi="Calibri" w:cs="Calibri"/>
          <w:sz w:val="24"/>
          <w:szCs w:val="24"/>
          <w:lang/>
        </w:rPr>
        <w:t xml:space="preserve"> take care of the</w:t>
      </w:r>
      <w:r w:rsidRPr="00B40F1F">
        <w:rPr>
          <w:rFonts w:ascii="Calibri" w:hAnsi="Calibri" w:cs="Calibri"/>
          <w:sz w:val="24"/>
          <w:szCs w:val="24"/>
          <w:lang/>
        </w:rPr>
        <w:t xml:space="preserve"> selection of port</w:t>
      </w:r>
      <w:r>
        <w:rPr>
          <w:rFonts w:ascii="Calibri" w:hAnsi="Calibri" w:cs="Calibri"/>
          <w:sz w:val="24"/>
          <w:szCs w:val="24"/>
          <w:lang/>
        </w:rPr>
        <w:t xml:space="preserve"> and parts of circuit. </w:t>
      </w:r>
    </w:p>
    <w:p w:rsidR="00B40F1F" w:rsidRPr="00B40F1F" w:rsidRDefault="00B40F1F" w:rsidP="00B40F1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B40F1F">
        <w:rPr>
          <w:rFonts w:ascii="Calibri" w:hAnsi="Calibri" w:cs="Calibri"/>
          <w:b/>
          <w:bCs/>
          <w:sz w:val="24"/>
          <w:szCs w:val="24"/>
          <w:lang/>
        </w:rPr>
        <w:t>PRECAUTIONS:</w:t>
      </w:r>
    </w:p>
    <w:p w:rsidR="00B40F1F" w:rsidRDefault="00B40F1F" w:rsidP="00B40F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B40F1F">
        <w:rPr>
          <w:rFonts w:ascii="Calibri" w:hAnsi="Calibri" w:cs="Calibri"/>
          <w:sz w:val="24"/>
          <w:szCs w:val="24"/>
          <w:lang/>
        </w:rPr>
        <w:t xml:space="preserve">While connecting led with </w:t>
      </w:r>
      <w:r w:rsidR="00767D62" w:rsidRPr="00B40F1F">
        <w:rPr>
          <w:rFonts w:ascii="Calibri" w:hAnsi="Calibri" w:cs="Calibri"/>
          <w:sz w:val="24"/>
          <w:szCs w:val="24"/>
          <w:lang/>
        </w:rPr>
        <w:t>breadboard</w:t>
      </w:r>
      <w:r w:rsidRPr="00B40F1F">
        <w:rPr>
          <w:rFonts w:ascii="Calibri" w:hAnsi="Calibri" w:cs="Calibri"/>
          <w:sz w:val="24"/>
          <w:szCs w:val="24"/>
          <w:lang/>
        </w:rPr>
        <w:t xml:space="preserve"> we should take care whether the terminals of led are properly connected or not.</w:t>
      </w:r>
    </w:p>
    <w:p w:rsidR="00B40F1F" w:rsidRPr="00B40F1F" w:rsidRDefault="00B40F1F" w:rsidP="00B40F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B40F1F">
        <w:rPr>
          <w:rFonts w:ascii="Calibri" w:hAnsi="Calibri" w:cs="Calibri"/>
          <w:sz w:val="24"/>
          <w:szCs w:val="24"/>
          <w:lang/>
        </w:rPr>
        <w:t xml:space="preserve"> Install the wires properly </w:t>
      </w:r>
      <w:r w:rsidR="00767D62">
        <w:rPr>
          <w:rFonts w:ascii="Calibri" w:hAnsi="Calibri" w:cs="Calibri"/>
          <w:sz w:val="24"/>
          <w:szCs w:val="24"/>
          <w:lang/>
        </w:rPr>
        <w:t>with</w:t>
      </w:r>
      <w:r w:rsidRPr="00B40F1F">
        <w:rPr>
          <w:rFonts w:ascii="Calibri" w:hAnsi="Calibri" w:cs="Calibri"/>
          <w:sz w:val="24"/>
          <w:szCs w:val="24"/>
          <w:lang/>
        </w:rPr>
        <w:t xml:space="preserve"> </w:t>
      </w:r>
      <w:r w:rsidR="00767D62">
        <w:rPr>
          <w:rFonts w:ascii="Calibri" w:hAnsi="Calibri" w:cs="Calibri"/>
          <w:sz w:val="24"/>
          <w:szCs w:val="24"/>
          <w:lang/>
        </w:rPr>
        <w:t xml:space="preserve">LED, </w:t>
      </w:r>
      <w:r w:rsidR="00767D62" w:rsidRPr="00B40F1F">
        <w:rPr>
          <w:rFonts w:ascii="Calibri" w:hAnsi="Calibri" w:cs="Calibri"/>
          <w:sz w:val="24"/>
          <w:szCs w:val="24"/>
          <w:lang/>
        </w:rPr>
        <w:t>breadboard</w:t>
      </w:r>
      <w:r w:rsidRPr="00B40F1F">
        <w:rPr>
          <w:rFonts w:ascii="Calibri" w:hAnsi="Calibri" w:cs="Calibri"/>
          <w:sz w:val="24"/>
          <w:szCs w:val="24"/>
          <w:lang/>
        </w:rPr>
        <w:t xml:space="preserve"> and </w:t>
      </w:r>
      <w:r w:rsidR="00767D62">
        <w:rPr>
          <w:rFonts w:ascii="Calibri" w:hAnsi="Calibri" w:cs="Calibri"/>
          <w:sz w:val="24"/>
          <w:szCs w:val="24"/>
          <w:lang/>
        </w:rPr>
        <w:t>A</w:t>
      </w:r>
      <w:r w:rsidRPr="00B40F1F">
        <w:rPr>
          <w:rFonts w:ascii="Calibri" w:hAnsi="Calibri" w:cs="Calibri"/>
          <w:sz w:val="24"/>
          <w:szCs w:val="24"/>
          <w:lang/>
        </w:rPr>
        <w:t>rduino board.</w:t>
      </w:r>
    </w:p>
    <w:p w:rsidR="00B40F1F" w:rsidRPr="00B40F1F" w:rsidRDefault="00B40F1F" w:rsidP="00B40F1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B40F1F">
        <w:rPr>
          <w:rFonts w:ascii="Calibri" w:hAnsi="Calibri" w:cs="Calibri"/>
          <w:b/>
          <w:bCs/>
          <w:sz w:val="24"/>
          <w:szCs w:val="24"/>
          <w:lang/>
        </w:rPr>
        <w:t>LEARNING OUTCOMES:</w:t>
      </w:r>
    </w:p>
    <w:p w:rsidR="00B40F1F" w:rsidRPr="00B40F1F" w:rsidRDefault="00767D62" w:rsidP="00B40F1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In this experiment, we get to know about the blinking of LED with the help of Arduino and breadboard and by </w:t>
      </w:r>
      <w:proofErr w:type="gramStart"/>
      <w:r>
        <w:rPr>
          <w:rFonts w:ascii="Calibri" w:hAnsi="Calibri" w:cs="Calibri"/>
          <w:sz w:val="24"/>
          <w:szCs w:val="24"/>
          <w:lang/>
        </w:rPr>
        <w:t>coding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we can blink the LED according to our need and in any pattern.</w:t>
      </w:r>
    </w:p>
    <w:p w:rsidR="00B40F1F" w:rsidRPr="00B40F1F" w:rsidRDefault="00B40F1F" w:rsidP="00383A00">
      <w:pPr>
        <w:rPr>
          <w:sz w:val="24"/>
          <w:szCs w:val="24"/>
        </w:rPr>
      </w:pPr>
    </w:p>
    <w:sectPr w:rsidR="00B40F1F" w:rsidRPr="00B40F1F" w:rsidSect="00D6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14100"/>
    <w:multiLevelType w:val="hybridMultilevel"/>
    <w:tmpl w:val="DD50F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03B22"/>
    <w:multiLevelType w:val="hybridMultilevel"/>
    <w:tmpl w:val="B02E5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3A00"/>
    <w:rsid w:val="00071D9E"/>
    <w:rsid w:val="00383A00"/>
    <w:rsid w:val="0067053E"/>
    <w:rsid w:val="00767D62"/>
    <w:rsid w:val="00974F96"/>
    <w:rsid w:val="00B40F1F"/>
    <w:rsid w:val="00D6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Rajan</cp:lastModifiedBy>
  <cp:revision>3</cp:revision>
  <dcterms:created xsi:type="dcterms:W3CDTF">2019-09-19T07:58:00Z</dcterms:created>
  <dcterms:modified xsi:type="dcterms:W3CDTF">2019-09-19T15:33:00Z</dcterms:modified>
</cp:coreProperties>
</file>