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11C78" w14:textId="77777777" w:rsidR="00320EC2" w:rsidRDefault="00320EC2" w:rsidP="00320EC2">
      <w:pPr>
        <w:pStyle w:val="BodyText"/>
        <w:spacing w:before="100" w:beforeAutospacing="1" w:after="100" w:afterAutospacing="1" w:line="235" w:lineRule="auto"/>
        <w:ind w:right="-283" w:firstLine="298"/>
        <w:jc w:val="both"/>
      </w:pPr>
      <w:r>
        <w:rPr>
          <w:rFonts w:ascii="Times New Roman" w:hAnsi="Times New Roman" w:cs="Times New Roman"/>
          <w:sz w:val="28"/>
          <w:szCs w:val="28"/>
        </w:rPr>
        <w:t xml:space="preserve">Abstract - </w:t>
      </w:r>
      <w:r>
        <w:rPr>
          <w:w w:val="105"/>
        </w:rPr>
        <w:t>This project presents a smart and efficient Android-based Attendance Management System designed to streamline the attendance tracking process using facial recognition technology.</w:t>
      </w:r>
      <w:r>
        <w:rPr>
          <w:spacing w:val="40"/>
          <w:w w:val="105"/>
        </w:rPr>
        <w:t xml:space="preserve"> </w:t>
      </w:r>
      <w:r>
        <w:rPr>
          <w:w w:val="105"/>
        </w:rPr>
        <w:t>The system utilizes real-time face detection through a mobile camera to mark attendance, minimizing manual intervention and reducing the risk of proxy entries.</w:t>
      </w:r>
    </w:p>
    <w:p w14:paraId="28DE1537" w14:textId="77777777" w:rsidR="00320EC2" w:rsidRDefault="00320EC2" w:rsidP="00320EC2">
      <w:pPr>
        <w:pStyle w:val="BodyText"/>
        <w:spacing w:before="100" w:beforeAutospacing="1" w:after="100" w:afterAutospacing="1" w:line="235" w:lineRule="auto"/>
        <w:ind w:right="-283" w:firstLine="298"/>
        <w:jc w:val="both"/>
      </w:pPr>
      <w:r>
        <w:t>The application offers a dual-mode attendance mechanism: automatic attendance using facial recognition and manual selection via student ID or roll number as a fallback.</w:t>
      </w:r>
      <w:r>
        <w:rPr>
          <w:spacing w:val="40"/>
        </w:rPr>
        <w:t xml:space="preserve"> </w:t>
      </w:r>
      <w:r>
        <w:t>Upon successful face detection,</w:t>
      </w:r>
      <w:r>
        <w:rPr>
          <w:spacing w:val="40"/>
        </w:rPr>
        <w:t xml:space="preserve"> </w:t>
      </w:r>
      <w:r>
        <w:t>the</w:t>
      </w:r>
      <w:r>
        <w:rPr>
          <w:spacing w:val="40"/>
        </w:rPr>
        <w:t xml:space="preserve"> </w:t>
      </w:r>
      <w:r>
        <w:t>system</w:t>
      </w:r>
      <w:r>
        <w:rPr>
          <w:spacing w:val="40"/>
        </w:rPr>
        <w:t xml:space="preserve"> </w:t>
      </w:r>
      <w:r>
        <w:t>logs</w:t>
      </w:r>
      <w:r>
        <w:rPr>
          <w:spacing w:val="40"/>
        </w:rPr>
        <w:t xml:space="preserve"> </w:t>
      </w:r>
      <w:r>
        <w:t>the</w:t>
      </w:r>
      <w:r>
        <w:rPr>
          <w:spacing w:val="40"/>
        </w:rPr>
        <w:t xml:space="preserve"> </w:t>
      </w:r>
      <w:r>
        <w:t>attendance,</w:t>
      </w:r>
      <w:r>
        <w:rPr>
          <w:spacing w:val="40"/>
        </w:rPr>
        <w:t xml:space="preserve"> </w:t>
      </w:r>
      <w:r>
        <w:t>storing</w:t>
      </w:r>
      <w:r>
        <w:rPr>
          <w:spacing w:val="40"/>
        </w:rPr>
        <w:t xml:space="preserve"> </w:t>
      </w:r>
      <w:r>
        <w:t>the</w:t>
      </w:r>
      <w:r>
        <w:rPr>
          <w:spacing w:val="40"/>
        </w:rPr>
        <w:t xml:space="preserve"> </w:t>
      </w:r>
      <w:r>
        <w:t>data</w:t>
      </w:r>
      <w:r>
        <w:rPr>
          <w:spacing w:val="40"/>
        </w:rPr>
        <w:t xml:space="preserve"> </w:t>
      </w:r>
      <w:r>
        <w:t>securely.</w:t>
      </w:r>
      <w:r>
        <w:rPr>
          <w:spacing w:val="80"/>
        </w:rPr>
        <w:t xml:space="preserve"> </w:t>
      </w:r>
      <w:r>
        <w:t>If</w:t>
      </w:r>
      <w:r>
        <w:rPr>
          <w:spacing w:val="40"/>
        </w:rPr>
        <w:t xml:space="preserve"> </w:t>
      </w:r>
      <w:r>
        <w:t>face</w:t>
      </w:r>
      <w:r>
        <w:rPr>
          <w:spacing w:val="40"/>
        </w:rPr>
        <w:t xml:space="preserve"> </w:t>
      </w:r>
      <w:r>
        <w:t>detection</w:t>
      </w:r>
      <w:r>
        <w:rPr>
          <w:spacing w:val="40"/>
        </w:rPr>
        <w:t xml:space="preserve"> </w:t>
      </w:r>
      <w:r>
        <w:t>fails</w:t>
      </w:r>
      <w:r>
        <w:rPr>
          <w:spacing w:val="40"/>
        </w:rPr>
        <w:t xml:space="preserve"> </w:t>
      </w:r>
      <w:r>
        <w:t>or</w:t>
      </w:r>
      <w:r>
        <w:rPr>
          <w:spacing w:val="40"/>
        </w:rPr>
        <w:t xml:space="preserve"> </w:t>
      </w:r>
      <w:r>
        <w:t>is not</w:t>
      </w:r>
      <w:r>
        <w:rPr>
          <w:spacing w:val="40"/>
        </w:rPr>
        <w:t xml:space="preserve"> </w:t>
      </w:r>
      <w:r>
        <w:t>preferred,</w:t>
      </w:r>
      <w:r>
        <w:rPr>
          <w:spacing w:val="40"/>
        </w:rPr>
        <w:t xml:space="preserve"> </w:t>
      </w:r>
      <w:r>
        <w:t>the</w:t>
      </w:r>
      <w:r>
        <w:rPr>
          <w:spacing w:val="40"/>
        </w:rPr>
        <w:t xml:space="preserve"> </w:t>
      </w:r>
      <w:r>
        <w:t>user</w:t>
      </w:r>
      <w:r>
        <w:rPr>
          <w:spacing w:val="40"/>
        </w:rPr>
        <w:t xml:space="preserve"> </w:t>
      </w:r>
      <w:r>
        <w:t>can</w:t>
      </w:r>
      <w:r>
        <w:rPr>
          <w:spacing w:val="40"/>
        </w:rPr>
        <w:t xml:space="preserve"> </w:t>
      </w:r>
      <w:r>
        <w:t>manually</w:t>
      </w:r>
      <w:r>
        <w:rPr>
          <w:spacing w:val="40"/>
        </w:rPr>
        <w:t xml:space="preserve"> </w:t>
      </w:r>
      <w:r>
        <w:t>select</w:t>
      </w:r>
      <w:r>
        <w:rPr>
          <w:spacing w:val="40"/>
        </w:rPr>
        <w:t xml:space="preserve"> </w:t>
      </w:r>
      <w:r>
        <w:t>the</w:t>
      </w:r>
      <w:r>
        <w:rPr>
          <w:spacing w:val="40"/>
        </w:rPr>
        <w:t xml:space="preserve"> </w:t>
      </w:r>
      <w:r>
        <w:t>corresponding</w:t>
      </w:r>
      <w:r>
        <w:rPr>
          <w:spacing w:val="40"/>
        </w:rPr>
        <w:t xml:space="preserve"> </w:t>
      </w:r>
      <w:r>
        <w:t>roll</w:t>
      </w:r>
      <w:r>
        <w:rPr>
          <w:spacing w:val="40"/>
        </w:rPr>
        <w:t xml:space="preserve"> </w:t>
      </w:r>
      <w:r>
        <w:t>number</w:t>
      </w:r>
      <w:r>
        <w:rPr>
          <w:spacing w:val="40"/>
        </w:rPr>
        <w:t xml:space="preserve"> </w:t>
      </w:r>
      <w:r>
        <w:t>and</w:t>
      </w:r>
      <w:r>
        <w:rPr>
          <w:spacing w:val="40"/>
        </w:rPr>
        <w:t xml:space="preserve"> </w:t>
      </w:r>
      <w:r>
        <w:t>mark</w:t>
      </w:r>
      <w:r>
        <w:rPr>
          <w:spacing w:val="40"/>
        </w:rPr>
        <w:t xml:space="preserve"> </w:t>
      </w:r>
      <w:r>
        <w:t>attendance.</w:t>
      </w:r>
    </w:p>
    <w:p w14:paraId="6AE0AEDA" w14:textId="77777777" w:rsidR="00320EC2" w:rsidRDefault="00320EC2" w:rsidP="00320EC2">
      <w:pPr>
        <w:pStyle w:val="BodyText"/>
        <w:spacing w:before="100" w:beforeAutospacing="1" w:after="100" w:afterAutospacing="1" w:line="235" w:lineRule="auto"/>
        <w:ind w:right="-283" w:firstLine="298"/>
        <w:jc w:val="both"/>
      </w:pPr>
      <w:r>
        <w:rPr>
          <w:w w:val="105"/>
        </w:rPr>
        <w:t>In</w:t>
      </w:r>
      <w:r>
        <w:rPr>
          <w:spacing w:val="-9"/>
          <w:w w:val="105"/>
        </w:rPr>
        <w:t xml:space="preserve"> </w:t>
      </w:r>
      <w:r>
        <w:rPr>
          <w:w w:val="105"/>
        </w:rPr>
        <w:t>today’s</w:t>
      </w:r>
      <w:r>
        <w:rPr>
          <w:spacing w:val="-9"/>
          <w:w w:val="105"/>
        </w:rPr>
        <w:t xml:space="preserve"> </w:t>
      </w:r>
      <w:r>
        <w:rPr>
          <w:w w:val="105"/>
        </w:rPr>
        <w:t>fast-paced</w:t>
      </w:r>
      <w:r>
        <w:rPr>
          <w:spacing w:val="-9"/>
          <w:w w:val="105"/>
        </w:rPr>
        <w:t xml:space="preserve"> </w:t>
      </w:r>
      <w:r>
        <w:rPr>
          <w:w w:val="105"/>
        </w:rPr>
        <w:t>digital</w:t>
      </w:r>
      <w:r>
        <w:rPr>
          <w:spacing w:val="-9"/>
          <w:w w:val="105"/>
        </w:rPr>
        <w:t xml:space="preserve"> </w:t>
      </w:r>
      <w:r>
        <w:rPr>
          <w:w w:val="105"/>
        </w:rPr>
        <w:t>world,</w:t>
      </w:r>
      <w:r>
        <w:rPr>
          <w:spacing w:val="-6"/>
          <w:w w:val="105"/>
        </w:rPr>
        <w:t xml:space="preserve"> </w:t>
      </w:r>
      <w:r>
        <w:rPr>
          <w:w w:val="105"/>
        </w:rPr>
        <w:t>traditional</w:t>
      </w:r>
      <w:r>
        <w:rPr>
          <w:spacing w:val="-9"/>
          <w:w w:val="105"/>
        </w:rPr>
        <w:t xml:space="preserve"> </w:t>
      </w:r>
      <w:r>
        <w:rPr>
          <w:w w:val="105"/>
        </w:rPr>
        <w:t>attendance</w:t>
      </w:r>
      <w:r>
        <w:rPr>
          <w:spacing w:val="-9"/>
          <w:w w:val="105"/>
        </w:rPr>
        <w:t xml:space="preserve"> </w:t>
      </w:r>
      <w:r>
        <w:rPr>
          <w:w w:val="105"/>
        </w:rPr>
        <w:t>systems</w:t>
      </w:r>
      <w:r>
        <w:rPr>
          <w:spacing w:val="-9"/>
          <w:w w:val="105"/>
        </w:rPr>
        <w:t xml:space="preserve"> </w:t>
      </w:r>
      <w:r>
        <w:rPr>
          <w:w w:val="105"/>
        </w:rPr>
        <w:t>often</w:t>
      </w:r>
      <w:r>
        <w:rPr>
          <w:spacing w:val="-9"/>
          <w:w w:val="105"/>
        </w:rPr>
        <w:t xml:space="preserve"> </w:t>
      </w:r>
      <w:r>
        <w:rPr>
          <w:w w:val="105"/>
        </w:rPr>
        <w:t>suffer</w:t>
      </w:r>
      <w:r>
        <w:rPr>
          <w:spacing w:val="-9"/>
          <w:w w:val="105"/>
        </w:rPr>
        <w:t xml:space="preserve"> </w:t>
      </w:r>
      <w:r>
        <w:rPr>
          <w:w w:val="105"/>
        </w:rPr>
        <w:t>from</w:t>
      </w:r>
      <w:r>
        <w:rPr>
          <w:spacing w:val="-9"/>
          <w:w w:val="105"/>
        </w:rPr>
        <w:t xml:space="preserve"> </w:t>
      </w:r>
      <w:r>
        <w:rPr>
          <w:w w:val="105"/>
        </w:rPr>
        <w:t>inefficiency, manual errors, and lack of real-time validation.</w:t>
      </w:r>
      <w:r>
        <w:rPr>
          <w:spacing w:val="27"/>
          <w:w w:val="105"/>
        </w:rPr>
        <w:t xml:space="preserve"> </w:t>
      </w:r>
      <w:r>
        <w:rPr>
          <w:w w:val="105"/>
        </w:rPr>
        <w:t>To address these challenges, this project proposes an automated</w:t>
      </w:r>
      <w:r>
        <w:rPr>
          <w:spacing w:val="-1"/>
          <w:w w:val="105"/>
        </w:rPr>
        <w:t xml:space="preserve"> </w:t>
      </w:r>
      <w:r>
        <w:rPr>
          <w:w w:val="105"/>
        </w:rPr>
        <w:t>attendance system</w:t>
      </w:r>
      <w:r>
        <w:rPr>
          <w:spacing w:val="-1"/>
          <w:w w:val="105"/>
        </w:rPr>
        <w:t xml:space="preserve"> </w:t>
      </w:r>
      <w:r>
        <w:rPr>
          <w:w w:val="105"/>
        </w:rPr>
        <w:t>using</w:t>
      </w:r>
      <w:r>
        <w:rPr>
          <w:spacing w:val="-1"/>
          <w:w w:val="105"/>
        </w:rPr>
        <w:t xml:space="preserve"> </w:t>
      </w:r>
      <w:r>
        <w:rPr>
          <w:w w:val="105"/>
        </w:rPr>
        <w:t>face</w:t>
      </w:r>
      <w:r>
        <w:rPr>
          <w:spacing w:val="-1"/>
          <w:w w:val="105"/>
        </w:rPr>
        <w:t xml:space="preserve"> </w:t>
      </w:r>
      <w:r>
        <w:rPr>
          <w:w w:val="105"/>
        </w:rPr>
        <w:t>recognition technology powered</w:t>
      </w:r>
      <w:r>
        <w:rPr>
          <w:spacing w:val="-1"/>
          <w:w w:val="105"/>
        </w:rPr>
        <w:t xml:space="preserve"> </w:t>
      </w:r>
      <w:r>
        <w:rPr>
          <w:w w:val="105"/>
        </w:rPr>
        <w:t>by</w:t>
      </w:r>
      <w:r>
        <w:rPr>
          <w:spacing w:val="-1"/>
          <w:w w:val="105"/>
        </w:rPr>
        <w:t xml:space="preserve"> </w:t>
      </w:r>
      <w:r>
        <w:rPr>
          <w:w w:val="105"/>
        </w:rPr>
        <w:t>machine learning. By</w:t>
      </w:r>
      <w:r>
        <w:rPr>
          <w:spacing w:val="-3"/>
          <w:w w:val="105"/>
        </w:rPr>
        <w:t xml:space="preserve"> </w:t>
      </w:r>
      <w:r>
        <w:rPr>
          <w:w w:val="105"/>
        </w:rPr>
        <w:t>leveraging</w:t>
      </w:r>
      <w:r>
        <w:rPr>
          <w:spacing w:val="-3"/>
          <w:w w:val="105"/>
        </w:rPr>
        <w:t xml:space="preserve"> </w:t>
      </w:r>
      <w:r>
        <w:rPr>
          <w:w w:val="105"/>
        </w:rPr>
        <w:t>real-time</w:t>
      </w:r>
      <w:r>
        <w:rPr>
          <w:spacing w:val="-3"/>
          <w:w w:val="105"/>
        </w:rPr>
        <w:t xml:space="preserve"> </w:t>
      </w:r>
      <w:r>
        <w:rPr>
          <w:w w:val="105"/>
        </w:rPr>
        <w:t>image</w:t>
      </w:r>
      <w:r>
        <w:rPr>
          <w:spacing w:val="-3"/>
          <w:w w:val="105"/>
        </w:rPr>
        <w:t xml:space="preserve"> </w:t>
      </w:r>
      <w:r>
        <w:rPr>
          <w:w w:val="105"/>
        </w:rPr>
        <w:t>capture</w:t>
      </w:r>
      <w:r>
        <w:rPr>
          <w:spacing w:val="-3"/>
          <w:w w:val="105"/>
        </w:rPr>
        <w:t xml:space="preserve"> </w:t>
      </w:r>
      <w:r>
        <w:rPr>
          <w:w w:val="105"/>
        </w:rPr>
        <w:t>and</w:t>
      </w:r>
      <w:r>
        <w:rPr>
          <w:spacing w:val="-3"/>
          <w:w w:val="105"/>
        </w:rPr>
        <w:t xml:space="preserve"> </w:t>
      </w:r>
      <w:r>
        <w:rPr>
          <w:w w:val="105"/>
        </w:rPr>
        <w:t>advanced</w:t>
      </w:r>
      <w:r>
        <w:rPr>
          <w:spacing w:val="-3"/>
          <w:w w:val="105"/>
        </w:rPr>
        <w:t xml:space="preserve"> </w:t>
      </w:r>
      <w:r>
        <w:rPr>
          <w:w w:val="105"/>
        </w:rPr>
        <w:t>face</w:t>
      </w:r>
      <w:r>
        <w:rPr>
          <w:spacing w:val="-3"/>
          <w:w w:val="105"/>
        </w:rPr>
        <w:t xml:space="preserve"> </w:t>
      </w:r>
      <w:r>
        <w:rPr>
          <w:w w:val="105"/>
        </w:rPr>
        <w:t>detection</w:t>
      </w:r>
      <w:r>
        <w:rPr>
          <w:spacing w:val="-3"/>
          <w:w w:val="105"/>
        </w:rPr>
        <w:t xml:space="preserve"> </w:t>
      </w:r>
      <w:r>
        <w:rPr>
          <w:w w:val="105"/>
        </w:rPr>
        <w:t>algorithms,</w:t>
      </w:r>
      <w:r>
        <w:rPr>
          <w:spacing w:val="-1"/>
          <w:w w:val="105"/>
        </w:rPr>
        <w:t xml:space="preserve"> </w:t>
      </w:r>
      <w:r>
        <w:rPr>
          <w:w w:val="105"/>
        </w:rPr>
        <w:t>the</w:t>
      </w:r>
      <w:r>
        <w:rPr>
          <w:spacing w:val="-3"/>
          <w:w w:val="105"/>
        </w:rPr>
        <w:t xml:space="preserve"> </w:t>
      </w:r>
      <w:r>
        <w:rPr>
          <w:w w:val="105"/>
        </w:rPr>
        <w:t>system</w:t>
      </w:r>
      <w:r>
        <w:rPr>
          <w:spacing w:val="-3"/>
          <w:w w:val="105"/>
        </w:rPr>
        <w:t xml:space="preserve"> </w:t>
      </w:r>
      <w:r>
        <w:rPr>
          <w:w w:val="105"/>
        </w:rPr>
        <w:t>ensures accurate, secure, and contactless attendance marking.</w:t>
      </w:r>
      <w:r>
        <w:rPr>
          <w:spacing w:val="40"/>
          <w:w w:val="105"/>
        </w:rPr>
        <w:t xml:space="preserve"> </w:t>
      </w:r>
      <w:r>
        <w:rPr>
          <w:w w:val="105"/>
        </w:rPr>
        <w:t>This approach reduces the administrative workload while enhancing the overall user experience for both students and staff.</w:t>
      </w:r>
    </w:p>
    <w:p w14:paraId="48A0D329" w14:textId="77777777" w:rsidR="00320EC2" w:rsidRDefault="00320EC2" w:rsidP="00320EC2">
      <w:pPr>
        <w:pStyle w:val="BodyText"/>
        <w:spacing w:before="100" w:beforeAutospacing="1" w:after="100" w:afterAutospacing="1" w:line="235" w:lineRule="auto"/>
        <w:ind w:right="-283" w:firstLine="298"/>
        <w:jc w:val="both"/>
      </w:pPr>
      <w:r>
        <w:rPr>
          <w:w w:val="105"/>
        </w:rPr>
        <w:t>The system architecture integrates multiple modules, including image capture, preprocessing, face detection,</w:t>
      </w:r>
      <w:r>
        <w:rPr>
          <w:spacing w:val="40"/>
          <w:w w:val="105"/>
        </w:rPr>
        <w:t xml:space="preserve"> </w:t>
      </w:r>
      <w:r>
        <w:rPr>
          <w:w w:val="105"/>
        </w:rPr>
        <w:t>and recognition,</w:t>
      </w:r>
      <w:r>
        <w:rPr>
          <w:spacing w:val="40"/>
          <w:w w:val="105"/>
        </w:rPr>
        <w:t xml:space="preserve"> </w:t>
      </w:r>
      <w:r>
        <w:rPr>
          <w:w w:val="105"/>
        </w:rPr>
        <w:t>all seamlessly connected to a backend attendance database. Using a trained deep learning model (such as FaceNet) combined with a robust error-handling mechanism, the system can handle unrecognized faces, low-light conditions.Attendance records are stored in a cloud database (like Firebase), ensuring scalability, security, and easy access for reporting or audits.</w:t>
      </w:r>
      <w:r>
        <w:rPr>
          <w:spacing w:val="35"/>
          <w:w w:val="105"/>
        </w:rPr>
        <w:t xml:space="preserve"> </w:t>
      </w:r>
      <w:r>
        <w:rPr>
          <w:w w:val="105"/>
        </w:rPr>
        <w:t>The modular design allows flexibility for future enhancements, such as multi- face detection or integration with mobile devices.</w:t>
      </w:r>
    </w:p>
    <w:p w14:paraId="5CD1B05F" w14:textId="77777777" w:rsidR="00320EC2" w:rsidRDefault="00320EC2" w:rsidP="00320EC2">
      <w:pPr>
        <w:pStyle w:val="BodyText"/>
        <w:spacing w:before="100" w:beforeAutospacing="1" w:after="100" w:afterAutospacing="1" w:line="235" w:lineRule="auto"/>
        <w:ind w:right="-283" w:firstLine="298"/>
        <w:jc w:val="both"/>
      </w:pPr>
      <w:r>
        <w:rPr>
          <w:spacing w:val="-2"/>
          <w:w w:val="105"/>
        </w:rPr>
        <w:t xml:space="preserve">This project demonstrates the successful implementation of an end-to-end intelligent attendance </w:t>
      </w:r>
      <w:r>
        <w:rPr>
          <w:w w:val="105"/>
        </w:rPr>
        <w:t>management system, tested under various conditions for reliability and accuracy.</w:t>
      </w:r>
      <w:r>
        <w:rPr>
          <w:spacing w:val="40"/>
          <w:w w:val="105"/>
        </w:rPr>
        <w:t xml:space="preserve"> </w:t>
      </w:r>
      <w:r>
        <w:rPr>
          <w:w w:val="105"/>
        </w:rPr>
        <w:t>The outcomes highlight the potential of machine learning in automating routine administrative tasks, improving operational efficiency, and reducing human error.</w:t>
      </w:r>
      <w:r>
        <w:rPr>
          <w:spacing w:val="40"/>
          <w:w w:val="105"/>
        </w:rPr>
        <w:t xml:space="preserve"> </w:t>
      </w:r>
      <w:r>
        <w:rPr>
          <w:w w:val="105"/>
        </w:rPr>
        <w:t>Beyond academic settings, the system can be adapted for workplaces, events, or secure facility access, showcasing its versatility and real-world application potential.</w:t>
      </w:r>
    </w:p>
    <w:p w14:paraId="73681C9A" w14:textId="77777777" w:rsidR="00320EC2" w:rsidRDefault="00320EC2" w:rsidP="00320EC2">
      <w:pPr>
        <w:pStyle w:val="BodyText"/>
        <w:spacing w:before="100" w:beforeAutospacing="1" w:after="100" w:afterAutospacing="1" w:line="235" w:lineRule="auto"/>
        <w:ind w:right="-283" w:firstLine="298"/>
        <w:jc w:val="both"/>
      </w:pPr>
      <w:r>
        <w:rPr>
          <w:w w:val="105"/>
        </w:rPr>
        <w:t>Keywords:</w:t>
      </w:r>
      <w:r>
        <w:rPr>
          <w:spacing w:val="40"/>
          <w:w w:val="105"/>
        </w:rPr>
        <w:t xml:space="preserve"> </w:t>
      </w:r>
      <w:r>
        <w:rPr>
          <w:w w:val="105"/>
        </w:rPr>
        <w:t xml:space="preserve">Facial Recognition, Secure Data Storage, Accuracy, Android-based, Automatic </w:t>
      </w:r>
      <w:r>
        <w:rPr>
          <w:spacing w:val="-2"/>
          <w:w w:val="105"/>
        </w:rPr>
        <w:t>Attendance</w:t>
      </w:r>
    </w:p>
    <w:p w14:paraId="57B4A19A" w14:textId="7C1E35F4" w:rsidR="002E4A2D" w:rsidRDefault="002E4A2D" w:rsidP="00320EC2">
      <w:pPr>
        <w:spacing w:before="100" w:beforeAutospacing="1" w:after="100" w:afterAutospacing="1"/>
        <w:ind w:right="-283"/>
        <w:rPr>
          <w:rFonts w:ascii="Times New Roman" w:hAnsi="Times New Roman" w:cs="Times New Roman"/>
          <w:sz w:val="28"/>
          <w:szCs w:val="28"/>
          <w:lang w:val="en-US"/>
        </w:rPr>
      </w:pPr>
    </w:p>
    <w:p w14:paraId="4CB55ABE" w14:textId="6050E482" w:rsidR="00320EC2" w:rsidRPr="00320EC2" w:rsidRDefault="00320EC2" w:rsidP="00320EC2">
      <w:pPr>
        <w:pStyle w:val="ListParagraph"/>
        <w:numPr>
          <w:ilvl w:val="0"/>
          <w:numId w:val="4"/>
        </w:numPr>
        <w:spacing w:before="100" w:beforeAutospacing="1" w:after="100" w:afterAutospacing="1"/>
        <w:ind w:right="-283"/>
        <w:rPr>
          <w:rFonts w:ascii="Times New Roman" w:hAnsi="Times New Roman" w:cs="Times New Roman"/>
          <w:sz w:val="28"/>
          <w:szCs w:val="28"/>
          <w:lang w:val="en-US"/>
        </w:rPr>
      </w:pPr>
      <w:r w:rsidRPr="00320EC2">
        <w:rPr>
          <w:rFonts w:ascii="Times New Roman" w:hAnsi="Times New Roman" w:cs="Times New Roman"/>
          <w:sz w:val="28"/>
          <w:szCs w:val="28"/>
          <w:lang w:val="en-US"/>
        </w:rPr>
        <w:t>Introduction</w:t>
      </w:r>
    </w:p>
    <w:p w14:paraId="1B86BF71" w14:textId="77777777" w:rsidR="00320EC2" w:rsidRDefault="00320EC2" w:rsidP="00320EC2">
      <w:pPr>
        <w:pStyle w:val="BodyText"/>
        <w:spacing w:before="100" w:beforeAutospacing="1" w:after="100" w:afterAutospacing="1" w:line="235" w:lineRule="auto"/>
        <w:ind w:right="-283"/>
        <w:jc w:val="both"/>
      </w:pPr>
      <w:r>
        <w:rPr>
          <w:w w:val="105"/>
        </w:rPr>
        <w:t>In</w:t>
      </w:r>
      <w:r>
        <w:rPr>
          <w:spacing w:val="-8"/>
          <w:w w:val="105"/>
        </w:rPr>
        <w:t xml:space="preserve"> </w:t>
      </w:r>
      <w:r>
        <w:rPr>
          <w:w w:val="105"/>
        </w:rPr>
        <w:t>modern</w:t>
      </w:r>
      <w:r>
        <w:rPr>
          <w:spacing w:val="-8"/>
          <w:w w:val="105"/>
        </w:rPr>
        <w:t xml:space="preserve"> </w:t>
      </w:r>
      <w:r>
        <w:rPr>
          <w:w w:val="105"/>
        </w:rPr>
        <w:t>educational</w:t>
      </w:r>
      <w:r>
        <w:rPr>
          <w:spacing w:val="-8"/>
          <w:w w:val="105"/>
        </w:rPr>
        <w:t xml:space="preserve"> </w:t>
      </w:r>
      <w:r>
        <w:rPr>
          <w:w w:val="105"/>
        </w:rPr>
        <w:t>institutions</w:t>
      </w:r>
      <w:r>
        <w:rPr>
          <w:spacing w:val="-8"/>
          <w:w w:val="105"/>
        </w:rPr>
        <w:t xml:space="preserve"> </w:t>
      </w:r>
      <w:r>
        <w:rPr>
          <w:w w:val="105"/>
        </w:rPr>
        <w:t>and</w:t>
      </w:r>
      <w:r>
        <w:rPr>
          <w:spacing w:val="-8"/>
          <w:w w:val="105"/>
        </w:rPr>
        <w:t xml:space="preserve"> </w:t>
      </w:r>
      <w:r>
        <w:rPr>
          <w:w w:val="105"/>
        </w:rPr>
        <w:t>organizations,</w:t>
      </w:r>
      <w:r>
        <w:rPr>
          <w:spacing w:val="-5"/>
          <w:w w:val="105"/>
        </w:rPr>
        <w:t xml:space="preserve"> </w:t>
      </w:r>
      <w:r>
        <w:rPr>
          <w:w w:val="105"/>
        </w:rPr>
        <w:t>efficient</w:t>
      </w:r>
      <w:r>
        <w:rPr>
          <w:spacing w:val="-8"/>
          <w:w w:val="105"/>
        </w:rPr>
        <w:t xml:space="preserve"> </w:t>
      </w:r>
      <w:r>
        <w:rPr>
          <w:w w:val="105"/>
        </w:rPr>
        <w:t>attendance</w:t>
      </w:r>
      <w:r>
        <w:rPr>
          <w:spacing w:val="-8"/>
          <w:w w:val="105"/>
        </w:rPr>
        <w:t xml:space="preserve"> </w:t>
      </w:r>
      <w:r>
        <w:rPr>
          <w:w w:val="105"/>
        </w:rPr>
        <w:t>management</w:t>
      </w:r>
      <w:r>
        <w:rPr>
          <w:spacing w:val="-8"/>
          <w:w w:val="105"/>
        </w:rPr>
        <w:t xml:space="preserve"> </w:t>
      </w:r>
      <w:r>
        <w:rPr>
          <w:w w:val="105"/>
        </w:rPr>
        <w:t>is</w:t>
      </w:r>
      <w:r>
        <w:rPr>
          <w:spacing w:val="-8"/>
          <w:w w:val="105"/>
        </w:rPr>
        <w:t xml:space="preserve"> </w:t>
      </w:r>
      <w:r>
        <w:rPr>
          <w:w w:val="105"/>
        </w:rPr>
        <w:t>crucial for maintaining accurate records and ensuring fair participation. Traditional attendance systems, whether manual sign-ins or basic digital registers, often fall short due to issues like human error, proxy</w:t>
      </w:r>
      <w:r>
        <w:rPr>
          <w:spacing w:val="36"/>
          <w:w w:val="105"/>
        </w:rPr>
        <w:t xml:space="preserve"> </w:t>
      </w:r>
      <w:r>
        <w:rPr>
          <w:w w:val="105"/>
        </w:rPr>
        <w:t>attendance,</w:t>
      </w:r>
      <w:r>
        <w:rPr>
          <w:spacing w:val="40"/>
          <w:w w:val="105"/>
        </w:rPr>
        <w:t xml:space="preserve"> </w:t>
      </w:r>
      <w:r>
        <w:rPr>
          <w:w w:val="105"/>
        </w:rPr>
        <w:t>and</w:t>
      </w:r>
      <w:r>
        <w:rPr>
          <w:spacing w:val="36"/>
          <w:w w:val="105"/>
        </w:rPr>
        <w:t xml:space="preserve"> </w:t>
      </w:r>
      <w:r>
        <w:rPr>
          <w:w w:val="105"/>
        </w:rPr>
        <w:t>the</w:t>
      </w:r>
      <w:r>
        <w:rPr>
          <w:spacing w:val="36"/>
          <w:w w:val="105"/>
        </w:rPr>
        <w:t xml:space="preserve"> </w:t>
      </w:r>
      <w:r>
        <w:rPr>
          <w:w w:val="105"/>
        </w:rPr>
        <w:t>significant</w:t>
      </w:r>
      <w:r>
        <w:rPr>
          <w:spacing w:val="36"/>
          <w:w w:val="105"/>
        </w:rPr>
        <w:t xml:space="preserve"> </w:t>
      </w:r>
      <w:r>
        <w:rPr>
          <w:w w:val="105"/>
        </w:rPr>
        <w:t>time</w:t>
      </w:r>
      <w:r>
        <w:rPr>
          <w:spacing w:val="36"/>
          <w:w w:val="105"/>
        </w:rPr>
        <w:t xml:space="preserve"> </w:t>
      </w:r>
      <w:r>
        <w:rPr>
          <w:w w:val="105"/>
        </w:rPr>
        <w:t>investment</w:t>
      </w:r>
      <w:r>
        <w:rPr>
          <w:spacing w:val="36"/>
          <w:w w:val="105"/>
        </w:rPr>
        <w:t xml:space="preserve"> </w:t>
      </w:r>
      <w:r>
        <w:rPr>
          <w:w w:val="105"/>
        </w:rPr>
        <w:t>required.</w:t>
      </w:r>
      <w:r>
        <w:rPr>
          <w:spacing w:val="80"/>
          <w:w w:val="105"/>
        </w:rPr>
        <w:t xml:space="preserve"> </w:t>
      </w:r>
      <w:r>
        <w:rPr>
          <w:w w:val="105"/>
        </w:rPr>
        <w:t>These</w:t>
      </w:r>
      <w:r>
        <w:rPr>
          <w:spacing w:val="36"/>
          <w:w w:val="105"/>
        </w:rPr>
        <w:t xml:space="preserve"> </w:t>
      </w:r>
      <w:r>
        <w:rPr>
          <w:w w:val="105"/>
        </w:rPr>
        <w:t>shortcomings</w:t>
      </w:r>
      <w:r>
        <w:rPr>
          <w:spacing w:val="36"/>
          <w:w w:val="105"/>
        </w:rPr>
        <w:t xml:space="preserve"> </w:t>
      </w:r>
      <w:r>
        <w:rPr>
          <w:w w:val="105"/>
        </w:rPr>
        <w:t xml:space="preserve">highlight the urgent need for a more advanced, automated solution that can enhance both efficiency and </w:t>
      </w:r>
      <w:r>
        <w:rPr>
          <w:spacing w:val="-2"/>
          <w:w w:val="105"/>
        </w:rPr>
        <w:t>reliability.</w:t>
      </w:r>
    </w:p>
    <w:p w14:paraId="1B6B2347" w14:textId="77777777" w:rsidR="00320EC2" w:rsidRDefault="00320EC2" w:rsidP="00320EC2">
      <w:pPr>
        <w:pStyle w:val="BodyText"/>
        <w:spacing w:before="100" w:beforeAutospacing="1" w:after="100" w:afterAutospacing="1" w:line="235" w:lineRule="auto"/>
        <w:ind w:right="-283"/>
        <w:jc w:val="both"/>
      </w:pPr>
      <w:r>
        <w:rPr>
          <w:w w:val="105"/>
        </w:rPr>
        <w:t>This project introduces a smart Android-based Attendance Management System powered by facial</w:t>
      </w:r>
      <w:r>
        <w:rPr>
          <w:spacing w:val="25"/>
          <w:w w:val="105"/>
        </w:rPr>
        <w:t xml:space="preserve"> </w:t>
      </w:r>
      <w:r>
        <w:rPr>
          <w:w w:val="105"/>
        </w:rPr>
        <w:t>recognition</w:t>
      </w:r>
      <w:r>
        <w:rPr>
          <w:spacing w:val="25"/>
          <w:w w:val="105"/>
        </w:rPr>
        <w:t xml:space="preserve"> </w:t>
      </w:r>
      <w:r>
        <w:rPr>
          <w:w w:val="105"/>
        </w:rPr>
        <w:t>technology.</w:t>
      </w:r>
      <w:r>
        <w:rPr>
          <w:spacing w:val="70"/>
          <w:w w:val="105"/>
        </w:rPr>
        <w:t xml:space="preserve"> </w:t>
      </w:r>
      <w:r>
        <w:rPr>
          <w:w w:val="105"/>
        </w:rPr>
        <w:t>By</w:t>
      </w:r>
      <w:r>
        <w:rPr>
          <w:spacing w:val="25"/>
          <w:w w:val="105"/>
        </w:rPr>
        <w:t xml:space="preserve"> </w:t>
      </w:r>
      <w:r>
        <w:rPr>
          <w:w w:val="105"/>
        </w:rPr>
        <w:t>leveraging</w:t>
      </w:r>
      <w:r>
        <w:rPr>
          <w:spacing w:val="25"/>
          <w:w w:val="105"/>
        </w:rPr>
        <w:t xml:space="preserve"> </w:t>
      </w:r>
      <w:r>
        <w:rPr>
          <w:w w:val="105"/>
        </w:rPr>
        <w:t>the</w:t>
      </w:r>
      <w:r>
        <w:rPr>
          <w:spacing w:val="25"/>
          <w:w w:val="105"/>
        </w:rPr>
        <w:t xml:space="preserve"> </w:t>
      </w:r>
      <w:r>
        <w:rPr>
          <w:w w:val="105"/>
        </w:rPr>
        <w:t>capabilities</w:t>
      </w:r>
      <w:r>
        <w:rPr>
          <w:spacing w:val="25"/>
          <w:w w:val="105"/>
        </w:rPr>
        <w:t xml:space="preserve"> </w:t>
      </w:r>
      <w:r>
        <w:rPr>
          <w:w w:val="105"/>
        </w:rPr>
        <w:t>of</w:t>
      </w:r>
      <w:r>
        <w:rPr>
          <w:spacing w:val="25"/>
          <w:w w:val="105"/>
        </w:rPr>
        <w:t xml:space="preserve"> </w:t>
      </w:r>
      <w:r>
        <w:rPr>
          <w:w w:val="105"/>
        </w:rPr>
        <w:t>real-time</w:t>
      </w:r>
      <w:r>
        <w:rPr>
          <w:spacing w:val="25"/>
          <w:w w:val="105"/>
        </w:rPr>
        <w:t xml:space="preserve"> </w:t>
      </w:r>
      <w:r>
        <w:rPr>
          <w:w w:val="105"/>
        </w:rPr>
        <w:t>face</w:t>
      </w:r>
      <w:r>
        <w:rPr>
          <w:spacing w:val="25"/>
          <w:w w:val="105"/>
        </w:rPr>
        <w:t xml:space="preserve"> </w:t>
      </w:r>
      <w:r>
        <w:rPr>
          <w:w w:val="105"/>
        </w:rPr>
        <w:t>detection</w:t>
      </w:r>
      <w:r>
        <w:rPr>
          <w:spacing w:val="25"/>
          <w:w w:val="105"/>
        </w:rPr>
        <w:t xml:space="preserve"> </w:t>
      </w:r>
      <w:r>
        <w:rPr>
          <w:w w:val="105"/>
        </w:rPr>
        <w:t>through a mobile device’s camera, the system eliminates the need for manual attendance marking and significantly reduces the chances of proxy entries.</w:t>
      </w:r>
      <w:r>
        <w:rPr>
          <w:spacing w:val="29"/>
          <w:w w:val="105"/>
        </w:rPr>
        <w:t xml:space="preserve"> </w:t>
      </w:r>
      <w:r>
        <w:rPr>
          <w:w w:val="105"/>
        </w:rPr>
        <w:t>The core aim is to create a system that not only automates attendance tracking but also ensures security, scalability, and ease of use.</w:t>
      </w:r>
    </w:p>
    <w:p w14:paraId="78350A5F" w14:textId="77777777" w:rsidR="00320EC2" w:rsidRDefault="00320EC2" w:rsidP="00320EC2">
      <w:pPr>
        <w:pStyle w:val="BodyText"/>
        <w:spacing w:before="100" w:beforeAutospacing="1" w:after="100" w:afterAutospacing="1" w:line="235" w:lineRule="auto"/>
        <w:ind w:right="-283"/>
        <w:jc w:val="both"/>
      </w:pPr>
      <w:r>
        <w:rPr>
          <w:w w:val="105"/>
        </w:rPr>
        <w:t>The</w:t>
      </w:r>
      <w:r>
        <w:rPr>
          <w:spacing w:val="-6"/>
          <w:w w:val="105"/>
        </w:rPr>
        <w:t xml:space="preserve"> </w:t>
      </w:r>
      <w:r>
        <w:rPr>
          <w:w w:val="105"/>
        </w:rPr>
        <w:t>application</w:t>
      </w:r>
      <w:r>
        <w:rPr>
          <w:spacing w:val="-7"/>
          <w:w w:val="105"/>
        </w:rPr>
        <w:t xml:space="preserve"> </w:t>
      </w:r>
      <w:r>
        <w:rPr>
          <w:w w:val="105"/>
        </w:rPr>
        <w:t>offers</w:t>
      </w:r>
      <w:r>
        <w:rPr>
          <w:spacing w:val="-6"/>
          <w:w w:val="105"/>
        </w:rPr>
        <w:t xml:space="preserve"> </w:t>
      </w:r>
      <w:r>
        <w:rPr>
          <w:w w:val="105"/>
        </w:rPr>
        <w:t>two</w:t>
      </w:r>
      <w:r>
        <w:rPr>
          <w:spacing w:val="-7"/>
          <w:w w:val="105"/>
        </w:rPr>
        <w:t xml:space="preserve"> </w:t>
      </w:r>
      <w:r>
        <w:rPr>
          <w:w w:val="105"/>
        </w:rPr>
        <w:t>modes</w:t>
      </w:r>
      <w:r>
        <w:rPr>
          <w:spacing w:val="-6"/>
          <w:w w:val="105"/>
        </w:rPr>
        <w:t xml:space="preserve"> </w:t>
      </w:r>
      <w:r>
        <w:rPr>
          <w:w w:val="105"/>
        </w:rPr>
        <w:t>for</w:t>
      </w:r>
      <w:r>
        <w:rPr>
          <w:spacing w:val="-6"/>
          <w:w w:val="105"/>
        </w:rPr>
        <w:t xml:space="preserve"> </w:t>
      </w:r>
      <w:r>
        <w:rPr>
          <w:w w:val="105"/>
        </w:rPr>
        <w:t>flexibility:</w:t>
      </w:r>
      <w:r>
        <w:rPr>
          <w:spacing w:val="20"/>
          <w:w w:val="105"/>
        </w:rPr>
        <w:t xml:space="preserve"> </w:t>
      </w:r>
      <w:r>
        <w:rPr>
          <w:w w:val="105"/>
        </w:rPr>
        <w:t>automatic</w:t>
      </w:r>
      <w:r>
        <w:rPr>
          <w:spacing w:val="-6"/>
          <w:w w:val="105"/>
        </w:rPr>
        <w:t xml:space="preserve"> </w:t>
      </w:r>
      <w:r>
        <w:rPr>
          <w:w w:val="105"/>
        </w:rPr>
        <w:t>mode</w:t>
      </w:r>
      <w:r>
        <w:rPr>
          <w:spacing w:val="-6"/>
          <w:w w:val="105"/>
        </w:rPr>
        <w:t xml:space="preserve"> </w:t>
      </w:r>
      <w:r>
        <w:rPr>
          <w:w w:val="105"/>
        </w:rPr>
        <w:t>where</w:t>
      </w:r>
      <w:r>
        <w:rPr>
          <w:spacing w:val="-6"/>
          <w:w w:val="105"/>
        </w:rPr>
        <w:t xml:space="preserve"> </w:t>
      </w:r>
      <w:r>
        <w:rPr>
          <w:w w:val="105"/>
        </w:rPr>
        <w:t>facial</w:t>
      </w:r>
      <w:r>
        <w:rPr>
          <w:spacing w:val="-6"/>
          <w:w w:val="105"/>
        </w:rPr>
        <w:t xml:space="preserve"> </w:t>
      </w:r>
      <w:r>
        <w:rPr>
          <w:w w:val="105"/>
        </w:rPr>
        <w:t>recognition</w:t>
      </w:r>
      <w:r>
        <w:rPr>
          <w:spacing w:val="-7"/>
          <w:w w:val="105"/>
        </w:rPr>
        <w:t xml:space="preserve"> </w:t>
      </w:r>
      <w:r>
        <w:rPr>
          <w:w w:val="105"/>
        </w:rPr>
        <w:t>marks attendance</w:t>
      </w:r>
      <w:r>
        <w:rPr>
          <w:spacing w:val="-12"/>
          <w:w w:val="105"/>
        </w:rPr>
        <w:t xml:space="preserve"> </w:t>
      </w:r>
      <w:r>
        <w:rPr>
          <w:w w:val="105"/>
        </w:rPr>
        <w:t>seamlessly,</w:t>
      </w:r>
      <w:r>
        <w:rPr>
          <w:spacing w:val="-12"/>
          <w:w w:val="105"/>
        </w:rPr>
        <w:t xml:space="preserve"> </w:t>
      </w:r>
      <w:r>
        <w:rPr>
          <w:w w:val="105"/>
        </w:rPr>
        <w:t>and</w:t>
      </w:r>
      <w:r>
        <w:rPr>
          <w:spacing w:val="-12"/>
          <w:w w:val="105"/>
        </w:rPr>
        <w:t xml:space="preserve"> </w:t>
      </w:r>
      <w:r>
        <w:rPr>
          <w:w w:val="105"/>
        </w:rPr>
        <w:t>a</w:t>
      </w:r>
      <w:r>
        <w:rPr>
          <w:spacing w:val="-12"/>
          <w:w w:val="105"/>
        </w:rPr>
        <w:t xml:space="preserve"> </w:t>
      </w:r>
      <w:r>
        <w:rPr>
          <w:w w:val="105"/>
        </w:rPr>
        <w:t>manual</w:t>
      </w:r>
      <w:r>
        <w:rPr>
          <w:spacing w:val="-12"/>
          <w:w w:val="105"/>
        </w:rPr>
        <w:t xml:space="preserve"> </w:t>
      </w:r>
      <w:r>
        <w:rPr>
          <w:w w:val="105"/>
        </w:rPr>
        <w:t>fallback</w:t>
      </w:r>
      <w:r>
        <w:rPr>
          <w:spacing w:val="-12"/>
          <w:w w:val="105"/>
        </w:rPr>
        <w:t xml:space="preserve"> </w:t>
      </w:r>
      <w:r>
        <w:rPr>
          <w:w w:val="105"/>
        </w:rPr>
        <w:t>mode</w:t>
      </w:r>
      <w:r>
        <w:rPr>
          <w:spacing w:val="-12"/>
          <w:w w:val="105"/>
        </w:rPr>
        <w:t xml:space="preserve"> </w:t>
      </w:r>
      <w:r>
        <w:rPr>
          <w:w w:val="105"/>
        </w:rPr>
        <w:t>where</w:t>
      </w:r>
      <w:r>
        <w:rPr>
          <w:spacing w:val="-11"/>
          <w:w w:val="105"/>
        </w:rPr>
        <w:t xml:space="preserve"> </w:t>
      </w:r>
      <w:r>
        <w:rPr>
          <w:w w:val="105"/>
        </w:rPr>
        <w:t>users</w:t>
      </w:r>
      <w:r>
        <w:rPr>
          <w:spacing w:val="-12"/>
          <w:w w:val="105"/>
        </w:rPr>
        <w:t xml:space="preserve"> </w:t>
      </w:r>
      <w:r>
        <w:rPr>
          <w:w w:val="105"/>
        </w:rPr>
        <w:t>can</w:t>
      </w:r>
      <w:r>
        <w:rPr>
          <w:spacing w:val="-12"/>
          <w:w w:val="105"/>
        </w:rPr>
        <w:t xml:space="preserve"> </w:t>
      </w:r>
      <w:r>
        <w:rPr>
          <w:w w:val="105"/>
        </w:rPr>
        <w:t>input</w:t>
      </w:r>
      <w:r>
        <w:rPr>
          <w:spacing w:val="-12"/>
          <w:w w:val="105"/>
        </w:rPr>
        <w:t xml:space="preserve"> </w:t>
      </w:r>
      <w:r>
        <w:rPr>
          <w:w w:val="105"/>
        </w:rPr>
        <w:t>attendance</w:t>
      </w:r>
      <w:r>
        <w:rPr>
          <w:spacing w:val="-12"/>
          <w:w w:val="105"/>
        </w:rPr>
        <w:t xml:space="preserve"> </w:t>
      </w:r>
      <w:r>
        <w:rPr>
          <w:w w:val="105"/>
        </w:rPr>
        <w:t>using</w:t>
      </w:r>
      <w:r>
        <w:rPr>
          <w:spacing w:val="-12"/>
          <w:w w:val="105"/>
        </w:rPr>
        <w:t xml:space="preserve"> </w:t>
      </w:r>
      <w:r>
        <w:rPr>
          <w:w w:val="105"/>
        </w:rPr>
        <w:t>student IDs</w:t>
      </w:r>
      <w:r>
        <w:rPr>
          <w:spacing w:val="-6"/>
          <w:w w:val="105"/>
        </w:rPr>
        <w:t xml:space="preserve"> </w:t>
      </w:r>
      <w:r>
        <w:rPr>
          <w:w w:val="105"/>
        </w:rPr>
        <w:t>or</w:t>
      </w:r>
      <w:r>
        <w:rPr>
          <w:spacing w:val="-6"/>
          <w:w w:val="105"/>
        </w:rPr>
        <w:t xml:space="preserve"> </w:t>
      </w:r>
      <w:r>
        <w:rPr>
          <w:w w:val="105"/>
        </w:rPr>
        <w:t>roll</w:t>
      </w:r>
      <w:r>
        <w:rPr>
          <w:spacing w:val="-6"/>
          <w:w w:val="105"/>
        </w:rPr>
        <w:t xml:space="preserve"> </w:t>
      </w:r>
      <w:r>
        <w:rPr>
          <w:w w:val="105"/>
        </w:rPr>
        <w:t>numbers</w:t>
      </w:r>
      <w:r>
        <w:rPr>
          <w:spacing w:val="-6"/>
          <w:w w:val="105"/>
        </w:rPr>
        <w:t xml:space="preserve"> </w:t>
      </w:r>
      <w:r>
        <w:rPr>
          <w:w w:val="105"/>
        </w:rPr>
        <w:t>when</w:t>
      </w:r>
      <w:r>
        <w:rPr>
          <w:spacing w:val="-6"/>
          <w:w w:val="105"/>
        </w:rPr>
        <w:t xml:space="preserve"> </w:t>
      </w:r>
      <w:r>
        <w:rPr>
          <w:w w:val="105"/>
        </w:rPr>
        <w:t>needed.</w:t>
      </w:r>
      <w:r>
        <w:rPr>
          <w:spacing w:val="22"/>
          <w:w w:val="105"/>
        </w:rPr>
        <w:t xml:space="preserve"> </w:t>
      </w:r>
      <w:r>
        <w:rPr>
          <w:w w:val="105"/>
        </w:rPr>
        <w:t>The</w:t>
      </w:r>
      <w:r>
        <w:rPr>
          <w:spacing w:val="-6"/>
          <w:w w:val="105"/>
        </w:rPr>
        <w:t xml:space="preserve"> </w:t>
      </w:r>
      <w:r>
        <w:rPr>
          <w:w w:val="105"/>
        </w:rPr>
        <w:t>system</w:t>
      </w:r>
      <w:r>
        <w:rPr>
          <w:spacing w:val="-6"/>
          <w:w w:val="105"/>
        </w:rPr>
        <w:t xml:space="preserve"> </w:t>
      </w:r>
      <w:r>
        <w:rPr>
          <w:w w:val="105"/>
        </w:rPr>
        <w:t>securely</w:t>
      </w:r>
      <w:r>
        <w:rPr>
          <w:spacing w:val="-6"/>
          <w:w w:val="105"/>
        </w:rPr>
        <w:t xml:space="preserve"> </w:t>
      </w:r>
      <w:r>
        <w:rPr>
          <w:w w:val="105"/>
        </w:rPr>
        <w:t>stores</w:t>
      </w:r>
      <w:r>
        <w:rPr>
          <w:spacing w:val="-6"/>
          <w:w w:val="105"/>
        </w:rPr>
        <w:t xml:space="preserve"> </w:t>
      </w:r>
      <w:r>
        <w:rPr>
          <w:w w:val="105"/>
        </w:rPr>
        <w:t>attendance</w:t>
      </w:r>
      <w:r>
        <w:rPr>
          <w:spacing w:val="-6"/>
          <w:w w:val="105"/>
        </w:rPr>
        <w:t xml:space="preserve"> </w:t>
      </w:r>
      <w:r>
        <w:rPr>
          <w:w w:val="105"/>
        </w:rPr>
        <w:t>data</w:t>
      </w:r>
      <w:r>
        <w:rPr>
          <w:spacing w:val="-6"/>
          <w:w w:val="105"/>
        </w:rPr>
        <w:t xml:space="preserve"> </w:t>
      </w:r>
      <w:r>
        <w:rPr>
          <w:w w:val="105"/>
        </w:rPr>
        <w:t>and</w:t>
      </w:r>
      <w:r>
        <w:rPr>
          <w:spacing w:val="-6"/>
          <w:w w:val="105"/>
        </w:rPr>
        <w:t xml:space="preserve"> </w:t>
      </w:r>
      <w:r>
        <w:rPr>
          <w:w w:val="105"/>
        </w:rPr>
        <w:t>provides</w:t>
      </w:r>
      <w:r>
        <w:rPr>
          <w:spacing w:val="-6"/>
          <w:w w:val="105"/>
        </w:rPr>
        <w:t xml:space="preserve"> </w:t>
      </w:r>
      <w:r>
        <w:rPr>
          <w:w w:val="105"/>
        </w:rPr>
        <w:t>instant visual feedback to users, confirming successful detection and submission.</w:t>
      </w:r>
    </w:p>
    <w:p w14:paraId="25DBC577" w14:textId="77777777" w:rsidR="00320EC2" w:rsidRDefault="00320EC2" w:rsidP="00320EC2">
      <w:pPr>
        <w:pStyle w:val="BodyText"/>
        <w:spacing w:before="100" w:beforeAutospacing="1" w:after="100" w:afterAutospacing="1" w:line="235" w:lineRule="auto"/>
        <w:ind w:right="-283"/>
        <w:jc w:val="both"/>
      </w:pPr>
      <w:r>
        <w:rPr>
          <w:w w:val="105"/>
        </w:rPr>
        <w:t>The project integrates machine learning techniques with mobile app development to deliver a robust, intuitive solution.</w:t>
      </w:r>
      <w:r>
        <w:rPr>
          <w:spacing w:val="40"/>
          <w:w w:val="105"/>
        </w:rPr>
        <w:t xml:space="preserve"> </w:t>
      </w:r>
      <w:r>
        <w:rPr>
          <w:w w:val="105"/>
        </w:rPr>
        <w:t>This system is particularly beneficial for educational settings, where managing large student groups can be challenging, but it is also adaptable for corporate or organizational use.</w:t>
      </w:r>
      <w:r>
        <w:rPr>
          <w:spacing w:val="28"/>
          <w:w w:val="105"/>
        </w:rPr>
        <w:t xml:space="preserve"> </w:t>
      </w:r>
      <w:r>
        <w:rPr>
          <w:w w:val="105"/>
        </w:rPr>
        <w:t>By combining automation, security, and a user friendly interface, the proposed solution promises to transform traditional attendance practices into a modern experience.</w:t>
      </w:r>
    </w:p>
    <w:p w14:paraId="75C0E024" w14:textId="77777777" w:rsidR="00320EC2" w:rsidRDefault="00320EC2" w:rsidP="00320EC2">
      <w:pPr>
        <w:pStyle w:val="BodyText"/>
        <w:spacing w:before="100" w:beforeAutospacing="1" w:after="100" w:afterAutospacing="1"/>
        <w:ind w:right="-283"/>
      </w:pPr>
    </w:p>
    <w:p w14:paraId="48CCCFDE" w14:textId="5FCC95B6" w:rsidR="00320EC2" w:rsidRDefault="00320EC2" w:rsidP="00320EC2">
      <w:pPr>
        <w:pStyle w:val="BodyText"/>
        <w:numPr>
          <w:ilvl w:val="0"/>
          <w:numId w:val="4"/>
        </w:numPr>
        <w:spacing w:before="100" w:beforeAutospacing="1" w:after="100" w:afterAutospacing="1"/>
        <w:ind w:right="-283"/>
      </w:pPr>
      <w:r>
        <w:t>Literature Review</w:t>
      </w:r>
    </w:p>
    <w:p w14:paraId="4815FD9A" w14:textId="77777777" w:rsidR="00320EC2" w:rsidRDefault="00320EC2" w:rsidP="00320EC2">
      <w:pPr>
        <w:pStyle w:val="BodyText"/>
        <w:spacing w:before="100" w:beforeAutospacing="1" w:after="100" w:afterAutospacing="1" w:line="235" w:lineRule="auto"/>
        <w:ind w:right="-283"/>
        <w:jc w:val="both"/>
      </w:pPr>
      <w:r>
        <w:lastRenderedPageBreak/>
        <w:t>The</w:t>
      </w:r>
      <w:r>
        <w:rPr>
          <w:spacing w:val="40"/>
        </w:rPr>
        <w:t xml:space="preserve"> </w:t>
      </w:r>
      <w:r>
        <w:t>efficiency</w:t>
      </w:r>
      <w:r>
        <w:rPr>
          <w:spacing w:val="40"/>
        </w:rPr>
        <w:t xml:space="preserve"> </w:t>
      </w:r>
      <w:r>
        <w:t>and</w:t>
      </w:r>
      <w:r>
        <w:rPr>
          <w:spacing w:val="40"/>
        </w:rPr>
        <w:t xml:space="preserve"> </w:t>
      </w:r>
      <w:r>
        <w:t>accuracy</w:t>
      </w:r>
      <w:r>
        <w:rPr>
          <w:spacing w:val="40"/>
        </w:rPr>
        <w:t xml:space="preserve"> </w:t>
      </w:r>
      <w:r>
        <w:t>of</w:t>
      </w:r>
      <w:r>
        <w:rPr>
          <w:spacing w:val="40"/>
        </w:rPr>
        <w:t xml:space="preserve"> </w:t>
      </w:r>
      <w:r>
        <w:t>attendance</w:t>
      </w:r>
      <w:r>
        <w:rPr>
          <w:spacing w:val="40"/>
        </w:rPr>
        <w:t xml:space="preserve"> </w:t>
      </w:r>
      <w:r>
        <w:t>systems</w:t>
      </w:r>
      <w:r>
        <w:rPr>
          <w:spacing w:val="40"/>
        </w:rPr>
        <w:t xml:space="preserve"> </w:t>
      </w:r>
      <w:r>
        <w:t>have</w:t>
      </w:r>
      <w:r>
        <w:rPr>
          <w:spacing w:val="40"/>
        </w:rPr>
        <w:t xml:space="preserve"> </w:t>
      </w:r>
      <w:r>
        <w:t>been</w:t>
      </w:r>
      <w:r>
        <w:rPr>
          <w:spacing w:val="40"/>
        </w:rPr>
        <w:t xml:space="preserve"> </w:t>
      </w:r>
      <w:r>
        <w:t>widely</w:t>
      </w:r>
      <w:r>
        <w:rPr>
          <w:spacing w:val="40"/>
        </w:rPr>
        <w:t xml:space="preserve"> </w:t>
      </w:r>
      <w:r>
        <w:t>studied</w:t>
      </w:r>
      <w:r>
        <w:rPr>
          <w:spacing w:val="40"/>
        </w:rPr>
        <w:t xml:space="preserve"> </w:t>
      </w:r>
      <w:r>
        <w:t>in</w:t>
      </w:r>
      <w:r>
        <w:rPr>
          <w:spacing w:val="40"/>
        </w:rPr>
        <w:t xml:space="preserve"> </w:t>
      </w:r>
      <w:r>
        <w:t>academic</w:t>
      </w:r>
      <w:r>
        <w:rPr>
          <w:spacing w:val="40"/>
        </w:rPr>
        <w:t xml:space="preserve"> </w:t>
      </w:r>
      <w:r>
        <w:t>and industrial research.</w:t>
      </w:r>
      <w:r>
        <w:rPr>
          <w:spacing w:val="40"/>
        </w:rPr>
        <w:t xml:space="preserve"> </w:t>
      </w:r>
      <w:r>
        <w:t>Traditional attendance methods, including manual roll calls and RFID-based tracking,</w:t>
      </w:r>
      <w:r>
        <w:rPr>
          <w:spacing w:val="40"/>
        </w:rPr>
        <w:t xml:space="preserve"> </w:t>
      </w:r>
      <w:r>
        <w:t>suffer</w:t>
      </w:r>
      <w:r>
        <w:rPr>
          <w:spacing w:val="40"/>
        </w:rPr>
        <w:t xml:space="preserve"> </w:t>
      </w:r>
      <w:r>
        <w:t>from</w:t>
      </w:r>
      <w:r>
        <w:rPr>
          <w:spacing w:val="40"/>
        </w:rPr>
        <w:t xml:space="preserve"> </w:t>
      </w:r>
      <w:r>
        <w:t>limitations</w:t>
      </w:r>
      <w:r>
        <w:rPr>
          <w:spacing w:val="40"/>
        </w:rPr>
        <w:t xml:space="preserve"> </w:t>
      </w:r>
      <w:r>
        <w:t>such</w:t>
      </w:r>
      <w:r>
        <w:rPr>
          <w:spacing w:val="40"/>
        </w:rPr>
        <w:t xml:space="preserve"> </w:t>
      </w:r>
      <w:r>
        <w:t>as</w:t>
      </w:r>
      <w:r>
        <w:rPr>
          <w:spacing w:val="40"/>
        </w:rPr>
        <w:t xml:space="preserve"> </w:t>
      </w:r>
      <w:r>
        <w:t>human</w:t>
      </w:r>
      <w:r>
        <w:rPr>
          <w:spacing w:val="40"/>
        </w:rPr>
        <w:t xml:space="preserve"> </w:t>
      </w:r>
      <w:r>
        <w:t>error,</w:t>
      </w:r>
      <w:r>
        <w:rPr>
          <w:spacing w:val="40"/>
        </w:rPr>
        <w:t xml:space="preserve"> </w:t>
      </w:r>
      <w:r>
        <w:t>proxy</w:t>
      </w:r>
      <w:r>
        <w:rPr>
          <w:spacing w:val="40"/>
        </w:rPr>
        <w:t xml:space="preserve"> </w:t>
      </w:r>
      <w:r>
        <w:t>attendance,</w:t>
      </w:r>
      <w:r>
        <w:rPr>
          <w:spacing w:val="40"/>
        </w:rPr>
        <w:t xml:space="preserve"> </w:t>
      </w:r>
      <w:r>
        <w:t>and</w:t>
      </w:r>
      <w:r>
        <w:rPr>
          <w:spacing w:val="40"/>
        </w:rPr>
        <w:t xml:space="preserve"> </w:t>
      </w:r>
      <w:r>
        <w:t>time</w:t>
      </w:r>
      <w:r>
        <w:rPr>
          <w:spacing w:val="40"/>
        </w:rPr>
        <w:t xml:space="preserve"> </w:t>
      </w:r>
      <w:r>
        <w:t>inefficiencies. The literature reviewed below provides insight into the advancements in automated attendance solutions</w:t>
      </w:r>
      <w:r>
        <w:rPr>
          <w:spacing w:val="40"/>
        </w:rPr>
        <w:t xml:space="preserve"> </w:t>
      </w:r>
      <w:r>
        <w:t>using</w:t>
      </w:r>
      <w:r>
        <w:rPr>
          <w:spacing w:val="40"/>
        </w:rPr>
        <w:t xml:space="preserve"> </w:t>
      </w:r>
      <w:r>
        <w:t>biometric</w:t>
      </w:r>
      <w:r>
        <w:rPr>
          <w:spacing w:val="40"/>
        </w:rPr>
        <w:t xml:space="preserve"> </w:t>
      </w:r>
      <w:r>
        <w:t>recognition</w:t>
      </w:r>
      <w:r>
        <w:rPr>
          <w:spacing w:val="40"/>
        </w:rPr>
        <w:t xml:space="preserve"> </w:t>
      </w:r>
      <w:r>
        <w:t>and</w:t>
      </w:r>
      <w:r>
        <w:rPr>
          <w:spacing w:val="40"/>
        </w:rPr>
        <w:t xml:space="preserve"> </w:t>
      </w:r>
      <w:r>
        <w:t>artificial</w:t>
      </w:r>
      <w:r>
        <w:rPr>
          <w:spacing w:val="40"/>
        </w:rPr>
        <w:t xml:space="preserve"> </w:t>
      </w:r>
      <w:r>
        <w:t>intelligence.</w:t>
      </w:r>
    </w:p>
    <w:p w14:paraId="0EAED7E9" w14:textId="77777777" w:rsidR="00320EC2" w:rsidRDefault="00320EC2" w:rsidP="00320EC2">
      <w:pPr>
        <w:pStyle w:val="BodyText"/>
        <w:spacing w:before="100" w:beforeAutospacing="1" w:after="100" w:afterAutospacing="1" w:line="235" w:lineRule="auto"/>
        <w:ind w:right="-283"/>
        <w:jc w:val="both"/>
      </w:pPr>
      <w:r>
        <w:rPr>
          <w:w w:val="105"/>
        </w:rPr>
        <w:t>Over</w:t>
      </w:r>
      <w:r>
        <w:rPr>
          <w:spacing w:val="-3"/>
          <w:w w:val="105"/>
        </w:rPr>
        <w:t xml:space="preserve"> </w:t>
      </w:r>
      <w:r>
        <w:rPr>
          <w:w w:val="105"/>
        </w:rPr>
        <w:t>the</w:t>
      </w:r>
      <w:r>
        <w:rPr>
          <w:spacing w:val="-3"/>
          <w:w w:val="105"/>
        </w:rPr>
        <w:t xml:space="preserve"> </w:t>
      </w:r>
      <w:r>
        <w:rPr>
          <w:w w:val="105"/>
        </w:rPr>
        <w:t>years,</w:t>
      </w:r>
      <w:r>
        <w:rPr>
          <w:spacing w:val="-1"/>
          <w:w w:val="105"/>
        </w:rPr>
        <w:t xml:space="preserve"> </w:t>
      </w:r>
      <w:r>
        <w:rPr>
          <w:w w:val="105"/>
        </w:rPr>
        <w:t>significant</w:t>
      </w:r>
      <w:r>
        <w:rPr>
          <w:spacing w:val="-3"/>
          <w:w w:val="105"/>
        </w:rPr>
        <w:t xml:space="preserve"> </w:t>
      </w:r>
      <w:r>
        <w:rPr>
          <w:w w:val="105"/>
        </w:rPr>
        <w:t>progress</w:t>
      </w:r>
      <w:r>
        <w:rPr>
          <w:spacing w:val="-3"/>
          <w:w w:val="105"/>
        </w:rPr>
        <w:t xml:space="preserve"> </w:t>
      </w:r>
      <w:r>
        <w:rPr>
          <w:w w:val="105"/>
        </w:rPr>
        <w:t>has</w:t>
      </w:r>
      <w:r>
        <w:rPr>
          <w:spacing w:val="-3"/>
          <w:w w:val="105"/>
        </w:rPr>
        <w:t xml:space="preserve"> </w:t>
      </w:r>
      <w:r>
        <w:rPr>
          <w:w w:val="105"/>
        </w:rPr>
        <w:t>been</w:t>
      </w:r>
      <w:r>
        <w:rPr>
          <w:spacing w:val="-3"/>
          <w:w w:val="105"/>
        </w:rPr>
        <w:t xml:space="preserve"> </w:t>
      </w:r>
      <w:r>
        <w:rPr>
          <w:w w:val="105"/>
        </w:rPr>
        <w:t>made</w:t>
      </w:r>
      <w:r>
        <w:rPr>
          <w:spacing w:val="-3"/>
          <w:w w:val="105"/>
        </w:rPr>
        <w:t xml:space="preserve"> </w:t>
      </w:r>
      <w:r>
        <w:rPr>
          <w:w w:val="105"/>
        </w:rPr>
        <w:t>in</w:t>
      </w:r>
      <w:r>
        <w:rPr>
          <w:spacing w:val="-3"/>
          <w:w w:val="105"/>
        </w:rPr>
        <w:t xml:space="preserve"> </w:t>
      </w:r>
      <w:r>
        <w:rPr>
          <w:w w:val="105"/>
        </w:rPr>
        <w:t>face</w:t>
      </w:r>
      <w:r>
        <w:rPr>
          <w:spacing w:val="-3"/>
          <w:w w:val="105"/>
        </w:rPr>
        <w:t xml:space="preserve"> </w:t>
      </w:r>
      <w:r>
        <w:rPr>
          <w:w w:val="105"/>
        </w:rPr>
        <w:t>recognition</w:t>
      </w:r>
      <w:r>
        <w:rPr>
          <w:spacing w:val="-3"/>
          <w:w w:val="105"/>
        </w:rPr>
        <w:t xml:space="preserve"> </w:t>
      </w:r>
      <w:r>
        <w:rPr>
          <w:w w:val="105"/>
        </w:rPr>
        <w:t>and</w:t>
      </w:r>
      <w:r>
        <w:rPr>
          <w:spacing w:val="-3"/>
          <w:w w:val="105"/>
        </w:rPr>
        <w:t xml:space="preserve"> </w:t>
      </w:r>
      <w:r>
        <w:rPr>
          <w:w w:val="105"/>
        </w:rPr>
        <w:t>attendance</w:t>
      </w:r>
      <w:r>
        <w:rPr>
          <w:spacing w:val="-3"/>
          <w:w w:val="105"/>
        </w:rPr>
        <w:t xml:space="preserve"> </w:t>
      </w:r>
      <w:r>
        <w:rPr>
          <w:w w:val="105"/>
        </w:rPr>
        <w:t>systems. Notable works like FaceNet (Schroff et al., 2015) and ResNet (He et al., 2016) introduced deep learning models that greatly improve recognition accuracy but come with high computational demands.</w:t>
      </w:r>
      <w:r>
        <w:rPr>
          <w:spacing w:val="40"/>
          <w:w w:val="105"/>
        </w:rPr>
        <w:t xml:space="preserve"> </w:t>
      </w:r>
      <w:r>
        <w:rPr>
          <w:w w:val="105"/>
        </w:rPr>
        <w:t>MobileNetV2 (Sandler et al., 2018) and TensorFlow Lite (2017) focused on optimizing models for mobile devices, balancing performance with efficiency, although they face trade-offs in accuracy</w:t>
      </w:r>
      <w:r>
        <w:rPr>
          <w:spacing w:val="22"/>
          <w:w w:val="105"/>
        </w:rPr>
        <w:t xml:space="preserve"> </w:t>
      </w:r>
      <w:r>
        <w:rPr>
          <w:w w:val="105"/>
        </w:rPr>
        <w:t>or</w:t>
      </w:r>
      <w:r>
        <w:rPr>
          <w:spacing w:val="22"/>
          <w:w w:val="105"/>
        </w:rPr>
        <w:t xml:space="preserve"> </w:t>
      </w:r>
      <w:r>
        <w:rPr>
          <w:w w:val="105"/>
        </w:rPr>
        <w:t>limited</w:t>
      </w:r>
      <w:r>
        <w:rPr>
          <w:spacing w:val="22"/>
          <w:w w:val="105"/>
        </w:rPr>
        <w:t xml:space="preserve"> </w:t>
      </w:r>
      <w:r>
        <w:rPr>
          <w:w w:val="105"/>
        </w:rPr>
        <w:t>support</w:t>
      </w:r>
      <w:r>
        <w:rPr>
          <w:spacing w:val="22"/>
          <w:w w:val="105"/>
        </w:rPr>
        <w:t xml:space="preserve"> </w:t>
      </w:r>
      <w:r>
        <w:rPr>
          <w:w w:val="105"/>
        </w:rPr>
        <w:t>for</w:t>
      </w:r>
      <w:r>
        <w:rPr>
          <w:spacing w:val="22"/>
          <w:w w:val="105"/>
        </w:rPr>
        <w:t xml:space="preserve"> </w:t>
      </w:r>
      <w:r>
        <w:rPr>
          <w:w w:val="105"/>
        </w:rPr>
        <w:t>complex</w:t>
      </w:r>
      <w:r>
        <w:rPr>
          <w:spacing w:val="22"/>
          <w:w w:val="105"/>
        </w:rPr>
        <w:t xml:space="preserve"> </w:t>
      </w:r>
      <w:r>
        <w:rPr>
          <w:w w:val="105"/>
        </w:rPr>
        <w:t>tasks.</w:t>
      </w:r>
      <w:r>
        <w:rPr>
          <w:spacing w:val="40"/>
          <w:w w:val="105"/>
        </w:rPr>
        <w:t xml:space="preserve"> </w:t>
      </w:r>
      <w:r>
        <w:rPr>
          <w:w w:val="105"/>
        </w:rPr>
        <w:t>Meanwhile,</w:t>
      </w:r>
      <w:r>
        <w:rPr>
          <w:spacing w:val="23"/>
          <w:w w:val="105"/>
        </w:rPr>
        <w:t xml:space="preserve"> </w:t>
      </w:r>
      <w:r>
        <w:rPr>
          <w:w w:val="105"/>
        </w:rPr>
        <w:t>Kumar</w:t>
      </w:r>
      <w:r>
        <w:rPr>
          <w:spacing w:val="22"/>
          <w:w w:val="105"/>
        </w:rPr>
        <w:t xml:space="preserve"> </w:t>
      </w:r>
      <w:r>
        <w:rPr>
          <w:w w:val="105"/>
        </w:rPr>
        <w:t>and</w:t>
      </w:r>
      <w:r>
        <w:rPr>
          <w:spacing w:val="22"/>
          <w:w w:val="105"/>
        </w:rPr>
        <w:t xml:space="preserve"> </w:t>
      </w:r>
      <w:r>
        <w:rPr>
          <w:w w:val="105"/>
        </w:rPr>
        <w:t>Sharma</w:t>
      </w:r>
      <w:r>
        <w:rPr>
          <w:spacing w:val="22"/>
          <w:w w:val="105"/>
        </w:rPr>
        <w:t xml:space="preserve"> </w:t>
      </w:r>
      <w:r>
        <w:rPr>
          <w:w w:val="105"/>
        </w:rPr>
        <w:t>(2017)</w:t>
      </w:r>
      <w:r>
        <w:rPr>
          <w:spacing w:val="22"/>
          <w:w w:val="105"/>
        </w:rPr>
        <w:t xml:space="preserve"> </w:t>
      </w:r>
      <w:r>
        <w:rPr>
          <w:w w:val="105"/>
        </w:rPr>
        <w:t>proposed an automated attendance system using facial ID, emphasizing preprocessing to handle variations</w:t>
      </w:r>
      <w:r>
        <w:rPr>
          <w:spacing w:val="80"/>
          <w:w w:val="105"/>
        </w:rPr>
        <w:t xml:space="preserve"> </w:t>
      </w:r>
      <w:r>
        <w:rPr>
          <w:w w:val="105"/>
        </w:rPr>
        <w:t>in lighting and facial features.</w:t>
      </w:r>
    </w:p>
    <w:p w14:paraId="649DCCC0" w14:textId="77777777" w:rsidR="00320EC2" w:rsidRDefault="00320EC2" w:rsidP="00320EC2">
      <w:pPr>
        <w:pStyle w:val="BodyText"/>
        <w:spacing w:after="100" w:afterAutospacing="1" w:line="235" w:lineRule="auto"/>
        <w:ind w:right="-283"/>
        <w:jc w:val="both"/>
      </w:pPr>
      <w:r>
        <w:rPr>
          <w:w w:val="105"/>
        </w:rPr>
        <w:t>Further research explored cloud-based solutions (Singh</w:t>
      </w:r>
      <w:r>
        <w:rPr>
          <w:spacing w:val="40"/>
          <w:w w:val="105"/>
        </w:rPr>
        <w:t xml:space="preserve"> </w:t>
      </w:r>
      <w:r>
        <w:rPr>
          <w:w w:val="105"/>
        </w:rPr>
        <w:t>Das, 2019), leveraging platforms like Firebase for real-time data handling, and IoT-based monitoring systems (Zhang</w:t>
      </w:r>
      <w:r>
        <w:rPr>
          <w:spacing w:val="40"/>
          <w:w w:val="105"/>
        </w:rPr>
        <w:t xml:space="preserve"> </w:t>
      </w:r>
      <w:r>
        <w:rPr>
          <w:w w:val="105"/>
        </w:rPr>
        <w:t>Lee, 2018) that integrate biometrics for better tracking. Proxy detection using facial recognition (Patel</w:t>
      </w:r>
      <w:r>
        <w:rPr>
          <w:spacing w:val="40"/>
          <w:w w:val="105"/>
        </w:rPr>
        <w:t xml:space="preserve"> </w:t>
      </w:r>
      <w:r>
        <w:rPr>
          <w:w w:val="105"/>
        </w:rPr>
        <w:t>Mehta, 2018) addressed classroom fraud, though limited to specific environments.</w:t>
      </w:r>
      <w:r>
        <w:rPr>
          <w:spacing w:val="40"/>
          <w:w w:val="105"/>
        </w:rPr>
        <w:t xml:space="preserve"> </w:t>
      </w:r>
      <w:r>
        <w:rPr>
          <w:w w:val="105"/>
        </w:rPr>
        <w:t>Comparative studies (Kaur</w:t>
      </w:r>
      <w:r>
        <w:rPr>
          <w:spacing w:val="40"/>
          <w:w w:val="105"/>
        </w:rPr>
        <w:t xml:space="preserve"> </w:t>
      </w:r>
      <w:r>
        <w:rPr>
          <w:w w:val="105"/>
        </w:rPr>
        <w:t>Verma, 2018) evaluated the performance of classic vs. deep learning methods, highlighting the need to adapt to environmental conditions. More recently, edge AI models (Reddy</w:t>
      </w:r>
      <w:r>
        <w:rPr>
          <w:spacing w:val="40"/>
          <w:w w:val="105"/>
        </w:rPr>
        <w:t xml:space="preserve"> </w:t>
      </w:r>
      <w:r>
        <w:rPr>
          <w:w w:val="105"/>
        </w:rPr>
        <w:t>Krishnan, 2020)</w:t>
      </w:r>
      <w:r>
        <w:rPr>
          <w:spacing w:val="14"/>
          <w:w w:val="105"/>
        </w:rPr>
        <w:t xml:space="preserve"> </w:t>
      </w:r>
      <w:r>
        <w:rPr>
          <w:w w:val="105"/>
        </w:rPr>
        <w:t>assessed</w:t>
      </w:r>
      <w:r>
        <w:rPr>
          <w:spacing w:val="14"/>
          <w:w w:val="105"/>
        </w:rPr>
        <w:t xml:space="preserve"> </w:t>
      </w:r>
      <w:r>
        <w:rPr>
          <w:w w:val="105"/>
        </w:rPr>
        <w:t>the</w:t>
      </w:r>
      <w:r>
        <w:rPr>
          <w:spacing w:val="14"/>
          <w:w w:val="105"/>
        </w:rPr>
        <w:t xml:space="preserve"> </w:t>
      </w:r>
      <w:r>
        <w:rPr>
          <w:w w:val="105"/>
        </w:rPr>
        <w:t>deployment</w:t>
      </w:r>
      <w:r>
        <w:rPr>
          <w:spacing w:val="14"/>
          <w:w w:val="105"/>
        </w:rPr>
        <w:t xml:space="preserve"> </w:t>
      </w:r>
      <w:r>
        <w:rPr>
          <w:w w:val="105"/>
        </w:rPr>
        <w:t>efficiency</w:t>
      </w:r>
      <w:r>
        <w:rPr>
          <w:spacing w:val="14"/>
          <w:w w:val="105"/>
        </w:rPr>
        <w:t xml:space="preserve"> </w:t>
      </w:r>
      <w:r>
        <w:rPr>
          <w:w w:val="105"/>
        </w:rPr>
        <w:t>on</w:t>
      </w:r>
      <w:r>
        <w:rPr>
          <w:spacing w:val="14"/>
          <w:w w:val="105"/>
        </w:rPr>
        <w:t xml:space="preserve"> </w:t>
      </w:r>
      <w:r>
        <w:rPr>
          <w:w w:val="105"/>
        </w:rPr>
        <w:t>mobile</w:t>
      </w:r>
      <w:r>
        <w:rPr>
          <w:spacing w:val="14"/>
          <w:w w:val="105"/>
        </w:rPr>
        <w:t xml:space="preserve"> </w:t>
      </w:r>
      <w:r>
        <w:rPr>
          <w:w w:val="105"/>
        </w:rPr>
        <w:t>devices,</w:t>
      </w:r>
      <w:r>
        <w:rPr>
          <w:spacing w:val="17"/>
          <w:w w:val="105"/>
        </w:rPr>
        <w:t xml:space="preserve"> </w:t>
      </w:r>
      <w:r>
        <w:rPr>
          <w:w w:val="105"/>
        </w:rPr>
        <w:t>though</w:t>
      </w:r>
      <w:r>
        <w:rPr>
          <w:spacing w:val="14"/>
          <w:w w:val="105"/>
        </w:rPr>
        <w:t xml:space="preserve"> </w:t>
      </w:r>
      <w:r>
        <w:rPr>
          <w:w w:val="105"/>
        </w:rPr>
        <w:t>resource</w:t>
      </w:r>
      <w:r>
        <w:rPr>
          <w:spacing w:val="14"/>
          <w:w w:val="105"/>
        </w:rPr>
        <w:t xml:space="preserve"> </w:t>
      </w:r>
      <w:r>
        <w:rPr>
          <w:w w:val="105"/>
        </w:rPr>
        <w:t>limitations</w:t>
      </w:r>
      <w:r>
        <w:rPr>
          <w:spacing w:val="14"/>
          <w:w w:val="105"/>
        </w:rPr>
        <w:t xml:space="preserve"> </w:t>
      </w:r>
      <w:r>
        <w:rPr>
          <w:w w:val="105"/>
        </w:rPr>
        <w:t>remain a challenge.</w:t>
      </w:r>
      <w:r>
        <w:rPr>
          <w:spacing w:val="40"/>
          <w:w w:val="105"/>
        </w:rPr>
        <w:t xml:space="preserve"> </w:t>
      </w:r>
      <w:r>
        <w:rPr>
          <w:w w:val="105"/>
        </w:rPr>
        <w:t>Together, these studies lay a strong foundation for designing modern, efficient, and scalable attendance systems.</w:t>
      </w:r>
    </w:p>
    <w:p w14:paraId="14C4CA0E" w14:textId="77777777" w:rsidR="00320EC2" w:rsidRDefault="00320EC2" w:rsidP="00320EC2">
      <w:pPr>
        <w:pStyle w:val="BodyText"/>
        <w:spacing w:before="100" w:beforeAutospacing="1" w:after="100" w:afterAutospacing="1"/>
        <w:ind w:right="-283"/>
      </w:pPr>
    </w:p>
    <w:p w14:paraId="5A0F66B2" w14:textId="56681E33" w:rsidR="00320EC2" w:rsidRDefault="00320EC2" w:rsidP="00320EC2">
      <w:pPr>
        <w:pStyle w:val="BodyText"/>
        <w:numPr>
          <w:ilvl w:val="0"/>
          <w:numId w:val="4"/>
        </w:numPr>
        <w:spacing w:before="100" w:beforeAutospacing="1" w:after="100" w:afterAutospacing="1"/>
        <w:ind w:right="-283"/>
      </w:pPr>
      <w:r>
        <w:t>System Architecture</w:t>
      </w:r>
    </w:p>
    <w:p w14:paraId="78B1CE54" w14:textId="25A9B48C" w:rsidR="00320EC2" w:rsidRDefault="00320EC2" w:rsidP="00320EC2">
      <w:pPr>
        <w:pStyle w:val="BodyText"/>
        <w:spacing w:before="100" w:beforeAutospacing="1" w:after="100" w:afterAutospacing="1"/>
        <w:ind w:left="360" w:right="-283"/>
      </w:pPr>
      <w:r w:rsidRPr="00320EC2">
        <w:rPr>
          <w:noProof/>
        </w:rPr>
        <w:drawing>
          <wp:inline distT="0" distB="0" distL="0" distR="0" wp14:anchorId="7A80206B" wp14:editId="4F524712">
            <wp:extent cx="2583180" cy="3177540"/>
            <wp:effectExtent l="0" t="0" r="7620" b="3810"/>
            <wp:docPr id="204060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04924" name=""/>
                    <pic:cNvPicPr/>
                  </pic:nvPicPr>
                  <pic:blipFill>
                    <a:blip r:embed="rId5"/>
                    <a:stretch>
                      <a:fillRect/>
                    </a:stretch>
                  </pic:blipFill>
                  <pic:spPr>
                    <a:xfrm>
                      <a:off x="0" y="0"/>
                      <a:ext cx="2583180" cy="3177540"/>
                    </a:xfrm>
                    <a:prstGeom prst="rect">
                      <a:avLst/>
                    </a:prstGeom>
                  </pic:spPr>
                </pic:pic>
              </a:graphicData>
            </a:graphic>
          </wp:inline>
        </w:drawing>
      </w:r>
    </w:p>
    <w:p w14:paraId="77EAF54F" w14:textId="77777777" w:rsidR="00320EC2" w:rsidRDefault="00320EC2" w:rsidP="00320EC2">
      <w:pPr>
        <w:pStyle w:val="BodyText"/>
        <w:spacing w:before="38" w:line="235" w:lineRule="auto"/>
        <w:ind w:left="23" w:right="-397" w:firstLine="298"/>
        <w:jc w:val="both"/>
        <w:rPr>
          <w:w w:val="105"/>
        </w:rPr>
      </w:pPr>
      <w:r>
        <w:rPr>
          <w:w w:val="105"/>
        </w:rPr>
        <w:t>The Android-based Attendance Management System is designed following object-oriented principles</w:t>
      </w:r>
      <w:r>
        <w:rPr>
          <w:spacing w:val="-2"/>
          <w:w w:val="105"/>
        </w:rPr>
        <w:t xml:space="preserve"> </w:t>
      </w:r>
      <w:r>
        <w:rPr>
          <w:w w:val="105"/>
        </w:rPr>
        <w:t>to</w:t>
      </w:r>
      <w:r>
        <w:rPr>
          <w:spacing w:val="-2"/>
          <w:w w:val="105"/>
        </w:rPr>
        <w:t xml:space="preserve"> </w:t>
      </w:r>
      <w:r>
        <w:rPr>
          <w:w w:val="105"/>
        </w:rPr>
        <w:t>ensure</w:t>
      </w:r>
      <w:r>
        <w:rPr>
          <w:spacing w:val="-2"/>
          <w:w w:val="105"/>
        </w:rPr>
        <w:t xml:space="preserve"> </w:t>
      </w:r>
      <w:r>
        <w:rPr>
          <w:w w:val="105"/>
        </w:rPr>
        <w:t>modularity, scalability, and</w:t>
      </w:r>
      <w:r>
        <w:rPr>
          <w:spacing w:val="-2"/>
          <w:w w:val="105"/>
        </w:rPr>
        <w:t xml:space="preserve"> </w:t>
      </w:r>
      <w:r>
        <w:rPr>
          <w:w w:val="105"/>
        </w:rPr>
        <w:t>maintainability.</w:t>
      </w:r>
      <w:r>
        <w:rPr>
          <w:spacing w:val="28"/>
          <w:w w:val="105"/>
        </w:rPr>
        <w:t xml:space="preserve"> </w:t>
      </w:r>
      <w:r>
        <w:rPr>
          <w:w w:val="105"/>
        </w:rPr>
        <w:t>The</w:t>
      </w:r>
      <w:r>
        <w:rPr>
          <w:spacing w:val="-2"/>
          <w:w w:val="105"/>
        </w:rPr>
        <w:t xml:space="preserve"> </w:t>
      </w:r>
      <w:r>
        <w:rPr>
          <w:w w:val="105"/>
        </w:rPr>
        <w:t>system</w:t>
      </w:r>
      <w:r>
        <w:rPr>
          <w:spacing w:val="-2"/>
          <w:w w:val="105"/>
        </w:rPr>
        <w:t xml:space="preserve"> </w:t>
      </w:r>
      <w:r>
        <w:rPr>
          <w:w w:val="105"/>
        </w:rPr>
        <w:t>is</w:t>
      </w:r>
      <w:r>
        <w:rPr>
          <w:spacing w:val="-2"/>
          <w:w w:val="105"/>
        </w:rPr>
        <w:t xml:space="preserve"> </w:t>
      </w:r>
      <w:r>
        <w:rPr>
          <w:w w:val="105"/>
        </w:rPr>
        <w:t>composed</w:t>
      </w:r>
      <w:r>
        <w:rPr>
          <w:spacing w:val="-2"/>
          <w:w w:val="105"/>
        </w:rPr>
        <w:t xml:space="preserve"> </w:t>
      </w:r>
      <w:r>
        <w:rPr>
          <w:w w:val="105"/>
        </w:rPr>
        <w:t>of</w:t>
      </w:r>
      <w:r>
        <w:rPr>
          <w:spacing w:val="-2"/>
          <w:w w:val="105"/>
        </w:rPr>
        <w:t xml:space="preserve"> </w:t>
      </w:r>
      <w:r>
        <w:rPr>
          <w:w w:val="105"/>
        </w:rPr>
        <w:t>several key components, each handling a distinct responsibility within the attendance process.</w:t>
      </w:r>
    </w:p>
    <w:p w14:paraId="7D4AF4B4" w14:textId="77777777" w:rsidR="00320EC2" w:rsidRDefault="00320EC2" w:rsidP="00320EC2">
      <w:pPr>
        <w:pStyle w:val="BodyText"/>
        <w:spacing w:before="38" w:line="235" w:lineRule="auto"/>
        <w:ind w:right="-397"/>
        <w:jc w:val="both"/>
      </w:pPr>
    </w:p>
    <w:p w14:paraId="0ADB222B" w14:textId="77777777" w:rsidR="00320EC2" w:rsidRPr="00320EC2" w:rsidRDefault="00320EC2" w:rsidP="004B7589">
      <w:pPr>
        <w:widowControl w:val="0"/>
        <w:tabs>
          <w:tab w:val="left" w:pos="519"/>
          <w:tab w:val="left" w:pos="521"/>
        </w:tabs>
        <w:autoSpaceDE w:val="0"/>
        <w:autoSpaceDN w:val="0"/>
        <w:spacing w:before="199" w:after="0" w:line="235" w:lineRule="auto"/>
        <w:ind w:right="-454"/>
        <w:jc w:val="both"/>
        <w:rPr>
          <w:sz w:val="20"/>
        </w:rPr>
      </w:pPr>
      <w:r w:rsidRPr="00320EC2">
        <w:rPr>
          <w:w w:val="105"/>
          <w:sz w:val="20"/>
        </w:rPr>
        <w:t>Teacher</w:t>
      </w:r>
      <w:r w:rsidRPr="00320EC2">
        <w:rPr>
          <w:spacing w:val="40"/>
          <w:w w:val="105"/>
          <w:sz w:val="20"/>
        </w:rPr>
        <w:t xml:space="preserve"> </w:t>
      </w:r>
      <w:r w:rsidRPr="00320EC2">
        <w:rPr>
          <w:w w:val="105"/>
          <w:sz w:val="20"/>
        </w:rPr>
        <w:t>Module:</w:t>
      </w:r>
      <w:r w:rsidRPr="00320EC2">
        <w:rPr>
          <w:spacing w:val="80"/>
          <w:w w:val="105"/>
          <w:sz w:val="20"/>
        </w:rPr>
        <w:t xml:space="preserve"> </w:t>
      </w:r>
      <w:r w:rsidRPr="00320EC2">
        <w:rPr>
          <w:w w:val="105"/>
          <w:sz w:val="20"/>
        </w:rPr>
        <w:t>This</w:t>
      </w:r>
      <w:r w:rsidRPr="00320EC2">
        <w:rPr>
          <w:spacing w:val="40"/>
          <w:w w:val="105"/>
          <w:sz w:val="20"/>
        </w:rPr>
        <w:t xml:space="preserve"> </w:t>
      </w:r>
      <w:r w:rsidRPr="00320EC2">
        <w:rPr>
          <w:w w:val="105"/>
          <w:sz w:val="20"/>
        </w:rPr>
        <w:t>module</w:t>
      </w:r>
      <w:r w:rsidRPr="00320EC2">
        <w:rPr>
          <w:spacing w:val="40"/>
          <w:w w:val="105"/>
          <w:sz w:val="20"/>
        </w:rPr>
        <w:t xml:space="preserve"> </w:t>
      </w:r>
      <w:r w:rsidRPr="00320EC2">
        <w:rPr>
          <w:w w:val="105"/>
          <w:sz w:val="20"/>
        </w:rPr>
        <w:t>allows</w:t>
      </w:r>
      <w:r w:rsidRPr="00320EC2">
        <w:rPr>
          <w:spacing w:val="40"/>
          <w:w w:val="105"/>
          <w:sz w:val="20"/>
        </w:rPr>
        <w:t xml:space="preserve"> </w:t>
      </w:r>
      <w:r w:rsidRPr="00320EC2">
        <w:rPr>
          <w:w w:val="105"/>
          <w:sz w:val="20"/>
        </w:rPr>
        <w:t>teachers</w:t>
      </w:r>
      <w:r w:rsidRPr="00320EC2">
        <w:rPr>
          <w:spacing w:val="40"/>
          <w:w w:val="105"/>
          <w:sz w:val="20"/>
        </w:rPr>
        <w:t xml:space="preserve"> </w:t>
      </w:r>
      <w:r w:rsidRPr="00320EC2">
        <w:rPr>
          <w:w w:val="105"/>
          <w:sz w:val="20"/>
        </w:rPr>
        <w:t>to</w:t>
      </w:r>
      <w:r w:rsidRPr="00320EC2">
        <w:rPr>
          <w:spacing w:val="40"/>
          <w:w w:val="105"/>
          <w:sz w:val="20"/>
        </w:rPr>
        <w:t xml:space="preserve"> </w:t>
      </w:r>
      <w:r w:rsidRPr="00320EC2">
        <w:rPr>
          <w:w w:val="105"/>
          <w:sz w:val="20"/>
        </w:rPr>
        <w:t>log</w:t>
      </w:r>
      <w:r w:rsidRPr="00320EC2">
        <w:rPr>
          <w:spacing w:val="40"/>
          <w:w w:val="105"/>
          <w:sz w:val="20"/>
        </w:rPr>
        <w:t xml:space="preserve"> </w:t>
      </w:r>
      <w:r w:rsidRPr="00320EC2">
        <w:rPr>
          <w:w w:val="105"/>
          <w:sz w:val="20"/>
        </w:rPr>
        <w:t>in</w:t>
      </w:r>
      <w:r w:rsidRPr="00320EC2">
        <w:rPr>
          <w:spacing w:val="40"/>
          <w:w w:val="105"/>
          <w:sz w:val="20"/>
        </w:rPr>
        <w:t xml:space="preserve"> </w:t>
      </w:r>
      <w:r w:rsidRPr="00320EC2">
        <w:rPr>
          <w:w w:val="105"/>
          <w:sz w:val="20"/>
        </w:rPr>
        <w:t>securely,</w:t>
      </w:r>
      <w:r w:rsidRPr="00320EC2">
        <w:rPr>
          <w:spacing w:val="40"/>
          <w:w w:val="105"/>
          <w:sz w:val="20"/>
        </w:rPr>
        <w:t xml:space="preserve"> </w:t>
      </w:r>
      <w:r w:rsidRPr="00320EC2">
        <w:rPr>
          <w:w w:val="105"/>
          <w:sz w:val="20"/>
        </w:rPr>
        <w:t>select</w:t>
      </w:r>
      <w:r w:rsidRPr="00320EC2">
        <w:rPr>
          <w:spacing w:val="40"/>
          <w:w w:val="105"/>
          <w:sz w:val="20"/>
        </w:rPr>
        <w:t xml:space="preserve"> </w:t>
      </w:r>
      <w:r w:rsidRPr="00320EC2">
        <w:rPr>
          <w:w w:val="105"/>
          <w:sz w:val="20"/>
        </w:rPr>
        <w:t>specific</w:t>
      </w:r>
      <w:r w:rsidRPr="00320EC2">
        <w:rPr>
          <w:spacing w:val="40"/>
          <w:w w:val="105"/>
          <w:sz w:val="20"/>
        </w:rPr>
        <w:t xml:space="preserve"> </w:t>
      </w:r>
      <w:r w:rsidRPr="00320EC2">
        <w:rPr>
          <w:w w:val="105"/>
          <w:sz w:val="20"/>
        </w:rPr>
        <w:t>lectures, mark student attendance, and export attendance reports for review or record-keeping.</w:t>
      </w:r>
      <w:r w:rsidRPr="00320EC2">
        <w:rPr>
          <w:spacing w:val="40"/>
          <w:w w:val="105"/>
          <w:sz w:val="20"/>
        </w:rPr>
        <w:t xml:space="preserve"> </w:t>
      </w:r>
      <w:r w:rsidRPr="00320EC2">
        <w:rPr>
          <w:w w:val="105"/>
          <w:sz w:val="20"/>
        </w:rPr>
        <w:t>Core methods</w:t>
      </w:r>
      <w:r w:rsidRPr="00320EC2">
        <w:rPr>
          <w:spacing w:val="40"/>
          <w:w w:val="105"/>
          <w:sz w:val="20"/>
        </w:rPr>
        <w:t xml:space="preserve"> </w:t>
      </w:r>
      <w:r w:rsidRPr="00320EC2">
        <w:rPr>
          <w:w w:val="105"/>
          <w:sz w:val="20"/>
        </w:rPr>
        <w:t>include</w:t>
      </w:r>
      <w:r w:rsidRPr="00320EC2">
        <w:rPr>
          <w:spacing w:val="40"/>
          <w:w w:val="105"/>
          <w:sz w:val="20"/>
        </w:rPr>
        <w:t xml:space="preserve"> </w:t>
      </w:r>
      <w:r w:rsidRPr="00320EC2">
        <w:rPr>
          <w:w w:val="105"/>
          <w:sz w:val="20"/>
        </w:rPr>
        <w:t>login()</w:t>
      </w:r>
      <w:r w:rsidRPr="00320EC2">
        <w:rPr>
          <w:spacing w:val="40"/>
          <w:w w:val="105"/>
          <w:sz w:val="20"/>
        </w:rPr>
        <w:t xml:space="preserve"> </w:t>
      </w:r>
      <w:r w:rsidRPr="00320EC2">
        <w:rPr>
          <w:w w:val="105"/>
          <w:sz w:val="20"/>
        </w:rPr>
        <w:t>for</w:t>
      </w:r>
      <w:r w:rsidRPr="00320EC2">
        <w:rPr>
          <w:spacing w:val="40"/>
          <w:w w:val="105"/>
          <w:sz w:val="20"/>
        </w:rPr>
        <w:t xml:space="preserve"> </w:t>
      </w:r>
      <w:r w:rsidRPr="00320EC2">
        <w:rPr>
          <w:w w:val="105"/>
          <w:sz w:val="20"/>
        </w:rPr>
        <w:t>authentication,</w:t>
      </w:r>
      <w:r w:rsidRPr="00320EC2">
        <w:rPr>
          <w:spacing w:val="40"/>
          <w:w w:val="105"/>
          <w:sz w:val="20"/>
        </w:rPr>
        <w:t xml:space="preserve"> </w:t>
      </w:r>
      <w:r w:rsidRPr="00320EC2">
        <w:rPr>
          <w:w w:val="105"/>
          <w:sz w:val="20"/>
        </w:rPr>
        <w:t>selectLecture()</w:t>
      </w:r>
      <w:r w:rsidRPr="00320EC2">
        <w:rPr>
          <w:spacing w:val="40"/>
          <w:w w:val="105"/>
          <w:sz w:val="20"/>
        </w:rPr>
        <w:t xml:space="preserve"> </w:t>
      </w:r>
      <w:r w:rsidRPr="00320EC2">
        <w:rPr>
          <w:w w:val="105"/>
          <w:sz w:val="20"/>
        </w:rPr>
        <w:t>to</w:t>
      </w:r>
      <w:r w:rsidRPr="00320EC2">
        <w:rPr>
          <w:spacing w:val="40"/>
          <w:w w:val="105"/>
          <w:sz w:val="20"/>
        </w:rPr>
        <w:t xml:space="preserve"> </w:t>
      </w:r>
      <w:r w:rsidRPr="00320EC2">
        <w:rPr>
          <w:w w:val="105"/>
          <w:sz w:val="20"/>
        </w:rPr>
        <w:t>choose</w:t>
      </w:r>
      <w:r w:rsidRPr="00320EC2">
        <w:rPr>
          <w:spacing w:val="40"/>
          <w:w w:val="105"/>
          <w:sz w:val="20"/>
        </w:rPr>
        <w:t xml:space="preserve"> </w:t>
      </w:r>
      <w:r w:rsidRPr="00320EC2">
        <w:rPr>
          <w:w w:val="105"/>
          <w:sz w:val="20"/>
        </w:rPr>
        <w:t>the</w:t>
      </w:r>
      <w:r w:rsidRPr="00320EC2">
        <w:rPr>
          <w:spacing w:val="40"/>
          <w:w w:val="105"/>
          <w:sz w:val="20"/>
        </w:rPr>
        <w:t xml:space="preserve"> </w:t>
      </w:r>
      <w:r w:rsidRPr="00320EC2">
        <w:rPr>
          <w:w w:val="105"/>
          <w:sz w:val="20"/>
        </w:rPr>
        <w:t>relevant</w:t>
      </w:r>
      <w:r w:rsidRPr="00320EC2">
        <w:rPr>
          <w:spacing w:val="40"/>
          <w:w w:val="105"/>
          <w:sz w:val="20"/>
        </w:rPr>
        <w:t xml:space="preserve"> </w:t>
      </w:r>
      <w:r w:rsidRPr="00320EC2">
        <w:rPr>
          <w:w w:val="105"/>
          <w:sz w:val="20"/>
        </w:rPr>
        <w:t>session, markAttendance()</w:t>
      </w:r>
      <w:r w:rsidRPr="00320EC2">
        <w:rPr>
          <w:spacing w:val="-9"/>
          <w:w w:val="105"/>
          <w:sz w:val="20"/>
        </w:rPr>
        <w:t xml:space="preserve"> </w:t>
      </w:r>
      <w:r w:rsidRPr="00320EC2">
        <w:rPr>
          <w:w w:val="105"/>
          <w:sz w:val="20"/>
        </w:rPr>
        <w:t>to</w:t>
      </w:r>
      <w:r w:rsidRPr="00320EC2">
        <w:rPr>
          <w:spacing w:val="-9"/>
          <w:w w:val="105"/>
          <w:sz w:val="20"/>
        </w:rPr>
        <w:t xml:space="preserve"> </w:t>
      </w:r>
      <w:r w:rsidRPr="00320EC2">
        <w:rPr>
          <w:w w:val="105"/>
          <w:sz w:val="20"/>
        </w:rPr>
        <w:t>update</w:t>
      </w:r>
      <w:r w:rsidRPr="00320EC2">
        <w:rPr>
          <w:spacing w:val="-9"/>
          <w:w w:val="105"/>
          <w:sz w:val="20"/>
        </w:rPr>
        <w:t xml:space="preserve"> </w:t>
      </w:r>
      <w:r w:rsidRPr="00320EC2">
        <w:rPr>
          <w:w w:val="105"/>
          <w:sz w:val="20"/>
        </w:rPr>
        <w:t>student</w:t>
      </w:r>
      <w:r w:rsidRPr="00320EC2">
        <w:rPr>
          <w:spacing w:val="-9"/>
          <w:w w:val="105"/>
          <w:sz w:val="20"/>
        </w:rPr>
        <w:t xml:space="preserve"> </w:t>
      </w:r>
      <w:r w:rsidRPr="00320EC2">
        <w:rPr>
          <w:w w:val="105"/>
          <w:sz w:val="20"/>
        </w:rPr>
        <w:t>attendance,</w:t>
      </w:r>
      <w:r w:rsidRPr="00320EC2">
        <w:rPr>
          <w:spacing w:val="-5"/>
          <w:w w:val="105"/>
          <w:sz w:val="20"/>
        </w:rPr>
        <w:t xml:space="preserve"> </w:t>
      </w:r>
      <w:r w:rsidRPr="00320EC2">
        <w:rPr>
          <w:w w:val="105"/>
          <w:sz w:val="20"/>
        </w:rPr>
        <w:t>and</w:t>
      </w:r>
      <w:r w:rsidRPr="00320EC2">
        <w:rPr>
          <w:spacing w:val="-9"/>
          <w:w w:val="105"/>
          <w:sz w:val="20"/>
        </w:rPr>
        <w:t xml:space="preserve"> </w:t>
      </w:r>
      <w:r w:rsidRPr="00320EC2">
        <w:rPr>
          <w:w w:val="105"/>
          <w:sz w:val="20"/>
        </w:rPr>
        <w:t>exportAttendance()</w:t>
      </w:r>
      <w:r w:rsidRPr="00320EC2">
        <w:rPr>
          <w:spacing w:val="-9"/>
          <w:w w:val="105"/>
          <w:sz w:val="20"/>
        </w:rPr>
        <w:t xml:space="preserve"> </w:t>
      </w:r>
      <w:r w:rsidRPr="00320EC2">
        <w:rPr>
          <w:w w:val="105"/>
          <w:sz w:val="20"/>
        </w:rPr>
        <w:t>to</w:t>
      </w:r>
      <w:r w:rsidRPr="00320EC2">
        <w:rPr>
          <w:spacing w:val="-9"/>
          <w:w w:val="105"/>
          <w:sz w:val="20"/>
        </w:rPr>
        <w:t xml:space="preserve"> </w:t>
      </w:r>
      <w:r w:rsidRPr="00320EC2">
        <w:rPr>
          <w:w w:val="105"/>
          <w:sz w:val="20"/>
        </w:rPr>
        <w:t>generate</w:t>
      </w:r>
      <w:r w:rsidRPr="00320EC2">
        <w:rPr>
          <w:spacing w:val="-9"/>
          <w:w w:val="105"/>
          <w:sz w:val="20"/>
        </w:rPr>
        <w:t xml:space="preserve"> </w:t>
      </w:r>
      <w:r w:rsidRPr="00320EC2">
        <w:rPr>
          <w:w w:val="105"/>
          <w:sz w:val="20"/>
        </w:rPr>
        <w:t xml:space="preserve">attendance </w:t>
      </w:r>
      <w:r w:rsidRPr="00320EC2">
        <w:rPr>
          <w:spacing w:val="-2"/>
          <w:w w:val="105"/>
          <w:sz w:val="20"/>
        </w:rPr>
        <w:t>records.</w:t>
      </w:r>
    </w:p>
    <w:p w14:paraId="13BA7030" w14:textId="77777777" w:rsidR="00320EC2" w:rsidRPr="00320EC2" w:rsidRDefault="00320EC2" w:rsidP="004B7589">
      <w:pPr>
        <w:widowControl w:val="0"/>
        <w:tabs>
          <w:tab w:val="left" w:pos="519"/>
          <w:tab w:val="left" w:pos="521"/>
        </w:tabs>
        <w:autoSpaceDE w:val="0"/>
        <w:autoSpaceDN w:val="0"/>
        <w:spacing w:before="159" w:after="0" w:line="235" w:lineRule="auto"/>
        <w:ind w:right="-454"/>
        <w:jc w:val="both"/>
        <w:rPr>
          <w:sz w:val="20"/>
        </w:rPr>
      </w:pPr>
      <w:r w:rsidRPr="00320EC2">
        <w:rPr>
          <w:w w:val="105"/>
          <w:sz w:val="20"/>
        </w:rPr>
        <w:t>Student Module:</w:t>
      </w:r>
      <w:r w:rsidRPr="00320EC2">
        <w:rPr>
          <w:spacing w:val="27"/>
          <w:w w:val="105"/>
          <w:sz w:val="20"/>
        </w:rPr>
        <w:t xml:space="preserve"> </w:t>
      </w:r>
      <w:r w:rsidRPr="00320EC2">
        <w:rPr>
          <w:w w:val="105"/>
          <w:sz w:val="20"/>
        </w:rPr>
        <w:t>This module represents student profiles, including essential details such as studentID, name, rollNumber, course, and faceData used for facial recognition.</w:t>
      </w:r>
    </w:p>
    <w:p w14:paraId="726EAD7D" w14:textId="77777777" w:rsidR="00320EC2" w:rsidRPr="00320EC2" w:rsidRDefault="00320EC2" w:rsidP="004B7589">
      <w:pPr>
        <w:widowControl w:val="0"/>
        <w:tabs>
          <w:tab w:val="left" w:pos="519"/>
          <w:tab w:val="left" w:pos="521"/>
        </w:tabs>
        <w:autoSpaceDE w:val="0"/>
        <w:autoSpaceDN w:val="0"/>
        <w:spacing w:before="159" w:after="0" w:line="235" w:lineRule="auto"/>
        <w:ind w:right="-454"/>
        <w:jc w:val="both"/>
        <w:rPr>
          <w:sz w:val="20"/>
        </w:rPr>
      </w:pPr>
      <w:r w:rsidRPr="00320EC2">
        <w:rPr>
          <w:w w:val="110"/>
          <w:sz w:val="20"/>
        </w:rPr>
        <w:t>Lecture</w:t>
      </w:r>
      <w:r w:rsidRPr="00320EC2">
        <w:rPr>
          <w:spacing w:val="5"/>
          <w:w w:val="110"/>
          <w:sz w:val="20"/>
        </w:rPr>
        <w:t xml:space="preserve"> </w:t>
      </w:r>
      <w:r w:rsidRPr="00320EC2">
        <w:rPr>
          <w:w w:val="110"/>
          <w:sz w:val="20"/>
        </w:rPr>
        <w:t>Module:</w:t>
      </w:r>
      <w:r w:rsidRPr="00320EC2">
        <w:rPr>
          <w:spacing w:val="33"/>
          <w:w w:val="110"/>
          <w:sz w:val="20"/>
        </w:rPr>
        <w:t xml:space="preserve"> </w:t>
      </w:r>
      <w:r w:rsidRPr="00320EC2">
        <w:rPr>
          <w:w w:val="110"/>
          <w:sz w:val="20"/>
        </w:rPr>
        <w:t>This</w:t>
      </w:r>
      <w:r w:rsidRPr="00320EC2">
        <w:rPr>
          <w:spacing w:val="6"/>
          <w:w w:val="110"/>
          <w:sz w:val="20"/>
        </w:rPr>
        <w:t xml:space="preserve"> </w:t>
      </w:r>
      <w:r w:rsidRPr="00320EC2">
        <w:rPr>
          <w:w w:val="110"/>
          <w:sz w:val="20"/>
        </w:rPr>
        <w:t>component</w:t>
      </w:r>
      <w:r w:rsidRPr="00320EC2">
        <w:rPr>
          <w:spacing w:val="6"/>
          <w:w w:val="110"/>
          <w:sz w:val="20"/>
        </w:rPr>
        <w:t xml:space="preserve"> </w:t>
      </w:r>
      <w:r w:rsidRPr="00320EC2">
        <w:rPr>
          <w:w w:val="110"/>
          <w:sz w:val="20"/>
        </w:rPr>
        <w:t>manages</w:t>
      </w:r>
      <w:r w:rsidRPr="00320EC2">
        <w:rPr>
          <w:spacing w:val="6"/>
          <w:w w:val="110"/>
          <w:sz w:val="20"/>
        </w:rPr>
        <w:t xml:space="preserve"> </w:t>
      </w:r>
      <w:r w:rsidRPr="00320EC2">
        <w:rPr>
          <w:w w:val="110"/>
          <w:sz w:val="20"/>
        </w:rPr>
        <w:t>lecture</w:t>
      </w:r>
      <w:r w:rsidRPr="00320EC2">
        <w:rPr>
          <w:spacing w:val="5"/>
          <w:w w:val="110"/>
          <w:sz w:val="20"/>
        </w:rPr>
        <w:t xml:space="preserve"> </w:t>
      </w:r>
      <w:r w:rsidRPr="00320EC2">
        <w:rPr>
          <w:w w:val="110"/>
          <w:sz w:val="20"/>
        </w:rPr>
        <w:t>details</w:t>
      </w:r>
      <w:r w:rsidRPr="00320EC2">
        <w:rPr>
          <w:spacing w:val="6"/>
          <w:w w:val="110"/>
          <w:sz w:val="20"/>
        </w:rPr>
        <w:t xml:space="preserve"> </w:t>
      </w:r>
      <w:r w:rsidRPr="00320EC2">
        <w:rPr>
          <w:w w:val="110"/>
          <w:sz w:val="20"/>
        </w:rPr>
        <w:t>such</w:t>
      </w:r>
      <w:r w:rsidRPr="00320EC2">
        <w:rPr>
          <w:spacing w:val="6"/>
          <w:w w:val="110"/>
          <w:sz w:val="20"/>
        </w:rPr>
        <w:t xml:space="preserve"> </w:t>
      </w:r>
      <w:r w:rsidRPr="00320EC2">
        <w:rPr>
          <w:w w:val="110"/>
          <w:sz w:val="20"/>
        </w:rPr>
        <w:t>as</w:t>
      </w:r>
      <w:r w:rsidRPr="00320EC2">
        <w:rPr>
          <w:spacing w:val="5"/>
          <w:w w:val="110"/>
          <w:sz w:val="20"/>
        </w:rPr>
        <w:t xml:space="preserve"> </w:t>
      </w:r>
      <w:r w:rsidRPr="00320EC2">
        <w:rPr>
          <w:w w:val="110"/>
          <w:sz w:val="20"/>
        </w:rPr>
        <w:t>the</w:t>
      </w:r>
      <w:r w:rsidRPr="00320EC2">
        <w:rPr>
          <w:spacing w:val="6"/>
          <w:w w:val="110"/>
          <w:sz w:val="20"/>
        </w:rPr>
        <w:t xml:space="preserve"> </w:t>
      </w:r>
      <w:r w:rsidRPr="00320EC2">
        <w:rPr>
          <w:w w:val="110"/>
          <w:sz w:val="20"/>
        </w:rPr>
        <w:t>subject,</w:t>
      </w:r>
      <w:r w:rsidRPr="00320EC2">
        <w:rPr>
          <w:spacing w:val="9"/>
          <w:w w:val="110"/>
          <w:sz w:val="20"/>
        </w:rPr>
        <w:t xml:space="preserve"> </w:t>
      </w:r>
      <w:r w:rsidRPr="00320EC2">
        <w:rPr>
          <w:w w:val="110"/>
          <w:sz w:val="20"/>
        </w:rPr>
        <w:t>date,</w:t>
      </w:r>
      <w:r w:rsidRPr="00320EC2">
        <w:rPr>
          <w:spacing w:val="9"/>
          <w:w w:val="110"/>
          <w:sz w:val="20"/>
        </w:rPr>
        <w:t xml:space="preserve"> </w:t>
      </w:r>
      <w:r w:rsidRPr="00320EC2">
        <w:rPr>
          <w:w w:val="110"/>
          <w:sz w:val="20"/>
        </w:rPr>
        <w:t xml:space="preserve">and </w:t>
      </w:r>
      <w:r w:rsidRPr="00320EC2">
        <w:rPr>
          <w:spacing w:val="-2"/>
          <w:w w:val="110"/>
          <w:sz w:val="20"/>
        </w:rPr>
        <w:t>time.</w:t>
      </w:r>
      <w:r w:rsidRPr="00320EC2">
        <w:rPr>
          <w:spacing w:val="19"/>
          <w:w w:val="110"/>
          <w:sz w:val="20"/>
        </w:rPr>
        <w:t xml:space="preserve"> </w:t>
      </w:r>
      <w:r w:rsidRPr="00320EC2">
        <w:rPr>
          <w:spacing w:val="-2"/>
          <w:w w:val="110"/>
          <w:sz w:val="20"/>
        </w:rPr>
        <w:t>It provides methods like getLectureDetails() to retrieve relevant lecture information.</w:t>
      </w:r>
    </w:p>
    <w:p w14:paraId="4965E6E3" w14:textId="4BB82669" w:rsidR="00320EC2" w:rsidRDefault="00320EC2" w:rsidP="004B7589">
      <w:pPr>
        <w:widowControl w:val="0"/>
        <w:tabs>
          <w:tab w:val="left" w:pos="519"/>
        </w:tabs>
        <w:autoSpaceDE w:val="0"/>
        <w:autoSpaceDN w:val="0"/>
        <w:spacing w:before="155" w:after="0" w:line="242" w:lineRule="exact"/>
        <w:ind w:right="-454"/>
        <w:jc w:val="both"/>
      </w:pPr>
      <w:r w:rsidRPr="00320EC2">
        <w:rPr>
          <w:w w:val="105"/>
          <w:sz w:val="20"/>
        </w:rPr>
        <w:t>Attendance</w:t>
      </w:r>
      <w:r w:rsidRPr="00320EC2">
        <w:rPr>
          <w:spacing w:val="39"/>
          <w:w w:val="105"/>
          <w:sz w:val="20"/>
        </w:rPr>
        <w:t xml:space="preserve"> </w:t>
      </w:r>
      <w:r w:rsidRPr="00320EC2">
        <w:rPr>
          <w:w w:val="105"/>
          <w:sz w:val="20"/>
        </w:rPr>
        <w:t>Module:</w:t>
      </w:r>
      <w:r w:rsidRPr="00320EC2">
        <w:rPr>
          <w:spacing w:val="64"/>
          <w:w w:val="150"/>
          <w:sz w:val="20"/>
        </w:rPr>
        <w:t xml:space="preserve"> </w:t>
      </w:r>
      <w:r w:rsidRPr="00320EC2">
        <w:rPr>
          <w:w w:val="105"/>
          <w:sz w:val="20"/>
        </w:rPr>
        <w:t>Responsible</w:t>
      </w:r>
      <w:r w:rsidRPr="00320EC2">
        <w:rPr>
          <w:spacing w:val="39"/>
          <w:w w:val="105"/>
          <w:sz w:val="20"/>
        </w:rPr>
        <w:t xml:space="preserve"> </w:t>
      </w:r>
      <w:r w:rsidRPr="00320EC2">
        <w:rPr>
          <w:w w:val="105"/>
          <w:sz w:val="20"/>
        </w:rPr>
        <w:t>for</w:t>
      </w:r>
      <w:r w:rsidRPr="00320EC2">
        <w:rPr>
          <w:spacing w:val="39"/>
          <w:w w:val="105"/>
          <w:sz w:val="20"/>
        </w:rPr>
        <w:t xml:space="preserve"> </w:t>
      </w:r>
      <w:r w:rsidRPr="00320EC2">
        <w:rPr>
          <w:w w:val="105"/>
          <w:sz w:val="20"/>
        </w:rPr>
        <w:t>tracking</w:t>
      </w:r>
      <w:r w:rsidRPr="00320EC2">
        <w:rPr>
          <w:spacing w:val="39"/>
          <w:w w:val="105"/>
          <w:sz w:val="20"/>
        </w:rPr>
        <w:t xml:space="preserve"> </w:t>
      </w:r>
      <w:r w:rsidRPr="00320EC2">
        <w:rPr>
          <w:w w:val="105"/>
          <w:sz w:val="20"/>
        </w:rPr>
        <w:t>each</w:t>
      </w:r>
      <w:r w:rsidRPr="00320EC2">
        <w:rPr>
          <w:spacing w:val="39"/>
          <w:w w:val="105"/>
          <w:sz w:val="20"/>
        </w:rPr>
        <w:t xml:space="preserve"> </w:t>
      </w:r>
      <w:r w:rsidRPr="00320EC2">
        <w:rPr>
          <w:w w:val="105"/>
          <w:sz w:val="20"/>
        </w:rPr>
        <w:t>student’s</w:t>
      </w:r>
      <w:r w:rsidRPr="00320EC2">
        <w:rPr>
          <w:spacing w:val="39"/>
          <w:w w:val="105"/>
          <w:sz w:val="20"/>
        </w:rPr>
        <w:t xml:space="preserve"> </w:t>
      </w:r>
      <w:r w:rsidRPr="00320EC2">
        <w:rPr>
          <w:w w:val="105"/>
          <w:sz w:val="20"/>
        </w:rPr>
        <w:t>attendance</w:t>
      </w:r>
      <w:r w:rsidRPr="00320EC2">
        <w:rPr>
          <w:spacing w:val="39"/>
          <w:w w:val="105"/>
          <w:sz w:val="20"/>
        </w:rPr>
        <w:t xml:space="preserve"> </w:t>
      </w:r>
      <w:r w:rsidRPr="00320EC2">
        <w:rPr>
          <w:w w:val="105"/>
          <w:sz w:val="20"/>
        </w:rPr>
        <w:t>status</w:t>
      </w:r>
      <w:r w:rsidRPr="00320EC2">
        <w:rPr>
          <w:spacing w:val="39"/>
          <w:w w:val="105"/>
          <w:sz w:val="20"/>
        </w:rPr>
        <w:t xml:space="preserve"> </w:t>
      </w:r>
      <w:r w:rsidRPr="00320EC2">
        <w:rPr>
          <w:w w:val="105"/>
          <w:sz w:val="20"/>
        </w:rPr>
        <w:t>within</w:t>
      </w:r>
      <w:r w:rsidRPr="00320EC2">
        <w:rPr>
          <w:spacing w:val="39"/>
          <w:w w:val="105"/>
          <w:sz w:val="20"/>
        </w:rPr>
        <w:t xml:space="preserve"> </w:t>
      </w:r>
      <w:r w:rsidRPr="00320EC2">
        <w:rPr>
          <w:spacing w:val="-10"/>
          <w:w w:val="105"/>
          <w:sz w:val="20"/>
        </w:rPr>
        <w:t>a</w:t>
      </w:r>
      <w:r w:rsidR="004B7589">
        <w:rPr>
          <w:spacing w:val="-10"/>
          <w:w w:val="105"/>
          <w:sz w:val="20"/>
        </w:rPr>
        <w:t xml:space="preserve"> </w:t>
      </w:r>
      <w:r>
        <w:rPr>
          <w:w w:val="105"/>
        </w:rPr>
        <w:t>lecture, this</w:t>
      </w:r>
      <w:r>
        <w:rPr>
          <w:spacing w:val="-2"/>
          <w:w w:val="105"/>
        </w:rPr>
        <w:t xml:space="preserve"> </w:t>
      </w:r>
      <w:r>
        <w:rPr>
          <w:w w:val="105"/>
        </w:rPr>
        <w:t>module</w:t>
      </w:r>
      <w:r>
        <w:rPr>
          <w:spacing w:val="-2"/>
          <w:w w:val="105"/>
        </w:rPr>
        <w:t xml:space="preserve"> </w:t>
      </w:r>
      <w:r>
        <w:rPr>
          <w:w w:val="105"/>
        </w:rPr>
        <w:t>includes</w:t>
      </w:r>
      <w:r>
        <w:rPr>
          <w:spacing w:val="-2"/>
          <w:w w:val="105"/>
        </w:rPr>
        <w:t xml:space="preserve"> </w:t>
      </w:r>
      <w:r>
        <w:rPr>
          <w:w w:val="105"/>
        </w:rPr>
        <w:t>methods</w:t>
      </w:r>
      <w:r>
        <w:rPr>
          <w:spacing w:val="-2"/>
          <w:w w:val="105"/>
        </w:rPr>
        <w:t xml:space="preserve"> </w:t>
      </w:r>
      <w:r>
        <w:rPr>
          <w:w w:val="105"/>
        </w:rPr>
        <w:t>like</w:t>
      </w:r>
      <w:r>
        <w:rPr>
          <w:spacing w:val="-2"/>
          <w:w w:val="105"/>
        </w:rPr>
        <w:t xml:space="preserve"> </w:t>
      </w:r>
      <w:r>
        <w:rPr>
          <w:w w:val="105"/>
        </w:rPr>
        <w:t>markAttendance()</w:t>
      </w:r>
      <w:r>
        <w:rPr>
          <w:spacing w:val="-2"/>
          <w:w w:val="105"/>
        </w:rPr>
        <w:t xml:space="preserve"> </w:t>
      </w:r>
      <w:r>
        <w:rPr>
          <w:w w:val="105"/>
        </w:rPr>
        <w:t>to</w:t>
      </w:r>
      <w:r>
        <w:rPr>
          <w:spacing w:val="-2"/>
          <w:w w:val="105"/>
        </w:rPr>
        <w:t xml:space="preserve"> </w:t>
      </w:r>
      <w:r>
        <w:rPr>
          <w:w w:val="105"/>
        </w:rPr>
        <w:t>update</w:t>
      </w:r>
      <w:r>
        <w:rPr>
          <w:spacing w:val="-2"/>
          <w:w w:val="105"/>
        </w:rPr>
        <w:t xml:space="preserve"> </w:t>
      </w:r>
      <w:r>
        <w:rPr>
          <w:w w:val="105"/>
        </w:rPr>
        <w:t>status</w:t>
      </w:r>
      <w:r>
        <w:rPr>
          <w:spacing w:val="-2"/>
          <w:w w:val="105"/>
        </w:rPr>
        <w:t xml:space="preserve"> </w:t>
      </w:r>
      <w:r>
        <w:rPr>
          <w:w w:val="105"/>
        </w:rPr>
        <w:t>and</w:t>
      </w:r>
      <w:r>
        <w:rPr>
          <w:spacing w:val="-2"/>
          <w:w w:val="105"/>
        </w:rPr>
        <w:t xml:space="preserve"> </w:t>
      </w:r>
      <w:r>
        <w:rPr>
          <w:w w:val="105"/>
        </w:rPr>
        <w:t>getAttendanceStatus() to retrieve the current attendance record for a student.</w:t>
      </w:r>
    </w:p>
    <w:p w14:paraId="6557766B" w14:textId="77777777" w:rsidR="00320EC2" w:rsidRPr="00320EC2" w:rsidRDefault="00320EC2" w:rsidP="004B7589">
      <w:pPr>
        <w:widowControl w:val="0"/>
        <w:tabs>
          <w:tab w:val="left" w:pos="519"/>
          <w:tab w:val="left" w:pos="521"/>
        </w:tabs>
        <w:autoSpaceDE w:val="0"/>
        <w:autoSpaceDN w:val="0"/>
        <w:spacing w:before="160" w:after="0" w:line="235" w:lineRule="auto"/>
        <w:ind w:right="-454"/>
        <w:jc w:val="both"/>
        <w:rPr>
          <w:sz w:val="20"/>
        </w:rPr>
      </w:pPr>
      <w:r w:rsidRPr="00320EC2">
        <w:rPr>
          <w:w w:val="105"/>
          <w:sz w:val="20"/>
        </w:rPr>
        <w:t>Face Recognition Module:</w:t>
      </w:r>
      <w:r w:rsidRPr="00320EC2">
        <w:rPr>
          <w:spacing w:val="37"/>
          <w:w w:val="105"/>
          <w:sz w:val="20"/>
        </w:rPr>
        <w:t xml:space="preserve"> </w:t>
      </w:r>
      <w:r w:rsidRPr="00320EC2">
        <w:rPr>
          <w:w w:val="105"/>
          <w:sz w:val="20"/>
        </w:rPr>
        <w:t>This critical component handles the facial recognition tasks using pre-trained machine learning models.</w:t>
      </w:r>
      <w:r w:rsidRPr="00320EC2">
        <w:rPr>
          <w:spacing w:val="40"/>
          <w:w w:val="105"/>
          <w:sz w:val="20"/>
        </w:rPr>
        <w:t xml:space="preserve"> </w:t>
      </w:r>
      <w:r w:rsidRPr="00320EC2">
        <w:rPr>
          <w:w w:val="105"/>
          <w:sz w:val="20"/>
        </w:rPr>
        <w:t xml:space="preserve">Important methods include </w:t>
      </w:r>
      <w:r w:rsidRPr="00320EC2">
        <w:rPr>
          <w:w w:val="105"/>
          <w:sz w:val="20"/>
        </w:rPr>
        <w:lastRenderedPageBreak/>
        <w:t xml:space="preserve">trainModel() to prepare the facial recognition system and recognizeFace() to identify students during attendance </w:t>
      </w:r>
      <w:r w:rsidRPr="00320EC2">
        <w:rPr>
          <w:spacing w:val="-2"/>
          <w:w w:val="105"/>
          <w:sz w:val="20"/>
        </w:rPr>
        <w:t>marking.</w:t>
      </w:r>
    </w:p>
    <w:p w14:paraId="6766CC8C" w14:textId="77777777" w:rsidR="00320EC2" w:rsidRDefault="00320EC2" w:rsidP="004B7589">
      <w:pPr>
        <w:widowControl w:val="0"/>
        <w:tabs>
          <w:tab w:val="left" w:pos="519"/>
          <w:tab w:val="left" w:pos="521"/>
        </w:tabs>
        <w:autoSpaceDE w:val="0"/>
        <w:autoSpaceDN w:val="0"/>
        <w:spacing w:before="158" w:after="0" w:line="235" w:lineRule="auto"/>
        <w:ind w:right="-454"/>
        <w:jc w:val="both"/>
        <w:rPr>
          <w:w w:val="105"/>
          <w:sz w:val="20"/>
        </w:rPr>
      </w:pPr>
      <w:r w:rsidRPr="00320EC2">
        <w:rPr>
          <w:w w:val="105"/>
          <w:sz w:val="20"/>
        </w:rPr>
        <w:t>Database Design:</w:t>
      </w:r>
      <w:r w:rsidRPr="00320EC2">
        <w:rPr>
          <w:spacing w:val="40"/>
          <w:w w:val="105"/>
          <w:sz w:val="20"/>
        </w:rPr>
        <w:t xml:space="preserve"> </w:t>
      </w:r>
      <w:r w:rsidRPr="00320EC2">
        <w:rPr>
          <w:w w:val="105"/>
          <w:sz w:val="20"/>
        </w:rPr>
        <w:t>The system relies on a cloud-integrated relational database to store all</w:t>
      </w:r>
      <w:r w:rsidRPr="00320EC2">
        <w:rPr>
          <w:spacing w:val="40"/>
          <w:w w:val="105"/>
          <w:sz w:val="20"/>
        </w:rPr>
        <w:t xml:space="preserve"> </w:t>
      </w:r>
      <w:r w:rsidRPr="00320EC2">
        <w:rPr>
          <w:w w:val="105"/>
          <w:sz w:val="20"/>
        </w:rPr>
        <w:t>data</w:t>
      </w:r>
      <w:r w:rsidRPr="00320EC2">
        <w:rPr>
          <w:spacing w:val="-7"/>
          <w:w w:val="105"/>
          <w:sz w:val="20"/>
        </w:rPr>
        <w:t xml:space="preserve"> </w:t>
      </w:r>
      <w:r w:rsidRPr="00320EC2">
        <w:rPr>
          <w:w w:val="105"/>
          <w:sz w:val="20"/>
        </w:rPr>
        <w:t>related</w:t>
      </w:r>
      <w:r w:rsidRPr="00320EC2">
        <w:rPr>
          <w:spacing w:val="-6"/>
          <w:w w:val="105"/>
          <w:sz w:val="20"/>
        </w:rPr>
        <w:t xml:space="preserve"> </w:t>
      </w:r>
      <w:r w:rsidRPr="00320EC2">
        <w:rPr>
          <w:w w:val="105"/>
          <w:sz w:val="20"/>
        </w:rPr>
        <w:t>to</w:t>
      </w:r>
      <w:r w:rsidRPr="00320EC2">
        <w:rPr>
          <w:spacing w:val="-7"/>
          <w:w w:val="105"/>
          <w:sz w:val="20"/>
        </w:rPr>
        <w:t xml:space="preserve"> </w:t>
      </w:r>
      <w:r w:rsidRPr="00320EC2">
        <w:rPr>
          <w:w w:val="105"/>
          <w:sz w:val="20"/>
        </w:rPr>
        <w:t>teachers,</w:t>
      </w:r>
      <w:r w:rsidRPr="00320EC2">
        <w:rPr>
          <w:spacing w:val="-4"/>
          <w:w w:val="105"/>
          <w:sz w:val="20"/>
        </w:rPr>
        <w:t xml:space="preserve"> </w:t>
      </w:r>
      <w:r w:rsidRPr="00320EC2">
        <w:rPr>
          <w:w w:val="105"/>
          <w:sz w:val="20"/>
        </w:rPr>
        <w:t>students,</w:t>
      </w:r>
      <w:r w:rsidRPr="00320EC2">
        <w:rPr>
          <w:spacing w:val="-4"/>
          <w:w w:val="105"/>
          <w:sz w:val="20"/>
        </w:rPr>
        <w:t xml:space="preserve"> </w:t>
      </w:r>
      <w:r w:rsidRPr="00320EC2">
        <w:rPr>
          <w:w w:val="105"/>
          <w:sz w:val="20"/>
        </w:rPr>
        <w:t>lectures,</w:t>
      </w:r>
      <w:r w:rsidRPr="00320EC2">
        <w:rPr>
          <w:spacing w:val="-4"/>
          <w:w w:val="105"/>
          <w:sz w:val="20"/>
        </w:rPr>
        <w:t xml:space="preserve"> </w:t>
      </w:r>
      <w:r w:rsidRPr="00320EC2">
        <w:rPr>
          <w:w w:val="105"/>
          <w:sz w:val="20"/>
        </w:rPr>
        <w:t>and</w:t>
      </w:r>
      <w:r w:rsidRPr="00320EC2">
        <w:rPr>
          <w:spacing w:val="-6"/>
          <w:w w:val="105"/>
          <w:sz w:val="20"/>
        </w:rPr>
        <w:t xml:space="preserve"> </w:t>
      </w:r>
      <w:r w:rsidRPr="00320EC2">
        <w:rPr>
          <w:w w:val="105"/>
          <w:sz w:val="20"/>
        </w:rPr>
        <w:t>attendance</w:t>
      </w:r>
      <w:r w:rsidRPr="00320EC2">
        <w:rPr>
          <w:spacing w:val="-6"/>
          <w:w w:val="105"/>
          <w:sz w:val="20"/>
        </w:rPr>
        <w:t xml:space="preserve"> </w:t>
      </w:r>
      <w:r w:rsidRPr="00320EC2">
        <w:rPr>
          <w:w w:val="105"/>
          <w:sz w:val="20"/>
        </w:rPr>
        <w:t>records.</w:t>
      </w:r>
      <w:r w:rsidRPr="00320EC2">
        <w:rPr>
          <w:spacing w:val="19"/>
          <w:w w:val="105"/>
          <w:sz w:val="20"/>
        </w:rPr>
        <w:t xml:space="preserve"> </w:t>
      </w:r>
      <w:r w:rsidRPr="00320EC2">
        <w:rPr>
          <w:w w:val="105"/>
          <w:sz w:val="20"/>
        </w:rPr>
        <w:t>This</w:t>
      </w:r>
      <w:r w:rsidRPr="00320EC2">
        <w:rPr>
          <w:spacing w:val="-6"/>
          <w:w w:val="105"/>
          <w:sz w:val="20"/>
        </w:rPr>
        <w:t xml:space="preserve"> </w:t>
      </w:r>
      <w:r w:rsidRPr="00320EC2">
        <w:rPr>
          <w:w w:val="105"/>
          <w:sz w:val="20"/>
        </w:rPr>
        <w:t>integration</w:t>
      </w:r>
      <w:r w:rsidRPr="00320EC2">
        <w:rPr>
          <w:spacing w:val="-6"/>
          <w:w w:val="105"/>
          <w:sz w:val="20"/>
        </w:rPr>
        <w:t xml:space="preserve"> </w:t>
      </w:r>
      <w:r w:rsidRPr="00320EC2">
        <w:rPr>
          <w:w w:val="105"/>
          <w:sz w:val="20"/>
        </w:rPr>
        <w:t>ensures real-time data access, secure storage, and easy scalability as the institution’s needs grow.</w:t>
      </w:r>
    </w:p>
    <w:p w14:paraId="337FE381" w14:textId="77777777" w:rsidR="004B7589" w:rsidRDefault="004B7589" w:rsidP="004B7589">
      <w:pPr>
        <w:widowControl w:val="0"/>
        <w:tabs>
          <w:tab w:val="left" w:pos="519"/>
          <w:tab w:val="left" w:pos="521"/>
        </w:tabs>
        <w:autoSpaceDE w:val="0"/>
        <w:autoSpaceDN w:val="0"/>
        <w:spacing w:before="158" w:after="0" w:line="235" w:lineRule="auto"/>
        <w:ind w:right="-454"/>
        <w:jc w:val="both"/>
        <w:rPr>
          <w:sz w:val="20"/>
        </w:rPr>
      </w:pPr>
    </w:p>
    <w:p w14:paraId="4BF4D2FE" w14:textId="458852CC" w:rsidR="004B7589" w:rsidRDefault="004B7589" w:rsidP="004B7589">
      <w:pPr>
        <w:pStyle w:val="ListParagraph"/>
        <w:widowControl w:val="0"/>
        <w:numPr>
          <w:ilvl w:val="0"/>
          <w:numId w:val="4"/>
        </w:numPr>
        <w:tabs>
          <w:tab w:val="left" w:pos="519"/>
          <w:tab w:val="left" w:pos="521"/>
        </w:tabs>
        <w:autoSpaceDE w:val="0"/>
        <w:autoSpaceDN w:val="0"/>
        <w:spacing w:before="158" w:after="0" w:line="235" w:lineRule="auto"/>
        <w:ind w:right="-454"/>
        <w:jc w:val="both"/>
        <w:rPr>
          <w:sz w:val="20"/>
        </w:rPr>
      </w:pPr>
      <w:r w:rsidRPr="004B7589">
        <w:rPr>
          <w:sz w:val="20"/>
        </w:rPr>
        <w:t>Methodology</w:t>
      </w:r>
    </w:p>
    <w:p w14:paraId="54941228" w14:textId="77777777" w:rsidR="004B7589" w:rsidRDefault="004B7589" w:rsidP="004B7589">
      <w:pPr>
        <w:widowControl w:val="0"/>
        <w:tabs>
          <w:tab w:val="left" w:pos="519"/>
          <w:tab w:val="left" w:pos="521"/>
        </w:tabs>
        <w:autoSpaceDE w:val="0"/>
        <w:autoSpaceDN w:val="0"/>
        <w:spacing w:before="158" w:after="0" w:line="235" w:lineRule="auto"/>
        <w:ind w:right="-454"/>
        <w:jc w:val="both"/>
        <w:rPr>
          <w:sz w:val="20"/>
        </w:rPr>
      </w:pPr>
    </w:p>
    <w:p w14:paraId="17A496C5" w14:textId="26D056F0" w:rsidR="004B7589" w:rsidRDefault="004B7589" w:rsidP="004B7589">
      <w:pPr>
        <w:widowControl w:val="0"/>
        <w:tabs>
          <w:tab w:val="left" w:pos="519"/>
          <w:tab w:val="left" w:pos="521"/>
        </w:tabs>
        <w:autoSpaceDE w:val="0"/>
        <w:autoSpaceDN w:val="0"/>
        <w:spacing w:before="158" w:after="0" w:line="235" w:lineRule="auto"/>
        <w:ind w:right="-454"/>
        <w:jc w:val="both"/>
        <w:rPr>
          <w:sz w:val="20"/>
        </w:rPr>
      </w:pPr>
      <w:r w:rsidRPr="004B7589">
        <w:rPr>
          <w:noProof/>
          <w:sz w:val="20"/>
        </w:rPr>
        <w:drawing>
          <wp:inline distT="0" distB="0" distL="0" distR="0" wp14:anchorId="21A3EAC3" wp14:editId="1043CD6F">
            <wp:extent cx="2743200" cy="2522220"/>
            <wp:effectExtent l="0" t="0" r="0" b="0"/>
            <wp:docPr id="121650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04633" name=""/>
                    <pic:cNvPicPr/>
                  </pic:nvPicPr>
                  <pic:blipFill>
                    <a:blip r:embed="rId6"/>
                    <a:stretch>
                      <a:fillRect/>
                    </a:stretch>
                  </pic:blipFill>
                  <pic:spPr>
                    <a:xfrm>
                      <a:off x="0" y="0"/>
                      <a:ext cx="2743200" cy="2522220"/>
                    </a:xfrm>
                    <a:prstGeom prst="rect">
                      <a:avLst/>
                    </a:prstGeom>
                  </pic:spPr>
                </pic:pic>
              </a:graphicData>
            </a:graphic>
          </wp:inline>
        </w:drawing>
      </w:r>
    </w:p>
    <w:p w14:paraId="13E51D2C" w14:textId="77777777" w:rsidR="004B7589" w:rsidRPr="004B7589" w:rsidRDefault="004B7589" w:rsidP="004B7589">
      <w:pPr>
        <w:widowControl w:val="0"/>
        <w:tabs>
          <w:tab w:val="left" w:pos="521"/>
        </w:tabs>
        <w:autoSpaceDE w:val="0"/>
        <w:autoSpaceDN w:val="0"/>
        <w:spacing w:before="127" w:after="0" w:line="235" w:lineRule="auto"/>
        <w:ind w:right="-227"/>
        <w:jc w:val="both"/>
        <w:rPr>
          <w:sz w:val="20"/>
        </w:rPr>
      </w:pPr>
      <w:r w:rsidRPr="004B7589">
        <w:rPr>
          <w:w w:val="105"/>
          <w:sz w:val="20"/>
        </w:rPr>
        <w:t>Login</w:t>
      </w:r>
      <w:r w:rsidRPr="004B7589">
        <w:rPr>
          <w:spacing w:val="32"/>
          <w:w w:val="105"/>
          <w:sz w:val="20"/>
        </w:rPr>
        <w:t xml:space="preserve"> </w:t>
      </w:r>
      <w:r w:rsidRPr="004B7589">
        <w:rPr>
          <w:w w:val="105"/>
          <w:sz w:val="20"/>
        </w:rPr>
        <w:t>Page:The</w:t>
      </w:r>
      <w:r w:rsidRPr="004B7589">
        <w:rPr>
          <w:spacing w:val="31"/>
          <w:w w:val="105"/>
          <w:sz w:val="20"/>
        </w:rPr>
        <w:t xml:space="preserve"> </w:t>
      </w:r>
      <w:r w:rsidRPr="004B7589">
        <w:rPr>
          <w:w w:val="105"/>
          <w:sz w:val="20"/>
        </w:rPr>
        <w:t>login</w:t>
      </w:r>
      <w:r w:rsidRPr="004B7589">
        <w:rPr>
          <w:spacing w:val="32"/>
          <w:w w:val="105"/>
          <w:sz w:val="20"/>
        </w:rPr>
        <w:t xml:space="preserve"> </w:t>
      </w:r>
      <w:r w:rsidRPr="004B7589">
        <w:rPr>
          <w:w w:val="105"/>
          <w:sz w:val="20"/>
        </w:rPr>
        <w:t>page</w:t>
      </w:r>
      <w:r w:rsidRPr="004B7589">
        <w:rPr>
          <w:spacing w:val="31"/>
          <w:w w:val="105"/>
          <w:sz w:val="20"/>
        </w:rPr>
        <w:t xml:space="preserve"> </w:t>
      </w:r>
      <w:r w:rsidRPr="004B7589">
        <w:rPr>
          <w:w w:val="105"/>
          <w:sz w:val="20"/>
        </w:rPr>
        <w:t>serves</w:t>
      </w:r>
      <w:r w:rsidRPr="004B7589">
        <w:rPr>
          <w:spacing w:val="31"/>
          <w:w w:val="105"/>
          <w:sz w:val="20"/>
        </w:rPr>
        <w:t xml:space="preserve"> </w:t>
      </w:r>
      <w:r w:rsidRPr="004B7589">
        <w:rPr>
          <w:w w:val="105"/>
          <w:sz w:val="20"/>
        </w:rPr>
        <w:t>as</w:t>
      </w:r>
      <w:r w:rsidRPr="004B7589">
        <w:rPr>
          <w:spacing w:val="31"/>
          <w:w w:val="105"/>
          <w:sz w:val="20"/>
        </w:rPr>
        <w:t xml:space="preserve"> </w:t>
      </w:r>
      <w:r w:rsidRPr="004B7589">
        <w:rPr>
          <w:w w:val="105"/>
          <w:sz w:val="20"/>
        </w:rPr>
        <w:t>the</w:t>
      </w:r>
      <w:r w:rsidRPr="004B7589">
        <w:rPr>
          <w:spacing w:val="31"/>
          <w:w w:val="105"/>
          <w:sz w:val="20"/>
        </w:rPr>
        <w:t xml:space="preserve"> </w:t>
      </w:r>
      <w:r w:rsidRPr="004B7589">
        <w:rPr>
          <w:w w:val="105"/>
          <w:sz w:val="20"/>
        </w:rPr>
        <w:t>initial</w:t>
      </w:r>
      <w:r w:rsidRPr="004B7589">
        <w:rPr>
          <w:spacing w:val="32"/>
          <w:w w:val="105"/>
          <w:sz w:val="20"/>
        </w:rPr>
        <w:t xml:space="preserve"> </w:t>
      </w:r>
      <w:r w:rsidRPr="004B7589">
        <w:rPr>
          <w:w w:val="105"/>
          <w:sz w:val="20"/>
        </w:rPr>
        <w:t>gateway</w:t>
      </w:r>
      <w:r w:rsidRPr="004B7589">
        <w:rPr>
          <w:spacing w:val="32"/>
          <w:w w:val="105"/>
          <w:sz w:val="20"/>
        </w:rPr>
        <w:t xml:space="preserve"> </w:t>
      </w:r>
      <w:r w:rsidRPr="004B7589">
        <w:rPr>
          <w:w w:val="105"/>
          <w:sz w:val="20"/>
        </w:rPr>
        <w:t>to</w:t>
      </w:r>
      <w:r w:rsidRPr="004B7589">
        <w:rPr>
          <w:spacing w:val="31"/>
          <w:w w:val="105"/>
          <w:sz w:val="20"/>
        </w:rPr>
        <w:t xml:space="preserve"> </w:t>
      </w:r>
      <w:r w:rsidRPr="004B7589">
        <w:rPr>
          <w:w w:val="105"/>
          <w:sz w:val="20"/>
        </w:rPr>
        <w:t>the</w:t>
      </w:r>
      <w:r w:rsidRPr="004B7589">
        <w:rPr>
          <w:spacing w:val="31"/>
          <w:w w:val="105"/>
          <w:sz w:val="20"/>
        </w:rPr>
        <w:t xml:space="preserve"> </w:t>
      </w:r>
      <w:r w:rsidRPr="004B7589">
        <w:rPr>
          <w:w w:val="105"/>
          <w:sz w:val="20"/>
        </w:rPr>
        <w:t>application.</w:t>
      </w:r>
      <w:r w:rsidRPr="004B7589">
        <w:rPr>
          <w:spacing w:val="40"/>
          <w:w w:val="105"/>
          <w:sz w:val="20"/>
        </w:rPr>
        <w:t xml:space="preserve"> </w:t>
      </w:r>
      <w:r w:rsidRPr="004B7589">
        <w:rPr>
          <w:w w:val="105"/>
          <w:sz w:val="20"/>
        </w:rPr>
        <w:t>It</w:t>
      </w:r>
      <w:r w:rsidRPr="004B7589">
        <w:rPr>
          <w:spacing w:val="32"/>
          <w:w w:val="105"/>
          <w:sz w:val="20"/>
        </w:rPr>
        <w:t xml:space="preserve"> </w:t>
      </w:r>
      <w:r w:rsidRPr="004B7589">
        <w:rPr>
          <w:w w:val="105"/>
          <w:sz w:val="20"/>
        </w:rPr>
        <w:t>is</w:t>
      </w:r>
      <w:r w:rsidRPr="004B7589">
        <w:rPr>
          <w:spacing w:val="31"/>
          <w:w w:val="105"/>
          <w:sz w:val="20"/>
        </w:rPr>
        <w:t xml:space="preserve"> </w:t>
      </w:r>
      <w:r w:rsidRPr="004B7589">
        <w:rPr>
          <w:w w:val="105"/>
          <w:sz w:val="20"/>
        </w:rPr>
        <w:t>intricately connected to a database that securely stores user information, including IDs and passwords. Based on the user’s type (whether regular user or admin), the features available within the application</w:t>
      </w:r>
      <w:r w:rsidRPr="004B7589">
        <w:rPr>
          <w:spacing w:val="-7"/>
          <w:w w:val="105"/>
          <w:sz w:val="20"/>
        </w:rPr>
        <w:t xml:space="preserve"> </w:t>
      </w:r>
      <w:r w:rsidRPr="004B7589">
        <w:rPr>
          <w:w w:val="105"/>
          <w:sz w:val="20"/>
        </w:rPr>
        <w:t>are</w:t>
      </w:r>
      <w:r w:rsidRPr="004B7589">
        <w:rPr>
          <w:spacing w:val="-7"/>
          <w:w w:val="105"/>
          <w:sz w:val="20"/>
        </w:rPr>
        <w:t xml:space="preserve"> </w:t>
      </w:r>
      <w:r w:rsidRPr="004B7589">
        <w:rPr>
          <w:w w:val="105"/>
          <w:sz w:val="20"/>
        </w:rPr>
        <w:t>dynamically</w:t>
      </w:r>
      <w:r w:rsidRPr="004B7589">
        <w:rPr>
          <w:spacing w:val="-7"/>
          <w:w w:val="105"/>
          <w:sz w:val="20"/>
        </w:rPr>
        <w:t xml:space="preserve"> </w:t>
      </w:r>
      <w:r w:rsidRPr="004B7589">
        <w:rPr>
          <w:w w:val="105"/>
          <w:sz w:val="20"/>
        </w:rPr>
        <w:t>defined.</w:t>
      </w:r>
      <w:r w:rsidRPr="004B7589">
        <w:rPr>
          <w:spacing w:val="27"/>
          <w:w w:val="105"/>
          <w:sz w:val="20"/>
        </w:rPr>
        <w:t xml:space="preserve"> </w:t>
      </w:r>
      <w:r w:rsidRPr="004B7589">
        <w:rPr>
          <w:w w:val="105"/>
          <w:sz w:val="20"/>
        </w:rPr>
        <w:t>This</w:t>
      </w:r>
      <w:r w:rsidRPr="004B7589">
        <w:rPr>
          <w:spacing w:val="-7"/>
          <w:w w:val="105"/>
          <w:sz w:val="20"/>
        </w:rPr>
        <w:t xml:space="preserve"> </w:t>
      </w:r>
      <w:r w:rsidRPr="004B7589">
        <w:rPr>
          <w:w w:val="105"/>
          <w:sz w:val="20"/>
        </w:rPr>
        <w:t>ensures</w:t>
      </w:r>
      <w:r w:rsidRPr="004B7589">
        <w:rPr>
          <w:spacing w:val="-7"/>
          <w:w w:val="105"/>
          <w:sz w:val="20"/>
        </w:rPr>
        <w:t xml:space="preserve"> </w:t>
      </w:r>
      <w:r w:rsidRPr="004B7589">
        <w:rPr>
          <w:w w:val="105"/>
          <w:sz w:val="20"/>
        </w:rPr>
        <w:t>that</w:t>
      </w:r>
      <w:r w:rsidRPr="004B7589">
        <w:rPr>
          <w:spacing w:val="-7"/>
          <w:w w:val="105"/>
          <w:sz w:val="20"/>
        </w:rPr>
        <w:t xml:space="preserve"> </w:t>
      </w:r>
      <w:r w:rsidRPr="004B7589">
        <w:rPr>
          <w:w w:val="105"/>
          <w:sz w:val="20"/>
        </w:rPr>
        <w:t>users</w:t>
      </w:r>
      <w:r w:rsidRPr="004B7589">
        <w:rPr>
          <w:spacing w:val="-7"/>
          <w:w w:val="105"/>
          <w:sz w:val="20"/>
        </w:rPr>
        <w:t xml:space="preserve"> </w:t>
      </w:r>
      <w:r w:rsidRPr="004B7589">
        <w:rPr>
          <w:w w:val="105"/>
          <w:sz w:val="20"/>
        </w:rPr>
        <w:t>only</w:t>
      </w:r>
      <w:r w:rsidRPr="004B7589">
        <w:rPr>
          <w:spacing w:val="-7"/>
          <w:w w:val="105"/>
          <w:sz w:val="20"/>
        </w:rPr>
        <w:t xml:space="preserve"> </w:t>
      </w:r>
      <w:r w:rsidRPr="004B7589">
        <w:rPr>
          <w:w w:val="105"/>
          <w:sz w:val="20"/>
        </w:rPr>
        <w:t>have</w:t>
      </w:r>
      <w:r w:rsidRPr="004B7589">
        <w:rPr>
          <w:spacing w:val="-7"/>
          <w:w w:val="105"/>
          <w:sz w:val="20"/>
        </w:rPr>
        <w:t xml:space="preserve"> </w:t>
      </w:r>
      <w:r w:rsidRPr="004B7589">
        <w:rPr>
          <w:w w:val="105"/>
          <w:sz w:val="20"/>
        </w:rPr>
        <w:t>access</w:t>
      </w:r>
      <w:r w:rsidRPr="004B7589">
        <w:rPr>
          <w:spacing w:val="-7"/>
          <w:w w:val="105"/>
          <w:sz w:val="20"/>
        </w:rPr>
        <w:t xml:space="preserve"> </w:t>
      </w:r>
      <w:r w:rsidRPr="004B7589">
        <w:rPr>
          <w:w w:val="105"/>
          <w:sz w:val="20"/>
        </w:rPr>
        <w:t>to</w:t>
      </w:r>
      <w:r w:rsidRPr="004B7589">
        <w:rPr>
          <w:spacing w:val="-7"/>
          <w:w w:val="105"/>
          <w:sz w:val="20"/>
        </w:rPr>
        <w:t xml:space="preserve"> </w:t>
      </w:r>
      <w:r w:rsidRPr="004B7589">
        <w:rPr>
          <w:w w:val="105"/>
          <w:sz w:val="20"/>
        </w:rPr>
        <w:t>functionalities relevant to their roles.</w:t>
      </w:r>
    </w:p>
    <w:p w14:paraId="579CCEB1" w14:textId="77777777" w:rsidR="004B7589" w:rsidRPr="004B7589" w:rsidRDefault="004B7589" w:rsidP="004B7589">
      <w:pPr>
        <w:widowControl w:val="0"/>
        <w:tabs>
          <w:tab w:val="left" w:pos="521"/>
        </w:tabs>
        <w:autoSpaceDE w:val="0"/>
        <w:autoSpaceDN w:val="0"/>
        <w:spacing w:before="130" w:after="0" w:line="235" w:lineRule="auto"/>
        <w:ind w:right="-227"/>
        <w:jc w:val="both"/>
        <w:rPr>
          <w:sz w:val="20"/>
        </w:rPr>
      </w:pPr>
      <w:r w:rsidRPr="004B7589">
        <w:rPr>
          <w:w w:val="105"/>
          <w:sz w:val="20"/>
        </w:rPr>
        <w:t>Dashboard:The</w:t>
      </w:r>
      <w:r w:rsidRPr="004B7589">
        <w:rPr>
          <w:spacing w:val="-8"/>
          <w:w w:val="105"/>
          <w:sz w:val="20"/>
        </w:rPr>
        <w:t xml:space="preserve"> </w:t>
      </w:r>
      <w:r w:rsidRPr="004B7589">
        <w:rPr>
          <w:w w:val="105"/>
          <w:sz w:val="20"/>
        </w:rPr>
        <w:t>dashboard</w:t>
      </w:r>
      <w:r w:rsidRPr="004B7589">
        <w:rPr>
          <w:spacing w:val="-8"/>
          <w:w w:val="105"/>
          <w:sz w:val="20"/>
        </w:rPr>
        <w:t xml:space="preserve"> </w:t>
      </w:r>
      <w:r w:rsidRPr="004B7589">
        <w:rPr>
          <w:w w:val="105"/>
          <w:sz w:val="20"/>
        </w:rPr>
        <w:t>serves</w:t>
      </w:r>
      <w:r w:rsidRPr="004B7589">
        <w:rPr>
          <w:spacing w:val="-8"/>
          <w:w w:val="105"/>
          <w:sz w:val="20"/>
        </w:rPr>
        <w:t xml:space="preserve"> </w:t>
      </w:r>
      <w:r w:rsidRPr="004B7589">
        <w:rPr>
          <w:w w:val="105"/>
          <w:sz w:val="20"/>
        </w:rPr>
        <w:t>as</w:t>
      </w:r>
      <w:r w:rsidRPr="004B7589">
        <w:rPr>
          <w:spacing w:val="-8"/>
          <w:w w:val="105"/>
          <w:sz w:val="20"/>
        </w:rPr>
        <w:t xml:space="preserve"> </w:t>
      </w:r>
      <w:r w:rsidRPr="004B7589">
        <w:rPr>
          <w:w w:val="105"/>
          <w:sz w:val="20"/>
        </w:rPr>
        <w:t>the</w:t>
      </w:r>
      <w:r w:rsidRPr="004B7589">
        <w:rPr>
          <w:spacing w:val="-7"/>
          <w:w w:val="105"/>
          <w:sz w:val="20"/>
        </w:rPr>
        <w:t xml:space="preserve"> </w:t>
      </w:r>
      <w:r w:rsidRPr="004B7589">
        <w:rPr>
          <w:w w:val="105"/>
          <w:sz w:val="20"/>
        </w:rPr>
        <w:t>central</w:t>
      </w:r>
      <w:r w:rsidRPr="004B7589">
        <w:rPr>
          <w:spacing w:val="-8"/>
          <w:w w:val="105"/>
          <w:sz w:val="20"/>
        </w:rPr>
        <w:t xml:space="preserve"> </w:t>
      </w:r>
      <w:r w:rsidRPr="004B7589">
        <w:rPr>
          <w:w w:val="105"/>
          <w:sz w:val="20"/>
        </w:rPr>
        <w:t>hub</w:t>
      </w:r>
      <w:r w:rsidRPr="004B7589">
        <w:rPr>
          <w:spacing w:val="-8"/>
          <w:w w:val="105"/>
          <w:sz w:val="20"/>
        </w:rPr>
        <w:t xml:space="preserve"> </w:t>
      </w:r>
      <w:r w:rsidRPr="004B7589">
        <w:rPr>
          <w:w w:val="105"/>
          <w:sz w:val="20"/>
        </w:rPr>
        <w:t>presenting</w:t>
      </w:r>
      <w:r w:rsidRPr="004B7589">
        <w:rPr>
          <w:spacing w:val="-8"/>
          <w:w w:val="105"/>
          <w:sz w:val="20"/>
        </w:rPr>
        <w:t xml:space="preserve"> </w:t>
      </w:r>
      <w:r w:rsidRPr="004B7589">
        <w:rPr>
          <w:w w:val="105"/>
          <w:sz w:val="20"/>
        </w:rPr>
        <w:t>the</w:t>
      </w:r>
      <w:r w:rsidRPr="004B7589">
        <w:rPr>
          <w:spacing w:val="-7"/>
          <w:w w:val="105"/>
          <w:sz w:val="20"/>
        </w:rPr>
        <w:t xml:space="preserve"> </w:t>
      </w:r>
      <w:r w:rsidRPr="004B7589">
        <w:rPr>
          <w:w w:val="105"/>
          <w:sz w:val="20"/>
        </w:rPr>
        <w:t>application’s</w:t>
      </w:r>
      <w:r w:rsidRPr="004B7589">
        <w:rPr>
          <w:spacing w:val="-8"/>
          <w:w w:val="105"/>
          <w:sz w:val="20"/>
        </w:rPr>
        <w:t xml:space="preserve"> </w:t>
      </w:r>
      <w:r w:rsidRPr="004B7589">
        <w:rPr>
          <w:w w:val="105"/>
          <w:sz w:val="20"/>
        </w:rPr>
        <w:t>key</w:t>
      </w:r>
      <w:r w:rsidRPr="004B7589">
        <w:rPr>
          <w:spacing w:val="-8"/>
          <w:w w:val="105"/>
          <w:sz w:val="20"/>
        </w:rPr>
        <w:t xml:space="preserve"> </w:t>
      </w:r>
      <w:r w:rsidRPr="004B7589">
        <w:rPr>
          <w:w w:val="105"/>
          <w:sz w:val="20"/>
        </w:rPr>
        <w:t>features. Depending on the user type—regular user or admin—the dashboard customizes its display. For regular users, it showcases a streamlined set of essential features, ensuring a clean and focused interface.</w:t>
      </w:r>
      <w:r w:rsidRPr="004B7589">
        <w:rPr>
          <w:spacing w:val="40"/>
          <w:w w:val="105"/>
          <w:sz w:val="20"/>
        </w:rPr>
        <w:t xml:space="preserve"> </w:t>
      </w:r>
      <w:r w:rsidRPr="004B7589">
        <w:rPr>
          <w:w w:val="105"/>
          <w:sz w:val="20"/>
        </w:rPr>
        <w:t>On the other hand, administrators are granted visibility to all features, allowing them to oversee and manage the application comprehensively.</w:t>
      </w:r>
    </w:p>
    <w:p w14:paraId="06DBE471" w14:textId="51C08C98" w:rsidR="004B7589" w:rsidRPr="004B7589" w:rsidRDefault="004B7589" w:rsidP="004B7589">
      <w:pPr>
        <w:widowControl w:val="0"/>
        <w:autoSpaceDE w:val="0"/>
        <w:autoSpaceDN w:val="0"/>
        <w:spacing w:before="130" w:after="0" w:line="235" w:lineRule="auto"/>
        <w:ind w:right="-227"/>
        <w:jc w:val="both"/>
        <w:rPr>
          <w:sz w:val="20"/>
        </w:rPr>
      </w:pPr>
      <w:r w:rsidRPr="004B7589">
        <w:rPr>
          <w:w w:val="105"/>
          <w:sz w:val="20"/>
        </w:rPr>
        <w:t>camera:</w:t>
      </w:r>
      <w:r w:rsidRPr="004B7589">
        <w:rPr>
          <w:spacing w:val="40"/>
          <w:w w:val="105"/>
          <w:sz w:val="20"/>
        </w:rPr>
        <w:t xml:space="preserve"> </w:t>
      </w:r>
      <w:r w:rsidRPr="004B7589">
        <w:rPr>
          <w:w w:val="105"/>
          <w:sz w:val="20"/>
        </w:rPr>
        <w:t>The camera section is a pivotal component that facilitates the connection and utilization</w:t>
      </w:r>
      <w:r w:rsidRPr="004B7589">
        <w:rPr>
          <w:spacing w:val="29"/>
          <w:w w:val="105"/>
          <w:sz w:val="20"/>
        </w:rPr>
        <w:t xml:space="preserve"> </w:t>
      </w:r>
      <w:r w:rsidRPr="004B7589">
        <w:rPr>
          <w:w w:val="105"/>
          <w:sz w:val="20"/>
        </w:rPr>
        <w:t>of</w:t>
      </w:r>
      <w:r w:rsidRPr="004B7589">
        <w:rPr>
          <w:spacing w:val="29"/>
          <w:w w:val="105"/>
          <w:sz w:val="20"/>
        </w:rPr>
        <w:t xml:space="preserve"> </w:t>
      </w:r>
      <w:r w:rsidRPr="004B7589">
        <w:rPr>
          <w:w w:val="105"/>
          <w:sz w:val="20"/>
        </w:rPr>
        <w:t>the</w:t>
      </w:r>
      <w:r w:rsidRPr="004B7589">
        <w:rPr>
          <w:spacing w:val="29"/>
          <w:w w:val="105"/>
          <w:sz w:val="20"/>
        </w:rPr>
        <w:t xml:space="preserve"> </w:t>
      </w:r>
      <w:r w:rsidRPr="004B7589">
        <w:rPr>
          <w:w w:val="105"/>
          <w:sz w:val="20"/>
        </w:rPr>
        <w:t>USB</w:t>
      </w:r>
      <w:r w:rsidRPr="004B7589">
        <w:rPr>
          <w:spacing w:val="29"/>
          <w:w w:val="105"/>
          <w:sz w:val="20"/>
        </w:rPr>
        <w:t xml:space="preserve"> </w:t>
      </w:r>
      <w:r w:rsidRPr="004B7589">
        <w:rPr>
          <w:w w:val="105"/>
          <w:sz w:val="20"/>
        </w:rPr>
        <w:t>camera</w:t>
      </w:r>
      <w:r w:rsidRPr="004B7589">
        <w:rPr>
          <w:spacing w:val="29"/>
          <w:w w:val="105"/>
          <w:sz w:val="20"/>
        </w:rPr>
        <w:t xml:space="preserve"> </w:t>
      </w:r>
      <w:r w:rsidRPr="004B7589">
        <w:rPr>
          <w:w w:val="105"/>
          <w:sz w:val="20"/>
        </w:rPr>
        <w:t>attached</w:t>
      </w:r>
      <w:r w:rsidRPr="004B7589">
        <w:rPr>
          <w:spacing w:val="29"/>
          <w:w w:val="105"/>
          <w:sz w:val="20"/>
        </w:rPr>
        <w:t xml:space="preserve"> </w:t>
      </w:r>
      <w:r w:rsidRPr="004B7589">
        <w:rPr>
          <w:w w:val="105"/>
          <w:sz w:val="20"/>
        </w:rPr>
        <w:t>to</w:t>
      </w:r>
      <w:r w:rsidRPr="004B7589">
        <w:rPr>
          <w:spacing w:val="29"/>
          <w:w w:val="105"/>
          <w:sz w:val="20"/>
        </w:rPr>
        <w:t xml:space="preserve"> </w:t>
      </w:r>
      <w:r w:rsidRPr="004B7589">
        <w:rPr>
          <w:w w:val="105"/>
          <w:sz w:val="20"/>
        </w:rPr>
        <w:t>the</w:t>
      </w:r>
      <w:r w:rsidRPr="004B7589">
        <w:rPr>
          <w:spacing w:val="29"/>
          <w:w w:val="105"/>
          <w:sz w:val="20"/>
        </w:rPr>
        <w:t xml:space="preserve"> </w:t>
      </w:r>
      <w:r w:rsidRPr="004B7589">
        <w:rPr>
          <w:w w:val="105"/>
          <w:sz w:val="20"/>
        </w:rPr>
        <w:t>microscope.</w:t>
      </w:r>
      <w:r w:rsidRPr="004B7589">
        <w:rPr>
          <w:spacing w:val="70"/>
          <w:w w:val="105"/>
          <w:sz w:val="20"/>
        </w:rPr>
        <w:t xml:space="preserve"> </w:t>
      </w:r>
      <w:r w:rsidRPr="004B7589">
        <w:rPr>
          <w:w w:val="105"/>
          <w:sz w:val="20"/>
        </w:rPr>
        <w:t>This</w:t>
      </w:r>
      <w:r w:rsidRPr="004B7589">
        <w:rPr>
          <w:spacing w:val="29"/>
          <w:w w:val="105"/>
          <w:sz w:val="20"/>
        </w:rPr>
        <w:t xml:space="preserve"> </w:t>
      </w:r>
      <w:r w:rsidRPr="004B7589">
        <w:rPr>
          <w:w w:val="105"/>
          <w:sz w:val="20"/>
        </w:rPr>
        <w:t>functionality</w:t>
      </w:r>
      <w:r w:rsidRPr="004B7589">
        <w:rPr>
          <w:spacing w:val="29"/>
          <w:w w:val="105"/>
          <w:sz w:val="20"/>
        </w:rPr>
        <w:t xml:space="preserve"> </w:t>
      </w:r>
      <w:r w:rsidRPr="004B7589">
        <w:rPr>
          <w:w w:val="105"/>
          <w:sz w:val="20"/>
        </w:rPr>
        <w:t>allows</w:t>
      </w:r>
      <w:r w:rsidRPr="004B7589">
        <w:rPr>
          <w:spacing w:val="29"/>
          <w:w w:val="105"/>
          <w:sz w:val="20"/>
        </w:rPr>
        <w:t xml:space="preserve"> </w:t>
      </w:r>
      <w:r w:rsidRPr="004B7589">
        <w:rPr>
          <w:w w:val="105"/>
          <w:sz w:val="20"/>
        </w:rPr>
        <w:t>users to view the microscope’s output directly on the screen.</w:t>
      </w:r>
      <w:r w:rsidRPr="004B7589">
        <w:rPr>
          <w:spacing w:val="40"/>
          <w:w w:val="105"/>
          <w:sz w:val="20"/>
        </w:rPr>
        <w:t xml:space="preserve"> </w:t>
      </w:r>
      <w:r w:rsidRPr="004B7589">
        <w:rPr>
          <w:w w:val="105"/>
          <w:sz w:val="20"/>
        </w:rPr>
        <w:t>Users are empowered to capture high-quality images, providing a visual record of their observations.</w:t>
      </w:r>
      <w:r w:rsidRPr="004B7589">
        <w:rPr>
          <w:spacing w:val="40"/>
          <w:w w:val="105"/>
          <w:sz w:val="20"/>
        </w:rPr>
        <w:t xml:space="preserve"> </w:t>
      </w:r>
      <w:r w:rsidRPr="004B7589">
        <w:rPr>
          <w:w w:val="105"/>
          <w:sz w:val="20"/>
        </w:rPr>
        <w:t xml:space="preserve">This </w:t>
      </w:r>
      <w:r w:rsidRPr="004B7589">
        <w:rPr>
          <w:w w:val="105"/>
          <w:sz w:val="20"/>
        </w:rPr>
        <w:t>feature enhances the documentation process, enabling users to capture and store images seamlessly</w:t>
      </w:r>
    </w:p>
    <w:p w14:paraId="320F2A6B" w14:textId="77777777" w:rsidR="00320EC2" w:rsidRDefault="00320EC2" w:rsidP="004B7589">
      <w:pPr>
        <w:pStyle w:val="BodyText"/>
        <w:spacing w:before="38" w:line="235" w:lineRule="auto"/>
        <w:ind w:right="-454"/>
        <w:jc w:val="both"/>
      </w:pPr>
    </w:p>
    <w:p w14:paraId="774B1054" w14:textId="3F64BBDB" w:rsidR="00320EC2" w:rsidRDefault="004B7589" w:rsidP="004B7589">
      <w:pPr>
        <w:pStyle w:val="ListParagraph"/>
        <w:numPr>
          <w:ilvl w:val="0"/>
          <w:numId w:val="4"/>
        </w:numPr>
        <w:spacing w:before="100" w:beforeAutospacing="1" w:after="100" w:afterAutospacing="1"/>
        <w:ind w:left="643" w:right="-397"/>
        <w:rPr>
          <w:rFonts w:ascii="Times New Roman" w:hAnsi="Times New Roman" w:cs="Times New Roman"/>
          <w:sz w:val="28"/>
          <w:szCs w:val="28"/>
          <w:lang w:val="en-US"/>
        </w:rPr>
      </w:pPr>
      <w:r w:rsidRPr="004B7589">
        <w:rPr>
          <w:rFonts w:ascii="Times New Roman" w:hAnsi="Times New Roman" w:cs="Times New Roman"/>
          <w:sz w:val="28"/>
          <w:szCs w:val="28"/>
          <w:lang w:val="en-US"/>
        </w:rPr>
        <w:t>Implementation</w:t>
      </w:r>
    </w:p>
    <w:p w14:paraId="0A7FE49B" w14:textId="6D085BF0" w:rsidR="004B7589" w:rsidRDefault="004B7589" w:rsidP="004B7589">
      <w:pPr>
        <w:spacing w:before="100" w:beforeAutospacing="1" w:after="100" w:afterAutospacing="1"/>
        <w:ind w:left="283" w:right="-397"/>
        <w:jc w:val="both"/>
        <w:rPr>
          <w:rFonts w:ascii="Times New Roman" w:hAnsi="Times New Roman" w:cs="Times New Roman"/>
          <w:sz w:val="28"/>
          <w:szCs w:val="28"/>
        </w:rPr>
      </w:pPr>
      <w:r w:rsidRPr="004B7589">
        <w:rPr>
          <w:rFonts w:ascii="Times New Roman" w:hAnsi="Times New Roman" w:cs="Times New Roman"/>
          <w:sz w:val="28"/>
          <w:szCs w:val="28"/>
        </w:rPr>
        <w:t>For the implementation of our Simple Desktop System, we opted for Python as the primary programming language due to its simplicity and versatility. Leveraging the Tkinter library, we designed a straightforward graphical user interface (GUI) featuring prominently displayed buttons for core functionalities. Upon launching the application, users are greeted with a clean main window housing buttons labeled ”File Manager,” ”Task Manager,” and ”Communicator.” These buttons serve as entry points to the respective modules of the desktop system. Clicking on the ”File Manager” button prompts the system to initiate the file management module, enabling users to navigate, organize, and manipulate their files and directories. Similarly, selecting the ”Task Manager” button activates the task management module, allowing users to create, prioritize, and monitor their tasks effectively. Lastly, clicking on the ”Communicator” button triggers the communication module, facilitating seamless interaction through messaging features</w:t>
      </w:r>
      <w:r>
        <w:rPr>
          <w:rFonts w:ascii="Times New Roman" w:hAnsi="Times New Roman" w:cs="Times New Roman"/>
          <w:sz w:val="28"/>
          <w:szCs w:val="28"/>
        </w:rPr>
        <w:t>.</w:t>
      </w:r>
    </w:p>
    <w:p w14:paraId="0B992E9B" w14:textId="16CA3F5E" w:rsidR="004B7589" w:rsidRDefault="004B7589" w:rsidP="004B7589">
      <w:pPr>
        <w:spacing w:before="100" w:beforeAutospacing="1" w:after="100" w:afterAutospacing="1"/>
        <w:ind w:left="283" w:right="-397"/>
        <w:jc w:val="both"/>
        <w:rPr>
          <w:rFonts w:ascii="Times New Roman" w:hAnsi="Times New Roman" w:cs="Times New Roman"/>
          <w:sz w:val="28"/>
          <w:szCs w:val="28"/>
          <w:lang w:val="en-US"/>
        </w:rPr>
      </w:pPr>
      <w:r>
        <w:rPr>
          <w:noProof/>
        </w:rPr>
        <w:lastRenderedPageBreak/>
        <w:drawing>
          <wp:inline distT="0" distB="0" distL="0" distR="0" wp14:anchorId="198AD54B" wp14:editId="6652A5FC">
            <wp:extent cx="2640965" cy="3474720"/>
            <wp:effectExtent l="0" t="0" r="6985" b="0"/>
            <wp:docPr id="73200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40965" cy="3474720"/>
                    </a:xfrm>
                    <a:prstGeom prst="rect">
                      <a:avLst/>
                    </a:prstGeom>
                    <a:noFill/>
                    <a:ln>
                      <a:noFill/>
                    </a:ln>
                  </pic:spPr>
                </pic:pic>
              </a:graphicData>
            </a:graphic>
          </wp:inline>
        </w:drawing>
      </w:r>
    </w:p>
    <w:p w14:paraId="13FC0A9C" w14:textId="54A29C55" w:rsidR="004B7589" w:rsidRDefault="004B7589" w:rsidP="004B7589">
      <w:pPr>
        <w:spacing w:before="100" w:beforeAutospacing="1" w:after="100" w:afterAutospacing="1"/>
        <w:ind w:left="283" w:right="-397"/>
        <w:jc w:val="both"/>
        <w:rPr>
          <w:rFonts w:ascii="Times New Roman" w:hAnsi="Times New Roman" w:cs="Times New Roman"/>
          <w:sz w:val="28"/>
          <w:szCs w:val="28"/>
          <w:lang w:val="en-US"/>
        </w:rPr>
      </w:pPr>
      <w:r>
        <w:rPr>
          <w:noProof/>
        </w:rPr>
        <w:drawing>
          <wp:inline distT="0" distB="0" distL="0" distR="0" wp14:anchorId="11C43C06" wp14:editId="44615DA7">
            <wp:extent cx="2640965" cy="4625340"/>
            <wp:effectExtent l="0" t="0" r="6985" b="3810"/>
            <wp:docPr id="1186103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0965" cy="4625340"/>
                    </a:xfrm>
                    <a:prstGeom prst="rect">
                      <a:avLst/>
                    </a:prstGeom>
                    <a:noFill/>
                    <a:ln>
                      <a:noFill/>
                    </a:ln>
                  </pic:spPr>
                </pic:pic>
              </a:graphicData>
            </a:graphic>
          </wp:inline>
        </w:drawing>
      </w:r>
    </w:p>
    <w:p w14:paraId="45D8471B" w14:textId="10DB25F3" w:rsidR="004B7589" w:rsidRPr="004B7589" w:rsidRDefault="004B7589" w:rsidP="004B7589">
      <w:pPr>
        <w:spacing w:before="100" w:beforeAutospacing="1" w:after="100" w:afterAutospacing="1"/>
        <w:ind w:left="283" w:right="-397"/>
        <w:jc w:val="both"/>
        <w:rPr>
          <w:rFonts w:ascii="Times New Roman" w:hAnsi="Times New Roman" w:cs="Times New Roman"/>
          <w:sz w:val="28"/>
          <w:szCs w:val="28"/>
          <w:lang w:val="en-US"/>
        </w:rPr>
      </w:pPr>
      <w:r>
        <w:rPr>
          <w:noProof/>
        </w:rPr>
        <w:drawing>
          <wp:inline distT="0" distB="0" distL="0" distR="0" wp14:anchorId="725E8517" wp14:editId="51A50FF0">
            <wp:extent cx="2640965" cy="3467100"/>
            <wp:effectExtent l="0" t="0" r="6985" b="0"/>
            <wp:docPr id="758115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965" cy="3467100"/>
                    </a:xfrm>
                    <a:prstGeom prst="rect">
                      <a:avLst/>
                    </a:prstGeom>
                    <a:noFill/>
                    <a:ln>
                      <a:noFill/>
                    </a:ln>
                  </pic:spPr>
                </pic:pic>
              </a:graphicData>
            </a:graphic>
          </wp:inline>
        </w:drawing>
      </w:r>
    </w:p>
    <w:p w14:paraId="5ECE2B9A" w14:textId="77777777" w:rsidR="004B7589" w:rsidRPr="004B7589" w:rsidRDefault="004B7589" w:rsidP="004B7589">
      <w:pPr>
        <w:pStyle w:val="ListParagraph"/>
        <w:spacing w:before="100" w:beforeAutospacing="1" w:after="100" w:afterAutospacing="1"/>
        <w:ind w:left="360" w:right="-454"/>
        <w:rPr>
          <w:rFonts w:ascii="Times New Roman" w:hAnsi="Times New Roman" w:cs="Times New Roman"/>
          <w:sz w:val="28"/>
          <w:szCs w:val="28"/>
          <w:lang w:val="en-US"/>
        </w:rPr>
      </w:pPr>
    </w:p>
    <w:sectPr w:rsidR="004B7589" w:rsidRPr="004B7589" w:rsidSect="00320EC2">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4E59"/>
    <w:multiLevelType w:val="hybridMultilevel"/>
    <w:tmpl w:val="123CD572"/>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E180145"/>
    <w:multiLevelType w:val="multilevel"/>
    <w:tmpl w:val="C0CE5164"/>
    <w:lvl w:ilvl="0">
      <w:start w:val="4"/>
      <w:numFmt w:val="decimal"/>
      <w:lvlText w:val="%1"/>
      <w:lvlJc w:val="left"/>
      <w:pPr>
        <w:ind w:left="758" w:hanging="736"/>
        <w:jc w:val="left"/>
      </w:pPr>
      <w:rPr>
        <w:rFonts w:hint="default"/>
        <w:lang w:val="en-US" w:eastAsia="en-US" w:bidi="ar-SA"/>
      </w:rPr>
    </w:lvl>
    <w:lvl w:ilvl="1">
      <w:start w:val="1"/>
      <w:numFmt w:val="decimal"/>
      <w:lvlText w:val="%1.%2"/>
      <w:lvlJc w:val="left"/>
      <w:pPr>
        <w:ind w:left="758" w:hanging="736"/>
        <w:jc w:val="left"/>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844" w:hanging="822"/>
        <w:jc w:val="left"/>
      </w:pPr>
      <w:rPr>
        <w:rFonts w:ascii="Calibri" w:eastAsia="Calibri" w:hAnsi="Calibri" w:cs="Calibri" w:hint="default"/>
        <w:b/>
        <w:bCs/>
        <w:i w:val="0"/>
        <w:iCs w:val="0"/>
        <w:spacing w:val="0"/>
        <w:w w:val="112"/>
        <w:sz w:val="24"/>
        <w:szCs w:val="24"/>
        <w:lang w:val="en-US" w:eastAsia="en-US" w:bidi="ar-SA"/>
      </w:rPr>
    </w:lvl>
    <w:lvl w:ilvl="3">
      <w:start w:val="1"/>
      <w:numFmt w:val="decimal"/>
      <w:lvlText w:val="%4."/>
      <w:lvlJc w:val="left"/>
      <w:pPr>
        <w:ind w:left="521" w:hanging="255"/>
        <w:jc w:val="left"/>
      </w:pPr>
      <w:rPr>
        <w:rFonts w:ascii="Calibri" w:eastAsia="Calibri" w:hAnsi="Calibri" w:cs="Calibri" w:hint="default"/>
        <w:b w:val="0"/>
        <w:bCs w:val="0"/>
        <w:i w:val="0"/>
        <w:iCs w:val="0"/>
        <w:spacing w:val="0"/>
        <w:w w:val="101"/>
        <w:sz w:val="20"/>
        <w:szCs w:val="20"/>
        <w:lang w:val="en-US" w:eastAsia="en-US" w:bidi="ar-SA"/>
      </w:rPr>
    </w:lvl>
    <w:lvl w:ilvl="4">
      <w:numFmt w:val="bullet"/>
      <w:lvlText w:val="•"/>
      <w:lvlJc w:val="left"/>
      <w:pPr>
        <w:ind w:left="3039" w:hanging="255"/>
      </w:pPr>
      <w:rPr>
        <w:rFonts w:hint="default"/>
        <w:lang w:val="en-US" w:eastAsia="en-US" w:bidi="ar-SA"/>
      </w:rPr>
    </w:lvl>
    <w:lvl w:ilvl="5">
      <w:numFmt w:val="bullet"/>
      <w:lvlText w:val="•"/>
      <w:lvlJc w:val="left"/>
      <w:pPr>
        <w:ind w:left="4139" w:hanging="255"/>
      </w:pPr>
      <w:rPr>
        <w:rFonts w:hint="default"/>
        <w:lang w:val="en-US" w:eastAsia="en-US" w:bidi="ar-SA"/>
      </w:rPr>
    </w:lvl>
    <w:lvl w:ilvl="6">
      <w:numFmt w:val="bullet"/>
      <w:lvlText w:val="•"/>
      <w:lvlJc w:val="left"/>
      <w:pPr>
        <w:ind w:left="5239" w:hanging="255"/>
      </w:pPr>
      <w:rPr>
        <w:rFonts w:hint="default"/>
        <w:lang w:val="en-US" w:eastAsia="en-US" w:bidi="ar-SA"/>
      </w:rPr>
    </w:lvl>
    <w:lvl w:ilvl="7">
      <w:numFmt w:val="bullet"/>
      <w:lvlText w:val="•"/>
      <w:lvlJc w:val="left"/>
      <w:pPr>
        <w:ind w:left="6339" w:hanging="255"/>
      </w:pPr>
      <w:rPr>
        <w:rFonts w:hint="default"/>
        <w:lang w:val="en-US" w:eastAsia="en-US" w:bidi="ar-SA"/>
      </w:rPr>
    </w:lvl>
    <w:lvl w:ilvl="8">
      <w:numFmt w:val="bullet"/>
      <w:lvlText w:val="•"/>
      <w:lvlJc w:val="left"/>
      <w:pPr>
        <w:ind w:left="7438" w:hanging="255"/>
      </w:pPr>
      <w:rPr>
        <w:rFonts w:hint="default"/>
        <w:lang w:val="en-US" w:eastAsia="en-US" w:bidi="ar-SA"/>
      </w:rPr>
    </w:lvl>
  </w:abstractNum>
  <w:abstractNum w:abstractNumId="2" w15:restartNumberingAfterBreak="0">
    <w:nsid w:val="31F661D5"/>
    <w:multiLevelType w:val="hybridMultilevel"/>
    <w:tmpl w:val="FF3664FA"/>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4D462CEE"/>
    <w:multiLevelType w:val="hybridMultilevel"/>
    <w:tmpl w:val="9F60D16A"/>
    <w:lvl w:ilvl="0" w:tplc="7F205232">
      <w:numFmt w:val="bullet"/>
      <w:lvlText w:val="•"/>
      <w:lvlJc w:val="left"/>
      <w:pPr>
        <w:ind w:left="200" w:hanging="200"/>
      </w:pPr>
      <w:rPr>
        <w:rFonts w:ascii="Cambria" w:eastAsia="Cambria" w:hAnsi="Cambria" w:cs="Cambria" w:hint="default"/>
        <w:b w:val="0"/>
        <w:bCs w:val="0"/>
        <w:i w:val="0"/>
        <w:iCs w:val="0"/>
        <w:spacing w:val="0"/>
        <w:w w:val="112"/>
        <w:sz w:val="20"/>
        <w:szCs w:val="20"/>
        <w:lang w:val="en-US" w:eastAsia="en-US" w:bidi="ar-SA"/>
      </w:rPr>
    </w:lvl>
    <w:lvl w:ilvl="1" w:tplc="A176BA72">
      <w:numFmt w:val="bullet"/>
      <w:lvlText w:val="•"/>
      <w:lvlJc w:val="left"/>
      <w:pPr>
        <w:ind w:left="1110" w:hanging="200"/>
      </w:pPr>
      <w:rPr>
        <w:rFonts w:hint="default"/>
        <w:lang w:val="en-US" w:eastAsia="en-US" w:bidi="ar-SA"/>
      </w:rPr>
    </w:lvl>
    <w:lvl w:ilvl="2" w:tplc="1818C220">
      <w:numFmt w:val="bullet"/>
      <w:lvlText w:val="•"/>
      <w:lvlJc w:val="left"/>
      <w:pPr>
        <w:ind w:left="2022" w:hanging="200"/>
      </w:pPr>
      <w:rPr>
        <w:rFonts w:hint="default"/>
        <w:lang w:val="en-US" w:eastAsia="en-US" w:bidi="ar-SA"/>
      </w:rPr>
    </w:lvl>
    <w:lvl w:ilvl="3" w:tplc="DCD45BF4">
      <w:numFmt w:val="bullet"/>
      <w:lvlText w:val="•"/>
      <w:lvlJc w:val="left"/>
      <w:pPr>
        <w:ind w:left="2934" w:hanging="200"/>
      </w:pPr>
      <w:rPr>
        <w:rFonts w:hint="default"/>
        <w:lang w:val="en-US" w:eastAsia="en-US" w:bidi="ar-SA"/>
      </w:rPr>
    </w:lvl>
    <w:lvl w:ilvl="4" w:tplc="1616BBF6">
      <w:numFmt w:val="bullet"/>
      <w:lvlText w:val="•"/>
      <w:lvlJc w:val="left"/>
      <w:pPr>
        <w:ind w:left="3846" w:hanging="200"/>
      </w:pPr>
      <w:rPr>
        <w:rFonts w:hint="default"/>
        <w:lang w:val="en-US" w:eastAsia="en-US" w:bidi="ar-SA"/>
      </w:rPr>
    </w:lvl>
    <w:lvl w:ilvl="5" w:tplc="4CC6DF02">
      <w:numFmt w:val="bullet"/>
      <w:lvlText w:val="•"/>
      <w:lvlJc w:val="left"/>
      <w:pPr>
        <w:ind w:left="4758" w:hanging="200"/>
      </w:pPr>
      <w:rPr>
        <w:rFonts w:hint="default"/>
        <w:lang w:val="en-US" w:eastAsia="en-US" w:bidi="ar-SA"/>
      </w:rPr>
    </w:lvl>
    <w:lvl w:ilvl="6" w:tplc="E4F05340">
      <w:numFmt w:val="bullet"/>
      <w:lvlText w:val="•"/>
      <w:lvlJc w:val="left"/>
      <w:pPr>
        <w:ind w:left="5670" w:hanging="200"/>
      </w:pPr>
      <w:rPr>
        <w:rFonts w:hint="default"/>
        <w:lang w:val="en-US" w:eastAsia="en-US" w:bidi="ar-SA"/>
      </w:rPr>
    </w:lvl>
    <w:lvl w:ilvl="7" w:tplc="41408E20">
      <w:numFmt w:val="bullet"/>
      <w:lvlText w:val="•"/>
      <w:lvlJc w:val="left"/>
      <w:pPr>
        <w:ind w:left="6582" w:hanging="200"/>
      </w:pPr>
      <w:rPr>
        <w:rFonts w:hint="default"/>
        <w:lang w:val="en-US" w:eastAsia="en-US" w:bidi="ar-SA"/>
      </w:rPr>
    </w:lvl>
    <w:lvl w:ilvl="8" w:tplc="FE3A8184">
      <w:numFmt w:val="bullet"/>
      <w:lvlText w:val="•"/>
      <w:lvlJc w:val="left"/>
      <w:pPr>
        <w:ind w:left="7493" w:hanging="200"/>
      </w:pPr>
      <w:rPr>
        <w:rFonts w:hint="default"/>
        <w:lang w:val="en-US" w:eastAsia="en-US" w:bidi="ar-SA"/>
      </w:rPr>
    </w:lvl>
  </w:abstractNum>
  <w:abstractNum w:abstractNumId="4" w15:restartNumberingAfterBreak="0">
    <w:nsid w:val="51DA62C9"/>
    <w:multiLevelType w:val="hybridMultilevel"/>
    <w:tmpl w:val="011E5E94"/>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65A77902"/>
    <w:multiLevelType w:val="hybridMultilevel"/>
    <w:tmpl w:val="FB26630A"/>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5DB26F3"/>
    <w:multiLevelType w:val="hybridMultilevel"/>
    <w:tmpl w:val="04D810F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7BA5F79"/>
    <w:multiLevelType w:val="hybridMultilevel"/>
    <w:tmpl w:val="F57E67F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1094750">
    <w:abstractNumId w:val="2"/>
  </w:num>
  <w:num w:numId="2" w16cid:durableId="1493060799">
    <w:abstractNumId w:val="6"/>
  </w:num>
  <w:num w:numId="3" w16cid:durableId="100341224">
    <w:abstractNumId w:val="0"/>
  </w:num>
  <w:num w:numId="4" w16cid:durableId="1074090028">
    <w:abstractNumId w:val="5"/>
  </w:num>
  <w:num w:numId="5" w16cid:durableId="1882787510">
    <w:abstractNumId w:val="3"/>
  </w:num>
  <w:num w:numId="6" w16cid:durableId="754667710">
    <w:abstractNumId w:val="4"/>
  </w:num>
  <w:num w:numId="7" w16cid:durableId="537399295">
    <w:abstractNumId w:val="1"/>
  </w:num>
  <w:num w:numId="8" w16cid:durableId="17457593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6F7"/>
    <w:rsid w:val="000906F7"/>
    <w:rsid w:val="002E4A2D"/>
    <w:rsid w:val="00320EC2"/>
    <w:rsid w:val="004B7589"/>
    <w:rsid w:val="005312B7"/>
    <w:rsid w:val="00936209"/>
    <w:rsid w:val="00EB4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E6CC5"/>
  <w15:chartTrackingRefBased/>
  <w15:docId w15:val="{2017F285-8659-488F-9AB6-8CD09F05D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A2D"/>
  </w:style>
  <w:style w:type="paragraph" w:styleId="Heading1">
    <w:name w:val="heading 1"/>
    <w:basedOn w:val="Normal"/>
    <w:next w:val="Normal"/>
    <w:link w:val="Heading1Char"/>
    <w:uiPriority w:val="9"/>
    <w:qFormat/>
    <w:rsid w:val="000906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06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06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06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06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0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6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06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06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06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06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0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6F7"/>
    <w:rPr>
      <w:rFonts w:eastAsiaTheme="majorEastAsia" w:cstheme="majorBidi"/>
      <w:color w:val="272727" w:themeColor="text1" w:themeTint="D8"/>
    </w:rPr>
  </w:style>
  <w:style w:type="paragraph" w:styleId="Title">
    <w:name w:val="Title"/>
    <w:basedOn w:val="Normal"/>
    <w:next w:val="Normal"/>
    <w:link w:val="TitleChar"/>
    <w:uiPriority w:val="10"/>
    <w:qFormat/>
    <w:rsid w:val="00090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6F7"/>
    <w:pPr>
      <w:spacing w:before="160"/>
      <w:jc w:val="center"/>
    </w:pPr>
    <w:rPr>
      <w:i/>
      <w:iCs/>
      <w:color w:val="404040" w:themeColor="text1" w:themeTint="BF"/>
    </w:rPr>
  </w:style>
  <w:style w:type="character" w:customStyle="1" w:styleId="QuoteChar">
    <w:name w:val="Quote Char"/>
    <w:basedOn w:val="DefaultParagraphFont"/>
    <w:link w:val="Quote"/>
    <w:uiPriority w:val="29"/>
    <w:rsid w:val="000906F7"/>
    <w:rPr>
      <w:i/>
      <w:iCs/>
      <w:color w:val="404040" w:themeColor="text1" w:themeTint="BF"/>
    </w:rPr>
  </w:style>
  <w:style w:type="paragraph" w:styleId="ListParagraph">
    <w:name w:val="List Paragraph"/>
    <w:basedOn w:val="Normal"/>
    <w:uiPriority w:val="1"/>
    <w:qFormat/>
    <w:rsid w:val="000906F7"/>
    <w:pPr>
      <w:ind w:left="720"/>
      <w:contextualSpacing/>
    </w:pPr>
  </w:style>
  <w:style w:type="character" w:styleId="IntenseEmphasis">
    <w:name w:val="Intense Emphasis"/>
    <w:basedOn w:val="DefaultParagraphFont"/>
    <w:uiPriority w:val="21"/>
    <w:qFormat/>
    <w:rsid w:val="000906F7"/>
    <w:rPr>
      <w:i/>
      <w:iCs/>
      <w:color w:val="2F5496" w:themeColor="accent1" w:themeShade="BF"/>
    </w:rPr>
  </w:style>
  <w:style w:type="paragraph" w:styleId="IntenseQuote">
    <w:name w:val="Intense Quote"/>
    <w:basedOn w:val="Normal"/>
    <w:next w:val="Normal"/>
    <w:link w:val="IntenseQuoteChar"/>
    <w:uiPriority w:val="30"/>
    <w:qFormat/>
    <w:rsid w:val="000906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6F7"/>
    <w:rPr>
      <w:i/>
      <w:iCs/>
      <w:color w:val="2F5496" w:themeColor="accent1" w:themeShade="BF"/>
    </w:rPr>
  </w:style>
  <w:style w:type="character" w:styleId="IntenseReference">
    <w:name w:val="Intense Reference"/>
    <w:basedOn w:val="DefaultParagraphFont"/>
    <w:uiPriority w:val="32"/>
    <w:qFormat/>
    <w:rsid w:val="000906F7"/>
    <w:rPr>
      <w:b/>
      <w:bCs/>
      <w:smallCaps/>
      <w:color w:val="2F5496" w:themeColor="accent1" w:themeShade="BF"/>
      <w:spacing w:val="5"/>
    </w:rPr>
  </w:style>
  <w:style w:type="paragraph" w:styleId="BodyText">
    <w:name w:val="Body Text"/>
    <w:basedOn w:val="Normal"/>
    <w:link w:val="BodyTextChar"/>
    <w:uiPriority w:val="1"/>
    <w:qFormat/>
    <w:rsid w:val="002E4A2D"/>
    <w:pPr>
      <w:widowControl w:val="0"/>
      <w:autoSpaceDE w:val="0"/>
      <w:autoSpaceDN w:val="0"/>
      <w:spacing w:after="0" w:line="240" w:lineRule="auto"/>
    </w:pPr>
    <w:rPr>
      <w:rFonts w:ascii="Calibri" w:eastAsia="Calibri" w:hAnsi="Calibri" w:cs="Calibri"/>
      <w:kern w:val="0"/>
      <w:sz w:val="20"/>
      <w:szCs w:val="20"/>
      <w:lang w:val="en-US"/>
      <w14:ligatures w14:val="none"/>
    </w:rPr>
  </w:style>
  <w:style w:type="character" w:customStyle="1" w:styleId="BodyTextChar">
    <w:name w:val="Body Text Char"/>
    <w:basedOn w:val="DefaultParagraphFont"/>
    <w:link w:val="BodyText"/>
    <w:uiPriority w:val="1"/>
    <w:rsid w:val="002E4A2D"/>
    <w:rPr>
      <w:rFonts w:ascii="Calibri" w:eastAsia="Calibri" w:hAnsi="Calibri" w:cs="Calibri"/>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1558</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Swarup Jagtap</dc:creator>
  <cp:keywords/>
  <dc:description/>
  <cp:lastModifiedBy>3052 Akshat Vhora</cp:lastModifiedBy>
  <cp:revision>2</cp:revision>
  <dcterms:created xsi:type="dcterms:W3CDTF">2025-06-01T06:15:00Z</dcterms:created>
  <dcterms:modified xsi:type="dcterms:W3CDTF">2025-06-01T06:15:00Z</dcterms:modified>
</cp:coreProperties>
</file>