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1D834" w14:textId="77777777" w:rsidR="00F67784" w:rsidRDefault="00F67784" w:rsidP="00C96DBF">
      <w:pPr>
        <w:rPr>
          <w:b/>
          <w:bCs/>
          <w:lang w:val="en-US"/>
        </w:rPr>
        <w:sectPr w:rsidR="00F67784" w:rsidSect="00F67784">
          <w:headerReference w:type="default" r:id="rId7"/>
          <w:pgSz w:w="11906" w:h="16838"/>
          <w:pgMar w:top="1440" w:right="1440" w:bottom="1440" w:left="1440" w:header="708" w:footer="708" w:gutter="0"/>
          <w:cols w:space="709"/>
          <w:docGrid w:linePitch="360"/>
        </w:sectPr>
      </w:pPr>
    </w:p>
    <w:p w14:paraId="4C7E77AD" w14:textId="77777777" w:rsidR="004E01B1" w:rsidRDefault="004E01B1" w:rsidP="00F67784">
      <w:pPr>
        <w:jc w:val="center"/>
        <w:rPr>
          <w:b/>
          <w:bCs/>
          <w:lang w:val="en-US"/>
        </w:rPr>
      </w:pPr>
    </w:p>
    <w:p w14:paraId="1C53D988" w14:textId="426F8CEF" w:rsidR="00F67784" w:rsidRPr="00C9695F" w:rsidRDefault="00F67784" w:rsidP="00F67784">
      <w:pPr>
        <w:jc w:val="center"/>
        <w:rPr>
          <w:b/>
          <w:bCs/>
          <w:lang w:val="en-US"/>
        </w:rPr>
      </w:pPr>
      <w:r w:rsidRPr="00C9695F">
        <w:rPr>
          <w:b/>
          <w:bCs/>
          <w:lang w:val="en-US"/>
        </w:rPr>
        <w:t>Introduction</w:t>
      </w:r>
    </w:p>
    <w:p w14:paraId="0A1156A1" w14:textId="77777777" w:rsidR="00C9695F" w:rsidRPr="00C9695F" w:rsidRDefault="00C9695F" w:rsidP="00F67784">
      <w:pPr>
        <w:jc w:val="center"/>
        <w:rPr>
          <w:b/>
          <w:bCs/>
          <w:sz w:val="16"/>
          <w:szCs w:val="16"/>
          <w:lang w:val="en-US"/>
        </w:rPr>
      </w:pPr>
    </w:p>
    <w:p w14:paraId="30344413" w14:textId="1C5C2297" w:rsidR="00F67784" w:rsidRDefault="00F67784" w:rsidP="00F67784">
      <w:pPr>
        <w:rPr>
          <w:sz w:val="16"/>
          <w:szCs w:val="16"/>
        </w:rPr>
      </w:pPr>
      <w:r w:rsidRPr="00F67784">
        <w:rPr>
          <w:sz w:val="16"/>
          <w:szCs w:val="16"/>
        </w:rPr>
        <w:t>Waste management in high-traffic environments such as universities, railway stations, and airports presents significant challenges. Traditional systems rely on manual inspections to monitor trash levels, leading to inefficiencies, unsanitary conditions, and overflow issues. To address these problems, the</w:t>
      </w:r>
      <w:r w:rsidR="0089223B">
        <w:rPr>
          <w:sz w:val="16"/>
          <w:szCs w:val="16"/>
        </w:rPr>
        <w:t xml:space="preserve"> problem statement aims at</w:t>
      </w:r>
      <w:r w:rsidRPr="00F67784">
        <w:rPr>
          <w:sz w:val="16"/>
          <w:szCs w:val="16"/>
        </w:rPr>
        <w:t xml:space="preserve"> </w:t>
      </w:r>
      <w:r w:rsidR="0089223B">
        <w:rPr>
          <w:sz w:val="16"/>
          <w:szCs w:val="16"/>
        </w:rPr>
        <w:t>developing</w:t>
      </w:r>
      <w:r w:rsidRPr="00F67784">
        <w:rPr>
          <w:sz w:val="16"/>
          <w:szCs w:val="16"/>
        </w:rPr>
        <w:t xml:space="preserve"> a Smart Disposal Machine (SDM), integrating advanced technologies for enhanced efficiency and hygiene</w:t>
      </w:r>
      <w:r>
        <w:rPr>
          <w:sz w:val="16"/>
          <w:szCs w:val="16"/>
        </w:rPr>
        <w:t>.</w:t>
      </w:r>
    </w:p>
    <w:p w14:paraId="0BD5E500" w14:textId="77777777" w:rsidR="0089223B" w:rsidRDefault="0089223B" w:rsidP="0089223B">
      <w:pPr>
        <w:jc w:val="center"/>
        <w:rPr>
          <w:b/>
          <w:bCs/>
        </w:rPr>
      </w:pPr>
    </w:p>
    <w:p w14:paraId="3E462E51" w14:textId="256B9D3D" w:rsidR="00C9695F" w:rsidRDefault="0089223B" w:rsidP="00C9695F">
      <w:pPr>
        <w:jc w:val="center"/>
        <w:rPr>
          <w:b/>
          <w:bCs/>
          <w:sz w:val="16"/>
          <w:szCs w:val="16"/>
        </w:rPr>
      </w:pPr>
      <w:r>
        <w:rPr>
          <w:b/>
          <w:bCs/>
        </w:rPr>
        <w:t>Objectives:</w:t>
      </w:r>
    </w:p>
    <w:p w14:paraId="76B98CEB" w14:textId="77777777" w:rsidR="00C9695F" w:rsidRPr="00C9695F" w:rsidRDefault="00C9695F" w:rsidP="00C9695F">
      <w:pPr>
        <w:jc w:val="center"/>
        <w:rPr>
          <w:b/>
          <w:bCs/>
          <w:sz w:val="16"/>
          <w:szCs w:val="16"/>
        </w:rPr>
      </w:pPr>
    </w:p>
    <w:p w14:paraId="47E5CC35" w14:textId="3A714DD3" w:rsidR="0089223B" w:rsidRDefault="0089223B" w:rsidP="0089223B">
      <w:pPr>
        <w:rPr>
          <w:sz w:val="16"/>
          <w:szCs w:val="16"/>
        </w:rPr>
      </w:pPr>
      <w:r>
        <w:rPr>
          <w:sz w:val="16"/>
          <w:szCs w:val="16"/>
        </w:rPr>
        <w:t xml:space="preserve">The smart disposable machine aims to: </w:t>
      </w:r>
    </w:p>
    <w:p w14:paraId="0C3CAA9C" w14:textId="2EC11117" w:rsidR="0089223B" w:rsidRDefault="0089223B" w:rsidP="0089223B">
      <w:pPr>
        <w:pStyle w:val="ListParagraph"/>
        <w:numPr>
          <w:ilvl w:val="0"/>
          <w:numId w:val="3"/>
        </w:numPr>
        <w:rPr>
          <w:sz w:val="16"/>
          <w:szCs w:val="16"/>
        </w:rPr>
      </w:pPr>
      <w:r>
        <w:rPr>
          <w:sz w:val="16"/>
          <w:szCs w:val="16"/>
        </w:rPr>
        <w:t>Monitor Fill Level Real-T</w:t>
      </w:r>
      <w:r w:rsidR="00C9695F">
        <w:rPr>
          <w:sz w:val="16"/>
          <w:szCs w:val="16"/>
        </w:rPr>
        <w:t>i</w:t>
      </w:r>
      <w:r>
        <w:rPr>
          <w:sz w:val="16"/>
          <w:szCs w:val="16"/>
        </w:rPr>
        <w:t>me</w:t>
      </w:r>
    </w:p>
    <w:p w14:paraId="2D43766E" w14:textId="08690DA8" w:rsidR="00C9695F" w:rsidRDefault="00C9695F" w:rsidP="0089223B">
      <w:pPr>
        <w:pStyle w:val="ListParagraph"/>
        <w:numPr>
          <w:ilvl w:val="0"/>
          <w:numId w:val="3"/>
        </w:numPr>
        <w:rPr>
          <w:sz w:val="16"/>
          <w:szCs w:val="16"/>
        </w:rPr>
      </w:pPr>
      <w:r>
        <w:rPr>
          <w:sz w:val="16"/>
          <w:szCs w:val="16"/>
        </w:rPr>
        <w:t>Ensure Hygienic Operations</w:t>
      </w:r>
    </w:p>
    <w:p w14:paraId="74E60E7F" w14:textId="3A1EB7FC" w:rsidR="00C9695F" w:rsidRDefault="00C9695F" w:rsidP="0089223B">
      <w:pPr>
        <w:pStyle w:val="ListParagraph"/>
        <w:numPr>
          <w:ilvl w:val="0"/>
          <w:numId w:val="3"/>
        </w:numPr>
        <w:rPr>
          <w:sz w:val="16"/>
          <w:szCs w:val="16"/>
        </w:rPr>
      </w:pPr>
      <w:r>
        <w:rPr>
          <w:sz w:val="16"/>
          <w:szCs w:val="16"/>
        </w:rPr>
        <w:t>Extended Operational Time (External compartments or compaction mechanisms)</w:t>
      </w:r>
    </w:p>
    <w:p w14:paraId="1DEF15EA" w14:textId="0E312360" w:rsidR="00C9695F" w:rsidRDefault="00C9695F" w:rsidP="00C9695F">
      <w:pPr>
        <w:pStyle w:val="ListParagraph"/>
        <w:numPr>
          <w:ilvl w:val="0"/>
          <w:numId w:val="3"/>
        </w:numPr>
        <w:rPr>
          <w:sz w:val="16"/>
          <w:szCs w:val="16"/>
        </w:rPr>
      </w:pPr>
      <w:r>
        <w:rPr>
          <w:sz w:val="16"/>
          <w:szCs w:val="16"/>
        </w:rPr>
        <w:t>Additional Features:</w:t>
      </w:r>
    </w:p>
    <w:p w14:paraId="7644BA65" w14:textId="475BF522" w:rsidR="00C9695F" w:rsidRDefault="00C9695F" w:rsidP="00C9695F">
      <w:pPr>
        <w:pStyle w:val="ListParagraph"/>
        <w:numPr>
          <w:ilvl w:val="0"/>
          <w:numId w:val="4"/>
        </w:numPr>
        <w:rPr>
          <w:sz w:val="16"/>
          <w:szCs w:val="16"/>
        </w:rPr>
      </w:pPr>
      <w:r>
        <w:rPr>
          <w:sz w:val="16"/>
          <w:szCs w:val="16"/>
        </w:rPr>
        <w:t>IoT based monitoring</w:t>
      </w:r>
    </w:p>
    <w:p w14:paraId="3E50B88C" w14:textId="25F4370A" w:rsidR="00C9695F" w:rsidRDefault="00C9695F" w:rsidP="00C9695F">
      <w:pPr>
        <w:pStyle w:val="ListParagraph"/>
        <w:numPr>
          <w:ilvl w:val="0"/>
          <w:numId w:val="4"/>
        </w:numPr>
        <w:rPr>
          <w:sz w:val="16"/>
          <w:szCs w:val="16"/>
        </w:rPr>
      </w:pPr>
      <w:r>
        <w:rPr>
          <w:sz w:val="16"/>
          <w:szCs w:val="16"/>
        </w:rPr>
        <w:t>Waste Segregation</w:t>
      </w:r>
    </w:p>
    <w:p w14:paraId="326CBD10" w14:textId="77777777" w:rsidR="00C9695F" w:rsidRDefault="00C9695F" w:rsidP="00C9695F">
      <w:pPr>
        <w:rPr>
          <w:sz w:val="16"/>
          <w:szCs w:val="16"/>
        </w:rPr>
      </w:pPr>
    </w:p>
    <w:p w14:paraId="7482DFCA" w14:textId="02994F6F" w:rsidR="00C9695F" w:rsidRDefault="00C9695F" w:rsidP="00C9695F">
      <w:pPr>
        <w:jc w:val="both"/>
        <w:rPr>
          <w:b/>
          <w:bCs/>
        </w:rPr>
      </w:pPr>
      <w:r>
        <w:rPr>
          <w:b/>
          <w:bCs/>
        </w:rPr>
        <w:t>1. Design:</w:t>
      </w:r>
    </w:p>
    <w:p w14:paraId="4FA28403" w14:textId="77777777" w:rsidR="00C9695F" w:rsidRPr="00C9695F" w:rsidRDefault="00C9695F" w:rsidP="00C9695F">
      <w:pPr>
        <w:jc w:val="both"/>
        <w:rPr>
          <w:b/>
          <w:bCs/>
          <w:sz w:val="16"/>
          <w:szCs w:val="16"/>
        </w:rPr>
      </w:pPr>
    </w:p>
    <w:p w14:paraId="78B382B3" w14:textId="16407906" w:rsidR="00C9695F" w:rsidRDefault="00C9695F" w:rsidP="00C9695F">
      <w:pPr>
        <w:rPr>
          <w:sz w:val="16"/>
          <w:szCs w:val="16"/>
        </w:rPr>
      </w:pPr>
      <w:r>
        <w:rPr>
          <w:sz w:val="16"/>
          <w:szCs w:val="16"/>
        </w:rPr>
        <w:t>The design</w:t>
      </w:r>
      <w:r w:rsidR="008E6161">
        <w:rPr>
          <w:sz w:val="16"/>
          <w:szCs w:val="16"/>
        </w:rPr>
        <w:t xml:space="preserve"> is done keeping in mind the dimension constraints</w:t>
      </w:r>
      <w:r>
        <w:rPr>
          <w:sz w:val="16"/>
          <w:szCs w:val="16"/>
        </w:rPr>
        <w:t xml:space="preserve"> </w:t>
      </w:r>
      <w:r w:rsidR="008E6161">
        <w:rPr>
          <w:sz w:val="16"/>
          <w:szCs w:val="16"/>
        </w:rPr>
        <w:t>of 30x30x30 to 50x50x50 cm</w:t>
      </w:r>
      <w:proofErr w:type="gramStart"/>
      <w:r w:rsidR="008E6161">
        <w:rPr>
          <w:sz w:val="16"/>
          <w:szCs w:val="16"/>
          <w:vertAlign w:val="superscript"/>
        </w:rPr>
        <w:t>3</w:t>
      </w:r>
      <w:r>
        <w:rPr>
          <w:sz w:val="16"/>
          <w:szCs w:val="16"/>
        </w:rPr>
        <w:t xml:space="preserve"> </w:t>
      </w:r>
      <w:r w:rsidR="008E6161">
        <w:rPr>
          <w:sz w:val="16"/>
          <w:szCs w:val="16"/>
        </w:rPr>
        <w:t>.</w:t>
      </w:r>
      <w:proofErr w:type="gramEnd"/>
      <w:r w:rsidR="008E6161">
        <w:rPr>
          <w:sz w:val="16"/>
          <w:szCs w:val="16"/>
        </w:rPr>
        <w:t xml:space="preserve"> T</w:t>
      </w:r>
      <w:r>
        <w:rPr>
          <w:sz w:val="16"/>
          <w:szCs w:val="16"/>
        </w:rPr>
        <w:t>he SDM is</w:t>
      </w:r>
      <w:r w:rsidR="00872357">
        <w:rPr>
          <w:sz w:val="16"/>
          <w:szCs w:val="16"/>
        </w:rPr>
        <w:t xml:space="preserve"> minimalistic and simple which is</w:t>
      </w:r>
      <w:r>
        <w:rPr>
          <w:sz w:val="16"/>
          <w:szCs w:val="16"/>
        </w:rPr>
        <w:t xml:space="preserve"> a square box with expandable top which aids towards the expandable storage of the machine. The lid is equipped with HC-SR04 Ultrasonic sensors to provide fill level monitoring. The lid also holds the sealing mechanism for the trash bag which keeps the overall project hygienic to human use. Three indicating LEDs are also installed to indicate the fill level </w:t>
      </w:r>
      <w:proofErr w:type="spellStart"/>
      <w:r>
        <w:rPr>
          <w:sz w:val="16"/>
          <w:szCs w:val="16"/>
        </w:rPr>
        <w:t>along side</w:t>
      </w:r>
      <w:proofErr w:type="spellEnd"/>
      <w:r>
        <w:rPr>
          <w:sz w:val="16"/>
          <w:szCs w:val="16"/>
        </w:rPr>
        <w:t xml:space="preserve"> ESP-32 based IoT system which harnesses the onboard </w:t>
      </w:r>
      <w:proofErr w:type="spellStart"/>
      <w:r>
        <w:rPr>
          <w:sz w:val="16"/>
          <w:szCs w:val="16"/>
        </w:rPr>
        <w:t>WiFi</w:t>
      </w:r>
      <w:proofErr w:type="spellEnd"/>
      <w:r>
        <w:rPr>
          <w:sz w:val="16"/>
          <w:szCs w:val="16"/>
        </w:rPr>
        <w:t xml:space="preserve"> and Blynk app to display the current fill percentage of dustbin and alerts upon overfill.</w:t>
      </w:r>
      <w:r w:rsidR="008E6161">
        <w:rPr>
          <w:sz w:val="16"/>
          <w:szCs w:val="16"/>
        </w:rPr>
        <w:t xml:space="preserve"> The app also includes a button which when pressed, activates the expansion mechanism of the SD</w:t>
      </w:r>
      <w:r w:rsidR="004E01B1">
        <w:rPr>
          <w:sz w:val="16"/>
          <w:szCs w:val="16"/>
        </w:rPr>
        <w:t>M.</w:t>
      </w:r>
    </w:p>
    <w:p w14:paraId="2AA13AE3" w14:textId="77777777" w:rsidR="008E6161" w:rsidRDefault="008E6161" w:rsidP="00C9695F">
      <w:pPr>
        <w:rPr>
          <w:sz w:val="16"/>
          <w:szCs w:val="16"/>
        </w:rPr>
      </w:pPr>
    </w:p>
    <w:p w14:paraId="35FD37B3" w14:textId="105A045F" w:rsidR="008E6161" w:rsidRPr="004E01B1" w:rsidRDefault="004E01B1" w:rsidP="00C9695F">
      <w:pPr>
        <w:rPr>
          <w:b/>
          <w:bCs/>
          <w:sz w:val="20"/>
          <w:szCs w:val="20"/>
        </w:rPr>
      </w:pPr>
      <w:r w:rsidRPr="004E01B1">
        <w:rPr>
          <w:b/>
          <w:bCs/>
          <w:sz w:val="20"/>
          <w:szCs w:val="20"/>
        </w:rPr>
        <w:t>1</w:t>
      </w:r>
      <w:r w:rsidR="008E6161" w:rsidRPr="004E01B1">
        <w:rPr>
          <w:b/>
          <w:bCs/>
          <w:sz w:val="20"/>
          <w:szCs w:val="20"/>
        </w:rPr>
        <w:t>.</w:t>
      </w:r>
      <w:r w:rsidRPr="004E01B1">
        <w:rPr>
          <w:b/>
          <w:bCs/>
          <w:sz w:val="20"/>
          <w:szCs w:val="20"/>
        </w:rPr>
        <w:t>1</w:t>
      </w:r>
      <w:r w:rsidR="008E6161" w:rsidRPr="004E01B1">
        <w:rPr>
          <w:b/>
          <w:bCs/>
          <w:sz w:val="20"/>
          <w:szCs w:val="20"/>
        </w:rPr>
        <w:t xml:space="preserve"> CAD Model:</w:t>
      </w:r>
    </w:p>
    <w:p w14:paraId="0A81A489" w14:textId="2A91C0DC" w:rsidR="004E01B1" w:rsidRDefault="008E6161" w:rsidP="00C9695F">
      <w:pPr>
        <w:rPr>
          <w:sz w:val="16"/>
          <w:szCs w:val="16"/>
        </w:rPr>
      </w:pPr>
      <w:r>
        <w:rPr>
          <w:sz w:val="16"/>
          <w:szCs w:val="16"/>
        </w:rPr>
        <w:t xml:space="preserve">To get a better understanding of the model of the machine, a CAD model was prepared. We used </w:t>
      </w:r>
      <w:proofErr w:type="spellStart"/>
      <w:r>
        <w:rPr>
          <w:sz w:val="16"/>
          <w:szCs w:val="16"/>
        </w:rPr>
        <w:t>OnShape</w:t>
      </w:r>
      <w:proofErr w:type="spellEnd"/>
      <w:r>
        <w:rPr>
          <w:sz w:val="16"/>
          <w:szCs w:val="16"/>
        </w:rPr>
        <w:t xml:space="preserve"> to make the CAD model. The parts in the model were also later exported to DWG file for laser cutting. The assembly of the CAD model is shown below:</w:t>
      </w:r>
    </w:p>
    <w:p w14:paraId="3C0646D5" w14:textId="77777777" w:rsidR="008E6161" w:rsidRDefault="008E6161" w:rsidP="00C9695F">
      <w:pPr>
        <w:rPr>
          <w:sz w:val="16"/>
          <w:szCs w:val="16"/>
        </w:rPr>
      </w:pPr>
    </w:p>
    <w:p w14:paraId="194EFE41" w14:textId="77777777" w:rsidR="008E6161" w:rsidRDefault="008E6161" w:rsidP="00C9695F">
      <w:pPr>
        <w:rPr>
          <w:sz w:val="16"/>
          <w:szCs w:val="16"/>
        </w:rPr>
      </w:pPr>
    </w:p>
    <w:p w14:paraId="7CF57794" w14:textId="2286CB93" w:rsidR="008E6161" w:rsidRDefault="008E6161" w:rsidP="00C9695F">
      <w:pPr>
        <w:rPr>
          <w:sz w:val="16"/>
          <w:szCs w:val="16"/>
        </w:rPr>
      </w:pPr>
    </w:p>
    <w:p w14:paraId="4F87550B" w14:textId="5A4C212C" w:rsidR="008E6161" w:rsidRDefault="008E6161" w:rsidP="00C9695F">
      <w:pPr>
        <w:rPr>
          <w:sz w:val="16"/>
          <w:szCs w:val="16"/>
        </w:rPr>
      </w:pPr>
    </w:p>
    <w:p w14:paraId="5C4DC36A" w14:textId="692756DD" w:rsidR="008E6161" w:rsidRDefault="00DD1ACB" w:rsidP="00C9695F">
      <w:pPr>
        <w:rPr>
          <w:sz w:val="16"/>
          <w:szCs w:val="16"/>
        </w:rPr>
      </w:pPr>
      <w:r>
        <w:rPr>
          <w:noProof/>
          <w:sz w:val="16"/>
          <w:szCs w:val="16"/>
        </w:rPr>
        <w:drawing>
          <wp:anchor distT="0" distB="0" distL="114300" distR="114300" simplePos="0" relativeHeight="251658240" behindDoc="0" locked="0" layoutInCell="1" allowOverlap="1" wp14:anchorId="25F163B9" wp14:editId="253C50F3">
            <wp:simplePos x="0" y="0"/>
            <wp:positionH relativeFrom="column">
              <wp:posOffset>1524000</wp:posOffset>
            </wp:positionH>
            <wp:positionV relativeFrom="paragraph">
              <wp:posOffset>9871</wp:posOffset>
            </wp:positionV>
            <wp:extent cx="1592684" cy="1648691"/>
            <wp:effectExtent l="0" t="0" r="7620" b="8890"/>
            <wp:wrapNone/>
            <wp:docPr id="108588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82399" name="Picture 10858823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124" cy="1653288"/>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rPr>
        <w:drawing>
          <wp:inline distT="0" distB="0" distL="0" distR="0" wp14:anchorId="064BB902" wp14:editId="1DA6621C">
            <wp:extent cx="1419383" cy="1640956"/>
            <wp:effectExtent l="0" t="0" r="9525" b="0"/>
            <wp:docPr id="408052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52469" name="Picture 4080524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752" cy="1659880"/>
                    </a:xfrm>
                    <a:prstGeom prst="rect">
                      <a:avLst/>
                    </a:prstGeom>
                  </pic:spPr>
                </pic:pic>
              </a:graphicData>
            </a:graphic>
          </wp:inline>
        </w:drawing>
      </w:r>
    </w:p>
    <w:p w14:paraId="17664FC8" w14:textId="73E667C1" w:rsidR="008E6161" w:rsidRDefault="008E6161" w:rsidP="00C9695F">
      <w:pPr>
        <w:rPr>
          <w:sz w:val="16"/>
          <w:szCs w:val="16"/>
        </w:rPr>
      </w:pPr>
    </w:p>
    <w:p w14:paraId="3BF5A437" w14:textId="727A204C" w:rsidR="00590CE4" w:rsidRDefault="00F76C1E" w:rsidP="00C9695F">
      <w:pPr>
        <w:rPr>
          <w:sz w:val="16"/>
          <w:szCs w:val="16"/>
        </w:rPr>
      </w:pPr>
      <w:r>
        <w:rPr>
          <w:sz w:val="16"/>
          <w:szCs w:val="16"/>
        </w:rPr>
        <w:t xml:space="preserve">                                                             </w:t>
      </w:r>
    </w:p>
    <w:p w14:paraId="7BC7E3D7" w14:textId="77777777" w:rsidR="00DD1ACB" w:rsidRPr="00DD1ACB" w:rsidRDefault="00DD1ACB" w:rsidP="00C9695F"/>
    <w:p w14:paraId="0E835D56" w14:textId="542F338D" w:rsidR="004E01B1" w:rsidRDefault="004E01B1" w:rsidP="00C9695F">
      <w:pPr>
        <w:rPr>
          <w:b/>
          <w:bCs/>
          <w:sz w:val="20"/>
          <w:szCs w:val="20"/>
        </w:rPr>
      </w:pPr>
      <w:r>
        <w:rPr>
          <w:b/>
          <w:bCs/>
          <w:sz w:val="20"/>
          <w:szCs w:val="20"/>
        </w:rPr>
        <w:t>1.2 Challenges Faced:</w:t>
      </w:r>
    </w:p>
    <w:p w14:paraId="031CD1EF" w14:textId="7ECC34B8" w:rsidR="004E01B1" w:rsidRDefault="004E01B1" w:rsidP="00C9695F">
      <w:pPr>
        <w:rPr>
          <w:sz w:val="16"/>
          <w:szCs w:val="16"/>
        </w:rPr>
      </w:pPr>
      <w:r>
        <w:rPr>
          <w:sz w:val="16"/>
          <w:szCs w:val="16"/>
        </w:rPr>
        <w:t>Two major challenges faced while the designing the SDM were:</w:t>
      </w:r>
    </w:p>
    <w:p w14:paraId="17FFB9FB" w14:textId="006AADA8" w:rsidR="004E01B1" w:rsidRDefault="004E01B1" w:rsidP="004E01B1">
      <w:pPr>
        <w:pStyle w:val="ListParagraph"/>
        <w:numPr>
          <w:ilvl w:val="0"/>
          <w:numId w:val="7"/>
        </w:numPr>
        <w:rPr>
          <w:sz w:val="16"/>
          <w:szCs w:val="16"/>
        </w:rPr>
      </w:pPr>
      <w:r w:rsidRPr="00BC4FDB">
        <w:rPr>
          <w:b/>
          <w:bCs/>
          <w:sz w:val="16"/>
          <w:szCs w:val="16"/>
        </w:rPr>
        <w:t>Expandable System:</w:t>
      </w:r>
      <w:r>
        <w:rPr>
          <w:sz w:val="16"/>
          <w:szCs w:val="16"/>
        </w:rPr>
        <w:t xml:space="preserve"> As per the PS, to extend the time between trash retrievals, some system was to be innovated</w:t>
      </w:r>
      <w:r w:rsidR="00BC4FDB">
        <w:rPr>
          <w:sz w:val="16"/>
          <w:szCs w:val="16"/>
        </w:rPr>
        <w:t>. We came up with an expandable storage unit. It posed several problems such as which mechanism to use, which direction to expand, how to accommodate it in the model, etc.</w:t>
      </w:r>
    </w:p>
    <w:p w14:paraId="2CCBBD85" w14:textId="77777777" w:rsidR="00BC4FDB" w:rsidRDefault="00BC4FDB" w:rsidP="004E01B1">
      <w:pPr>
        <w:pStyle w:val="ListParagraph"/>
        <w:numPr>
          <w:ilvl w:val="0"/>
          <w:numId w:val="7"/>
        </w:numPr>
        <w:rPr>
          <w:sz w:val="16"/>
          <w:szCs w:val="16"/>
        </w:rPr>
      </w:pPr>
      <w:r>
        <w:rPr>
          <w:b/>
          <w:bCs/>
          <w:sz w:val="16"/>
          <w:szCs w:val="16"/>
        </w:rPr>
        <w:t>Sealing Mechanism:</w:t>
      </w:r>
      <w:r>
        <w:rPr>
          <w:sz w:val="16"/>
          <w:szCs w:val="16"/>
        </w:rPr>
        <w:t xml:space="preserve"> To minimise human intervention, we thought of implementing a sealing mechanism which would seal the trash bag for easy emptying of the machine.</w:t>
      </w:r>
    </w:p>
    <w:p w14:paraId="58608C6F" w14:textId="77777777" w:rsidR="00BC4FDB" w:rsidRDefault="00BC4FDB" w:rsidP="00BC4FDB">
      <w:pPr>
        <w:rPr>
          <w:sz w:val="16"/>
          <w:szCs w:val="16"/>
        </w:rPr>
      </w:pPr>
    </w:p>
    <w:p w14:paraId="3C5204AB" w14:textId="77777777" w:rsidR="00BC4FDB" w:rsidRDefault="00BC4FDB" w:rsidP="00BC4FDB">
      <w:pPr>
        <w:rPr>
          <w:b/>
          <w:bCs/>
          <w:sz w:val="20"/>
          <w:szCs w:val="20"/>
        </w:rPr>
      </w:pPr>
      <w:r>
        <w:rPr>
          <w:b/>
          <w:bCs/>
          <w:sz w:val="20"/>
          <w:szCs w:val="20"/>
        </w:rPr>
        <w:t>1.3 Solution to Problems:</w:t>
      </w:r>
    </w:p>
    <w:p w14:paraId="4118F0D4" w14:textId="47D9C30E" w:rsidR="00BC4FDB" w:rsidRDefault="00BC4FDB" w:rsidP="00BC4FDB">
      <w:pPr>
        <w:pStyle w:val="ListParagraph"/>
        <w:numPr>
          <w:ilvl w:val="0"/>
          <w:numId w:val="9"/>
        </w:numPr>
        <w:rPr>
          <w:sz w:val="16"/>
          <w:szCs w:val="16"/>
        </w:rPr>
      </w:pPr>
      <w:r>
        <w:rPr>
          <w:sz w:val="16"/>
          <w:szCs w:val="16"/>
        </w:rPr>
        <w:t>To cater the expandable storage problem, we came up with the rack and pinion mechanism which would push the top part of the machine upwards, creating more room for the trash.</w:t>
      </w:r>
      <w:r w:rsidR="00DD1ACB">
        <w:rPr>
          <w:sz w:val="16"/>
          <w:szCs w:val="16"/>
        </w:rPr>
        <w:t xml:space="preserve"> The sealing and fill detection mechanisms were attached to the top part as well to ensure their continuous functionality</w:t>
      </w:r>
    </w:p>
    <w:p w14:paraId="515093BB" w14:textId="0B04AFE4" w:rsidR="00DD1ACB" w:rsidRPr="00BC4FDB" w:rsidRDefault="00DD1ACB" w:rsidP="00BC4FDB">
      <w:pPr>
        <w:pStyle w:val="ListParagraph"/>
        <w:numPr>
          <w:ilvl w:val="0"/>
          <w:numId w:val="9"/>
        </w:numPr>
        <w:rPr>
          <w:sz w:val="16"/>
          <w:szCs w:val="16"/>
        </w:rPr>
      </w:pPr>
      <w:r>
        <w:rPr>
          <w:sz w:val="16"/>
          <w:szCs w:val="16"/>
        </w:rPr>
        <w:t>To seal the bags, we came up with a simple mechanism involving nichrome wire. Due to its high melting point, it acts as a good heat source. When current is passed through it, due to its resistance it generates heat which we utilise to melt the plastic trash bag and seal its end together. The mechanism is pushed from one end of the lid to other via a linear actuator involving plastic pipe, nut and a motor, which again was designed by us.</w:t>
      </w:r>
    </w:p>
    <w:p w14:paraId="6D51AD47" w14:textId="34A08E64" w:rsidR="00C9695F" w:rsidRDefault="004E01B1" w:rsidP="00C9695F">
      <w:pPr>
        <w:rPr>
          <w:sz w:val="16"/>
          <w:szCs w:val="16"/>
        </w:rPr>
      </w:pPr>
      <w:r>
        <w:rPr>
          <w:b/>
          <w:bCs/>
        </w:rPr>
        <w:t>2</w:t>
      </w:r>
      <w:r w:rsidR="00C9695F">
        <w:rPr>
          <w:b/>
          <w:bCs/>
        </w:rPr>
        <w:t>.</w:t>
      </w:r>
      <w:r w:rsidR="008E6161">
        <w:rPr>
          <w:b/>
          <w:bCs/>
        </w:rPr>
        <w:t xml:space="preserve"> </w:t>
      </w:r>
      <w:r w:rsidR="00C9695F">
        <w:rPr>
          <w:b/>
          <w:bCs/>
        </w:rPr>
        <w:t>Materials</w:t>
      </w:r>
      <w:r w:rsidR="00872357">
        <w:rPr>
          <w:b/>
          <w:bCs/>
        </w:rPr>
        <w:t xml:space="preserve"> Used:</w:t>
      </w:r>
    </w:p>
    <w:p w14:paraId="0E44EAB0" w14:textId="77777777" w:rsidR="00872357" w:rsidRDefault="00872357" w:rsidP="00C9695F">
      <w:pPr>
        <w:rPr>
          <w:sz w:val="16"/>
          <w:szCs w:val="16"/>
        </w:rPr>
      </w:pPr>
    </w:p>
    <w:p w14:paraId="096546E0" w14:textId="542149CC" w:rsidR="00872357" w:rsidRDefault="00872357" w:rsidP="00C9695F">
      <w:pPr>
        <w:rPr>
          <w:sz w:val="16"/>
          <w:szCs w:val="16"/>
        </w:rPr>
      </w:pPr>
      <w:r>
        <w:rPr>
          <w:sz w:val="16"/>
          <w:szCs w:val="16"/>
        </w:rPr>
        <w:t>The materials used in the SDM are chosen to keep the cost minimal alongside maintaining the complete functionality of the machine. Some of the materials used include:</w:t>
      </w:r>
    </w:p>
    <w:p w14:paraId="66B549F1" w14:textId="0F2FE1BA" w:rsidR="00872357" w:rsidRDefault="00BC4FDB" w:rsidP="00BC4FDB">
      <w:pPr>
        <w:pStyle w:val="ListParagraph"/>
        <w:numPr>
          <w:ilvl w:val="0"/>
          <w:numId w:val="8"/>
        </w:numPr>
        <w:rPr>
          <w:sz w:val="16"/>
          <w:szCs w:val="16"/>
        </w:rPr>
      </w:pPr>
      <w:r w:rsidRPr="00BC4FDB">
        <w:rPr>
          <w:b/>
          <w:bCs/>
          <w:sz w:val="16"/>
          <w:szCs w:val="16"/>
        </w:rPr>
        <w:t>Body</w:t>
      </w:r>
      <w:r>
        <w:rPr>
          <w:sz w:val="16"/>
          <w:szCs w:val="16"/>
        </w:rPr>
        <w:t>: Acrylic sheet, nuts, plastic pipes, Hinges</w:t>
      </w:r>
    </w:p>
    <w:p w14:paraId="25C271F8" w14:textId="2318C9E9" w:rsidR="00BC4FDB" w:rsidRPr="00BC4FDB" w:rsidRDefault="00BC4FDB" w:rsidP="00BC4FDB">
      <w:pPr>
        <w:pStyle w:val="ListParagraph"/>
        <w:numPr>
          <w:ilvl w:val="0"/>
          <w:numId w:val="8"/>
        </w:numPr>
        <w:rPr>
          <w:sz w:val="16"/>
          <w:szCs w:val="16"/>
        </w:rPr>
      </w:pPr>
      <w:r>
        <w:rPr>
          <w:b/>
          <w:bCs/>
          <w:sz w:val="16"/>
          <w:szCs w:val="16"/>
        </w:rPr>
        <w:t>Electronics and IoT</w:t>
      </w:r>
      <w:r w:rsidRPr="00BC4FDB">
        <w:rPr>
          <w:sz w:val="16"/>
          <w:szCs w:val="16"/>
        </w:rPr>
        <w:t>:</w:t>
      </w:r>
      <w:r>
        <w:rPr>
          <w:sz w:val="16"/>
          <w:szCs w:val="16"/>
        </w:rPr>
        <w:t xml:space="preserve"> Wires, LEDs, HC-SR04 Ultrasonic sensor, Arduino UNO, ESP-32 </w:t>
      </w:r>
      <w:proofErr w:type="spellStart"/>
      <w:r>
        <w:rPr>
          <w:sz w:val="16"/>
          <w:szCs w:val="16"/>
        </w:rPr>
        <w:t>wroom</w:t>
      </w:r>
      <w:proofErr w:type="spellEnd"/>
      <w:r>
        <w:rPr>
          <w:sz w:val="16"/>
          <w:szCs w:val="16"/>
        </w:rPr>
        <w:t xml:space="preserve"> </w:t>
      </w:r>
      <w:proofErr w:type="spellStart"/>
      <w:r>
        <w:rPr>
          <w:sz w:val="16"/>
          <w:szCs w:val="16"/>
        </w:rPr>
        <w:t>WiFi</w:t>
      </w:r>
      <w:proofErr w:type="spellEnd"/>
      <w:r>
        <w:rPr>
          <w:sz w:val="16"/>
          <w:szCs w:val="16"/>
        </w:rPr>
        <w:t>, DC Motors</w:t>
      </w:r>
      <w:r w:rsidR="00AB2613">
        <w:rPr>
          <w:sz w:val="16"/>
          <w:szCs w:val="16"/>
        </w:rPr>
        <w:t xml:space="preserve">, L298N motor </w:t>
      </w:r>
      <w:r w:rsidR="00177FA1">
        <w:rPr>
          <w:sz w:val="16"/>
          <w:szCs w:val="16"/>
        </w:rPr>
        <w:t>driver</w:t>
      </w:r>
      <w:r>
        <w:rPr>
          <w:sz w:val="16"/>
          <w:szCs w:val="16"/>
        </w:rPr>
        <w:t xml:space="preserve">, Nichrome wire, 18650 Li-Ion batteries, </w:t>
      </w:r>
      <w:proofErr w:type="gramStart"/>
      <w:r>
        <w:rPr>
          <w:sz w:val="16"/>
          <w:szCs w:val="16"/>
        </w:rPr>
        <w:t>Relay,  and</w:t>
      </w:r>
      <w:proofErr w:type="gramEnd"/>
      <w:r>
        <w:rPr>
          <w:sz w:val="16"/>
          <w:szCs w:val="16"/>
        </w:rPr>
        <w:t xml:space="preserve"> few other miscellaneous components.</w:t>
      </w:r>
    </w:p>
    <w:p w14:paraId="448F3545" w14:textId="10F740DD" w:rsidR="00872357" w:rsidRDefault="00872357" w:rsidP="00872357">
      <w:pPr>
        <w:rPr>
          <w:sz w:val="16"/>
          <w:szCs w:val="16"/>
        </w:rPr>
      </w:pPr>
    </w:p>
    <w:p w14:paraId="7D75E124" w14:textId="15AF0E2E" w:rsidR="00872357" w:rsidRDefault="00872357" w:rsidP="00872357">
      <w:pPr>
        <w:rPr>
          <w:b/>
          <w:bCs/>
        </w:rPr>
      </w:pPr>
    </w:p>
    <w:p w14:paraId="52E06FA5" w14:textId="77777777" w:rsidR="00C12061" w:rsidRPr="00872357" w:rsidRDefault="00C12061" w:rsidP="00872357">
      <w:pPr>
        <w:rPr>
          <w:b/>
          <w:bCs/>
        </w:rPr>
      </w:pPr>
    </w:p>
    <w:p w14:paraId="76E8F692" w14:textId="652E26BF" w:rsidR="00F67784" w:rsidRDefault="00F67784" w:rsidP="00F67784">
      <w:pPr>
        <w:rPr>
          <w:sz w:val="16"/>
          <w:szCs w:val="16"/>
        </w:rPr>
      </w:pPr>
    </w:p>
    <w:p w14:paraId="56649B44" w14:textId="11392649" w:rsidR="00F67784" w:rsidRDefault="00F67784" w:rsidP="00F67784">
      <w:pPr>
        <w:jc w:val="center"/>
        <w:rPr>
          <w:lang w:val="en-US"/>
        </w:rPr>
      </w:pPr>
    </w:p>
    <w:p w14:paraId="0E73C8EC" w14:textId="38E37901" w:rsidR="00F76C1E" w:rsidRDefault="00C12061" w:rsidP="00F67784">
      <w:pPr>
        <w:jc w:val="center"/>
        <w:rPr>
          <w:lang w:val="en-US"/>
        </w:rPr>
      </w:pPr>
      <w:r>
        <w:rPr>
          <w:noProof/>
          <w:sz w:val="16"/>
          <w:szCs w:val="16"/>
        </w:rPr>
        <w:drawing>
          <wp:anchor distT="0" distB="0" distL="114300" distR="114300" simplePos="0" relativeHeight="251660288" behindDoc="1" locked="0" layoutInCell="1" allowOverlap="1" wp14:anchorId="63F436A1" wp14:editId="468958AC">
            <wp:simplePos x="0" y="0"/>
            <wp:positionH relativeFrom="page">
              <wp:posOffset>5454015</wp:posOffset>
            </wp:positionH>
            <wp:positionV relativeFrom="paragraph">
              <wp:posOffset>19685</wp:posOffset>
            </wp:positionV>
            <wp:extent cx="1876540" cy="1745140"/>
            <wp:effectExtent l="0" t="0" r="0" b="7620"/>
            <wp:wrapNone/>
            <wp:docPr id="200637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78574" name="Picture 20063785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540" cy="1745140"/>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rPr>
        <w:drawing>
          <wp:anchor distT="0" distB="0" distL="114300" distR="114300" simplePos="0" relativeHeight="251659264" behindDoc="1" locked="0" layoutInCell="1" allowOverlap="1" wp14:anchorId="2BFA47EC" wp14:editId="45898FC5">
            <wp:simplePos x="0" y="0"/>
            <wp:positionH relativeFrom="column">
              <wp:align>left</wp:align>
            </wp:positionH>
            <wp:positionV relativeFrom="paragraph">
              <wp:posOffset>197485</wp:posOffset>
            </wp:positionV>
            <wp:extent cx="1517015" cy="1557655"/>
            <wp:effectExtent l="0" t="0" r="6985" b="4445"/>
            <wp:wrapNone/>
            <wp:docPr id="1937604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04310" name="Picture 19376043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015" cy="1557655"/>
                    </a:xfrm>
                    <a:prstGeom prst="rect">
                      <a:avLst/>
                    </a:prstGeom>
                  </pic:spPr>
                </pic:pic>
              </a:graphicData>
            </a:graphic>
            <wp14:sizeRelH relativeFrom="margin">
              <wp14:pctWidth>0</wp14:pctWidth>
            </wp14:sizeRelH>
            <wp14:sizeRelV relativeFrom="margin">
              <wp14:pctHeight>0</wp14:pctHeight>
            </wp14:sizeRelV>
          </wp:anchor>
        </w:drawing>
      </w:r>
    </w:p>
    <w:p w14:paraId="2157521F" w14:textId="63614891" w:rsidR="00C12061" w:rsidRDefault="00C12061" w:rsidP="00F67784">
      <w:pPr>
        <w:jc w:val="center"/>
        <w:rPr>
          <w:lang w:val="en-US"/>
        </w:rPr>
      </w:pPr>
    </w:p>
    <w:p w14:paraId="5B68073D" w14:textId="2D32FFA6" w:rsidR="00C12061" w:rsidRDefault="00C12061" w:rsidP="00F67784">
      <w:pPr>
        <w:jc w:val="center"/>
        <w:rPr>
          <w:lang w:val="en-US"/>
        </w:rPr>
      </w:pPr>
    </w:p>
    <w:p w14:paraId="01E407AD" w14:textId="3A7C25F8" w:rsidR="00C12061" w:rsidRDefault="00C12061" w:rsidP="00F67784">
      <w:pPr>
        <w:jc w:val="center"/>
        <w:rPr>
          <w:lang w:val="en-US"/>
        </w:rPr>
      </w:pPr>
    </w:p>
    <w:p w14:paraId="3F5E4020" w14:textId="77777777" w:rsidR="00C12061" w:rsidRDefault="00C12061" w:rsidP="00F67784">
      <w:pPr>
        <w:jc w:val="center"/>
        <w:rPr>
          <w:lang w:val="en-US"/>
        </w:rPr>
      </w:pPr>
    </w:p>
    <w:p w14:paraId="22E19373" w14:textId="77777777" w:rsidR="00C12061" w:rsidRDefault="00C12061" w:rsidP="00F67784">
      <w:pPr>
        <w:jc w:val="center"/>
        <w:rPr>
          <w:lang w:val="en-US"/>
        </w:rPr>
      </w:pPr>
    </w:p>
    <w:p w14:paraId="0512F3BD" w14:textId="039C8ED6" w:rsidR="00C12061" w:rsidRDefault="00C12061" w:rsidP="00F67784">
      <w:pPr>
        <w:jc w:val="center"/>
        <w:rPr>
          <w:lang w:val="en-US"/>
        </w:rPr>
      </w:pPr>
    </w:p>
    <w:p w14:paraId="57361D1A" w14:textId="7C068707" w:rsidR="00C12061" w:rsidRDefault="00C12061" w:rsidP="00F67784">
      <w:pPr>
        <w:jc w:val="center"/>
        <w:rPr>
          <w:lang w:val="en-US"/>
        </w:rPr>
      </w:pPr>
    </w:p>
    <w:p w14:paraId="40324CC0" w14:textId="77777777" w:rsidR="00C12061" w:rsidRDefault="00C12061" w:rsidP="00F67784">
      <w:pPr>
        <w:jc w:val="center"/>
        <w:rPr>
          <w:lang w:val="en-US"/>
        </w:rPr>
      </w:pPr>
    </w:p>
    <w:p w14:paraId="672E26AC" w14:textId="77777777" w:rsidR="00C12061" w:rsidRPr="00F67784" w:rsidRDefault="00C12061" w:rsidP="00F67784">
      <w:pPr>
        <w:jc w:val="center"/>
        <w:rPr>
          <w:lang w:val="en-US"/>
        </w:rPr>
      </w:pPr>
    </w:p>
    <w:p w14:paraId="0052384A" w14:textId="2BDF844E" w:rsidR="00F67784" w:rsidRDefault="00F67784" w:rsidP="00F67784">
      <w:pPr>
        <w:jc w:val="center"/>
        <w:rPr>
          <w:lang w:val="en-US"/>
        </w:rPr>
      </w:pPr>
    </w:p>
    <w:p w14:paraId="2797C4DF" w14:textId="57F0F192" w:rsidR="00C12061" w:rsidRDefault="00073A03" w:rsidP="00073A03">
      <w:pPr>
        <w:rPr>
          <w:b/>
          <w:bCs/>
          <w:lang w:val="en-US"/>
        </w:rPr>
      </w:pPr>
      <w:r>
        <w:rPr>
          <w:b/>
          <w:bCs/>
          <w:lang w:val="en-US"/>
        </w:rPr>
        <w:t>3. Implementation:</w:t>
      </w:r>
    </w:p>
    <w:p w14:paraId="5EE66D5A" w14:textId="77777777" w:rsidR="00073A03" w:rsidRDefault="00073A03" w:rsidP="00073A03">
      <w:pPr>
        <w:rPr>
          <w:sz w:val="16"/>
          <w:szCs w:val="16"/>
          <w:lang w:val="en-US"/>
        </w:rPr>
      </w:pPr>
    </w:p>
    <w:p w14:paraId="68F60705" w14:textId="00FC81A4" w:rsidR="00073A03" w:rsidRDefault="00D51686" w:rsidP="00073A03">
      <w:pPr>
        <w:rPr>
          <w:sz w:val="16"/>
          <w:szCs w:val="16"/>
          <w:lang w:val="en-US"/>
        </w:rPr>
      </w:pPr>
      <w:r>
        <w:rPr>
          <w:sz w:val="16"/>
          <w:szCs w:val="16"/>
          <w:lang w:val="en-US"/>
        </w:rPr>
        <w:t>Although a tough plan was ready, its implementation was the</w:t>
      </w:r>
      <w:r w:rsidR="009E240B">
        <w:rPr>
          <w:sz w:val="16"/>
          <w:szCs w:val="16"/>
          <w:lang w:val="en-US"/>
        </w:rPr>
        <w:t xml:space="preserve"> greater challenge. The implementation was proceeded in several steps.</w:t>
      </w:r>
    </w:p>
    <w:p w14:paraId="71BE91F4" w14:textId="77777777" w:rsidR="009E240B" w:rsidRDefault="009E240B" w:rsidP="00073A03">
      <w:pPr>
        <w:rPr>
          <w:sz w:val="16"/>
          <w:szCs w:val="16"/>
          <w:lang w:val="en-US"/>
        </w:rPr>
      </w:pPr>
    </w:p>
    <w:p w14:paraId="04416FFB" w14:textId="6D2BA7B0" w:rsidR="009E240B" w:rsidRDefault="00BB1D02" w:rsidP="009E240B">
      <w:pPr>
        <w:rPr>
          <w:b/>
          <w:bCs/>
          <w:sz w:val="16"/>
          <w:szCs w:val="16"/>
          <w:lang w:val="en-US"/>
        </w:rPr>
      </w:pPr>
      <w:r w:rsidRPr="00EC4621">
        <w:rPr>
          <w:b/>
          <w:bCs/>
          <w:sz w:val="20"/>
          <w:szCs w:val="20"/>
          <w:lang w:val="en-US"/>
        </w:rPr>
        <w:t xml:space="preserve">3.1 </w:t>
      </w:r>
      <w:r w:rsidR="00EC4621" w:rsidRPr="00EC4621">
        <w:rPr>
          <w:b/>
          <w:bCs/>
          <w:sz w:val="20"/>
          <w:szCs w:val="20"/>
          <w:lang w:val="en-US"/>
        </w:rPr>
        <w:t>Sensors:</w:t>
      </w:r>
    </w:p>
    <w:p w14:paraId="58906F0F" w14:textId="77777777" w:rsidR="009A26C1" w:rsidRDefault="009A26C1" w:rsidP="009E240B">
      <w:pPr>
        <w:rPr>
          <w:b/>
          <w:bCs/>
          <w:sz w:val="16"/>
          <w:szCs w:val="16"/>
          <w:lang w:val="en-US"/>
        </w:rPr>
      </w:pPr>
    </w:p>
    <w:p w14:paraId="297346C1" w14:textId="75EDB2EB" w:rsidR="009A26C1" w:rsidRDefault="009A26C1" w:rsidP="009E240B">
      <w:pPr>
        <w:rPr>
          <w:sz w:val="16"/>
          <w:szCs w:val="16"/>
          <w:lang w:val="en-US"/>
        </w:rPr>
      </w:pPr>
      <w:r>
        <w:rPr>
          <w:sz w:val="16"/>
          <w:szCs w:val="16"/>
          <w:lang w:val="en-US"/>
        </w:rPr>
        <w:t xml:space="preserve">The major sensor used in this machine is the HC-SR04 ultrasonic sensor which is used mainly to calculate the percentage </w:t>
      </w:r>
      <w:r w:rsidR="008D0A2F">
        <w:rPr>
          <w:sz w:val="16"/>
          <w:szCs w:val="16"/>
          <w:lang w:val="en-US"/>
        </w:rPr>
        <w:t>fill and then forward the data to Arduino and ESP-32 board</w:t>
      </w:r>
      <w:r w:rsidR="0035473B">
        <w:rPr>
          <w:sz w:val="16"/>
          <w:szCs w:val="16"/>
          <w:lang w:val="en-US"/>
        </w:rPr>
        <w:t xml:space="preserve">. The working of HC-SR04 is simple, the </w:t>
      </w:r>
      <w:r w:rsidR="00BE615B">
        <w:rPr>
          <w:sz w:val="16"/>
          <w:szCs w:val="16"/>
          <w:lang w:val="en-US"/>
        </w:rPr>
        <w:t xml:space="preserve">transmitter emits ultrasonic waves at a certain interval (in micro seconds) which bounces back from the surface in front and is later detected by the receiver. The sensor then calculates the time difference between the two intervals. Given that we know the speed of sound, we can easily calculate the distance in front of the sensor. We have used a total of 4 sensors in this machine to tackle the problem of uneven surface. We calculate their average and </w:t>
      </w:r>
      <w:r w:rsidR="00A05A18">
        <w:rPr>
          <w:sz w:val="16"/>
          <w:szCs w:val="16"/>
          <w:lang w:val="en-US"/>
        </w:rPr>
        <w:t xml:space="preserve">thus get the appropriate fill percentage. </w:t>
      </w:r>
    </w:p>
    <w:p w14:paraId="45E10B06" w14:textId="77777777" w:rsidR="009A430D" w:rsidRDefault="009A430D" w:rsidP="009E240B">
      <w:pPr>
        <w:rPr>
          <w:sz w:val="16"/>
          <w:szCs w:val="16"/>
          <w:lang w:val="en-US"/>
        </w:rPr>
      </w:pPr>
    </w:p>
    <w:p w14:paraId="31711396" w14:textId="7209AE83" w:rsidR="009A430D" w:rsidRDefault="009A430D" w:rsidP="009E240B">
      <w:pPr>
        <w:rPr>
          <w:sz w:val="16"/>
          <w:szCs w:val="16"/>
          <w:lang w:val="en-US"/>
        </w:rPr>
      </w:pPr>
      <w:r>
        <w:rPr>
          <w:b/>
          <w:bCs/>
          <w:sz w:val="20"/>
          <w:szCs w:val="20"/>
          <w:lang w:val="en-US"/>
        </w:rPr>
        <w:t xml:space="preserve">3.2 </w:t>
      </w:r>
      <w:r w:rsidR="003A2725">
        <w:rPr>
          <w:b/>
          <w:bCs/>
          <w:sz w:val="20"/>
          <w:szCs w:val="20"/>
          <w:lang w:val="en-US"/>
        </w:rPr>
        <w:t>Mechanism:</w:t>
      </w:r>
    </w:p>
    <w:p w14:paraId="7512DB25" w14:textId="77777777" w:rsidR="003A2725" w:rsidRDefault="003A2725" w:rsidP="009E240B">
      <w:pPr>
        <w:rPr>
          <w:sz w:val="16"/>
          <w:szCs w:val="16"/>
          <w:lang w:val="en-US"/>
        </w:rPr>
      </w:pPr>
    </w:p>
    <w:p w14:paraId="6F291071" w14:textId="3DC6CF7C" w:rsidR="003A2725" w:rsidRDefault="003A2725" w:rsidP="009E240B">
      <w:pPr>
        <w:rPr>
          <w:sz w:val="16"/>
          <w:szCs w:val="16"/>
          <w:lang w:val="en-US"/>
        </w:rPr>
      </w:pPr>
      <w:r>
        <w:rPr>
          <w:sz w:val="16"/>
          <w:szCs w:val="16"/>
          <w:lang w:val="en-US"/>
        </w:rPr>
        <w:t xml:space="preserve">Rack and pinion mechanism was used to make the </w:t>
      </w:r>
      <w:r w:rsidR="00E4332A">
        <w:rPr>
          <w:sz w:val="16"/>
          <w:szCs w:val="16"/>
          <w:lang w:val="en-US"/>
        </w:rPr>
        <w:t>expandable storage mechanism. The rack was attached to the top part while the pinion was attached to the bottom</w:t>
      </w:r>
      <w:r w:rsidR="00591767">
        <w:rPr>
          <w:sz w:val="16"/>
          <w:szCs w:val="16"/>
          <w:lang w:val="en-US"/>
        </w:rPr>
        <w:t>, with a gear motor for appropriate torque. The motor was driven by L298N motor driver.</w:t>
      </w:r>
      <w:r w:rsidR="00D924B0">
        <w:rPr>
          <w:sz w:val="16"/>
          <w:szCs w:val="16"/>
          <w:lang w:val="en-US"/>
        </w:rPr>
        <w:t xml:space="preserve"> </w:t>
      </w:r>
      <w:r w:rsidR="00C6062C">
        <w:rPr>
          <w:sz w:val="16"/>
          <w:szCs w:val="16"/>
          <w:lang w:val="en-US"/>
        </w:rPr>
        <w:t xml:space="preserve">To move the Sealing mechanism, we used </w:t>
      </w:r>
      <w:r w:rsidR="00EC4306">
        <w:rPr>
          <w:sz w:val="16"/>
          <w:szCs w:val="16"/>
          <w:lang w:val="en-US"/>
        </w:rPr>
        <w:t>the mechanism of Linear Actuator.</w:t>
      </w:r>
      <w:r w:rsidR="002E33C7">
        <w:rPr>
          <w:sz w:val="16"/>
          <w:szCs w:val="16"/>
          <w:lang w:val="en-US"/>
        </w:rPr>
        <w:t xml:space="preserve"> It is a simple mechanism in which a screw-like rod rotates using </w:t>
      </w:r>
      <w:r w:rsidR="005B201F">
        <w:rPr>
          <w:sz w:val="16"/>
          <w:szCs w:val="16"/>
          <w:lang w:val="en-US"/>
        </w:rPr>
        <w:t xml:space="preserve">motor and </w:t>
      </w:r>
      <w:r w:rsidR="00DF22C2">
        <w:rPr>
          <w:sz w:val="16"/>
          <w:szCs w:val="16"/>
          <w:lang w:val="en-US"/>
        </w:rPr>
        <w:t xml:space="preserve">the nut is fixed to the platform which is to be moved. As the rod only rotates and does not translate, the </w:t>
      </w:r>
      <w:r w:rsidR="0039190D">
        <w:rPr>
          <w:sz w:val="16"/>
          <w:szCs w:val="16"/>
          <w:lang w:val="en-US"/>
        </w:rPr>
        <w:t>nut moves.</w:t>
      </w:r>
    </w:p>
    <w:p w14:paraId="484AEA35" w14:textId="77777777" w:rsidR="00F5467F" w:rsidRDefault="00F5467F" w:rsidP="009E240B">
      <w:pPr>
        <w:rPr>
          <w:sz w:val="16"/>
          <w:szCs w:val="16"/>
          <w:lang w:val="en-US"/>
        </w:rPr>
      </w:pPr>
    </w:p>
    <w:p w14:paraId="6D2D382F" w14:textId="7AD144A1" w:rsidR="00F5467F" w:rsidRDefault="00F5467F" w:rsidP="009E240B">
      <w:pPr>
        <w:rPr>
          <w:sz w:val="16"/>
          <w:szCs w:val="16"/>
          <w:lang w:val="en-US"/>
        </w:rPr>
      </w:pPr>
      <w:r>
        <w:rPr>
          <w:b/>
          <w:bCs/>
          <w:sz w:val="20"/>
          <w:szCs w:val="20"/>
          <w:lang w:val="en-US"/>
        </w:rPr>
        <w:t>3.3 Sealing:</w:t>
      </w:r>
    </w:p>
    <w:p w14:paraId="0A92BC45" w14:textId="77777777" w:rsidR="00F5467F" w:rsidRDefault="00F5467F" w:rsidP="009E240B">
      <w:pPr>
        <w:rPr>
          <w:sz w:val="16"/>
          <w:szCs w:val="16"/>
          <w:lang w:val="en-US"/>
        </w:rPr>
      </w:pPr>
    </w:p>
    <w:p w14:paraId="422F18FD" w14:textId="19E9B4F3" w:rsidR="00F5467F" w:rsidRPr="00F5467F" w:rsidRDefault="00F5467F" w:rsidP="009E240B">
      <w:pPr>
        <w:rPr>
          <w:sz w:val="16"/>
          <w:szCs w:val="16"/>
          <w:lang w:val="en-US"/>
        </w:rPr>
      </w:pPr>
      <w:r>
        <w:rPr>
          <w:sz w:val="16"/>
          <w:szCs w:val="16"/>
          <w:lang w:val="en-US"/>
        </w:rPr>
        <w:t xml:space="preserve">The sealing mechanism was initially planned to be a nichrome </w:t>
      </w:r>
      <w:proofErr w:type="gramStart"/>
      <w:r>
        <w:rPr>
          <w:sz w:val="16"/>
          <w:szCs w:val="16"/>
          <w:lang w:val="en-US"/>
        </w:rPr>
        <w:t>wire based</w:t>
      </w:r>
      <w:proofErr w:type="gramEnd"/>
      <w:r>
        <w:rPr>
          <w:sz w:val="16"/>
          <w:szCs w:val="16"/>
          <w:lang w:val="en-US"/>
        </w:rPr>
        <w:t xml:space="preserve"> mechanism which would melt the plastic bag using its heat and thus seal it together. However, given the time constraint and the complicacy of the mechanism, we decided to drop the mechanism and instead use a simpler one. We stitched the bag’s top with a thread</w:t>
      </w:r>
      <w:r w:rsidR="00D3400B">
        <w:rPr>
          <w:sz w:val="16"/>
          <w:szCs w:val="16"/>
          <w:lang w:val="en-US"/>
        </w:rPr>
        <w:t xml:space="preserve"> and fixed one end to the bag itself and the other end to a motor. Motor rotates on command and wraps the thread around it, thereby sealing the bag.</w:t>
      </w:r>
    </w:p>
    <w:p w14:paraId="31226207" w14:textId="77777777" w:rsidR="00DC09E6" w:rsidRDefault="00DC09E6" w:rsidP="009E240B">
      <w:pPr>
        <w:rPr>
          <w:sz w:val="16"/>
          <w:szCs w:val="16"/>
          <w:lang w:val="en-US"/>
        </w:rPr>
      </w:pPr>
    </w:p>
    <w:p w14:paraId="135764C5" w14:textId="3B53D2B1" w:rsidR="00DC09E6" w:rsidRDefault="00DC09E6" w:rsidP="009E240B">
      <w:pPr>
        <w:rPr>
          <w:b/>
          <w:bCs/>
          <w:sz w:val="20"/>
          <w:szCs w:val="20"/>
          <w:lang w:val="en-US"/>
        </w:rPr>
      </w:pPr>
      <w:r>
        <w:rPr>
          <w:b/>
          <w:bCs/>
          <w:sz w:val="20"/>
          <w:szCs w:val="20"/>
          <w:lang w:val="en-US"/>
        </w:rPr>
        <w:t>3.</w:t>
      </w:r>
      <w:r w:rsidR="00F5467F">
        <w:rPr>
          <w:b/>
          <w:bCs/>
          <w:sz w:val="20"/>
          <w:szCs w:val="20"/>
          <w:lang w:val="en-US"/>
        </w:rPr>
        <w:t>4</w:t>
      </w:r>
      <w:r>
        <w:rPr>
          <w:b/>
          <w:bCs/>
          <w:sz w:val="20"/>
          <w:szCs w:val="20"/>
          <w:lang w:val="en-US"/>
        </w:rPr>
        <w:t xml:space="preserve"> Structural Design:</w:t>
      </w:r>
    </w:p>
    <w:p w14:paraId="438D015C" w14:textId="77777777" w:rsidR="00DC09E6" w:rsidRDefault="00DC09E6" w:rsidP="009E240B">
      <w:pPr>
        <w:rPr>
          <w:b/>
          <w:bCs/>
          <w:sz w:val="16"/>
          <w:szCs w:val="16"/>
          <w:lang w:val="en-US"/>
        </w:rPr>
      </w:pPr>
    </w:p>
    <w:p w14:paraId="5A5E609C" w14:textId="129381A6" w:rsidR="00DC09E6" w:rsidRDefault="00DC09E6" w:rsidP="009E240B">
      <w:pPr>
        <w:rPr>
          <w:sz w:val="16"/>
          <w:szCs w:val="16"/>
          <w:lang w:val="en-US"/>
        </w:rPr>
      </w:pPr>
      <w:r>
        <w:rPr>
          <w:sz w:val="16"/>
          <w:szCs w:val="16"/>
          <w:lang w:val="en-US"/>
        </w:rPr>
        <w:t>The structure of the machine is bult from acrylic sheet which was laser cut using the CAD model prepared initially. The CAD file was converted to DWG file for laser cutting. Afterwards, the parts were assembled together using adhesive.</w:t>
      </w:r>
    </w:p>
    <w:p w14:paraId="44FE6DDB" w14:textId="77777777" w:rsidR="00DC09E6" w:rsidRDefault="00DC09E6" w:rsidP="009E240B">
      <w:pPr>
        <w:rPr>
          <w:sz w:val="16"/>
          <w:szCs w:val="16"/>
          <w:lang w:val="en-US"/>
        </w:rPr>
      </w:pPr>
    </w:p>
    <w:p w14:paraId="188560E4" w14:textId="75EFD372" w:rsidR="00DC09E6" w:rsidRDefault="00DC09E6" w:rsidP="00DC09E6">
      <w:pPr>
        <w:rPr>
          <w:b/>
          <w:bCs/>
          <w:sz w:val="16"/>
          <w:szCs w:val="16"/>
          <w:lang w:val="en-US"/>
        </w:rPr>
      </w:pPr>
      <w:r>
        <w:rPr>
          <w:b/>
          <w:bCs/>
          <w:sz w:val="20"/>
          <w:szCs w:val="20"/>
          <w:lang w:val="en-US"/>
        </w:rPr>
        <w:t>3.</w:t>
      </w:r>
      <w:r w:rsidR="00F5467F">
        <w:rPr>
          <w:b/>
          <w:bCs/>
          <w:sz w:val="20"/>
          <w:szCs w:val="20"/>
          <w:lang w:val="en-US"/>
        </w:rPr>
        <w:t>5</w:t>
      </w:r>
      <w:r>
        <w:rPr>
          <w:b/>
          <w:bCs/>
          <w:sz w:val="20"/>
          <w:szCs w:val="20"/>
          <w:lang w:val="en-US"/>
        </w:rPr>
        <w:t xml:space="preserve"> Electronics and IoT:</w:t>
      </w:r>
    </w:p>
    <w:p w14:paraId="01EA83AC" w14:textId="77777777" w:rsidR="00DC09E6" w:rsidRDefault="00DC09E6" w:rsidP="00DC09E6">
      <w:pPr>
        <w:rPr>
          <w:b/>
          <w:bCs/>
          <w:sz w:val="16"/>
          <w:szCs w:val="16"/>
          <w:lang w:val="en-US"/>
        </w:rPr>
      </w:pPr>
    </w:p>
    <w:p w14:paraId="7044E23D" w14:textId="35CF9B01" w:rsidR="00283C37" w:rsidRDefault="00DC09E6" w:rsidP="00DC09E6">
      <w:pPr>
        <w:rPr>
          <w:sz w:val="16"/>
          <w:szCs w:val="16"/>
          <w:lang w:val="en-US"/>
        </w:rPr>
      </w:pPr>
      <w:r>
        <w:rPr>
          <w:sz w:val="16"/>
          <w:szCs w:val="16"/>
          <w:lang w:val="en-US"/>
        </w:rPr>
        <w:t xml:space="preserve">The electronics and IoT are pretty straightforward. 4 HC-SR04 sensors are used which calculate the average fill percentage and feed the data to Arduino and ESP-32. Arduino controls the LEDs and the expandable storage </w:t>
      </w:r>
      <w:r w:rsidR="00283C37">
        <w:rPr>
          <w:sz w:val="16"/>
          <w:szCs w:val="16"/>
          <w:lang w:val="en-US"/>
        </w:rPr>
        <w:t>while the ESP-32 handles the app connectivity for real time monitoring. Both the ESP-32 and Arduino are coded via Arduino IDE software.</w:t>
      </w:r>
    </w:p>
    <w:p w14:paraId="37DD4B32" w14:textId="77777777" w:rsidR="00F447A1" w:rsidRDefault="00F447A1" w:rsidP="00DC09E6">
      <w:pPr>
        <w:rPr>
          <w:sz w:val="16"/>
          <w:szCs w:val="16"/>
          <w:lang w:val="en-US"/>
        </w:rPr>
      </w:pPr>
    </w:p>
    <w:p w14:paraId="25F88390" w14:textId="77777777" w:rsidR="00F447A1" w:rsidRDefault="00F447A1" w:rsidP="00DC09E6">
      <w:pPr>
        <w:rPr>
          <w:sz w:val="16"/>
          <w:szCs w:val="16"/>
          <w:lang w:val="en-US"/>
        </w:rPr>
      </w:pPr>
    </w:p>
    <w:p w14:paraId="5FF660B7" w14:textId="77777777" w:rsidR="00F447A1" w:rsidRPr="00F447A1" w:rsidRDefault="00F447A1" w:rsidP="00DC09E6">
      <w:pPr>
        <w:rPr>
          <w:lang w:val="en-US"/>
        </w:rPr>
      </w:pPr>
    </w:p>
    <w:p w14:paraId="7D38B61D" w14:textId="3F9A8FF6" w:rsidR="00283C37" w:rsidRDefault="00283C37" w:rsidP="00DC09E6">
      <w:pPr>
        <w:rPr>
          <w:b/>
          <w:bCs/>
          <w:lang w:val="en-US"/>
        </w:rPr>
      </w:pPr>
      <w:r>
        <w:rPr>
          <w:b/>
          <w:bCs/>
          <w:lang w:val="en-US"/>
        </w:rPr>
        <w:t>4. Testing and Results:</w:t>
      </w:r>
    </w:p>
    <w:p w14:paraId="7BCD1507" w14:textId="77777777" w:rsidR="00283C37" w:rsidRDefault="00283C37" w:rsidP="00DC09E6">
      <w:pPr>
        <w:rPr>
          <w:b/>
          <w:bCs/>
          <w:lang w:val="en-US"/>
        </w:rPr>
      </w:pPr>
    </w:p>
    <w:p w14:paraId="76877EBD" w14:textId="77777777" w:rsidR="00283C37" w:rsidRDefault="00283C37" w:rsidP="00DC09E6">
      <w:pPr>
        <w:rPr>
          <w:sz w:val="16"/>
          <w:szCs w:val="16"/>
          <w:lang w:val="en-US"/>
        </w:rPr>
      </w:pPr>
      <w:r>
        <w:rPr>
          <w:sz w:val="16"/>
          <w:szCs w:val="16"/>
          <w:lang w:val="en-US"/>
        </w:rPr>
        <w:t>A wide range of test runs were performed on the machine before the final submission. To test whether or not the machine could cater uneven fill surfaces, we filled the machine with different items of different heights. The machine was successfully able to provide the approximate height levels.</w:t>
      </w:r>
    </w:p>
    <w:p w14:paraId="10668E9F" w14:textId="7EFAD876" w:rsidR="00DC09E6" w:rsidRDefault="00283C37" w:rsidP="00DC09E6">
      <w:pPr>
        <w:rPr>
          <w:sz w:val="16"/>
          <w:szCs w:val="16"/>
          <w:lang w:val="en-US"/>
        </w:rPr>
      </w:pPr>
      <w:r>
        <w:rPr>
          <w:sz w:val="16"/>
          <w:szCs w:val="16"/>
          <w:lang w:val="en-US"/>
        </w:rPr>
        <w:t>Further under the app testing, we could successfully retrieve data from the machine for fill levels and</w:t>
      </w:r>
      <w:r w:rsidR="00F5467F">
        <w:rPr>
          <w:sz w:val="16"/>
          <w:szCs w:val="16"/>
          <w:lang w:val="en-US"/>
        </w:rPr>
        <w:t xml:space="preserve"> the</w:t>
      </w:r>
      <w:r>
        <w:rPr>
          <w:sz w:val="16"/>
          <w:szCs w:val="16"/>
          <w:lang w:val="en-US"/>
        </w:rPr>
        <w:t xml:space="preserve"> machine also</w:t>
      </w:r>
      <w:r w:rsidR="00F5467F">
        <w:rPr>
          <w:sz w:val="16"/>
          <w:szCs w:val="16"/>
          <w:lang w:val="en-US"/>
        </w:rPr>
        <w:t xml:space="preserve"> responded well when the expansion system was activated via the app. However, when we were assembling the linear actuator </w:t>
      </w:r>
      <w:proofErr w:type="gramStart"/>
      <w:r w:rsidR="00F5467F">
        <w:rPr>
          <w:sz w:val="16"/>
          <w:szCs w:val="16"/>
          <w:lang w:val="en-US"/>
        </w:rPr>
        <w:t>mechanism</w:t>
      </w:r>
      <w:r w:rsidR="00F447A1">
        <w:rPr>
          <w:sz w:val="16"/>
          <w:szCs w:val="16"/>
          <w:lang w:val="en-US"/>
        </w:rPr>
        <w:t>,  we</w:t>
      </w:r>
      <w:proofErr w:type="gramEnd"/>
      <w:r w:rsidR="00F447A1">
        <w:rPr>
          <w:sz w:val="16"/>
          <w:szCs w:val="16"/>
          <w:lang w:val="en-US"/>
        </w:rPr>
        <w:t xml:space="preserve"> faced some problems in its initial testing one of them being it getting jammed. However, we managed to fix it soon.</w:t>
      </w:r>
    </w:p>
    <w:p w14:paraId="72E83C19" w14:textId="56197853" w:rsidR="002F7A4B" w:rsidRDefault="002F7A4B" w:rsidP="00DC09E6">
      <w:pPr>
        <w:rPr>
          <w:sz w:val="16"/>
          <w:szCs w:val="16"/>
          <w:lang w:val="en-US"/>
        </w:rPr>
      </w:pPr>
    </w:p>
    <w:p w14:paraId="281F6D49" w14:textId="62A26D82" w:rsidR="002F7A4B" w:rsidRDefault="002F7A4B" w:rsidP="00DC09E6">
      <w:pPr>
        <w:rPr>
          <w:b/>
          <w:bCs/>
          <w:sz w:val="16"/>
          <w:szCs w:val="16"/>
          <w:lang w:val="en-US"/>
        </w:rPr>
      </w:pPr>
      <w:r>
        <w:rPr>
          <w:b/>
          <w:bCs/>
          <w:lang w:val="en-US"/>
        </w:rPr>
        <w:t>5. Hygienic operation and ease of maintenance:</w:t>
      </w:r>
    </w:p>
    <w:p w14:paraId="5FC8986D" w14:textId="77777777" w:rsidR="002F7A4B" w:rsidRDefault="002F7A4B" w:rsidP="00DC09E6">
      <w:pPr>
        <w:rPr>
          <w:b/>
          <w:bCs/>
          <w:sz w:val="16"/>
          <w:szCs w:val="16"/>
          <w:lang w:val="en-US"/>
        </w:rPr>
      </w:pPr>
    </w:p>
    <w:p w14:paraId="01C75E91" w14:textId="5C569729" w:rsidR="002F7A4B" w:rsidRDefault="002F7A4B" w:rsidP="00DC09E6">
      <w:pPr>
        <w:rPr>
          <w:sz w:val="16"/>
          <w:szCs w:val="16"/>
          <w:lang w:val="en-US"/>
        </w:rPr>
      </w:pPr>
      <w:r>
        <w:rPr>
          <w:sz w:val="16"/>
          <w:szCs w:val="16"/>
          <w:lang w:val="en-US"/>
        </w:rPr>
        <w:t xml:space="preserve">Hygiene being the key objective of this machine, it was specially kept in mind throughout the process. The lid closes every time after use and also the bag gets sealed on command. </w:t>
      </w:r>
      <w:proofErr w:type="gramStart"/>
      <w:r>
        <w:rPr>
          <w:sz w:val="16"/>
          <w:szCs w:val="16"/>
          <w:lang w:val="en-US"/>
        </w:rPr>
        <w:t>Also</w:t>
      </w:r>
      <w:proofErr w:type="gramEnd"/>
      <w:r>
        <w:rPr>
          <w:sz w:val="16"/>
          <w:szCs w:val="16"/>
          <w:lang w:val="en-US"/>
        </w:rPr>
        <w:t xml:space="preserve"> the design ensures ease of taking out the trash.</w:t>
      </w:r>
      <w:r w:rsidR="007B64B2">
        <w:rPr>
          <w:sz w:val="16"/>
          <w:szCs w:val="16"/>
          <w:lang w:val="en-US"/>
        </w:rPr>
        <w:t xml:space="preserve"> As the lid remains closed, no foul smell is emitted. </w:t>
      </w:r>
      <w:proofErr w:type="gramStart"/>
      <w:r w:rsidR="007B64B2">
        <w:rPr>
          <w:sz w:val="16"/>
          <w:szCs w:val="16"/>
          <w:lang w:val="en-US"/>
        </w:rPr>
        <w:t>Also</w:t>
      </w:r>
      <w:proofErr w:type="gramEnd"/>
      <w:r w:rsidR="007B64B2">
        <w:rPr>
          <w:sz w:val="16"/>
          <w:szCs w:val="16"/>
          <w:lang w:val="en-US"/>
        </w:rPr>
        <w:t xml:space="preserve"> almost no maintenance is required except for charging the batteries and cleaning in certain amounts of time.</w:t>
      </w:r>
    </w:p>
    <w:p w14:paraId="5A6B8542" w14:textId="77777777" w:rsidR="007B64B2" w:rsidRDefault="007B64B2" w:rsidP="00DC09E6">
      <w:pPr>
        <w:rPr>
          <w:sz w:val="16"/>
          <w:szCs w:val="16"/>
          <w:lang w:val="en-US"/>
        </w:rPr>
      </w:pPr>
    </w:p>
    <w:p w14:paraId="708E9D3A" w14:textId="77777777" w:rsidR="007B64B2" w:rsidRPr="002F7A4B" w:rsidRDefault="007B64B2" w:rsidP="00DC09E6">
      <w:pPr>
        <w:rPr>
          <w:sz w:val="16"/>
          <w:szCs w:val="16"/>
          <w:lang w:val="en-US"/>
        </w:rPr>
      </w:pPr>
    </w:p>
    <w:sectPr w:rsidR="007B64B2" w:rsidRPr="002F7A4B" w:rsidSect="00F67784">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50216" w14:textId="77777777" w:rsidR="00FA38BA" w:rsidRDefault="00FA38BA" w:rsidP="00F67784">
      <w:r>
        <w:separator/>
      </w:r>
    </w:p>
  </w:endnote>
  <w:endnote w:type="continuationSeparator" w:id="0">
    <w:p w14:paraId="1C1710FB" w14:textId="77777777" w:rsidR="00FA38BA" w:rsidRDefault="00FA38BA" w:rsidP="00F6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3B781" w14:textId="77777777" w:rsidR="00FA38BA" w:rsidRDefault="00FA38BA" w:rsidP="00F67784">
      <w:r>
        <w:separator/>
      </w:r>
    </w:p>
  </w:footnote>
  <w:footnote w:type="continuationSeparator" w:id="0">
    <w:p w14:paraId="3154F93B" w14:textId="77777777" w:rsidR="00FA38BA" w:rsidRDefault="00FA38BA" w:rsidP="00F67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0B563" w14:textId="1ED08975" w:rsidR="00F67784" w:rsidRDefault="00F67784" w:rsidP="00F67784">
    <w:pPr>
      <w:pStyle w:val="Header"/>
      <w:jc w:val="center"/>
      <w:rPr>
        <w:sz w:val="44"/>
        <w:szCs w:val="44"/>
        <w:lang w:val="en-US"/>
      </w:rPr>
    </w:pPr>
    <w:r w:rsidRPr="00F67784">
      <w:rPr>
        <w:sz w:val="44"/>
        <w:szCs w:val="44"/>
        <w:lang w:val="en-US"/>
      </w:rPr>
      <w:t>Smart Disposal Machine</w:t>
    </w:r>
  </w:p>
  <w:p w14:paraId="112421AA" w14:textId="7FA76CC3" w:rsidR="00F67784" w:rsidRPr="00F67784" w:rsidRDefault="00000000" w:rsidP="00F67784">
    <w:pPr>
      <w:pStyle w:val="Header"/>
      <w:jc w:val="center"/>
      <w:rPr>
        <w:sz w:val="44"/>
        <w:szCs w:val="44"/>
        <w:lang w:val="en-US"/>
      </w:rPr>
    </w:pPr>
    <w:r>
      <w:rPr>
        <w:sz w:val="44"/>
        <w:szCs w:val="44"/>
        <w:lang w:val="en-US"/>
      </w:rPr>
      <w:pict w14:anchorId="55047172">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BB9"/>
    <w:multiLevelType w:val="multilevel"/>
    <w:tmpl w:val="D80C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D0A69"/>
    <w:multiLevelType w:val="hybridMultilevel"/>
    <w:tmpl w:val="CAE44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A661AC"/>
    <w:multiLevelType w:val="hybridMultilevel"/>
    <w:tmpl w:val="9072F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A326F6"/>
    <w:multiLevelType w:val="hybridMultilevel"/>
    <w:tmpl w:val="D2A46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DF25C3"/>
    <w:multiLevelType w:val="hybridMultilevel"/>
    <w:tmpl w:val="BF3009AE"/>
    <w:lvl w:ilvl="0" w:tplc="20E669D6">
      <w:start w:val="1"/>
      <w:numFmt w:val="decimal"/>
      <w:lvlText w:val="%1."/>
      <w:lvlJc w:val="left"/>
      <w:pPr>
        <w:ind w:left="750" w:hanging="360"/>
      </w:pPr>
      <w:rPr>
        <w:rFonts w:hint="default"/>
        <w:b w:val="0"/>
        <w:bCs/>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5" w15:restartNumberingAfterBreak="0">
    <w:nsid w:val="4ACA7669"/>
    <w:multiLevelType w:val="hybridMultilevel"/>
    <w:tmpl w:val="F21E2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7F7761"/>
    <w:multiLevelType w:val="hybridMultilevel"/>
    <w:tmpl w:val="1FC65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D4827C7"/>
    <w:multiLevelType w:val="hybridMultilevel"/>
    <w:tmpl w:val="9364D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BA44D1"/>
    <w:multiLevelType w:val="hybridMultilevel"/>
    <w:tmpl w:val="E6A26794"/>
    <w:lvl w:ilvl="0" w:tplc="20E669D6">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5640587">
    <w:abstractNumId w:val="0"/>
  </w:num>
  <w:num w:numId="2" w16cid:durableId="380984637">
    <w:abstractNumId w:val="2"/>
  </w:num>
  <w:num w:numId="3" w16cid:durableId="370155006">
    <w:abstractNumId w:val="1"/>
  </w:num>
  <w:num w:numId="4" w16cid:durableId="780346442">
    <w:abstractNumId w:val="6"/>
  </w:num>
  <w:num w:numId="5" w16cid:durableId="1797601031">
    <w:abstractNumId w:val="7"/>
  </w:num>
  <w:num w:numId="6" w16cid:durableId="891575330">
    <w:abstractNumId w:val="5"/>
  </w:num>
  <w:num w:numId="7" w16cid:durableId="613053756">
    <w:abstractNumId w:val="3"/>
  </w:num>
  <w:num w:numId="8" w16cid:durableId="784348943">
    <w:abstractNumId w:val="8"/>
  </w:num>
  <w:num w:numId="9" w16cid:durableId="559177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84"/>
    <w:rsid w:val="00073A03"/>
    <w:rsid w:val="000D3D3A"/>
    <w:rsid w:val="00177FA1"/>
    <w:rsid w:val="001A13A9"/>
    <w:rsid w:val="002333B0"/>
    <w:rsid w:val="00283C37"/>
    <w:rsid w:val="002E33C7"/>
    <w:rsid w:val="002F7A4B"/>
    <w:rsid w:val="003200E8"/>
    <w:rsid w:val="0035473B"/>
    <w:rsid w:val="0039190D"/>
    <w:rsid w:val="003A2725"/>
    <w:rsid w:val="004E01B1"/>
    <w:rsid w:val="00590CE4"/>
    <w:rsid w:val="00591767"/>
    <w:rsid w:val="005B201F"/>
    <w:rsid w:val="007B64B2"/>
    <w:rsid w:val="007C5D50"/>
    <w:rsid w:val="00872357"/>
    <w:rsid w:val="0089223B"/>
    <w:rsid w:val="008D0A2F"/>
    <w:rsid w:val="008E6161"/>
    <w:rsid w:val="00945787"/>
    <w:rsid w:val="009A26C1"/>
    <w:rsid w:val="009A430D"/>
    <w:rsid w:val="009C6CD1"/>
    <w:rsid w:val="009E240B"/>
    <w:rsid w:val="00A05A18"/>
    <w:rsid w:val="00AB2613"/>
    <w:rsid w:val="00AB3C94"/>
    <w:rsid w:val="00AD0B90"/>
    <w:rsid w:val="00B84646"/>
    <w:rsid w:val="00BB1D02"/>
    <w:rsid w:val="00BC4FDB"/>
    <w:rsid w:val="00BE615B"/>
    <w:rsid w:val="00C12061"/>
    <w:rsid w:val="00C52035"/>
    <w:rsid w:val="00C6062C"/>
    <w:rsid w:val="00C9695F"/>
    <w:rsid w:val="00C96DBF"/>
    <w:rsid w:val="00CA61E0"/>
    <w:rsid w:val="00D3400B"/>
    <w:rsid w:val="00D51686"/>
    <w:rsid w:val="00D924B0"/>
    <w:rsid w:val="00DA3158"/>
    <w:rsid w:val="00DC09E6"/>
    <w:rsid w:val="00DD1ACB"/>
    <w:rsid w:val="00DE1818"/>
    <w:rsid w:val="00DF22C2"/>
    <w:rsid w:val="00E4332A"/>
    <w:rsid w:val="00EC4306"/>
    <w:rsid w:val="00EC4621"/>
    <w:rsid w:val="00F447A1"/>
    <w:rsid w:val="00F5467F"/>
    <w:rsid w:val="00F645E6"/>
    <w:rsid w:val="00F67784"/>
    <w:rsid w:val="00F76C1E"/>
    <w:rsid w:val="00F9076C"/>
    <w:rsid w:val="00FA3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2F96F"/>
  <w15:chartTrackingRefBased/>
  <w15:docId w15:val="{7FF49406-E525-4920-BE8B-9AF96253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7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7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7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7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784"/>
    <w:rPr>
      <w:rFonts w:eastAsiaTheme="majorEastAsia" w:cstheme="majorBidi"/>
      <w:color w:val="272727" w:themeColor="text1" w:themeTint="D8"/>
    </w:rPr>
  </w:style>
  <w:style w:type="paragraph" w:styleId="Title">
    <w:name w:val="Title"/>
    <w:basedOn w:val="Normal"/>
    <w:next w:val="Normal"/>
    <w:link w:val="TitleChar"/>
    <w:uiPriority w:val="10"/>
    <w:qFormat/>
    <w:rsid w:val="00F677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784"/>
    <w:pPr>
      <w:spacing w:before="160"/>
      <w:jc w:val="center"/>
    </w:pPr>
    <w:rPr>
      <w:i/>
      <w:iCs/>
      <w:color w:val="404040" w:themeColor="text1" w:themeTint="BF"/>
    </w:rPr>
  </w:style>
  <w:style w:type="character" w:customStyle="1" w:styleId="QuoteChar">
    <w:name w:val="Quote Char"/>
    <w:basedOn w:val="DefaultParagraphFont"/>
    <w:link w:val="Quote"/>
    <w:uiPriority w:val="29"/>
    <w:rsid w:val="00F67784"/>
    <w:rPr>
      <w:i/>
      <w:iCs/>
      <w:color w:val="404040" w:themeColor="text1" w:themeTint="BF"/>
    </w:rPr>
  </w:style>
  <w:style w:type="paragraph" w:styleId="ListParagraph">
    <w:name w:val="List Paragraph"/>
    <w:basedOn w:val="Normal"/>
    <w:uiPriority w:val="34"/>
    <w:qFormat/>
    <w:rsid w:val="00F67784"/>
    <w:pPr>
      <w:ind w:left="720"/>
      <w:contextualSpacing/>
    </w:pPr>
  </w:style>
  <w:style w:type="character" w:styleId="IntenseEmphasis">
    <w:name w:val="Intense Emphasis"/>
    <w:basedOn w:val="DefaultParagraphFont"/>
    <w:uiPriority w:val="21"/>
    <w:qFormat/>
    <w:rsid w:val="00F67784"/>
    <w:rPr>
      <w:i/>
      <w:iCs/>
      <w:color w:val="0F4761" w:themeColor="accent1" w:themeShade="BF"/>
    </w:rPr>
  </w:style>
  <w:style w:type="paragraph" w:styleId="IntenseQuote">
    <w:name w:val="Intense Quote"/>
    <w:basedOn w:val="Normal"/>
    <w:next w:val="Normal"/>
    <w:link w:val="IntenseQuoteChar"/>
    <w:uiPriority w:val="30"/>
    <w:qFormat/>
    <w:rsid w:val="00F67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784"/>
    <w:rPr>
      <w:i/>
      <w:iCs/>
      <w:color w:val="0F4761" w:themeColor="accent1" w:themeShade="BF"/>
    </w:rPr>
  </w:style>
  <w:style w:type="character" w:styleId="IntenseReference">
    <w:name w:val="Intense Reference"/>
    <w:basedOn w:val="DefaultParagraphFont"/>
    <w:uiPriority w:val="32"/>
    <w:qFormat/>
    <w:rsid w:val="00F67784"/>
    <w:rPr>
      <w:b/>
      <w:bCs/>
      <w:smallCaps/>
      <w:color w:val="0F4761" w:themeColor="accent1" w:themeShade="BF"/>
      <w:spacing w:val="5"/>
    </w:rPr>
  </w:style>
  <w:style w:type="paragraph" w:styleId="Header">
    <w:name w:val="header"/>
    <w:basedOn w:val="Normal"/>
    <w:link w:val="HeaderChar"/>
    <w:uiPriority w:val="99"/>
    <w:unhideWhenUsed/>
    <w:rsid w:val="00F67784"/>
    <w:pPr>
      <w:tabs>
        <w:tab w:val="center" w:pos="4513"/>
        <w:tab w:val="right" w:pos="9026"/>
      </w:tabs>
    </w:pPr>
  </w:style>
  <w:style w:type="character" w:customStyle="1" w:styleId="HeaderChar">
    <w:name w:val="Header Char"/>
    <w:basedOn w:val="DefaultParagraphFont"/>
    <w:link w:val="Header"/>
    <w:uiPriority w:val="99"/>
    <w:rsid w:val="00F67784"/>
  </w:style>
  <w:style w:type="paragraph" w:styleId="Footer">
    <w:name w:val="footer"/>
    <w:basedOn w:val="Normal"/>
    <w:link w:val="FooterChar"/>
    <w:uiPriority w:val="99"/>
    <w:unhideWhenUsed/>
    <w:rsid w:val="00F67784"/>
    <w:pPr>
      <w:tabs>
        <w:tab w:val="center" w:pos="4513"/>
        <w:tab w:val="right" w:pos="9026"/>
      </w:tabs>
    </w:pPr>
  </w:style>
  <w:style w:type="character" w:customStyle="1" w:styleId="FooterChar">
    <w:name w:val="Footer Char"/>
    <w:basedOn w:val="DefaultParagraphFont"/>
    <w:link w:val="Footer"/>
    <w:uiPriority w:val="99"/>
    <w:rsid w:val="00F67784"/>
  </w:style>
  <w:style w:type="character" w:styleId="CommentReference">
    <w:name w:val="annotation reference"/>
    <w:basedOn w:val="DefaultParagraphFont"/>
    <w:uiPriority w:val="99"/>
    <w:semiHidden/>
    <w:unhideWhenUsed/>
    <w:rsid w:val="00F76C1E"/>
    <w:rPr>
      <w:sz w:val="16"/>
      <w:szCs w:val="16"/>
    </w:rPr>
  </w:style>
  <w:style w:type="paragraph" w:styleId="CommentText">
    <w:name w:val="annotation text"/>
    <w:basedOn w:val="Normal"/>
    <w:link w:val="CommentTextChar"/>
    <w:uiPriority w:val="99"/>
    <w:semiHidden/>
    <w:unhideWhenUsed/>
    <w:rsid w:val="00F76C1E"/>
    <w:rPr>
      <w:sz w:val="20"/>
      <w:szCs w:val="20"/>
    </w:rPr>
  </w:style>
  <w:style w:type="character" w:customStyle="1" w:styleId="CommentTextChar">
    <w:name w:val="Comment Text Char"/>
    <w:basedOn w:val="DefaultParagraphFont"/>
    <w:link w:val="CommentText"/>
    <w:uiPriority w:val="99"/>
    <w:semiHidden/>
    <w:rsid w:val="00F76C1E"/>
    <w:rPr>
      <w:sz w:val="20"/>
      <w:szCs w:val="20"/>
    </w:rPr>
  </w:style>
  <w:style w:type="paragraph" w:styleId="CommentSubject">
    <w:name w:val="annotation subject"/>
    <w:basedOn w:val="CommentText"/>
    <w:next w:val="CommentText"/>
    <w:link w:val="CommentSubjectChar"/>
    <w:uiPriority w:val="99"/>
    <w:semiHidden/>
    <w:unhideWhenUsed/>
    <w:rsid w:val="00F76C1E"/>
    <w:rPr>
      <w:b/>
      <w:bCs/>
    </w:rPr>
  </w:style>
  <w:style w:type="character" w:customStyle="1" w:styleId="CommentSubjectChar">
    <w:name w:val="Comment Subject Char"/>
    <w:basedOn w:val="CommentTextChar"/>
    <w:link w:val="CommentSubject"/>
    <w:uiPriority w:val="99"/>
    <w:semiHidden/>
    <w:rsid w:val="00F76C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525436">
      <w:bodyDiv w:val="1"/>
      <w:marLeft w:val="0"/>
      <w:marRight w:val="0"/>
      <w:marTop w:val="0"/>
      <w:marBottom w:val="0"/>
      <w:divBdr>
        <w:top w:val="none" w:sz="0" w:space="0" w:color="auto"/>
        <w:left w:val="none" w:sz="0" w:space="0" w:color="auto"/>
        <w:bottom w:val="none" w:sz="0" w:space="0" w:color="auto"/>
        <w:right w:val="none" w:sz="0" w:space="0" w:color="auto"/>
      </w:divBdr>
    </w:div>
    <w:div w:id="971329587">
      <w:bodyDiv w:val="1"/>
      <w:marLeft w:val="0"/>
      <w:marRight w:val="0"/>
      <w:marTop w:val="0"/>
      <w:marBottom w:val="0"/>
      <w:divBdr>
        <w:top w:val="none" w:sz="0" w:space="0" w:color="auto"/>
        <w:left w:val="none" w:sz="0" w:space="0" w:color="auto"/>
        <w:bottom w:val="none" w:sz="0" w:space="0" w:color="auto"/>
        <w:right w:val="none" w:sz="0" w:space="0" w:color="auto"/>
      </w:divBdr>
    </w:div>
    <w:div w:id="1312323968">
      <w:bodyDiv w:val="1"/>
      <w:marLeft w:val="0"/>
      <w:marRight w:val="0"/>
      <w:marTop w:val="0"/>
      <w:marBottom w:val="0"/>
      <w:divBdr>
        <w:top w:val="none" w:sz="0" w:space="0" w:color="auto"/>
        <w:left w:val="none" w:sz="0" w:space="0" w:color="auto"/>
        <w:bottom w:val="none" w:sz="0" w:space="0" w:color="auto"/>
        <w:right w:val="none" w:sz="0" w:space="0" w:color="auto"/>
      </w:divBdr>
    </w:div>
    <w:div w:id="1413548446">
      <w:bodyDiv w:val="1"/>
      <w:marLeft w:val="0"/>
      <w:marRight w:val="0"/>
      <w:marTop w:val="0"/>
      <w:marBottom w:val="0"/>
      <w:divBdr>
        <w:top w:val="none" w:sz="0" w:space="0" w:color="auto"/>
        <w:left w:val="none" w:sz="0" w:space="0" w:color="auto"/>
        <w:bottom w:val="none" w:sz="0" w:space="0" w:color="auto"/>
        <w:right w:val="none" w:sz="0" w:space="0" w:color="auto"/>
      </w:divBdr>
    </w:div>
    <w:div w:id="1486357397">
      <w:bodyDiv w:val="1"/>
      <w:marLeft w:val="0"/>
      <w:marRight w:val="0"/>
      <w:marTop w:val="0"/>
      <w:marBottom w:val="0"/>
      <w:divBdr>
        <w:top w:val="none" w:sz="0" w:space="0" w:color="auto"/>
        <w:left w:val="none" w:sz="0" w:space="0" w:color="auto"/>
        <w:bottom w:val="none" w:sz="0" w:space="0" w:color="auto"/>
        <w:right w:val="none" w:sz="0" w:space="0" w:color="auto"/>
      </w:divBdr>
    </w:div>
    <w:div w:id="18914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Agarwal</dc:creator>
  <cp:keywords/>
  <dc:description/>
  <cp:lastModifiedBy>Akshat Agarwal</cp:lastModifiedBy>
  <cp:revision>31</cp:revision>
  <dcterms:created xsi:type="dcterms:W3CDTF">2025-01-22T09:33:00Z</dcterms:created>
  <dcterms:modified xsi:type="dcterms:W3CDTF">2025-05-13T00:20:00Z</dcterms:modified>
</cp:coreProperties>
</file>