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Recommending Alpha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Group #16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Unit Testing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Vedanta Dhobley: vjd41@scarletmail.rutgers.edu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Avani Bhardwaj: ab1572@scarletmail.rutgers.edu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Shazidul Islam: si194@scarletmail.rutgers.edu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Akshat Shah: avs91@scarletmail.rutgers.edu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Kutay Kerimoglu: kk851@scarletmail.rutgers.edu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Patel: akp122@scarletmail.rutgers.edu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Matos: amm720@scarletmail.rutgers.edu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 Cruz: jc2125@scarletmail.rutgers.edu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Kutay: These are the test cases that I used to test the program. It contains different genres of books so we can see how our algorithm performs.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Hobbit,The Catcher in the Rye,Romeo and Juliet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Fault in Our Stars,Gone Girl,Of Mice and Men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Kite Runner,The Alchemist,Brave New World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Lord of the Flies,Frankenstein,The Odyssey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