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spacing w:after="240" w:before="0"/>
        <w:jc w:val="center"/>
      </w:pPr>
      <w:r>
        <w:rPr>
          <w:rFonts w:ascii="Times New Roman" w:hAnsi="Times New Roman"/>
          <w:b/>
          <w:sz w:val="48"/>
        </w:rPr>
        <w:t>Assignment-2</w:t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spacing w:after="240" w:before="0"/>
        <w:jc w:val="center"/>
      </w:pPr>
      <w:r>
        <w:rPr>
          <w:rFonts w:ascii="Times New Roman" w:hAnsi="Times New Roman"/>
          <w:b/>
          <w:sz w:val="28"/>
        </w:rPr>
        <w:t>Data Visualization and Analytics Project: Social Media Trends Analytics Dashboard</w:t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sz w:val="24"/>
        </w:rPr>
        <w:t>Project Link: https://github.com/akshattripathi1/Social-Media-Trends-Dashboard</w:t>
      </w:r>
    </w:p>
    <w:p>
      <w:pPr>
        <w:spacing w:after="240" w:before="0"/>
        <w:jc w:val="left"/>
      </w:pPr>
      <w:r>
        <w:rPr>
          <w:rFonts w:ascii="Times New Roman" w:hAnsi="Times New Roman"/>
          <w:b w:val="0"/>
          <w:sz w:val="24"/>
        </w:rPr>
        <w:t>Dataset: Custom Social Media Trends Dataset (2000 records, 12 columns)</w:t>
      </w:r>
    </w:p>
    <w:p>
      <w:pPr>
        <w:spacing w:after="80" w:before="160"/>
        <w:jc w:val="left"/>
      </w:pPr>
      <w:r>
        <w:rPr>
          <w:rFonts w:ascii="Times New Roman" w:hAnsi="Times New Roman"/>
          <w:b/>
          <w:sz w:val="24"/>
        </w:rPr>
        <w:t>Project Overview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sz w:val="24"/>
        </w:rPr>
        <w:t xml:space="preserve">This project presents a </w:t>
      </w:r>
      <w:r>
        <w:rPr>
          <w:rFonts w:ascii="Times New Roman" w:hAnsi="Times New Roman"/>
          <w:b/>
          <w:sz w:val="24"/>
        </w:rPr>
        <w:t>multi-page interactive dashboard</w:t>
      </w:r>
      <w:r>
        <w:rPr>
          <w:rFonts w:ascii="Times New Roman" w:hAnsi="Times New Roman"/>
          <w:sz w:val="24"/>
        </w:rPr>
        <w:t xml:space="preserve"> developed using Python, Tkinter, Pandas, and Matplotlib to analyze </w:t>
      </w:r>
      <w:r>
        <w:rPr>
          <w:rFonts w:ascii="Times New Roman" w:hAnsi="Times New Roman"/>
          <w:b/>
          <w:sz w:val="24"/>
        </w:rPr>
        <w:t>social media trends and engagement metrics</w:t>
      </w:r>
      <w:r>
        <w:rPr>
          <w:rFonts w:ascii="Times New Roman" w:hAnsi="Times New Roman"/>
          <w:sz w:val="24"/>
        </w:rPr>
        <w:t xml:space="preserve"> across different platforms.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sz w:val="24"/>
        </w:rPr>
        <w:t xml:space="preserve">The system transforms raw social media data into a </w:t>
      </w:r>
      <w:r>
        <w:rPr>
          <w:rFonts w:ascii="Times New Roman" w:hAnsi="Times New Roman"/>
          <w:b/>
          <w:sz w:val="24"/>
        </w:rPr>
        <w:t>visual analytics platform</w:t>
      </w:r>
      <w:r>
        <w:rPr>
          <w:rFonts w:ascii="Times New Roman" w:hAnsi="Times New Roman"/>
          <w:sz w:val="24"/>
        </w:rPr>
        <w:t xml:space="preserve"> that helps users understand platform performance, content engagement patterns, and trending hashtags.</w:t>
      </w:r>
    </w:p>
    <w:p>
      <w:pPr>
        <w:spacing w:after="40" w:before="0"/>
        <w:jc w:val="left"/>
      </w:pPr>
      <w:r>
        <w:rPr>
          <w:rFonts w:ascii="Times New Roman" w:hAnsi="Times New Roman"/>
          <w:b w:val="0"/>
          <w:sz w:val="24"/>
        </w:rPr>
        <w:t>The dashboard is designed to provide insights into: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Social media engagement trends across Twitter, Instagram, YouTube, Facebook, and TikTok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Hashtag performance and trending analysis across 10 content categories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Platform-wise reach comparison (Views, Likes, Comments, Shares)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Content category engagement patterns (Entertainment, Sports, Technology, etc.)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Metric correlation analysis (Posts vs Likes vs Views vs Engagement Rate)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Platform × Category engagement heatmap for identifying content sweet spots</w:t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  <w:t xml:space="preserve">The interface follows a </w:t>
      </w:r>
      <w:r>
        <w:rPr>
          <w:rFonts w:ascii="Times New Roman" w:hAnsi="Times New Roman"/>
          <w:b/>
          <w:sz w:val="24"/>
        </w:rPr>
        <w:t>clean modern UI design</w:t>
      </w:r>
      <w:r>
        <w:rPr>
          <w:rFonts w:ascii="Times New Roman" w:hAnsi="Times New Roman"/>
          <w:sz w:val="24"/>
        </w:rPr>
        <w:t xml:space="preserve"> with a midnight purple theme and color-coded platform indicators for better visual understanding.</w:t>
      </w:r>
    </w:p>
    <w:p>
      <w:pPr>
        <w:spacing w:after="80" w:before="160"/>
        <w:jc w:val="left"/>
      </w:pPr>
      <w:r>
        <w:rPr>
          <w:rFonts w:ascii="Times New Roman" w:hAnsi="Times New Roman"/>
          <w:b/>
          <w:sz w:val="24"/>
        </w:rPr>
        <w:t>Dataset Overview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sz w:val="24"/>
        </w:rPr>
        <w:t xml:space="preserve">The dataset contains </w:t>
      </w:r>
      <w:r>
        <w:rPr>
          <w:rFonts w:ascii="Times New Roman" w:hAnsi="Times New Roman"/>
          <w:b/>
          <w:sz w:val="24"/>
        </w:rPr>
        <w:t>2000 records of social media trend data</w:t>
      </w:r>
      <w:r>
        <w:rPr>
          <w:rFonts w:ascii="Times New Roman" w:hAnsi="Times New Roman"/>
          <w:sz w:val="24"/>
        </w:rPr>
        <w:t xml:space="preserve"> simulating realistic engagement patterns across multiple platforms and content categories.</w:t>
      </w:r>
    </w:p>
    <w:p>
      <w:pPr>
        <w:spacing w:after="40" w:before="0"/>
        <w:jc w:val="left"/>
      </w:pPr>
      <w:r>
        <w:rPr>
          <w:rFonts w:ascii="Times New Roman" w:hAnsi="Times New Roman"/>
          <w:b w:val="0"/>
          <w:sz w:val="24"/>
        </w:rPr>
        <w:t>It includes: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Platform (Twitter, Instagram, YouTube, Facebook, TikTok)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Hashtag name (60 unique hashtags)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Content Category (Entertainment, Sports, Politics, Technology, Fashion, Gaming, Food, Travel, Education, Health)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Country of origin (11 countries, India-biased)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Date and Month</w:t>
      </w:r>
    </w:p>
    <w:p>
      <w:pPr>
        <w:spacing w:after="40" w:before="0"/>
        <w:ind w:left="567"/>
      </w:pPr>
      <w:r>
        <w:rPr>
          <w:rFonts w:ascii="Times New Roman" w:hAnsi="Times New Roman"/>
          <w:sz w:val="24"/>
        </w:rPr>
        <w:t>• Metrics:</w:t>
      </w:r>
    </w:p>
    <w:p>
      <w:pPr>
        <w:spacing w:after="40" w:before="0"/>
        <w:ind w:left="1134"/>
      </w:pPr>
      <w:r>
        <w:rPr>
          <w:rFonts w:ascii="Times New Roman" w:hAnsi="Times New Roman"/>
          <w:sz w:val="24"/>
        </w:rPr>
        <w:t>o Posts count</w:t>
      </w:r>
    </w:p>
    <w:p>
      <w:pPr>
        <w:spacing w:after="40" w:before="0"/>
        <w:ind w:left="1134"/>
      </w:pPr>
      <w:r>
        <w:rPr>
          <w:rFonts w:ascii="Times New Roman" w:hAnsi="Times New Roman"/>
          <w:sz w:val="24"/>
        </w:rPr>
        <w:t>o Likes</w:t>
      </w:r>
    </w:p>
    <w:p>
      <w:pPr>
        <w:spacing w:after="40" w:before="0"/>
        <w:ind w:left="1134"/>
      </w:pPr>
      <w:r>
        <w:rPr>
          <w:rFonts w:ascii="Times New Roman" w:hAnsi="Times New Roman"/>
          <w:sz w:val="24"/>
        </w:rPr>
        <w:t>o Views</w:t>
      </w:r>
    </w:p>
    <w:p>
      <w:pPr>
        <w:spacing w:after="40" w:before="0"/>
        <w:ind w:left="1134"/>
      </w:pPr>
      <w:r>
        <w:rPr>
          <w:rFonts w:ascii="Times New Roman" w:hAnsi="Times New Roman"/>
          <w:sz w:val="24"/>
        </w:rPr>
        <w:t>o Comments</w:t>
      </w:r>
    </w:p>
    <w:p>
      <w:pPr>
        <w:spacing w:after="40" w:before="0"/>
        <w:ind w:left="1134"/>
      </w:pPr>
      <w:r>
        <w:rPr>
          <w:rFonts w:ascii="Times New Roman" w:hAnsi="Times New Roman"/>
          <w:sz w:val="24"/>
        </w:rPr>
        <w:t>o Shares</w:t>
      </w:r>
    </w:p>
    <w:p>
      <w:pPr>
        <w:spacing w:after="40" w:before="0"/>
        <w:ind w:left="1134"/>
      </w:pPr>
      <w:r>
        <w:rPr>
          <w:rFonts w:ascii="Times New Roman" w:hAnsi="Times New Roman"/>
          <w:sz w:val="24"/>
        </w:rPr>
        <w:t>o Engagement Rate (%)</w:t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  <w:t>This dataset is used to analyze social media trends and visualize engagement patterns effectively.</w:t>
      </w:r>
    </w:p>
    <w:p>
      <w:pPr>
        <w:spacing w:after="80" w:before="160"/>
        <w:jc w:val="left"/>
      </w:pPr>
      <w:r>
        <w:rPr>
          <w:rFonts w:ascii="Times New Roman" w:hAnsi="Times New Roman"/>
          <w:b/>
          <w:sz w:val="24"/>
        </w:rPr>
        <w:t>Tech Stack</w:t>
      </w:r>
    </w:p>
    <w:p>
      <w:pPr>
        <w:spacing w:after="60" w:before="0"/>
        <w:jc w:val="left"/>
      </w:pPr>
      <w:r>
        <w:rPr>
          <w:rFonts w:ascii="Times New Roman" w:hAnsi="Times New Roman"/>
          <w:b w:val="0"/>
          <w:sz w:val="24"/>
        </w:rPr>
      </w:r>
      <w:r>
        <w:rPr>
          <w:rFonts w:ascii="Times New Roman" w:hAnsi="Times New Roman"/>
          <w:b/>
          <w:sz w:val="24"/>
        </w:rPr>
        <w:t>Python</w:t>
      </w:r>
      <w:r>
        <w:rPr>
          <w:rFonts w:ascii="Times New Roman" w:hAnsi="Times New Roman"/>
          <w:sz w:val="24"/>
        </w:rPr>
        <w:t xml:space="preserve"> → Programming language</w:t>
      </w:r>
    </w:p>
    <w:p>
      <w:pPr>
        <w:spacing w:after="60" w:before="0"/>
        <w:jc w:val="left"/>
      </w:pPr>
      <w:r>
        <w:rPr>
          <w:rFonts w:ascii="Times New Roman" w:hAnsi="Times New Roman"/>
          <w:b w:val="0"/>
          <w:sz w:val="24"/>
        </w:rPr>
      </w:r>
      <w:r>
        <w:rPr>
          <w:rFonts w:ascii="Times New Roman" w:hAnsi="Times New Roman"/>
          <w:b/>
          <w:sz w:val="24"/>
        </w:rPr>
        <w:t>Tkinter</w:t>
      </w:r>
      <w:r>
        <w:rPr>
          <w:rFonts w:ascii="Times New Roman" w:hAnsi="Times New Roman"/>
          <w:sz w:val="24"/>
        </w:rPr>
        <w:t xml:space="preserve"> → GUI framework for dashboard</w:t>
      </w:r>
    </w:p>
    <w:p>
      <w:pPr>
        <w:spacing w:after="60" w:before="0"/>
        <w:jc w:val="left"/>
      </w:pPr>
      <w:r>
        <w:rPr>
          <w:rFonts w:ascii="Times New Roman" w:hAnsi="Times New Roman"/>
          <w:b w:val="0"/>
          <w:sz w:val="24"/>
        </w:rPr>
      </w:r>
      <w:r>
        <w:rPr>
          <w:rFonts w:ascii="Times New Roman" w:hAnsi="Times New Roman"/>
          <w:b/>
          <w:sz w:val="24"/>
        </w:rPr>
        <w:t>Pandas</w:t>
      </w:r>
      <w:r>
        <w:rPr>
          <w:rFonts w:ascii="Times New Roman" w:hAnsi="Times New Roman"/>
          <w:sz w:val="24"/>
        </w:rPr>
        <w:t xml:space="preserve"> → Data cleaning and analysis</w:t>
      </w:r>
    </w:p>
    <w:p>
      <w:pPr>
        <w:spacing w:after="60" w:before="0"/>
        <w:jc w:val="left"/>
      </w:pPr>
      <w:r>
        <w:rPr>
          <w:rFonts w:ascii="Times New Roman" w:hAnsi="Times New Roman"/>
          <w:b w:val="0"/>
          <w:sz w:val="24"/>
        </w:rPr>
      </w:r>
      <w:r>
        <w:rPr>
          <w:rFonts w:ascii="Times New Roman" w:hAnsi="Times New Roman"/>
          <w:b/>
          <w:sz w:val="24"/>
        </w:rPr>
        <w:t>Matplotlib</w:t>
      </w:r>
      <w:r>
        <w:rPr>
          <w:rFonts w:ascii="Times New Roman" w:hAnsi="Times New Roman"/>
          <w:sz w:val="24"/>
        </w:rPr>
        <w:t xml:space="preserve"> → Data visualization (charts &amp; graphs)</w:t>
      </w:r>
    </w:p>
    <w:p>
      <w:pPr>
        <w:spacing w:after="60" w:before="0"/>
        <w:jc w:val="left"/>
      </w:pPr>
      <w:r>
        <w:rPr>
          <w:rFonts w:ascii="Times New Roman" w:hAnsi="Times New Roman"/>
          <w:b w:val="0"/>
          <w:sz w:val="24"/>
        </w:rPr>
      </w:r>
      <w:r>
        <w:rPr>
          <w:rFonts w:ascii="Times New Roman" w:hAnsi="Times New Roman"/>
          <w:b/>
          <w:sz w:val="24"/>
        </w:rPr>
        <w:t>NumPy</w:t>
      </w:r>
      <w:r>
        <w:rPr>
          <w:rFonts w:ascii="Times New Roman" w:hAnsi="Times New Roman"/>
          <w:sz w:val="24"/>
        </w:rPr>
        <w:t xml:space="preserve"> → Numerical computation and data processing</w:t>
      </w:r>
    </w:p>
    <w:p>
      <w:r>
        <w:br w:type="page"/>
      </w:r>
    </w:p>
    <w:p>
      <w:pPr>
        <w:spacing w:after="160" w:before="80"/>
        <w:jc w:val="left"/>
      </w:pPr>
      <w:r>
        <w:rPr>
          <w:rFonts w:ascii="Times New Roman" w:hAnsi="Times New Roman"/>
          <w:b/>
          <w:sz w:val="24"/>
        </w:rPr>
        <w:t>Program Code</w:t>
      </w:r>
    </w:p>
    <w:p>
      <w:pPr>
        <w:spacing w:after="20" w:before="20"/>
      </w:pPr>
      <w:r>
        <w:rPr>
          <w:rFonts w:ascii="Courier New" w:hAnsi="Courier New"/>
          <w:sz w:val="16"/>
        </w:rPr>
        <w:t>"""</w:t>
        <w:br/>
        <w:t>Social Media Trends Analytics Dashboard</w:t>
        <w:br/>
        <w:t>DVA Assignment 2 | Akshat Tripathi | 04914202023 | IPU BCA 6th Sem</w:t>
        <w:br/>
        <w:t>"""</w:t>
        <w:br/>
        <w:t>import tkinter as tk</w:t>
        <w:br/>
        <w:t>from tkinter import ttk</w:t>
        <w:br/>
        <w:t>import pandas as pd</w:t>
        <w:br/>
        <w:t>import numpy as np</w:t>
        <w:br/>
        <w:t>import matplotlib as mpl</w:t>
        <w:br/>
        <w:t>import matplotlib.pyplot as plt</w:t>
        <w:br/>
        <w:t>from matplotlib.backends.backend_tkagg import FigureCanvasTkAgg</w:t>
        <w:br/>
        <w:t>from matplotlib.figure import Figure</w:t>
        <w:br/>
        <w:t>from matplotlib.gridspec import GridSpec</w:t>
        <w:br/>
        <w:t>import os</w:t>
        <w:br/>
        <w:br/>
        <w:t># MIDNIGHT PURPLE THEME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>BG="#13111C"; CARD="#1E1B2E"; CARD2="#252238"; FG="#F0E6FF"</w:t>
        <w:br/>
        <w:t>ACCENT="#B983FF"; ACCENT2="#D4BBFF"; GOOD="#00E396"; WARN="#FF6178"</w:t>
        <w:br/>
        <w:t>MID="#FEB019"; MUTED="#8A85A0"; BORDER="#362F50"</w:t>
        <w:br/>
        <w:t>PLATFORM_COLORS={"Twitter":"#1DA1F2","Instagram":"#E4405F","YouTube":"#FF0000","Facebook":"#1877F2","TikTok":"#25F4EE"}</w:t>
        <w:br/>
        <w:t>CATEGORY_COLORS={"Entertainment":"#FF6B6B","Sports":"#4ECDC4","Politics":"#FFE66D","Technology":"#A29BFE","Fashion":"#FD79A8","Gaming":"#6C5CE7","Food":"#FDCB6E","Travel":"#00B894","Education":"#74B9FF","Health":"#55EFC4"}</w:t>
        <w:br/>
        <w:t>mpl.rcParams.update({"font.family":"sans-serif","font.sans-serif":["Segoe UI","DejaVu Sans","Arial"],"font.size":11,"axes.titlesize":13,"axes.labelsize":11,"xtick.labelsize":10,"ytick.labelsize":10,"legend.fontsize":10,"figure.facecolor":BG,"axes.facecolor":CARD,"axes.edgecolor":BORDER,"axes.labelcolor":MUTED,"xtick.color":FG,"ytick.color":FG,"text.color":FG,"grid.color":BORDER,"grid.linewidth":0.5})</w:t>
        <w:br/>
        <w:t>DPI=100; FILE_PATH="Social_Media_Trends_India.csv"</w:t>
        <w:br/>
        <w:t>FONT_TABLE=("Segoe UI",10); FONT_THEAD=("Segoe UI",10,"bold")</w:t>
        <w:br/>
        <w:br/>
        <w:t>def fmt_num(n):</w:t>
        <w:br/>
        <w:t xml:space="preserve">    n=float(n)</w:t>
        <w:br/>
        <w:t xml:space="preserve">    if n&gt;=1e6: return f"{n/1e6:.1f}M"</w:t>
        <w:br/>
        <w:t xml:space="preserve">    if n&gt;=1e3: return f"{n/1e3:.1f}K"</w:t>
        <w:br/>
        <w:t xml:space="preserve">    return str(int(n))</w:t>
        <w:br/>
        <w:br/>
        <w:t>def load_data():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 xml:space="preserve">    df=pd.read_csv(FILE_PATH); df.columns=[c.strip().lower() for c in df.columns]; return df</w:t>
        <w:br/>
        <w:br/>
        <w:t>def style_ax(ax,title="",xlabel="",ylabel=""):</w:t>
        <w:br/>
        <w:t xml:space="preserve">    ax.set_facecolor(CARD)</w:t>
        <w:br/>
        <w:t xml:space="preserve">    for sp in ax.spines.values(): sp.set_color(BORDER)</w:t>
        <w:br/>
        <w:t xml:space="preserve">    ax.tick_params(axis="x",colors=FG); ax.tick_params(axis="y",colors=FG)</w:t>
        <w:br/>
        <w:t xml:space="preserve">    if title: ax.set_title(title,color=ACCENT2,fontsize=12,fontweight="bold",pad=8)</w:t>
        <w:br/>
        <w:t xml:space="preserve">    if xlabel: ax.set_xlabel(xlabel,color=MUTED)</w:t>
        <w:br/>
        <w:t xml:space="preserve">    if ylabel: ax.set_ylabel(ylabel,color=MUTED)</w:t>
        <w:br/>
        <w:br/>
        <w:t>def fix_yticks(ax,fs=10): ax.tick_params(axis="y",labelrotation=0,labelsize=fs,colors=FG)</w:t>
        <w:br/>
        <w:t>def trunc(s,n=14): s=str(s); return s if len(s)&lt;=n else s[:n-1]+"..."</w:t>
        <w:br/>
        <w:br/>
        <w:t>def hbar(ax,labels,values,colors,fs=10,bh=0.65,vlabels=True):</w:t>
        <w:br/>
        <w:t xml:space="preserve">    bars=ax.barh(labels,values,color=colors,height=bh,edgecolor=BORDER,linewidth=0.5)</w:t>
        <w:br/>
        <w:t xml:space="preserve">    if vlabels: ax.bar_label(bars,fmt="%.1f",color=FG,fontsize=fs-1,padding=3)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 xml:space="preserve">    fix_yticks(ax,fs); return bars</w:t>
        <w:br/>
        <w:br/>
        <w:t>def embed(fig,parent):</w:t>
        <w:br/>
        <w:t xml:space="preserve">    c=FigureCanvasTkAgg(fig,master=parent); c.draw(); c.get_tk_widget().pack(fill="both",expand=True)</w:t>
        <w:br/>
        <w:br/>
        <w:t>def page_header(p,title,sub=""):</w:t>
        <w:br/>
        <w:t xml:space="preserve">    hf=tk.Frame(p,bg=CARD,highlightbackground=ACCENT,highlightthickness=2)</w:t>
        <w:br/>
        <w:t xml:space="preserve">    hf.pack(fill="x",padx=18,pady=(12,6))</w:t>
        <w:br/>
        <w:t xml:space="preserve">    tk.Label(hf,text=title,bg=CARD,fg=ACCENT2,font=("Segoe UI",18,"bold")).pack(anchor="w",padx=16,pady=(10,2))</w:t>
        <w:br/>
        <w:t xml:space="preserve">    if sub: tk.Label(hf,text=sub,bg=CARD,fg=MUTED,font=("Segoe UI",10)).pack(anchor="w",padx=16,pady=(0,8))</w:t>
        <w:br/>
        <w:br/>
        <w:t>def cell_tc(cmap,nv):</w:t>
        <w:br/>
        <w:t xml:space="preserve">    if nv is None or (isinstance(nv,float) and np.isnan(nv)): return FG</w:t>
        <w:br/>
        <w:t xml:space="preserve">    rgba=cmap(float(nv)); lum=0.299*rgba[0]+0.587*rgba[1]+0.114*rgba[2]</w:t>
        <w:br/>
        <w:t xml:space="preserve">    return "black" if lum&gt;0.50 else "white"</w:t>
        <w:br/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>def scrollable_table(parent,hdrs,cwidths,rows_data,row_colors_fn):</w:t>
        <w:br/>
        <w:t xml:space="preserve">    fr=tk.Frame(parent,bg=CARD,highlightbackground=ACCENT,highlightthickness=1)</w:t>
        <w:br/>
        <w:t xml:space="preserve">    fr.pack(side="left",fill="both",expand=True,padx=(0,10))</w:t>
        <w:br/>
        <w:t xml:space="preserve">    cv=tk.Canvas(fr,bg=CARD,highlightthickness=0)</w:t>
        <w:br/>
        <w:t xml:space="preserve">    vs=ttk.Scrollbar(fr,orient="vertical",command=cv.yview)</w:t>
        <w:br/>
        <w:t xml:space="preserve">    vs.pack(side="right",fill="y"); cv.pack(side="left",fill="both",expand=True)</w:t>
        <w:br/>
        <w:t xml:space="preserve">    cv.configure(yscrollcommand=vs.set)</w:t>
        <w:br/>
        <w:t xml:space="preserve">    inner=tk.Frame(cv,bg=CARD); win=cv.create_window((0,0),window=inner,anchor="nw")</w:t>
        <w:br/>
        <w:t xml:space="preserve">    inner.bind("&lt;Configure&gt;",lambda e:cv.configure(scrollregion=cv.bbox("all")))</w:t>
        <w:br/>
        <w:t xml:space="preserve">    cv.bind("&lt;Configure&gt;",lambda e:cv.itemconfig(win,width=max(e.width,inner.winfo_reqwidth())))</w:t>
        <w:br/>
        <w:t xml:space="preserve">    cv.bind("&lt;MouseWheel&gt;",lambda e:cv.yview_scroll(int(-1*(e.delta/120)),"units"))</w:t>
        <w:br/>
        <w:t xml:space="preserve">    for i,(h,w) in enumerate(zip(hdrs,cwidths)):</w:t>
        <w:br/>
        <w:t xml:space="preserve">        tk.Label(inner,text=h,bg=BORDER,fg=ACCENT,font=FONT_THEAD,width=w,anchor="w").grid(row=0,column=i,padx=8,pady=10,sticky="we")</w:t>
        <w:br/>
        <w:t xml:space="preserve">    for ridx,vals in enumerate(rows_data,1):</w:t>
        <w:br/>
        <w:t xml:space="preserve">        cbg=CARD2 if ridx%2==0 else CARD</w:t>
        <w:br/>
        <w:t xml:space="preserve">        for cidx,(val,w) in enumerate(zip(vals,cwidths)):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 xml:space="preserve">            col=row_colors_fn(ridx,cidx,val)</w:t>
        <w:br/>
        <w:t xml:space="preserve">            tk.Label(inner,text=val,bg=cbg,fg=col,font=FONT_TABLE,width=w,anchor="w").grid(row=ridx,column=cidx,padx=8,pady=7,sticky="we")</w:t>
        <w:br/>
        <w:br/>
        <w:t>def build_dashboard(root,df):</w:t>
        <w:br/>
        <w:t xml:space="preserve">    # HEADER with accent border</w:t>
        <w:br/>
        <w:t xml:space="preserve">    hdr=tk.Frame(root,bg=CARD,highlightbackground=ACCENT,highlightthickness=2)</w:t>
        <w:br/>
        <w:t xml:space="preserve">    hdr.pack(fill="x",padx=16,pady=(10,4))</w:t>
        <w:br/>
        <w:t xml:space="preserve">    lh=tk.Frame(hdr,bg=CARD); lh.pack(side="left",padx=14,pady=10)</w:t>
        <w:br/>
        <w:t xml:space="preserve">    tk.Label(lh,text="Social Media Trends Analytics Dashboard",bg=CARD,fg=FG,font=("Segoe UI",22,"bold")).pack(anchor="w")</w:t>
        <w:br/>
        <w:t xml:space="preserve">    tk.Label(lh,bg=CARD,fg=MUTED,font=("Segoe UI",10),text=f"{len(df)} Records  |  {df['platform'].nunique()} Platforms  |  {df['category'].nunique()} Categories  |  {df['country'].nunique()} Countries").pack(anchor="w")</w:t>
        <w:br/>
        <w:t xml:space="preserve">    rh=tk.Frame(hdr,bg=CARD); rh.pack(side="right",padx=14,pady=10)</w:t>
        <w:br/>
        <w:t xml:space="preserve">    tk.Label(rh,text="DVA Assignment 2",bg=CARD,fg=ACCENT,font=("Segoe UI",12,"bold")).pack(anchor="e")</w:t>
        <w:br/>
        <w:t xml:space="preserve">    tk.Label(rh,text="Akshat Tripathi | 04914202023",bg=CARD,fg=ACCENT2,font=("Segoe UI",10,"bold")).pack(anchor="e")</w:t>
        <w:br/>
        <w:t xml:space="preserve">    tk.Label(rh,text="IPU BCA 6th Semester",bg=CARD,fg=MUTED,font=("Segoe UI",9)).pack(anchor="e")</w:t>
        <w:br/>
        <w:br/>
        <w:t xml:space="preserve">    # NOTEBOOK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 xml:space="preserve">    st=ttk.Style(); st.theme_use("default")</w:t>
        <w:br/>
        <w:t xml:space="preserve">    st.configure("TNotebook",background=BG,borderwidth=0)</w:t>
        <w:br/>
        <w:t xml:space="preserve">    st.configure("TNotebook.Tab",background=CARD,foreground=FG,padding=(28,11),font=("Segoe UI",11,"bold"))</w:t>
        <w:br/>
        <w:t xml:space="preserve">    st.map("TNotebook.Tab",background=[("selected","#B983FF")],foreground=[("selected","#13111C")])</w:t>
        <w:br/>
        <w:t xml:space="preserve">    nb=ttk.Notebook(root,style="TNotebook"); nb.pack(fill="both",expand=True,padx=12,pady=8)</w:t>
        <w:br/>
        <w:t xml:space="preserve">    page1(nb,df); page2(nb,df); page3(nb,df); page4(nb,df); page5(nb,df)</w:t>
        <w:br/>
        <w:br/>
        <w:t>def page1(nb,df):</w:t>
        <w:br/>
        <w:t xml:space="preserve">    p=tk.Frame(nb,bg=BG); nb.add(p,text="  Overview  ")</w:t>
        <w:br/>
        <w:t xml:space="preserve">    body=tk.Frame(p,bg=BG); body.pack(fill="both",expand=True)</w:t>
        <w:br/>
        <w:t xml:space="preserve">    left=tk.Frame(body,bg=BG,width=300); left.pack(side="left",fill="y",padx=(8,6),pady=8); left.pack_propagate(False)</w:t>
        <w:br/>
        <w:t xml:space="preserve">    kpis=[</w:t>
        <w:br/>
        <w:t xml:space="preserve">        ("Total Posts",fmt_num(df["posts"].sum()),"All platforms combined",ACCENT),</w:t>
        <w:br/>
        <w:t xml:space="preserve">        ("Total Views",fmt_num(df["views"].sum()),"Combined reach",ACCENT2),</w:t>
        <w:br/>
        <w:t xml:space="preserve">        ("Total Likes",fmt_num(df["likes"].sum()),"User reactions",GOOD),</w:t>
        <w:br/>
        <w:t xml:space="preserve">        ("Avg Engagement",f"{df['engagement_rate'].mean():.2f}%","(Likes+Cmts+Shares)/Views",MID),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 xml:space="preserve">        ("Top Platform",df.groupby("platform")["views"].sum().idxmax(),"By total views",PLATFORM_COLORS.get(df.groupby("platform")["views"].sum().idxmax(),FG)),</w:t>
        <w:br/>
        <w:t xml:space="preserve">        ("Trending Category",df.groupby("category")["engagement_rate"].mean().idxmax(),"Highest avg engagement",WARN),</w:t>
        <w:br/>
        <w:t xml:space="preserve">    ]</w:t>
        <w:br/>
        <w:t xml:space="preserve">    for title,val,sub,c in kpis:</w:t>
        <w:br/>
        <w:t xml:space="preserve">        card=tk.Frame(left,bg=CARD,padx=12,pady=8,highlightbackground=BORDER,highlightthickness=1); card.pack(fill="x",pady=3)</w:t>
        <w:br/>
        <w:t xml:space="preserve">        tk.Label(card,text=title,bg=CARD,fg=MUTED,font=("Segoe UI",10)).pack(anchor="w")</w:t>
        <w:br/>
        <w:t xml:space="preserve">        tk.Label(card,text=val,bg=CARD,fg=c,font=("Segoe UI",15,"bold")).pack(anchor="w")</w:t>
        <w:br/>
        <w:t xml:space="preserve">        if sub: tk.Label(card,text=sub,bg=CARD,fg=BORDER,font=("Segoe UI",8)).pack(anchor="w")</w:t>
        <w:br/>
        <w:t xml:space="preserve">    right=tk.Frame(body,bg=BG); right.pack(side="left",fill="both",expand=True,padx=(8,18),pady=8)</w:t>
        <w:br/>
        <w:t xml:space="preserve">    fig=Figure(figsize=(10.5,5.5),dpi=DPI); fig.patch.set_facecolor(BG)</w:t>
        <w:br/>
        <w:t xml:space="preserve">    gs=GridSpec(2,2,figure=fig,hspace=0.50,wspace=0.40)</w:t>
        <w:br/>
        <w:t xml:space="preserve">    ax1=fig.add_subplot(gs[0,0])</w:t>
        <w:br/>
        <w:t xml:space="preserve">    pv=df.groupby("platform")["views"].sum().sort_values()</w:t>
        <w:br/>
        <w:t xml:space="preserve">    hbar(ax1,pv.index,pv.values/1e6,[PLATFORM_COLORS.get(p,ACCENT) for p in pv.index],fs=9,bh=0.55,vlabels=False)</w:t>
        <w:br/>
        <w:t xml:space="preserve">    style_ax(ax1,"Platform Reach (Million Views)")</w:t>
        <w:br/>
        <w:t xml:space="preserve">    ax2=fig.add_subplot(gs[1,0])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 xml:space="preserve">    cat_cnt=df["category"].value_counts(); clrs=[CATEGORY_COLORS.get(c,ACCENT) for c in cat_cnt.index]</w:t>
        <w:br/>
        <w:t xml:space="preserve">    wedges,_,autotexts=ax2.pie(cat_cnt.values,colors=clrs,autopct=lambda p:f"{p:.0f}%" if p&gt;=5 else "",pctdistance=0.75,startangle=90,wedgeprops=dict(width=0.45,edgecolor=BG,linewidth=2.5),radius=0.80)</w:t>
        <w:br/>
        <w:t xml:space="preserve">    for at,wdg in zip(autotexts,wedges):</w:t>
        <w:br/>
        <w:t xml:space="preserve">        fc=wdg.get_facecolor(); lum=0.299*fc[0]+0.587*fc[1]+0.114*fc[2]</w:t>
        <w:br/>
        <w:t xml:space="preserve">        at.set_fontsize(8); at.set_fontweight("bold"); at.set_color("black" if lum&gt;0.5 else "white")</w:t>
        <w:br/>
        <w:t xml:space="preserve">    ax2.legend(wedges,[f"{c}({n})" for c,n in cat_cnt.items()],loc="upper center",bbox_to_anchor=(0.5,0.0),ncol=2,fontsize=7,labelcolor=FG,facecolor=CARD,edgecolor=BORDER)</w:t>
        <w:br/>
        <w:t xml:space="preserve">    ax2.set_title("Category Distribution",color=ACCENT2,fontsize=11,fontweight="bold",pad=8)</w:t>
        <w:br/>
        <w:t xml:space="preserve">    ax3=fig.add_subplot(gs[0,1])</w:t>
        <w:br/>
        <w:t xml:space="preserve">    ht=df.groupby("hashtag")["views"].sum().nlargest(5).sort_values()</w:t>
        <w:br/>
        <w:t xml:space="preserve">    hbar(ax3,ht.index,ht.values/1e6,[ACCENT]*5,fs=9,bh=0.6)</w:t>
        <w:br/>
        <w:t xml:space="preserve">    style_ax(ax3,"Top 5 Hashtags (M Views)")</w:t>
        <w:br/>
        <w:t xml:space="preserve">    ax4=fig.add_subplot(gs[1,1])</w:t>
        <w:br/>
        <w:t xml:space="preserve">    pe=df.groupby("platform")["engagement_rate"].mean().sort_values()</w:t>
        <w:br/>
        <w:t xml:space="preserve">    hbar(ax4,pe.index,pe.values,[PLATFORM_COLORS.get(p,ACCENT) for p in pe.index],fs=9,bh=0.55)</w:t>
        <w:br/>
        <w:t xml:space="preserve">    ax4.axvline(3,color=MID,lw=1.3,ls="--",label="Avg 3%"); ax4.legend(fontsize=8,labelcolor=FG,facecolor=CARD,edgecolor=BORDER)</w:t>
        <w:br/>
        <w:t xml:space="preserve">    style_ax(ax4,"Avg Engagement Rate (%)")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 xml:space="preserve">    fig.tight_layout(pad=1.5); embed(fig,right)</w:t>
        <w:br/>
        <w:br/>
        <w:t>def page2(nb,df):</w:t>
        <w:br/>
        <w:t xml:space="preserve">    p=tk.Frame(nb,bg=BG); nb.add(p,text="  Platform Analysis  ")</w:t>
        <w:br/>
        <w:t xml:space="preserve">    page_header(p,"Platform-wise Social Media Performance","Detailed metrics comparison across all 5 platforms")</w:t>
        <w:br/>
        <w:t xml:space="preserve">    body=tk.Frame(p,bg=BG); body.pack(fill="both",expand=True,padx=16,pady=6)</w:t>
        <w:br/>
        <w:t xml:space="preserve">    plat_df=df.groupby("platform").agg(posts=("posts","sum"),likes=("likes","sum"),views=("views","sum"),comments=("comments","sum"),shares=("shares","sum"),avg_eng=("engagement_rate","mean")).reset_index().sort_values("views",ascending=False)</w:t>
        <w:br/>
        <w:t xml:space="preserve">    hdrs=["PLATFORM","POSTS","LIKES","VIEWS","COMMENTS","SHARES","ENG%"]; cw=[14,11,11,12,11,11,9]</w:t>
        <w:br/>
        <w:t xml:space="preserve">    rows=[[r["platform"],fmt_num(r["posts"]),fmt_num(r["likes"]),fmt_num(r["views"]),fmt_num(r["comments"]),fmt_num(r["shares"]),f"{r['avg_eng']:.2f}%"] for _,r in plat_df.iterrows()]</w:t>
        <w:br/>
        <w:t xml:space="preserve">    def colorfn(ri,ci,val): return PLATFORM_COLORS.get(str(val),FG) if ci==0 else FG</w:t>
        <w:br/>
        <w:t xml:space="preserve">    scrollable_table(body,hdrs,cw,rows,colorfn)</w:t>
        <w:br/>
        <w:t xml:space="preserve">    ch=tk.Frame(body,bg=BG); ch.pack(side="left",fill="both",expand=True)</w:t>
        <w:br/>
        <w:t xml:space="preserve">    fig=Figure(figsize=(8.5,6.0),dpi=DPI); fig.patch.set_facecolor(BG)</w:t>
        <w:br/>
        <w:t xml:space="preserve">    gs=GridSpec(2,2,figure=fig,hspace=0.65,wspace=0.46)</w:t>
        <w:br/>
        <w:t xml:space="preserve">    plats=plat_df["platform"]; clrs=[PLATFORM_COLORS.get(p,ACCENT) for p in plats]</w:t>
        <w:br/>
        <w:t xml:space="preserve">    for i,(col,title) in enumerate([("likes","Likes (M)"),("shares","Shares (M)"),("comments","Comments (M)"),("avg_eng","Avg Eng %")]):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 xml:space="preserve">        ax=fig.add_subplot(gs[i//2,i%2])</w:t>
        <w:br/>
        <w:t xml:space="preserve">        vals=plat_df[col]/1e6 if col!="avg_eng" else plat_df[col]</w:t>
        <w:br/>
        <w:t xml:space="preserve">        ax.bar(plats,vals,color=clrs,edgecolor=BORDER,linewidth=0.5); style_ax(ax,title); ax.tick_params(axis="x",rotation=15,colors=FG)</w:t>
        <w:br/>
        <w:t xml:space="preserve">    fig.subplots_adjust(left=0.12,right=0.97,top=0.94,bottom=0.12); embed(fig,ch)</w:t>
        <w:br/>
        <w:br/>
        <w:t>def page3(nb,df):</w:t>
        <w:br/>
        <w:t xml:space="preserve">    p=tk.Frame(nb,bg=BG); nb.add(p,text="  Category Trends  ")</w:t>
        <w:br/>
        <w:t xml:space="preserve">    page_header(p,"Content Category Performance Analysis","Engagement and reach metrics by content category")</w:t>
        <w:br/>
        <w:t xml:space="preserve">    fig=Figure(figsize=(12,6.5),dpi=DPI); fig.patch.set_facecolor(BG)</w:t>
        <w:br/>
        <w:t xml:space="preserve">    gs=GridSpec(2,2,figure=fig,hspace=0.50,wspace=0.35)</w:t>
        <w:br/>
        <w:t xml:space="preserve">    cat_df=df.groupby("category").agg(views=("views","sum"),eng=("engagement_rate","mean")).sort_values("views",ascending=False)</w:t>
        <w:br/>
        <w:t xml:space="preserve">    ax1=fig.add_subplot(gs[0,0])</w:t>
        <w:br/>
        <w:t xml:space="preserve">    ax1.barh(cat_df.index,cat_df["views"]/1e6,color=[CATEGORY_COLORS.get(c,ACCENT) for c in cat_df.index],height=0.6,edgecolor=BORDER,linewidth=0.5)</w:t>
        <w:br/>
        <w:t xml:space="preserve">    style_ax(ax1,"Views by Category (M)"); fix_yticks(ax1,9)</w:t>
        <w:br/>
        <w:t xml:space="preserve">    ax2=fig.add_subplot(gs[0,1])</w:t>
        <w:br/>
        <w:t xml:space="preserve">    ce=cat_df.sort_values("eng"); ax2.barh(ce.index,ce["eng"],color=[CATEGORY_COLORS.get(c,ACCENT) for c in ce.index],height=0.6,edgecolor=BORDER,linewidth=0.5)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 xml:space="preserve">    ax2.axvline(3,color=MID,lw=1.3,ls="--"); style_ax(ax2,"Avg Engagement Rate (%)"); fix_yticks(ax2,9)</w:t>
        <w:br/>
        <w:t xml:space="preserve">    ax3=fig.add_subplot(gs[1,0])</w:t>
        <w:br/>
        <w:t xml:space="preserve">    ht=df.groupby("hashtag")["engagement_rate"].mean().nlargest(10).sort_values()</w:t>
        <w:br/>
        <w:t xml:space="preserve">    ax3.barh(ht.index,ht.values,color=[ACCENT2]*10,height=0.6,edgecolor=BORDER,linewidth=0.5); style_ax(ax3,"Top 10 Hashtags by Eng Rate"); fix_yticks(ax3,8)</w:t>
        <w:br/>
        <w:t xml:space="preserve">    ax4=fig.add_subplot(gs[1,1])</w:t>
        <w:br/>
        <w:t xml:space="preserve">    cat_posts=df["category"].value_counts(); clrs=[CATEGORY_COLORS.get(c,ACCENT) for c in cat_posts.index]</w:t>
        <w:br/>
        <w:t xml:space="preserve">    wedges,_,ats=ax4.pie(cat_posts.values,colors=clrs,autopct=lambda p:f"{p:.0f}%" if p&gt;=5 else "",pctdistance=0.75,startangle=90,wedgeprops=dict(width=0.45,edgecolor=BG,linewidth=2),radius=0.80)</w:t>
        <w:br/>
        <w:t xml:space="preserve">    for at,wdg in zip(ats,wedges):</w:t>
        <w:br/>
        <w:t xml:space="preserve">        fc=wdg.get_facecolor(); lum=0.299*fc[0]+0.587*fc[1]+0.114*fc[2]; at.set_fontsize(8); at.set_fontweight("bold"); at.set_color("black" if lum&gt;0.5 else "white")</w:t>
        <w:br/>
        <w:t xml:space="preserve">    ax4.set_title("Posts per Category",color=ACCENT2,fontsize=11,fontweight="bold",pad=8)</w:t>
        <w:br/>
        <w:t xml:space="preserve">    ax4.legend(wedges,cat_posts.index,loc="upper center",bbox_to_anchor=(0.5,0.0),ncol=2,fontsize=7,labelcolor=FG,facecolor=CARD,edgecolor=BORDER)</w:t>
        <w:br/>
        <w:t xml:space="preserve">    fig.subplots_adjust(left=0.18,right=0.96,top=0.92,bottom=0.08); embed(fig,p)</w:t>
        <w:br/>
        <w:br/>
        <w:t>def page4(nb,df):</w:t>
        <w:br/>
        <w:t xml:space="preserve">    p=tk.Frame(nb,bg=BG); nb.add(p,text="  Hashtag Rankings  ")</w:t>
        <w:br/>
        <w:t xml:space="preserve">    page_header(p,"Hashtag Performance Rankings","Top and bottom performing hashtags by total views")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 xml:space="preserve">    outer=tk.Frame(p,bg=BG); outer.pack(fill="both",expand=True,padx=16,pady=6)</w:t>
        <w:br/>
        <w:t xml:space="preserve">    ht_df=df.groupby("hashtag").agg(category=("category","first"),views=("views","sum"),likes=("likes","sum"),eng=("engagement_rate","mean"),posts=("posts","sum")).reset_index().sort_values("views",ascending=False).reset_index(drop=True)</w:t>
        <w:br/>
        <w:t xml:space="preserve">    hdrs=["#","HASHTAG","CATEGORY","VIEWS","LIKES","ENG%","POSTS"]; cw=[4,16,14,11,11,9,11]</w:t>
        <w:br/>
        <w:t xml:space="preserve">    rows=[[i+1,r["hashtag"],r["category"],fmt_num(r["views"]),fmt_num(r["likes"]),f"{r['eng']:.2f}%",fmt_num(r["posts"])] for i,(_,r) in enumerate(ht_df.iterrows())]</w:t>
        <w:br/>
        <w:t xml:space="preserve">    def colorfn(ri,ci,val):</w:t>
        <w:br/>
        <w:t xml:space="preserve">        if ci==0: return MUTED</w:t>
        <w:br/>
        <w:t xml:space="preserve">        if ci==2: return CATEGORY_COLORS.get(str(val),FG)</w:t>
        <w:br/>
        <w:t xml:space="preserve">        return FG</w:t>
        <w:br/>
        <w:t xml:space="preserve">    scrollable_table(outer,hdrs,cw,rows,colorfn)</w:t>
        <w:br/>
        <w:t xml:space="preserve">    frr=tk.Frame(outer,bg=CARD,highlightbackground=ACCENT,highlightthickness=1); frr.pack(side="left",fill="both",expand=True)</w:t>
        <w:br/>
        <w:t xml:space="preserve">    fig=Figure(figsize=(6.8,6.0),dpi=DPI); fig.patch.set_facecolor(CARD)</w:t>
        <w:br/>
        <w:t xml:space="preserve">    ax1=fig.add_subplot(211); ax1.set_facecolor(CARD)</w:t>
        <w:br/>
        <w:t xml:space="preserve">    t10=ht_df.head(10).sort_values("views"); hbar(ax1,t10["hashtag"],t10["views"]/1e6,[WARN]*10,fs=9,bh=0.60,vlabels=False)</w:t>
        <w:br/>
        <w:t xml:space="preserve">    ax1.set_title("[HIGH] Top 10 Most Viewed",color=ACCENT2,fontsize=10,fontweight="bold",pad=6); fix_yticks(ax1,9)</w:t>
        <w:br/>
        <w:t xml:space="preserve">    ax2=fig.add_subplot(212); ax2.set_facecolor(CARD)</w:t>
        <w:br/>
        <w:t xml:space="preserve">    b10=ht_df.tail(10).sort_values("views",ascending=False); hbar(ax2,b10["hashtag"],b10["views"]/1e6,[GOOD]*10,fs=9,bh=0.60,vlabels=False)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 xml:space="preserve">    ax2.set_title("[LOW] Bottom 10 Least Viewed",color=ACCENT2,fontsize=10,fontweight="bold",pad=6); fix_yticks(ax2,9)</w:t>
        <w:br/>
        <w:t xml:space="preserve">    fig.subplots_adjust(left=0.32,right=0.96,top=0.92,bottom=0.08,hspace=0.60); embed(fig,frr)</w:t>
        <w:br/>
        <w:br/>
        <w:t>def page5(nb,df):</w:t>
        <w:br/>
        <w:t xml:space="preserve">    p=tk.Frame(nb,bg=BG); nb.add(p,text="  Heatmap &amp; Correlation  ")</w:t>
        <w:br/>
        <w:t xml:space="preserve">    page_header(p,"Metric Correlation &amp; Platform x Category Heatmap","Left: inter-metric correlation  |  Right: normalised engagement heatmap")</w:t>
        <w:br/>
        <w:t xml:space="preserve">    fig=Figure(figsize=(12,5.8),dpi=DPI); fig.subplots_adjust(left=0.10,right=0.96,top=0.88,bottom=0.18,wspace=0.35); fig.patch.set_facecolor(BG)</w:t>
        <w:br/>
        <w:t xml:space="preserve">    cols=["posts","likes","views","comments","shares","engagement_rate"]; lbls=["Posts","Likes","Views","Comments","Shares","Eng Rate"]</w:t>
        <w:br/>
        <w:t xml:space="preserve">    corr=df[cols].corr()</w:t>
        <w:br/>
        <w:t xml:space="preserve">    ax1=fig.add_subplot(121)</w:t>
        <w:br/>
        <w:t xml:space="preserve">    im1=ax1.imshow(corr.values,cmap="PuOr",vmin=-1,vmax=1,aspect="auto")</w:t>
        <w:br/>
        <w:t xml:space="preserve">    ax1.set_xticks(range(len(lbls))); ax1.set_xticklabels(lbls,rotation=35,ha="right",fontsize=10,color=FG)</w:t>
        <w:br/>
        <w:t xml:space="preserve">    ax1.set_yticks(range(len(lbls))); ax1.set_yticklabels(lbls,fontsize=10,color=FG)</w:t>
        <w:br/>
        <w:t xml:space="preserve">    cmap1=plt.get_cmap("PuOr")</w:t>
        <w:br/>
        <w:t xml:space="preserve">    for i in range(len(lbls)):</w:t>
        <w:br/>
        <w:t xml:space="preserve">        for j in range(len(lbls)):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 xml:space="preserve">            v=corr.values[i,j]; tc=cell_tc(cmap1,(v+1)/2)</w:t>
        <w:br/>
        <w:t xml:space="preserve">            ax1.text(j,i,f"{v:.2f}",ha="center",va="center",fontsize=10,fontweight="bold",color=tc)</w:t>
        <w:br/>
        <w:t xml:space="preserve">    cb1=fig.colorbar(im1,ax=ax1,shrink=0.80); cb1.ax.yaxis.set_tick_params(color=FG,labelsize=10); plt.setp(cb1.ax.yaxis.get_ticklabels(),color=FG)</w:t>
        <w:br/>
        <w:t xml:space="preserve">    style_ax(ax1,"Metric Correlation Matrix")</w:t>
        <w:br/>
        <w:t xml:space="preserve">    pivot=df.pivot_table(index="platform",columns="category",values="engagement_rate",aggfunc="mean")</w:t>
        <w:br/>
        <w:t xml:space="preserve">    norm=(pivot-pivot.min())/(pivot.max()-pivot.min())</w:t>
        <w:br/>
        <w:t xml:space="preserve">    ax2=fig.add_subplot(122)</w:t>
        <w:br/>
        <w:t xml:space="preserve">    cmap2=plt.get_cmap("magma")</w:t>
        <w:br/>
        <w:t xml:space="preserve">    im2=ax2.imshow(norm.values,cmap="magma",aspect="auto",vmin=0,vmax=1)</w:t>
        <w:br/>
        <w:t xml:space="preserve">    ax2.set_xticks(range(len(pivot.columns))); ax2.set_xticklabels([trunc(c,9) for c in pivot.columns],fontsize=9,color=FG,rotation=35,ha="right")</w:t>
        <w:br/>
        <w:t xml:space="preserve">    ax2.set_yticks(range(len(pivot.index))); ax2.set_yticklabels(pivot.index,fontsize=10,color=FG)</w:t>
        <w:br/>
        <w:t xml:space="preserve">    for i in range(len(pivot.index)):</w:t>
        <w:br/>
        <w:t xml:space="preserve">        for j in range(len(pivot.columns)):</w:t>
        <w:br/>
        <w:t xml:space="preserve">            rv=pivot.values[i,j]; nv=norm.values[i,j]</w:t>
        <w:br/>
        <w:t xml:space="preserve">            txt="nan" if (isinstance(rv,float) and np.isnan(rv)) else f"{rv:.1f}"</w:t>
        <w:br/>
        <w:t xml:space="preserve">            tc=cell_tc(cmap2,None if (isinstance(nv,float) and np.isnan(nv)) else nv)</w:t>
      </w:r>
    </w:p>
    <w:p>
      <w:r>
        <w:br w:type="page"/>
      </w:r>
    </w:p>
    <w:p>
      <w:pPr>
        <w:spacing w:after="20" w:before="20"/>
      </w:pPr>
      <w:r>
        <w:rPr>
          <w:rFonts w:ascii="Courier New" w:hAnsi="Courier New"/>
          <w:sz w:val="16"/>
        </w:rPr>
        <w:t xml:space="preserve">            ax2.text(j,i,txt,ha="center",va="center",fontsize=9,color=tc)</w:t>
        <w:br/>
        <w:t xml:space="preserve">    cb2=fig.colorbar(im2,ax=ax2,shrink=0.80); cb2.ax.yaxis.set_tick_params(color=FG,labelsize=10); plt.setp(cb2.ax.yaxis.get_ticklabels(),color=FG)</w:t>
        <w:br/>
        <w:t xml:space="preserve">    style_ax(ax2,"Platform x Category Engagement")</w:t>
        <w:br/>
        <w:t xml:space="preserve">    embed(fig,p)</w:t>
        <w:br/>
        <w:br/>
        <w:t>def main():</w:t>
        <w:br/>
        <w:t xml:space="preserve">    root=tk.Tk(); root.title("Social Media Trends Dashboard - Akshat Tripathi | 04914202023")</w:t>
        <w:br/>
        <w:t xml:space="preserve">    root.configure(bg=BG); root.state("zoomed")</w:t>
        <w:br/>
        <w:t xml:space="preserve">    df=load_data(); build_dashboard(root,df); root.mainloop()</w:t>
        <w:br/>
        <w:br/>
        <w:t>if __name__=="__main__":</w:t>
        <w:br/>
        <w:t xml:space="preserve">    main()</w:t>
        <w:br/>
      </w:r>
    </w:p>
    <w:p>
      <w:r>
        <w:br w:type="page"/>
      </w:r>
    </w:p>
    <w:p>
      <w:pPr>
        <w:spacing w:after="160" w:before="0"/>
        <w:jc w:val="left"/>
      </w:pPr>
      <w:r>
        <w:rPr>
          <w:rFonts w:ascii="Times New Roman" w:hAnsi="Times New Roman"/>
          <w:b/>
          <w:sz w:val="32"/>
        </w:rPr>
        <w:t>Output</w:t>
      </w:r>
    </w:p>
    <w:p>
      <w:pPr>
        <w:spacing w:after="80" w:before="0"/>
        <w:jc w:val="left"/>
      </w:pPr>
      <w:r>
        <w:rPr>
          <w:rFonts w:ascii="Times New Roman" w:hAnsi="Times New Roman"/>
          <w:b/>
          <w:sz w:val="24"/>
        </w:rPr>
        <w:t>Page 1- Overview</w:t>
      </w:r>
    </w:p>
    <w:p>
      <w:r>
        <w:drawing>
          <wp:inline xmlns:a="http://schemas.openxmlformats.org/drawingml/2006/main" xmlns:pic="http://schemas.openxmlformats.org/drawingml/2006/picture">
            <wp:extent cx="5760000" cy="297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1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spacing w:after="80" w:before="0"/>
        <w:jc w:val="left"/>
      </w:pPr>
      <w:r>
        <w:rPr>
          <w:rFonts w:ascii="Times New Roman" w:hAnsi="Times New Roman"/>
          <w:b/>
          <w:sz w:val="24"/>
        </w:rPr>
        <w:t>Page 2- Platform Analysis</w:t>
      </w:r>
    </w:p>
    <w:p>
      <w:r>
        <w:drawing>
          <wp:inline xmlns:a="http://schemas.openxmlformats.org/drawingml/2006/main" xmlns:pic="http://schemas.openxmlformats.org/drawingml/2006/picture">
            <wp:extent cx="5760000" cy="2973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2_plat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r>
        <w:br w:type="page"/>
      </w:r>
    </w:p>
    <w:p>
      <w:pPr>
        <w:spacing w:after="80" w:before="0"/>
        <w:jc w:val="left"/>
      </w:pPr>
      <w:r>
        <w:rPr>
          <w:rFonts w:ascii="Times New Roman" w:hAnsi="Times New Roman"/>
          <w:b/>
          <w:sz w:val="24"/>
        </w:rPr>
        <w:t>Page 3- Category Trends</w:t>
      </w:r>
    </w:p>
    <w:p>
      <w:r>
        <w:drawing>
          <wp:inline xmlns:a="http://schemas.openxmlformats.org/drawingml/2006/main" xmlns:pic="http://schemas.openxmlformats.org/drawingml/2006/picture">
            <wp:extent cx="5760000" cy="2973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3_categ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spacing w:after="80" w:before="0"/>
        <w:jc w:val="left"/>
      </w:pPr>
      <w:r>
        <w:rPr>
          <w:rFonts w:ascii="Times New Roman" w:hAnsi="Times New Roman"/>
          <w:b/>
          <w:sz w:val="24"/>
        </w:rPr>
        <w:t>Page 4- Hashtag Rankings</w:t>
      </w:r>
    </w:p>
    <w:p>
      <w:r>
        <w:drawing>
          <wp:inline xmlns:a="http://schemas.openxmlformats.org/drawingml/2006/main" xmlns:pic="http://schemas.openxmlformats.org/drawingml/2006/picture">
            <wp:extent cx="5760000" cy="2973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4_hasht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p>
      <w:r>
        <w:br w:type="page"/>
      </w:r>
    </w:p>
    <w:p>
      <w:pPr>
        <w:spacing w:after="80" w:before="0"/>
        <w:jc w:val="left"/>
      </w:pPr>
      <w:r>
        <w:rPr>
          <w:rFonts w:ascii="Times New Roman" w:hAnsi="Times New Roman"/>
          <w:b/>
          <w:sz w:val="24"/>
        </w:rPr>
        <w:t>Page 5- Heatmap &amp; Correlations</w:t>
      </w:r>
    </w:p>
    <w:p>
      <w:r>
        <w:drawing>
          <wp:inline xmlns:a="http://schemas.openxmlformats.org/drawingml/2006/main" xmlns:pic="http://schemas.openxmlformats.org/drawingml/2006/picture">
            <wp:extent cx="5760000" cy="2973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5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left"/>
      </w:pPr>
      <w:r>
        <w:rPr>
          <w:rFonts w:ascii="Times New Roman" w:hAnsi="Times New Roman"/>
          <w:b w:val="0"/>
          <w:sz w:val="24"/>
        </w:rPr>
      </w:r>
    </w:p>
    <w:sectPr w:rsidR="00FC693F" w:rsidRPr="0006063C" w:rsidSect="00034616">
      <w:headerReference w:type="default" r:id="rId9"/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  <w:tcBorders>
            <w:start w:sz="0" w:val="none" w:color="auto"/>
            <w:top w:sz="0" w:val="none" w:color="auto"/>
            <w:end w:sz="0" w:val="none" w:color="auto"/>
            <w:bottom w:sz="0" w:val="none" w:color="auto"/>
          </w:tcBorders>
        </w:tcPr>
        <w:p>
          <w:pPr>
            <w:jc w:val="left"/>
          </w:pPr>
          <w:r>
            <w:rPr>
              <w:rFonts w:ascii="Times New Roman" w:hAnsi="Times New Roman"/>
              <w:b/>
              <w:sz w:val="20"/>
            </w:rPr>
            <w:t>DVA Assignment 2</w:t>
          </w:r>
        </w:p>
      </w:tc>
      <w:tc>
        <w:tcPr>
          <w:tcW w:type="dxa" w:w="3213"/>
          <w:tcBorders>
            <w:start w:sz="0" w:val="none" w:color="auto"/>
            <w:top w:sz="0" w:val="none" w:color="auto"/>
            <w:end w:sz="0" w:val="none" w:color="auto"/>
            <w:bottom w:sz="0" w:val="none" w:color="auto"/>
          </w:tcBorders>
        </w:tcPr>
        <w:p>
          <w:pPr>
            <w:jc w:val="center"/>
          </w:pPr>
          <w:r>
            <w:rPr>
              <w:rFonts w:ascii="Calibri" w:hAnsi="Calibri"/>
              <w:sz w:val="22"/>
            </w:rPr>
            <w:t>Akshat Tripathi</w:t>
          </w:r>
        </w:p>
      </w:tc>
      <w:tc>
        <w:tcPr>
          <w:tcW w:type="dxa" w:w="3213"/>
          <w:tcBorders>
            <w:start w:sz="0" w:val="none" w:color="auto"/>
            <w:top w:sz="0" w:val="none" w:color="auto"/>
            <w:end w:sz="0" w:val="none" w:color="auto"/>
            <w:bottom w:sz="0" w:val="none" w:color="auto"/>
          </w:tcBorders>
        </w:tcPr>
        <w:p>
          <w:pPr>
            <w:jc w:val="right"/>
          </w:pPr>
          <w:r>
            <w:rPr>
              <w:rFonts w:ascii="Calibri" w:hAnsi="Calibri"/>
              <w:sz w:val="22"/>
            </w:rPr>
            <w:t>04914202023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