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7E4CCB" w14:textId="77777777" w:rsidR="005434B5" w:rsidRDefault="00E35FEA">
      <w:pPr>
        <w:spacing w:after="0"/>
        <w:jc w:val="center"/>
        <w:rPr>
          <w:b/>
          <w:sz w:val="28"/>
          <w:szCs w:val="28"/>
        </w:rPr>
      </w:pPr>
      <w:r>
        <w:rPr>
          <w:b/>
          <w:sz w:val="28"/>
          <w:szCs w:val="28"/>
        </w:rPr>
        <w:t>Ideation Phase</w:t>
      </w:r>
    </w:p>
    <w:p w14:paraId="1C7E4CCC" w14:textId="77777777" w:rsidR="005434B5" w:rsidRDefault="00E35FEA">
      <w:pPr>
        <w:spacing w:after="0"/>
        <w:jc w:val="center"/>
        <w:rPr>
          <w:b/>
          <w:sz w:val="28"/>
          <w:szCs w:val="28"/>
        </w:rPr>
      </w:pPr>
      <w:r>
        <w:rPr>
          <w:b/>
          <w:sz w:val="28"/>
          <w:szCs w:val="28"/>
        </w:rPr>
        <w:t>Define the Problem Statements</w:t>
      </w:r>
    </w:p>
    <w:p w14:paraId="1C7E4CCD" w14:textId="77777777" w:rsidR="005434B5" w:rsidRDefault="005434B5">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434B5" w14:paraId="1C7E4CD0" w14:textId="77777777">
        <w:tc>
          <w:tcPr>
            <w:tcW w:w="4508" w:type="dxa"/>
          </w:tcPr>
          <w:p w14:paraId="1C7E4CCE" w14:textId="77777777" w:rsidR="005434B5" w:rsidRDefault="00E35FEA">
            <w:r>
              <w:t>Date</w:t>
            </w:r>
          </w:p>
        </w:tc>
        <w:tc>
          <w:tcPr>
            <w:tcW w:w="4508" w:type="dxa"/>
          </w:tcPr>
          <w:p w14:paraId="1C7E4CCF" w14:textId="42E156ED" w:rsidR="005434B5" w:rsidRDefault="00D963DC">
            <w:r>
              <w:t>15 April</w:t>
            </w:r>
            <w:r w:rsidR="00E35FEA">
              <w:t xml:space="preserve"> 2025</w:t>
            </w:r>
          </w:p>
        </w:tc>
      </w:tr>
      <w:tr w:rsidR="005434B5" w14:paraId="1C7E4CD3" w14:textId="77777777">
        <w:tc>
          <w:tcPr>
            <w:tcW w:w="4508" w:type="dxa"/>
          </w:tcPr>
          <w:p w14:paraId="1C7E4CD1" w14:textId="77777777" w:rsidR="005434B5" w:rsidRDefault="00E35FEA">
            <w:r>
              <w:t>Team ID</w:t>
            </w:r>
          </w:p>
        </w:tc>
        <w:tc>
          <w:tcPr>
            <w:tcW w:w="4508" w:type="dxa"/>
          </w:tcPr>
          <w:p w14:paraId="1C7E4CD2" w14:textId="63F577FC" w:rsidR="005434B5" w:rsidRDefault="007504FC">
            <w:r w:rsidRPr="007504FC">
              <w:t>SWTID1743947156</w:t>
            </w:r>
          </w:p>
        </w:tc>
      </w:tr>
      <w:tr w:rsidR="005434B5" w14:paraId="1C7E4CD6" w14:textId="77777777">
        <w:tc>
          <w:tcPr>
            <w:tcW w:w="4508" w:type="dxa"/>
          </w:tcPr>
          <w:p w14:paraId="1C7E4CD4" w14:textId="77777777" w:rsidR="005434B5" w:rsidRDefault="00E35FEA">
            <w:r>
              <w:t>Project Name</w:t>
            </w:r>
          </w:p>
        </w:tc>
        <w:tc>
          <w:tcPr>
            <w:tcW w:w="4508" w:type="dxa"/>
          </w:tcPr>
          <w:p w14:paraId="1C7E4CD5" w14:textId="517A2303" w:rsidR="005434B5" w:rsidRDefault="007504FC">
            <w:r>
              <w:t>FullStack-Expense-Tracker</w:t>
            </w:r>
          </w:p>
        </w:tc>
      </w:tr>
      <w:tr w:rsidR="005434B5" w14:paraId="1C7E4CD9" w14:textId="77777777">
        <w:tc>
          <w:tcPr>
            <w:tcW w:w="4508" w:type="dxa"/>
          </w:tcPr>
          <w:p w14:paraId="1C7E4CD7" w14:textId="77777777" w:rsidR="005434B5" w:rsidRDefault="00E35FEA">
            <w:r>
              <w:t>Maximum Marks</w:t>
            </w:r>
          </w:p>
        </w:tc>
        <w:tc>
          <w:tcPr>
            <w:tcW w:w="4508" w:type="dxa"/>
          </w:tcPr>
          <w:p w14:paraId="1C7E4CD8" w14:textId="77777777" w:rsidR="005434B5" w:rsidRDefault="00E35FEA">
            <w:r>
              <w:t>2 Marks</w:t>
            </w:r>
          </w:p>
        </w:tc>
      </w:tr>
    </w:tbl>
    <w:p w14:paraId="1C7E4CDA" w14:textId="77777777" w:rsidR="005434B5" w:rsidRDefault="005434B5">
      <w:pPr>
        <w:rPr>
          <w:b/>
          <w:sz w:val="24"/>
          <w:szCs w:val="24"/>
        </w:rPr>
      </w:pPr>
    </w:p>
    <w:p w14:paraId="1C7E4CDB" w14:textId="77777777" w:rsidR="005434B5" w:rsidRDefault="00E35FEA">
      <w:pPr>
        <w:rPr>
          <w:b/>
          <w:sz w:val="24"/>
          <w:szCs w:val="24"/>
        </w:rPr>
      </w:pPr>
      <w:r>
        <w:rPr>
          <w:b/>
          <w:sz w:val="24"/>
          <w:szCs w:val="24"/>
        </w:rPr>
        <w:t>Customer Problem Statement Template:</w:t>
      </w:r>
    </w:p>
    <w:p w14:paraId="1C7E4CDC" w14:textId="77777777" w:rsidR="005434B5" w:rsidRDefault="00E35FEA">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1C7E4CDD" w14:textId="77777777" w:rsidR="005434B5" w:rsidRDefault="00E35FEA">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1C7E4CE1" w14:textId="441E7F2E" w:rsidR="005434B5" w:rsidRPr="000E6B3B" w:rsidRDefault="000E6B3B">
      <w:pPr>
        <w:rPr>
          <w:sz w:val="24"/>
          <w:szCs w:val="24"/>
        </w:rPr>
      </w:pPr>
      <w:r w:rsidRPr="000E6B3B">
        <w:rPr>
          <w:sz w:val="24"/>
          <w:szCs w:val="24"/>
        </w:rPr>
        <w:drawing>
          <wp:inline distT="0" distB="0" distL="0" distR="0" wp14:anchorId="6101F182" wp14:editId="65A8FB9C">
            <wp:extent cx="5731510" cy="1988820"/>
            <wp:effectExtent l="0" t="0" r="2540" b="0"/>
            <wp:docPr id="1313723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723736" name=""/>
                    <pic:cNvPicPr/>
                  </pic:nvPicPr>
                  <pic:blipFill>
                    <a:blip r:embed="rId5"/>
                    <a:stretch>
                      <a:fillRect/>
                    </a:stretch>
                  </pic:blipFill>
                  <pic:spPr>
                    <a:xfrm>
                      <a:off x="0" y="0"/>
                      <a:ext cx="5731510" cy="1988820"/>
                    </a:xfrm>
                    <a:prstGeom prst="rect">
                      <a:avLst/>
                    </a:prstGeom>
                  </pic:spPr>
                </pic:pic>
              </a:graphicData>
            </a:graphic>
          </wp:inline>
        </w:drawing>
      </w:r>
    </w:p>
    <w:tbl>
      <w:tblPr>
        <w:tblStyle w:val="a0"/>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5434B5" w14:paraId="1C7E4CE8" w14:textId="77777777">
        <w:tc>
          <w:tcPr>
            <w:tcW w:w="1838" w:type="dxa"/>
          </w:tcPr>
          <w:p w14:paraId="1C7E4CE2" w14:textId="77777777" w:rsidR="005434B5" w:rsidRDefault="00E35FEA">
            <w:pPr>
              <w:rPr>
                <w:b/>
                <w:sz w:val="24"/>
                <w:szCs w:val="24"/>
              </w:rPr>
            </w:pPr>
            <w:r>
              <w:rPr>
                <w:b/>
                <w:sz w:val="24"/>
                <w:szCs w:val="24"/>
              </w:rPr>
              <w:t>Problem Statement (PS)</w:t>
            </w:r>
          </w:p>
        </w:tc>
        <w:tc>
          <w:tcPr>
            <w:tcW w:w="1418" w:type="dxa"/>
          </w:tcPr>
          <w:p w14:paraId="1C7E4CE3" w14:textId="77777777" w:rsidR="005434B5" w:rsidRDefault="00E35FEA">
            <w:pPr>
              <w:rPr>
                <w:b/>
                <w:sz w:val="24"/>
                <w:szCs w:val="24"/>
              </w:rPr>
            </w:pPr>
            <w:r>
              <w:rPr>
                <w:b/>
                <w:sz w:val="24"/>
                <w:szCs w:val="24"/>
              </w:rPr>
              <w:t>I am (Customer)</w:t>
            </w:r>
          </w:p>
        </w:tc>
        <w:tc>
          <w:tcPr>
            <w:tcW w:w="1559" w:type="dxa"/>
          </w:tcPr>
          <w:p w14:paraId="1C7E4CE4" w14:textId="77777777" w:rsidR="005434B5" w:rsidRDefault="00E35FEA">
            <w:pPr>
              <w:rPr>
                <w:b/>
                <w:sz w:val="24"/>
                <w:szCs w:val="24"/>
              </w:rPr>
            </w:pPr>
            <w:r>
              <w:rPr>
                <w:b/>
                <w:sz w:val="24"/>
                <w:szCs w:val="24"/>
              </w:rPr>
              <w:t>I’m trying to</w:t>
            </w:r>
          </w:p>
        </w:tc>
        <w:tc>
          <w:tcPr>
            <w:tcW w:w="1207" w:type="dxa"/>
          </w:tcPr>
          <w:p w14:paraId="1C7E4CE5" w14:textId="77777777" w:rsidR="005434B5" w:rsidRDefault="00E35FEA">
            <w:pPr>
              <w:rPr>
                <w:b/>
                <w:sz w:val="24"/>
                <w:szCs w:val="24"/>
              </w:rPr>
            </w:pPr>
            <w:r>
              <w:rPr>
                <w:b/>
                <w:sz w:val="24"/>
                <w:szCs w:val="24"/>
              </w:rPr>
              <w:t>But</w:t>
            </w:r>
          </w:p>
        </w:tc>
        <w:tc>
          <w:tcPr>
            <w:tcW w:w="1501" w:type="dxa"/>
          </w:tcPr>
          <w:p w14:paraId="1C7E4CE6" w14:textId="77777777" w:rsidR="005434B5" w:rsidRDefault="00E35FEA">
            <w:pPr>
              <w:rPr>
                <w:b/>
                <w:sz w:val="24"/>
                <w:szCs w:val="24"/>
              </w:rPr>
            </w:pPr>
            <w:r>
              <w:rPr>
                <w:b/>
                <w:sz w:val="24"/>
                <w:szCs w:val="24"/>
              </w:rPr>
              <w:t>Because</w:t>
            </w:r>
          </w:p>
        </w:tc>
        <w:tc>
          <w:tcPr>
            <w:tcW w:w="2537" w:type="dxa"/>
          </w:tcPr>
          <w:p w14:paraId="1C7E4CE7" w14:textId="77777777" w:rsidR="005434B5" w:rsidRDefault="00E35FEA">
            <w:pPr>
              <w:rPr>
                <w:b/>
                <w:sz w:val="24"/>
                <w:szCs w:val="24"/>
              </w:rPr>
            </w:pPr>
            <w:r>
              <w:rPr>
                <w:b/>
                <w:sz w:val="24"/>
                <w:szCs w:val="24"/>
              </w:rPr>
              <w:t>Which makes me feel</w:t>
            </w:r>
          </w:p>
        </w:tc>
      </w:tr>
      <w:tr w:rsidR="006322CC" w14:paraId="1C7E4CEF" w14:textId="77777777">
        <w:tc>
          <w:tcPr>
            <w:tcW w:w="1838" w:type="dxa"/>
          </w:tcPr>
          <w:p w14:paraId="1C7E4CE9" w14:textId="514C43F3" w:rsidR="006322CC" w:rsidRDefault="006322CC" w:rsidP="006322CC">
            <w:pPr>
              <w:rPr>
                <w:sz w:val="24"/>
                <w:szCs w:val="24"/>
              </w:rPr>
            </w:pPr>
            <w:r>
              <w:rPr>
                <w:sz w:val="24"/>
                <w:szCs w:val="24"/>
              </w:rPr>
              <w:t>PS-1</w:t>
            </w:r>
          </w:p>
        </w:tc>
        <w:tc>
          <w:tcPr>
            <w:tcW w:w="1418" w:type="dxa"/>
          </w:tcPr>
          <w:p w14:paraId="1C7E4CEA" w14:textId="2ECF54DF" w:rsidR="006322CC" w:rsidRDefault="006322CC" w:rsidP="006322CC">
            <w:pPr>
              <w:rPr>
                <w:sz w:val="24"/>
                <w:szCs w:val="24"/>
              </w:rPr>
            </w:pPr>
            <w:r w:rsidRPr="00F250C8">
              <w:rPr>
                <w:sz w:val="24"/>
                <w:szCs w:val="24"/>
              </w:rPr>
              <w:t>A student or professional who uses multiple payment methods (UPI, cash, cards) without tracking them.</w:t>
            </w:r>
          </w:p>
        </w:tc>
        <w:tc>
          <w:tcPr>
            <w:tcW w:w="1559" w:type="dxa"/>
          </w:tcPr>
          <w:p w14:paraId="1C7E4CEB" w14:textId="7C04A5F8" w:rsidR="006322CC" w:rsidRDefault="006322CC" w:rsidP="006322CC">
            <w:pPr>
              <w:rPr>
                <w:sz w:val="24"/>
                <w:szCs w:val="24"/>
              </w:rPr>
            </w:pPr>
            <w:r w:rsidRPr="00F250C8">
              <w:rPr>
                <w:sz w:val="24"/>
                <w:szCs w:val="24"/>
              </w:rPr>
              <w:t>Understand where my money is going and identify spending patterns.</w:t>
            </w:r>
          </w:p>
        </w:tc>
        <w:tc>
          <w:tcPr>
            <w:tcW w:w="1207" w:type="dxa"/>
          </w:tcPr>
          <w:p w14:paraId="1C7E4CEC" w14:textId="07CCDC8F" w:rsidR="006322CC" w:rsidRDefault="006322CC" w:rsidP="006322CC">
            <w:pPr>
              <w:rPr>
                <w:sz w:val="24"/>
                <w:szCs w:val="24"/>
              </w:rPr>
            </w:pPr>
            <w:r w:rsidRPr="00BE2ABF">
              <w:rPr>
                <w:sz w:val="24"/>
                <w:szCs w:val="24"/>
              </w:rPr>
              <w:t>I forget to log small transactions or lose track of cash spending.</w:t>
            </w:r>
          </w:p>
        </w:tc>
        <w:tc>
          <w:tcPr>
            <w:tcW w:w="1501" w:type="dxa"/>
          </w:tcPr>
          <w:p w14:paraId="1C7E4CED" w14:textId="3823129F" w:rsidR="006322CC" w:rsidRDefault="006322CC" w:rsidP="006322CC">
            <w:pPr>
              <w:rPr>
                <w:sz w:val="24"/>
                <w:szCs w:val="24"/>
              </w:rPr>
            </w:pPr>
            <w:r w:rsidRPr="00BE2ABF">
              <w:rPr>
                <w:sz w:val="24"/>
                <w:szCs w:val="24"/>
              </w:rPr>
              <w:t>There's no habit or reminder system that nudges me to input expenses, and I find manual logging tedious.</w:t>
            </w:r>
          </w:p>
        </w:tc>
        <w:tc>
          <w:tcPr>
            <w:tcW w:w="2537" w:type="dxa"/>
          </w:tcPr>
          <w:p w14:paraId="1C7E4CEE" w14:textId="52DE8813" w:rsidR="006322CC" w:rsidRDefault="006322CC" w:rsidP="006322CC">
            <w:pPr>
              <w:rPr>
                <w:sz w:val="24"/>
                <w:szCs w:val="24"/>
              </w:rPr>
            </w:pPr>
            <w:r w:rsidRPr="006322CC">
              <w:rPr>
                <w:sz w:val="24"/>
                <w:szCs w:val="24"/>
              </w:rPr>
              <w:t>Clueless and surprised when I run out of money. I feel like my finances are slipping away without me realizing it.</w:t>
            </w:r>
          </w:p>
        </w:tc>
      </w:tr>
      <w:tr w:rsidR="005434B5" w14:paraId="1C7E4CF6" w14:textId="77777777">
        <w:tc>
          <w:tcPr>
            <w:tcW w:w="1838" w:type="dxa"/>
          </w:tcPr>
          <w:p w14:paraId="372BBE78" w14:textId="77777777" w:rsidR="004D1C90" w:rsidRDefault="004D1C90">
            <w:pPr>
              <w:rPr>
                <w:sz w:val="24"/>
                <w:szCs w:val="24"/>
              </w:rPr>
            </w:pPr>
          </w:p>
          <w:p w14:paraId="67760407" w14:textId="77777777" w:rsidR="004D1C90" w:rsidRDefault="004D1C90">
            <w:pPr>
              <w:rPr>
                <w:sz w:val="24"/>
                <w:szCs w:val="24"/>
              </w:rPr>
            </w:pPr>
          </w:p>
          <w:p w14:paraId="5CC8BB25" w14:textId="77777777" w:rsidR="004D1C90" w:rsidRDefault="004D1C90">
            <w:pPr>
              <w:rPr>
                <w:sz w:val="24"/>
                <w:szCs w:val="24"/>
              </w:rPr>
            </w:pPr>
          </w:p>
          <w:p w14:paraId="3E8A8784" w14:textId="77777777" w:rsidR="004D1C90" w:rsidRDefault="004D1C90">
            <w:pPr>
              <w:rPr>
                <w:sz w:val="24"/>
                <w:szCs w:val="24"/>
              </w:rPr>
            </w:pPr>
          </w:p>
          <w:p w14:paraId="1C7E4CF0" w14:textId="1BC0625F" w:rsidR="005434B5" w:rsidRDefault="00E35FEA">
            <w:pPr>
              <w:rPr>
                <w:sz w:val="24"/>
                <w:szCs w:val="24"/>
              </w:rPr>
            </w:pPr>
            <w:r>
              <w:rPr>
                <w:sz w:val="24"/>
                <w:szCs w:val="24"/>
              </w:rPr>
              <w:lastRenderedPageBreak/>
              <w:t>PS-2</w:t>
            </w:r>
          </w:p>
        </w:tc>
        <w:tc>
          <w:tcPr>
            <w:tcW w:w="1418" w:type="dxa"/>
          </w:tcPr>
          <w:p w14:paraId="662A0720" w14:textId="77777777" w:rsidR="004D1C90" w:rsidRDefault="004D1C90">
            <w:pPr>
              <w:rPr>
                <w:sz w:val="24"/>
                <w:szCs w:val="24"/>
              </w:rPr>
            </w:pPr>
          </w:p>
          <w:p w14:paraId="0857FE13" w14:textId="77777777" w:rsidR="004D1C90" w:rsidRDefault="004D1C90">
            <w:pPr>
              <w:rPr>
                <w:sz w:val="24"/>
                <w:szCs w:val="24"/>
              </w:rPr>
            </w:pPr>
          </w:p>
          <w:p w14:paraId="46420C99" w14:textId="77777777" w:rsidR="004D1C90" w:rsidRDefault="004D1C90">
            <w:pPr>
              <w:rPr>
                <w:sz w:val="24"/>
                <w:szCs w:val="24"/>
              </w:rPr>
            </w:pPr>
          </w:p>
          <w:p w14:paraId="262D059E" w14:textId="77777777" w:rsidR="004D1C90" w:rsidRDefault="004D1C90">
            <w:pPr>
              <w:rPr>
                <w:sz w:val="24"/>
                <w:szCs w:val="24"/>
              </w:rPr>
            </w:pPr>
          </w:p>
          <w:p w14:paraId="1C7E4CF1" w14:textId="6EEA1B7A" w:rsidR="005434B5" w:rsidRDefault="004D1C90">
            <w:pPr>
              <w:rPr>
                <w:sz w:val="24"/>
                <w:szCs w:val="24"/>
              </w:rPr>
            </w:pPr>
            <w:r w:rsidRPr="004D1C90">
              <w:rPr>
                <w:sz w:val="24"/>
                <w:szCs w:val="24"/>
              </w:rPr>
              <w:lastRenderedPageBreak/>
              <w:t>A person who sets monthly goals and budgets but often overspends.</w:t>
            </w:r>
          </w:p>
        </w:tc>
        <w:tc>
          <w:tcPr>
            <w:tcW w:w="1559" w:type="dxa"/>
          </w:tcPr>
          <w:p w14:paraId="46E4A483" w14:textId="77777777" w:rsidR="00770822" w:rsidRDefault="00770822">
            <w:pPr>
              <w:rPr>
                <w:sz w:val="24"/>
                <w:szCs w:val="24"/>
              </w:rPr>
            </w:pPr>
          </w:p>
          <w:p w14:paraId="19E48AB9" w14:textId="77777777" w:rsidR="00770822" w:rsidRDefault="00770822">
            <w:pPr>
              <w:rPr>
                <w:sz w:val="24"/>
                <w:szCs w:val="24"/>
              </w:rPr>
            </w:pPr>
          </w:p>
          <w:p w14:paraId="7F4D08EE" w14:textId="77777777" w:rsidR="00770822" w:rsidRDefault="00770822">
            <w:pPr>
              <w:rPr>
                <w:sz w:val="24"/>
                <w:szCs w:val="24"/>
              </w:rPr>
            </w:pPr>
          </w:p>
          <w:p w14:paraId="1C7E4CF2" w14:textId="6FAA9CC4" w:rsidR="005434B5" w:rsidRDefault="00770822">
            <w:pPr>
              <w:rPr>
                <w:sz w:val="24"/>
                <w:szCs w:val="24"/>
              </w:rPr>
            </w:pPr>
            <w:r w:rsidRPr="00770822">
              <w:rPr>
                <w:sz w:val="24"/>
                <w:szCs w:val="24"/>
              </w:rPr>
              <w:lastRenderedPageBreak/>
              <w:t>Stay within my budget and avoid impulse purchases.</w:t>
            </w:r>
          </w:p>
        </w:tc>
        <w:tc>
          <w:tcPr>
            <w:tcW w:w="1207" w:type="dxa"/>
          </w:tcPr>
          <w:p w14:paraId="401E4FAB" w14:textId="77777777" w:rsidR="00770822" w:rsidRDefault="00770822">
            <w:pPr>
              <w:rPr>
                <w:sz w:val="24"/>
                <w:szCs w:val="24"/>
              </w:rPr>
            </w:pPr>
          </w:p>
          <w:p w14:paraId="58435F66" w14:textId="77777777" w:rsidR="00770822" w:rsidRDefault="00770822">
            <w:pPr>
              <w:rPr>
                <w:sz w:val="24"/>
                <w:szCs w:val="24"/>
              </w:rPr>
            </w:pPr>
          </w:p>
          <w:p w14:paraId="0E537EA8" w14:textId="77777777" w:rsidR="00770822" w:rsidRDefault="00770822">
            <w:pPr>
              <w:rPr>
                <w:sz w:val="24"/>
                <w:szCs w:val="24"/>
              </w:rPr>
            </w:pPr>
          </w:p>
          <w:p w14:paraId="1C7E4CF3" w14:textId="2BAFB22F" w:rsidR="005434B5" w:rsidRDefault="00770822">
            <w:pPr>
              <w:rPr>
                <w:sz w:val="24"/>
                <w:szCs w:val="24"/>
              </w:rPr>
            </w:pPr>
            <w:r w:rsidRPr="00770822">
              <w:rPr>
                <w:sz w:val="24"/>
                <w:szCs w:val="24"/>
              </w:rPr>
              <w:lastRenderedPageBreak/>
              <w:t>I don’t get real-time alerts or feedback when I exceed a category’s limit.</w:t>
            </w:r>
          </w:p>
        </w:tc>
        <w:tc>
          <w:tcPr>
            <w:tcW w:w="1501" w:type="dxa"/>
          </w:tcPr>
          <w:p w14:paraId="2D0C9E5F" w14:textId="77777777" w:rsidR="00770822" w:rsidRDefault="00770822">
            <w:pPr>
              <w:rPr>
                <w:sz w:val="24"/>
                <w:szCs w:val="24"/>
              </w:rPr>
            </w:pPr>
          </w:p>
          <w:p w14:paraId="08EBEF95" w14:textId="77777777" w:rsidR="00770822" w:rsidRDefault="00770822">
            <w:pPr>
              <w:rPr>
                <w:sz w:val="24"/>
                <w:szCs w:val="24"/>
              </w:rPr>
            </w:pPr>
          </w:p>
          <w:p w14:paraId="2954981B" w14:textId="77777777" w:rsidR="00770822" w:rsidRDefault="00770822">
            <w:pPr>
              <w:rPr>
                <w:sz w:val="24"/>
                <w:szCs w:val="24"/>
              </w:rPr>
            </w:pPr>
          </w:p>
          <w:p w14:paraId="1C7E4CF4" w14:textId="5E52CB78" w:rsidR="005434B5" w:rsidRDefault="00770822">
            <w:pPr>
              <w:rPr>
                <w:sz w:val="24"/>
                <w:szCs w:val="24"/>
              </w:rPr>
            </w:pPr>
            <w:r w:rsidRPr="00770822">
              <w:rPr>
                <w:sz w:val="24"/>
                <w:szCs w:val="24"/>
              </w:rPr>
              <w:lastRenderedPageBreak/>
              <w:t>Most apps don’t track live budgets per category or are too complex to customize.</w:t>
            </w:r>
          </w:p>
        </w:tc>
        <w:tc>
          <w:tcPr>
            <w:tcW w:w="2537" w:type="dxa"/>
          </w:tcPr>
          <w:p w14:paraId="7ED8C253" w14:textId="77777777" w:rsidR="00770822" w:rsidRDefault="00770822">
            <w:pPr>
              <w:rPr>
                <w:sz w:val="24"/>
                <w:szCs w:val="24"/>
              </w:rPr>
            </w:pPr>
          </w:p>
          <w:p w14:paraId="14F592BE" w14:textId="77777777" w:rsidR="00770822" w:rsidRDefault="00770822">
            <w:pPr>
              <w:rPr>
                <w:sz w:val="24"/>
                <w:szCs w:val="24"/>
              </w:rPr>
            </w:pPr>
          </w:p>
          <w:p w14:paraId="475BA578" w14:textId="77777777" w:rsidR="00770822" w:rsidRDefault="00770822">
            <w:pPr>
              <w:rPr>
                <w:sz w:val="24"/>
                <w:szCs w:val="24"/>
              </w:rPr>
            </w:pPr>
          </w:p>
          <w:p w14:paraId="1C7E4CF5" w14:textId="2C0B44D0" w:rsidR="005434B5" w:rsidRDefault="00770822">
            <w:pPr>
              <w:rPr>
                <w:sz w:val="24"/>
                <w:szCs w:val="24"/>
              </w:rPr>
            </w:pPr>
            <w:r w:rsidRPr="00770822">
              <w:rPr>
                <w:sz w:val="24"/>
                <w:szCs w:val="24"/>
              </w:rPr>
              <w:lastRenderedPageBreak/>
              <w:t>Guilty and disappointed in myself, like I lack discipline. It hurts my motivation to try budgeting again.</w:t>
            </w:r>
          </w:p>
        </w:tc>
      </w:tr>
      <w:tr w:rsidR="00770822" w14:paraId="6794F8F9" w14:textId="77777777">
        <w:tc>
          <w:tcPr>
            <w:tcW w:w="1838" w:type="dxa"/>
          </w:tcPr>
          <w:p w14:paraId="36E37E4F" w14:textId="37916E02" w:rsidR="00770822" w:rsidRDefault="00770822">
            <w:pPr>
              <w:rPr>
                <w:sz w:val="24"/>
                <w:szCs w:val="24"/>
              </w:rPr>
            </w:pPr>
            <w:r>
              <w:rPr>
                <w:sz w:val="24"/>
                <w:szCs w:val="24"/>
              </w:rPr>
              <w:lastRenderedPageBreak/>
              <w:t>PS-3</w:t>
            </w:r>
          </w:p>
        </w:tc>
        <w:tc>
          <w:tcPr>
            <w:tcW w:w="1418" w:type="dxa"/>
          </w:tcPr>
          <w:p w14:paraId="50717FFB" w14:textId="2736C635" w:rsidR="00770822" w:rsidRDefault="00E813D1">
            <w:pPr>
              <w:rPr>
                <w:sz w:val="24"/>
                <w:szCs w:val="24"/>
              </w:rPr>
            </w:pPr>
            <w:r w:rsidRPr="00E813D1">
              <w:rPr>
                <w:sz w:val="24"/>
                <w:szCs w:val="24"/>
              </w:rPr>
              <w:t>A cautious user who is concerned about how my financial data is used and stored.</w:t>
            </w:r>
          </w:p>
        </w:tc>
        <w:tc>
          <w:tcPr>
            <w:tcW w:w="1559" w:type="dxa"/>
          </w:tcPr>
          <w:p w14:paraId="2D478D83" w14:textId="77D6786F" w:rsidR="00770822" w:rsidRDefault="00E813D1">
            <w:pPr>
              <w:rPr>
                <w:sz w:val="24"/>
                <w:szCs w:val="24"/>
              </w:rPr>
            </w:pPr>
            <w:r w:rsidRPr="00E813D1">
              <w:rPr>
                <w:sz w:val="24"/>
                <w:szCs w:val="24"/>
              </w:rPr>
              <w:t>Use a finance tracker I can trust without compromising personal data.</w:t>
            </w:r>
          </w:p>
        </w:tc>
        <w:tc>
          <w:tcPr>
            <w:tcW w:w="1207" w:type="dxa"/>
          </w:tcPr>
          <w:p w14:paraId="2D0C9F73" w14:textId="6FBA1D30" w:rsidR="00770822" w:rsidRDefault="00E813D1">
            <w:pPr>
              <w:rPr>
                <w:sz w:val="24"/>
                <w:szCs w:val="24"/>
              </w:rPr>
            </w:pPr>
            <w:r w:rsidRPr="00E813D1">
              <w:rPr>
                <w:sz w:val="24"/>
                <w:szCs w:val="24"/>
              </w:rPr>
              <w:t>I’m not sure how secure or private these tools are, especially if they are free.</w:t>
            </w:r>
          </w:p>
        </w:tc>
        <w:tc>
          <w:tcPr>
            <w:tcW w:w="1501" w:type="dxa"/>
          </w:tcPr>
          <w:p w14:paraId="584DD5D8" w14:textId="58389CE4" w:rsidR="00770822" w:rsidRDefault="00E813D1">
            <w:pPr>
              <w:rPr>
                <w:sz w:val="24"/>
                <w:szCs w:val="24"/>
              </w:rPr>
            </w:pPr>
            <w:r w:rsidRPr="00E813D1">
              <w:rPr>
                <w:sz w:val="24"/>
                <w:szCs w:val="24"/>
              </w:rPr>
              <w:t>Many apps don’t transparently explain how they use my data or require unnecessary permissions.</w:t>
            </w:r>
          </w:p>
        </w:tc>
        <w:tc>
          <w:tcPr>
            <w:tcW w:w="2537" w:type="dxa"/>
          </w:tcPr>
          <w:p w14:paraId="3D119BDB" w14:textId="3907E5D0" w:rsidR="00770822" w:rsidRDefault="00E813D1">
            <w:pPr>
              <w:rPr>
                <w:sz w:val="24"/>
                <w:szCs w:val="24"/>
              </w:rPr>
            </w:pPr>
            <w:r w:rsidRPr="00E813D1">
              <w:rPr>
                <w:sz w:val="24"/>
                <w:szCs w:val="24"/>
              </w:rPr>
              <w:t>Suspicious, reluctant to engage fully with the app, and hesitant to input real data.</w:t>
            </w:r>
          </w:p>
        </w:tc>
      </w:tr>
      <w:tr w:rsidR="00770822" w14:paraId="738422ED" w14:textId="77777777">
        <w:tc>
          <w:tcPr>
            <w:tcW w:w="1838" w:type="dxa"/>
          </w:tcPr>
          <w:p w14:paraId="439F08ED" w14:textId="69B282ED" w:rsidR="00770822" w:rsidRDefault="00770822">
            <w:pPr>
              <w:rPr>
                <w:sz w:val="24"/>
                <w:szCs w:val="24"/>
              </w:rPr>
            </w:pPr>
            <w:r>
              <w:rPr>
                <w:sz w:val="24"/>
                <w:szCs w:val="24"/>
              </w:rPr>
              <w:t>PS-4</w:t>
            </w:r>
          </w:p>
        </w:tc>
        <w:tc>
          <w:tcPr>
            <w:tcW w:w="1418" w:type="dxa"/>
          </w:tcPr>
          <w:p w14:paraId="4726408B" w14:textId="506A1D65" w:rsidR="00770822" w:rsidRDefault="00E813D1">
            <w:pPr>
              <w:rPr>
                <w:sz w:val="24"/>
                <w:szCs w:val="24"/>
              </w:rPr>
            </w:pPr>
            <w:r w:rsidRPr="00E813D1">
              <w:rPr>
                <w:sz w:val="24"/>
                <w:szCs w:val="24"/>
              </w:rPr>
              <w:t xml:space="preserve">A goal-oriented individual who wants to </w:t>
            </w:r>
            <w:proofErr w:type="spellStart"/>
            <w:r w:rsidRPr="00E813D1">
              <w:rPr>
                <w:sz w:val="24"/>
                <w:szCs w:val="24"/>
              </w:rPr>
              <w:t>analyze</w:t>
            </w:r>
            <w:proofErr w:type="spellEnd"/>
            <w:r w:rsidRPr="00E813D1">
              <w:rPr>
                <w:sz w:val="24"/>
                <w:szCs w:val="24"/>
              </w:rPr>
              <w:t xml:space="preserve"> past expenses and improve savings.</w:t>
            </w:r>
          </w:p>
        </w:tc>
        <w:tc>
          <w:tcPr>
            <w:tcW w:w="1559" w:type="dxa"/>
          </w:tcPr>
          <w:p w14:paraId="2186E32C" w14:textId="37C2914D" w:rsidR="00770822" w:rsidRDefault="00E813D1">
            <w:pPr>
              <w:rPr>
                <w:sz w:val="24"/>
                <w:szCs w:val="24"/>
              </w:rPr>
            </w:pPr>
            <w:r w:rsidRPr="00E813D1">
              <w:rPr>
                <w:sz w:val="24"/>
                <w:szCs w:val="24"/>
              </w:rPr>
              <w:t xml:space="preserve">Access categorized monthly reports easily to reflect on my financial </w:t>
            </w:r>
            <w:proofErr w:type="spellStart"/>
            <w:r w:rsidRPr="00E813D1">
              <w:rPr>
                <w:sz w:val="24"/>
                <w:szCs w:val="24"/>
              </w:rPr>
              <w:t>behavior</w:t>
            </w:r>
            <w:proofErr w:type="spellEnd"/>
            <w:r w:rsidRPr="00E813D1">
              <w:rPr>
                <w:sz w:val="24"/>
                <w:szCs w:val="24"/>
              </w:rPr>
              <w:t>.</w:t>
            </w:r>
          </w:p>
        </w:tc>
        <w:tc>
          <w:tcPr>
            <w:tcW w:w="1207" w:type="dxa"/>
          </w:tcPr>
          <w:p w14:paraId="4EC5DE2F" w14:textId="2FEAA9B6" w:rsidR="00770822" w:rsidRDefault="00E813D1">
            <w:pPr>
              <w:rPr>
                <w:sz w:val="24"/>
                <w:szCs w:val="24"/>
              </w:rPr>
            </w:pPr>
            <w:r w:rsidRPr="00E813D1">
              <w:rPr>
                <w:sz w:val="24"/>
                <w:szCs w:val="24"/>
              </w:rPr>
              <w:t>I have to dig through spreadsheets or generic app interfaces to find what I need.</w:t>
            </w:r>
          </w:p>
        </w:tc>
        <w:tc>
          <w:tcPr>
            <w:tcW w:w="1501" w:type="dxa"/>
          </w:tcPr>
          <w:p w14:paraId="17E98AB1" w14:textId="6850A115" w:rsidR="00770822" w:rsidRDefault="00E813D1">
            <w:pPr>
              <w:rPr>
                <w:sz w:val="24"/>
                <w:szCs w:val="24"/>
              </w:rPr>
            </w:pPr>
            <w:r w:rsidRPr="00E813D1">
              <w:rPr>
                <w:sz w:val="24"/>
                <w:szCs w:val="24"/>
              </w:rPr>
              <w:t>The tools I use don’t offer simple visualizations or personalized dashboards.</w:t>
            </w:r>
          </w:p>
        </w:tc>
        <w:tc>
          <w:tcPr>
            <w:tcW w:w="2537" w:type="dxa"/>
          </w:tcPr>
          <w:p w14:paraId="757A6511" w14:textId="62380FE4" w:rsidR="00770822" w:rsidRDefault="00D963DC">
            <w:pPr>
              <w:rPr>
                <w:sz w:val="24"/>
                <w:szCs w:val="24"/>
              </w:rPr>
            </w:pPr>
            <w:r w:rsidRPr="00D963DC">
              <w:rPr>
                <w:sz w:val="24"/>
                <w:szCs w:val="24"/>
              </w:rPr>
              <w:t>Frustrated and unmotivated to continue tracking my expenses—it feels like a chore.</w:t>
            </w:r>
          </w:p>
        </w:tc>
      </w:tr>
    </w:tbl>
    <w:p w14:paraId="1C7E4CF7" w14:textId="77777777" w:rsidR="005434B5" w:rsidRDefault="005434B5">
      <w:pPr>
        <w:rPr>
          <w:sz w:val="24"/>
          <w:szCs w:val="24"/>
        </w:rPr>
      </w:pPr>
    </w:p>
    <w:sectPr w:rsidR="005434B5">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34B5"/>
    <w:rsid w:val="000E6B3B"/>
    <w:rsid w:val="004D1C90"/>
    <w:rsid w:val="005434B5"/>
    <w:rsid w:val="006322CC"/>
    <w:rsid w:val="007504FC"/>
    <w:rsid w:val="00770822"/>
    <w:rsid w:val="008E59FF"/>
    <w:rsid w:val="00BE2ABF"/>
    <w:rsid w:val="00D963DC"/>
    <w:rsid w:val="00E35FEA"/>
    <w:rsid w:val="00E813D1"/>
    <w:rsid w:val="00F250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E4CCB"/>
  <w15:docId w15:val="{5B087ADB-2124-4AF6-8D41-A3ACCF284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366</Words>
  <Characters>2088</Characters>
  <Application>Microsoft Office Word</Application>
  <DocSecurity>0</DocSecurity>
  <Lines>17</Lines>
  <Paragraphs>4</Paragraphs>
  <ScaleCrop>false</ScaleCrop>
  <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Harsh Anand</cp:lastModifiedBy>
  <cp:revision>2</cp:revision>
  <dcterms:created xsi:type="dcterms:W3CDTF">2025-04-15T19:16:00Z</dcterms:created>
  <dcterms:modified xsi:type="dcterms:W3CDTF">2025-04-15T19:16:00Z</dcterms:modified>
</cp:coreProperties>
</file>