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36qdca4z4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OOP Learning Roadmap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We’ll go in this order: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Classes &amp; Objects → the foundation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Attributes &amp; Methods → properties and behaviors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__init__</w:t>
      </w:r>
      <w:r w:rsidDel="00000000" w:rsidR="00000000" w:rsidRPr="00000000">
        <w:rPr>
          <w:b w:val="1"/>
          <w:sz w:val="28"/>
          <w:szCs w:val="28"/>
          <w:rtl w:val="0"/>
        </w:rPr>
        <w:t xml:space="preserve">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self</w:t>
      </w:r>
      <w:r w:rsidDel="00000000" w:rsidR="00000000" w:rsidRPr="00000000">
        <w:rPr>
          <w:b w:val="1"/>
          <w:sz w:val="28"/>
          <w:szCs w:val="28"/>
          <w:rtl w:val="0"/>
        </w:rPr>
        <w:t xml:space="preserve"> keyword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Encapsulation → data hiding and access control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Inheritance → reusing and extending functionality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Polymorphism → one interface, many forms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Abstraction → hiding complex implementation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vs Instance Variables &amp; Methods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Magic / Dunder Methods (like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__str__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__len__</w:t>
      </w:r>
      <w:r w:rsidDel="00000000" w:rsidR="00000000" w:rsidRPr="00000000">
        <w:rPr>
          <w:b w:val="1"/>
          <w:sz w:val="28"/>
          <w:szCs w:val="28"/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Real-World OOP Project (like a Banking System, Student Management, or E-commerce Cart)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Are Programming Paradigms?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programming paradigm</w:t>
      </w:r>
      <w:r w:rsidDel="00000000" w:rsidR="00000000" w:rsidRPr="00000000">
        <w:rPr>
          <w:rtl w:val="0"/>
        </w:rPr>
        <w:t xml:space="preserve"> is basically a </w:t>
      </w:r>
      <w:r w:rsidDel="00000000" w:rsidR="00000000" w:rsidRPr="00000000">
        <w:rPr>
          <w:i w:val="1"/>
          <w:rtl w:val="0"/>
        </w:rPr>
        <w:t xml:space="preserve">style or approach</w:t>
      </w:r>
      <w:r w:rsidDel="00000000" w:rsidR="00000000" w:rsidRPr="00000000">
        <w:rPr>
          <w:rtl w:val="0"/>
        </w:rPr>
        <w:t xml:space="preserve"> to writing and organizing code — a way of thinking about how to solve problems.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paradigms as “different mindsets”: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Procedural → </w:t>
      </w:r>
      <w:r w:rsidDel="00000000" w:rsidR="00000000" w:rsidRPr="00000000">
        <w:rPr>
          <w:i w:val="1"/>
          <w:rtl w:val="0"/>
        </w:rPr>
        <w:t xml:space="preserve">Step-by-step instructions (how to do it)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Object-Oriented → </w:t>
      </w:r>
      <w:r w:rsidDel="00000000" w:rsidR="00000000" w:rsidRPr="00000000">
        <w:rPr>
          <w:i w:val="1"/>
          <w:rtl w:val="0"/>
        </w:rPr>
        <w:t xml:space="preserve">Represent real-world things (what it is)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Functional → </w:t>
      </w:r>
      <w:r w:rsidDel="00000000" w:rsidR="00000000" w:rsidRPr="00000000">
        <w:rPr>
          <w:i w:val="1"/>
          <w:rtl w:val="0"/>
        </w:rPr>
        <w:t xml:space="preserve">Describe transformations (what needs to be done)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paradigm solves problems in a different way, and modern languages (like Python, JavaScript, etc.) often support </w:t>
      </w:r>
      <w:r w:rsidDel="00000000" w:rsidR="00000000" w:rsidRPr="00000000">
        <w:rPr>
          <w:b w:val="1"/>
          <w:rtl w:val="0"/>
        </w:rPr>
        <w:t xml:space="preserve">multiple paradigms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Procedural Programming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tl w:val="0"/>
        </w:rPr>
        <w:t xml:space="preserve"> It’s all about writing </w:t>
      </w:r>
      <w:r w:rsidDel="00000000" w:rsidR="00000000" w:rsidRPr="00000000">
        <w:rPr>
          <w:i w:val="1"/>
          <w:rtl w:val="0"/>
        </w:rPr>
        <w:t xml:space="preserve">procedures</w:t>
      </w:r>
      <w:r w:rsidDel="00000000" w:rsidR="00000000" w:rsidRPr="00000000">
        <w:rPr>
          <w:rtl w:val="0"/>
        </w:rPr>
        <w:t xml:space="preserve"> (or functions) that operate on data.</w:t>
        <w:br w:type="textWrapping"/>
        <w:t xml:space="preserve"> You break down a big task into smaller steps and execute them in order.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of it like:</w:t>
      </w:r>
      <w:r w:rsidDel="00000000" w:rsidR="00000000" w:rsidRPr="00000000">
        <w:rPr>
          <w:rtl w:val="0"/>
        </w:rPr>
        <w:t xml:space="preserve"> A recipe — a set of instructions you follow in sequence.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(Python):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Procedural approach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calculate_area(radius):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3.14 * radius * radius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display_area(radius):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area = calculate_area(radius)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print(f"Area of circle: {area}")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radius =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display_area(radius)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scripts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tools or utilities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processing or automation tasks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start with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small programs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and straightforward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 to maintain as the program grows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and logic are </w:t>
      </w:r>
      <w:r w:rsidDel="00000000" w:rsidR="00000000" w:rsidRPr="00000000">
        <w:rPr>
          <w:i w:val="1"/>
          <w:rtl w:val="0"/>
        </w:rPr>
        <w:t xml:space="preserve">separate</w:t>
      </w:r>
      <w:r w:rsidDel="00000000" w:rsidR="00000000" w:rsidRPr="00000000">
        <w:rPr>
          <w:rtl w:val="0"/>
        </w:rPr>
        <w:t xml:space="preserve"> (can lead to tight coupling)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 to model real-world entities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Object-Oriented Programming (OOP)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tl w:val="0"/>
        </w:rPr>
        <w:t xml:space="preserve"> Focuses on </w:t>
      </w:r>
      <w:r w:rsidDel="00000000" w:rsidR="00000000" w:rsidRPr="00000000">
        <w:rPr>
          <w:i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— which bundle </w:t>
      </w:r>
      <w:r w:rsidDel="00000000" w:rsidR="00000000" w:rsidRPr="00000000">
        <w:rPr>
          <w:b w:val="1"/>
          <w:rtl w:val="0"/>
        </w:rPr>
        <w:t xml:space="preserve">data (attributes)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behavior (methods)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model real-world entities like “Car,” “Customer,” or “Employee” as objects with properties and actions.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of it like:</w:t>
      </w:r>
      <w:r w:rsidDel="00000000" w:rsidR="00000000" w:rsidRPr="00000000">
        <w:rPr>
          <w:rtl w:val="0"/>
        </w:rPr>
        <w:t xml:space="preserve"> You’re building mini-worlds of interacting objects.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(Python):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Object-Oriented approach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Circle: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__init__(self, radius):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self.radius = radius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3.14 * self.radius * self.radius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circle1 = Circle(5)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print("Area of circle:", circle1.area())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 applications (banking, e-commerce, games)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with many entities interacting (CRM, ERPs)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need reusability, scalability, or abstraction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Easier to maintain and extend (via inheritance, polymorphism)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real-world entities naturally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reusability through classes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Encapsulation improves data safety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complex to design initially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Might be overkill for small scripts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Functional Programming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Concept:</w:t>
        <w:br w:type="textWrapping"/>
      </w:r>
      <w:r w:rsidDel="00000000" w:rsidR="00000000" w:rsidRPr="00000000">
        <w:rPr>
          <w:rtl w:val="0"/>
        </w:rPr>
        <w:t xml:space="preserve"> Treats computation as </w:t>
      </w:r>
      <w:r w:rsidDel="00000000" w:rsidR="00000000" w:rsidRPr="00000000">
        <w:rPr>
          <w:i w:val="1"/>
          <w:rtl w:val="0"/>
        </w:rPr>
        <w:t xml:space="preserve">evaluations of pure functions</w:t>
      </w:r>
      <w:r w:rsidDel="00000000" w:rsidR="00000000" w:rsidRPr="00000000">
        <w:rPr>
          <w:rtl w:val="0"/>
        </w:rPr>
        <w:t xml:space="preserve"> — no changing state, no side effects.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of it like:</w:t>
      </w:r>
      <w:r w:rsidDel="00000000" w:rsidR="00000000" w:rsidRPr="00000000">
        <w:rPr>
          <w:rtl w:val="0"/>
        </w:rPr>
        <w:t xml:space="preserve"> You give inputs, you get outputs. That’s it. No modifying variables in between.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(Python):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Functional approach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math import pi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area = lambda r: pi * r * 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print("Area of circle:", area(5))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using </w:t>
      </w:r>
      <w:r w:rsidDel="00000000" w:rsidR="00000000" w:rsidRPr="00000000">
        <w:rPr>
          <w:b w:val="1"/>
          <w:rtl w:val="0"/>
        </w:rPr>
        <w:t xml:space="preserve">map, filter, reduce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numbers = [1, 2, 3, 4]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squares = list(map(lambda x: x**2, numbers))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print(squares)  # [1, 4, 9, 16]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transformations (ETL, analytics pipelines)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 or distributed computing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predictability and immutability matter (e.g. finance, AI)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Easier to test and debug (no side effects)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Short, expressive code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concurrent programming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be abstract/hard to understand for beginners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model real-world objects well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vdqwf4d4t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Major Differences: OOP vs Procedural vs Functional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.5263157894738"/>
        <w:gridCol w:w="1984.8748083801738"/>
        <w:gridCol w:w="2544.4660194174758"/>
        <w:gridCol w:w="2860.1328564128767"/>
        <w:tblGridChange w:id="0">
          <w:tblGrid>
            <w:gridCol w:w="1970.5263157894738"/>
            <w:gridCol w:w="1984.8748083801738"/>
            <w:gridCol w:w="2544.4660194174758"/>
            <w:gridCol w:w="2860.132856412876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Procedural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Object-Oriented (OOP)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Functions &amp; procedures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Objects (data + behavior)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Pure functions &amp; data transformations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Separate from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Bundled with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Immutable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Via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Via inheritance &amp; polymorphism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Via composition of functions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Global or local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Encapsulated in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Avoided (no mutable state)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Not 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Very 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Not focused on real-world entities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Easy (pure functions)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Simple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Large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Data transformations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r4lppazx9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 Why Use OOP If Procedural Can Do the Same?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right — </w:t>
      </w:r>
      <w:r w:rsidDel="00000000" w:rsidR="00000000" w:rsidRPr="00000000">
        <w:rPr>
          <w:b w:val="1"/>
          <w:rtl w:val="0"/>
        </w:rPr>
        <w:t xml:space="preserve">you </w:t>
      </w:r>
      <w:r w:rsidDel="00000000" w:rsidR="00000000" w:rsidRPr="00000000">
        <w:rPr>
          <w:b w:val="1"/>
          <w:i w:val="1"/>
          <w:rtl w:val="0"/>
        </w:rPr>
        <w:t xml:space="preserve">can</w:t>
      </w:r>
      <w:r w:rsidDel="00000000" w:rsidR="00000000" w:rsidRPr="00000000">
        <w:rPr>
          <w:b w:val="1"/>
          <w:rtl w:val="0"/>
        </w:rPr>
        <w:t xml:space="preserve"> achieve almost anything procedurally</w:t>
      </w:r>
      <w:r w:rsidDel="00000000" w:rsidR="00000000" w:rsidRPr="00000000">
        <w:rPr>
          <w:rtl w:val="0"/>
        </w:rPr>
        <w:t xml:space="preserve">.</w:t>
        <w:br w:type="textWrapping"/>
        <w:t xml:space="preserve"> But OOP is not about </w:t>
      </w:r>
      <w:r w:rsidDel="00000000" w:rsidR="00000000" w:rsidRPr="00000000">
        <w:rPr>
          <w:i w:val="1"/>
          <w:rtl w:val="0"/>
        </w:rPr>
        <w:t xml:space="preserve">capability</w:t>
      </w:r>
      <w:r w:rsidDel="00000000" w:rsidR="00000000" w:rsidRPr="00000000">
        <w:rPr>
          <w:rtl w:val="0"/>
        </w:rPr>
        <w:t xml:space="preserve">, it’s about </w:t>
      </w:r>
      <w:r w:rsidDel="00000000" w:rsidR="00000000" w:rsidRPr="00000000">
        <w:rPr>
          <w:i w:val="1"/>
          <w:rtl w:val="0"/>
        </w:rPr>
        <w:t xml:space="preserve">manageability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see a simple analogy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oney89k4r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Building a Car Management System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Procedural way: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car_name = "Tesla"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car_speed = 120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accelerate(speed):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speed + 10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car_speed = accelerate(car_speed)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now add 100 cars — it becomes chaos with multiple variables and functions managing each one.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OOP way: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__init__(self, name, speed):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self.speed = speed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accelerate(self):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self.speed += 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car1 = Car("Tesla", 120)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car2 = Car("BMW", 100)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car1.accelerate()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print(car1.speed)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 each car carries its own data and methods, making it easy to manage and extend.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OOP shines in scalability and abstraction, not just functionality.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lf5l6vzz1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When to Use What?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6.8330733229327"/>
        <w:gridCol w:w="2092.9797191887674"/>
        <w:gridCol w:w="3480.1872074883"/>
        <w:tblGridChange w:id="0">
          <w:tblGrid>
            <w:gridCol w:w="3786.8330733229327"/>
            <w:gridCol w:w="2092.9797191887674"/>
            <w:gridCol w:w="3480.18720748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Paradigm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Small automation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Procedural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Quick, simple, readable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Large software system (e.g., ecommerce app, game engine)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Scalable, modular, maintainable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Data transformation pipeline or ML preprocessing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Concise, stateless, easier to parallelize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API or Web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OOP (with some functional)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Classes to model entities, but functions to handle logic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1.4508580343213"/>
        <w:gridCol w:w="4575.351014040562"/>
        <w:gridCol w:w="3553.1981279251168"/>
        <w:tblGridChange w:id="0">
          <w:tblGrid>
            <w:gridCol w:w="1231.4508580343213"/>
            <w:gridCol w:w="4575.351014040562"/>
            <w:gridCol w:w="3553.19812792511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Paradigm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Mindset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Procedural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"How do I do it step by step?"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Cooking recipe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"What entities exist and how do they interact?"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Managing cars, customers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Converting, mapping, reducing data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Topic 1: Classes and Objects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Let’s start from the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 (and in OOP generally):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i w:val="1"/>
          <w:rtl w:val="0"/>
        </w:rPr>
        <w:t xml:space="preserve">blueprint</w:t>
      </w:r>
      <w:r w:rsidDel="00000000" w:rsidR="00000000" w:rsidRPr="00000000">
        <w:rPr>
          <w:rtl w:val="0"/>
        </w:rPr>
        <w:t xml:space="preserve"> for creating objects.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i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a class — a real thing built from that blueprint.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“Car blueprint”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“Tesla Model 3”, “BMW i8”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object can have: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 (variables)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 properties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 (functions)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define behavior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brake()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w5z2xqqeq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The Simplest Class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pass  # an empty class for now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Creating objects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car1 = Car()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car2 = Car()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print(car1)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print(car2)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just creates two objects from the same blueprint.</w:t>
        <w:br w:type="textWrapping"/>
        <w:t xml:space="preserve"> Even though they’re empty, Python still knows they belong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Adding Attributes &amp; Methods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def __init__(self, brand, color):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self.brand = brand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self.color = color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def start_engine(self):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print(f"{self.brand} is now running!")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Creating objects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car1 = Car("Tesla", "Red")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car2 = Car("BMW", "Blue")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Accessing attributes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print(car1.brand)   # Tesla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print(car2.color)   # Blue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Calling method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car1.start_engine()  # Tesla is now running!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an6rlytjn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</w:t>
      </w:r>
    </w:p>
    <w:tbl>
      <w:tblPr>
        <w:tblStyle w:val="Table4"/>
        <w:tblW w:w="8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6230"/>
        <w:tblGridChange w:id="0">
          <w:tblGrid>
            <w:gridCol w:w="2000"/>
            <w:gridCol w:w="6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 blueprint or template for creating objects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An instance created from the class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Data associated with the object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Functions that operate on object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__init__</w:t>
            </w:r>
            <w:r w:rsidDel="00000000" w:rsidR="00000000" w:rsidRPr="00000000">
              <w:rPr>
                <w:b w:val="1"/>
                <w:rtl w:val="0"/>
              </w:rPr>
              <w:t xml:space="preserve">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Constructor — called automatically when you create an object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Refers to the current instance (object)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 Modeling a Real-world Entity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you’re working in a </w:t>
      </w:r>
      <w:r w:rsidDel="00000000" w:rsidR="00000000" w:rsidRPr="00000000">
        <w:rPr>
          <w:b w:val="1"/>
          <w:rtl w:val="0"/>
        </w:rPr>
        <w:t xml:space="preserve">ride-sharing company (like Uber)</w:t>
      </w:r>
      <w:r w:rsidDel="00000000" w:rsidR="00000000" w:rsidRPr="00000000">
        <w:rPr>
          <w:rtl w:val="0"/>
        </w:rPr>
        <w:t xml:space="preserve">.</w:t>
        <w:br w:type="textWrapping"/>
        <w:t xml:space="preserve"> You might represent each driver as an object.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class Driver: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__init__(self, name, rating):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self.rating = rating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def accept_ride(self):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print(f"{self.name} has accepted the ride!")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 update_rating(self, new_rating):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self.rating = new_rating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print(f"{self.name}'s new rating: {self.rating}")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Using 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driver1 = Driver("John", 4.8)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driver2 = Driver("Emma", 4.5)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driver1.accept_ride()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driver2.update_rating(4.7)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driver is an </w:t>
      </w:r>
      <w:r w:rsidDel="00000000" w:rsidR="00000000" w:rsidRPr="00000000">
        <w:rPr>
          <w:b w:val="1"/>
          <w:rtl w:val="0"/>
        </w:rPr>
        <w:t xml:space="preserve">object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share the same </w:t>
      </w:r>
      <w:r w:rsidDel="00000000" w:rsidR="00000000" w:rsidRPr="00000000">
        <w:rPr>
          <w:b w:val="1"/>
          <w:rtl w:val="0"/>
        </w:rPr>
        <w:t xml:space="preserve">class structure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can have unique </w:t>
      </w:r>
      <w:r w:rsidDel="00000000" w:rsidR="00000000" w:rsidRPr="00000000">
        <w:rPr>
          <w:b w:val="1"/>
          <w:rtl w:val="0"/>
        </w:rPr>
        <w:t xml:space="preserve">data and actions</w:t>
        <w:br w:type="textWrapping"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000000"/>
          <w:sz w:val="26"/>
          <w:szCs w:val="26"/>
          <w:highlight w:val="yellow"/>
        </w:rPr>
      </w:pP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Practice Question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test what you’ve learned before moving forward: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What’s the difference between a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  <w:t xml:space="preserve"> Why do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in class methods?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What does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do?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Q4.</w:t>
      </w:r>
      <w:r w:rsidDel="00000000" w:rsidR="00000000" w:rsidRPr="00000000">
        <w:rPr>
          <w:rtl w:val="0"/>
        </w:rPr>
        <w:t xml:space="preserve"> Write a small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that has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display_info()</w:t>
      </w:r>
      <w:r w:rsidDel="00000000" w:rsidR="00000000" w:rsidRPr="00000000">
        <w:rPr>
          <w:rtl w:val="0"/>
        </w:rPr>
        <w:t xml:space="preserve"> that prints these details.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create two objects of this class and call the method.</w:t>
        <w:br w:type="textWrapping"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