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5EFE" w14:textId="77777777" w:rsidR="00131020" w:rsidRDefault="00131020">
      <w:pPr>
        <w:rPr>
          <w:b/>
          <w:bCs/>
        </w:rPr>
      </w:pPr>
    </w:p>
    <w:p w14:paraId="1FDC535B" w14:textId="77777777" w:rsidR="00131020" w:rsidRDefault="00131020">
      <w:pPr>
        <w:rPr>
          <w:b/>
          <w:bCs/>
        </w:rPr>
      </w:pPr>
    </w:p>
    <w:p w14:paraId="168E2307" w14:textId="32311416" w:rsidR="00273EB4" w:rsidRDefault="009977B8">
      <w:r w:rsidRPr="009977B8">
        <w:rPr>
          <w:b/>
          <w:bCs/>
        </w:rPr>
        <w:t>Screen Shot of the Accounts</w:t>
      </w:r>
      <w:r>
        <w:t>:</w:t>
      </w:r>
    </w:p>
    <w:p w14:paraId="4A7AA90D" w14:textId="77777777" w:rsidR="009977B8" w:rsidRDefault="009977B8"/>
    <w:p w14:paraId="7173B0BD" w14:textId="0AE2DF9A" w:rsidR="00D274D3" w:rsidRDefault="00131020">
      <w:r w:rsidRPr="00131020">
        <w:drawing>
          <wp:inline distT="0" distB="0" distL="0" distR="0" wp14:anchorId="3CA8DCC7" wp14:editId="458CB311">
            <wp:extent cx="5943600" cy="2105660"/>
            <wp:effectExtent l="0" t="0" r="0" b="8890"/>
            <wp:docPr id="184935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54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9A6D" w14:textId="77777777" w:rsidR="00131020" w:rsidRDefault="00131020"/>
    <w:p w14:paraId="6AE99054" w14:textId="77777777" w:rsidR="009977B8" w:rsidRDefault="009977B8"/>
    <w:p w14:paraId="0CD21BFA" w14:textId="4C66B3B5" w:rsidR="009977B8" w:rsidRDefault="009977B8">
      <w:r w:rsidRPr="009977B8">
        <w:rPr>
          <w:b/>
          <w:bCs/>
        </w:rPr>
        <w:t>Bank Details with Opportunity Cards</w:t>
      </w:r>
      <w:r>
        <w:t>:</w:t>
      </w:r>
    </w:p>
    <w:p w14:paraId="7F2C7674" w14:textId="77777777" w:rsidR="009977B8" w:rsidRDefault="009977B8"/>
    <w:p w14:paraId="3076AD8B" w14:textId="2046A083" w:rsidR="009977B8" w:rsidRDefault="009977B8">
      <w:r w:rsidRPr="009977B8">
        <w:drawing>
          <wp:inline distT="0" distB="0" distL="0" distR="0" wp14:anchorId="50889117" wp14:editId="499C90C0">
            <wp:extent cx="5943600" cy="2227580"/>
            <wp:effectExtent l="0" t="0" r="0" b="1270"/>
            <wp:docPr id="384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A80A" w14:textId="10204E41" w:rsidR="009977B8" w:rsidRDefault="009977B8">
      <w:r w:rsidRPr="009977B8">
        <w:drawing>
          <wp:inline distT="0" distB="0" distL="0" distR="0" wp14:anchorId="4266D3AD" wp14:editId="6ABB7B78">
            <wp:extent cx="5943600" cy="2096770"/>
            <wp:effectExtent l="0" t="0" r="0" b="0"/>
            <wp:docPr id="1843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5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EDBF" w14:textId="77777777" w:rsidR="009977B8" w:rsidRDefault="009977B8"/>
    <w:p w14:paraId="221322EF" w14:textId="77777777" w:rsidR="009977B8" w:rsidRDefault="009977B8"/>
    <w:p w14:paraId="634D0A5E" w14:textId="77777777" w:rsidR="009977B8" w:rsidRDefault="009977B8" w:rsidP="009977B8">
      <w:pPr>
        <w:rPr>
          <w:b/>
          <w:bCs/>
        </w:rPr>
      </w:pPr>
      <w:r>
        <w:t xml:space="preserve">Details of One Opportunity: </w:t>
      </w:r>
      <w:r w:rsidRPr="009977B8">
        <w:rPr>
          <w:b/>
          <w:bCs/>
        </w:rPr>
        <w:t xml:space="preserve">Application rationalization, supplier optimization, and </w:t>
      </w:r>
    </w:p>
    <w:p w14:paraId="508F38A7" w14:textId="724BDC3D" w:rsidR="009977B8" w:rsidRPr="009977B8" w:rsidRDefault="009977B8" w:rsidP="009977B8">
      <w:pPr>
        <w:rPr>
          <w:b/>
          <w:bCs/>
        </w:rPr>
      </w:pPr>
      <w:proofErr w:type="gramStart"/>
      <w:r w:rsidRPr="009977B8">
        <w:rPr>
          <w:b/>
          <w:bCs/>
        </w:rPr>
        <w:t>managed-services</w:t>
      </w:r>
      <w:proofErr w:type="gramEnd"/>
      <w:r w:rsidRPr="009977B8">
        <w:rPr>
          <w:b/>
          <w:bCs/>
        </w:rPr>
        <w:t xml:space="preserve"> </w:t>
      </w:r>
      <w:proofErr w:type="gramStart"/>
      <w:r w:rsidRPr="009977B8">
        <w:rPr>
          <w:b/>
          <w:bCs/>
        </w:rPr>
        <w:t>simplification</w:t>
      </w:r>
      <w:proofErr w:type="gramEnd"/>
    </w:p>
    <w:p w14:paraId="47777B9F" w14:textId="77777777" w:rsidR="009977B8" w:rsidRDefault="009977B8"/>
    <w:p w14:paraId="7F05C5A9" w14:textId="31CE7724" w:rsidR="009977B8" w:rsidRDefault="009977B8">
      <w:r w:rsidRPr="009977B8">
        <w:drawing>
          <wp:inline distT="0" distB="0" distL="0" distR="0" wp14:anchorId="58BD7D70" wp14:editId="7DCEB02A">
            <wp:extent cx="5943600" cy="3837305"/>
            <wp:effectExtent l="0" t="0" r="0" b="0"/>
            <wp:docPr id="109897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78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9E10" w14:textId="60FDEE57" w:rsidR="009977B8" w:rsidRDefault="009977B8">
      <w:r w:rsidRPr="009977B8">
        <w:drawing>
          <wp:inline distT="0" distB="0" distL="0" distR="0" wp14:anchorId="08AD6403" wp14:editId="2DE32922">
            <wp:extent cx="5943600" cy="2230120"/>
            <wp:effectExtent l="0" t="0" r="0" b="0"/>
            <wp:docPr id="114090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0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9EA7" w14:textId="6167DE12" w:rsidR="009977B8" w:rsidRDefault="009977B8">
      <w:r w:rsidRPr="009977B8">
        <w:lastRenderedPageBreak/>
        <w:drawing>
          <wp:inline distT="0" distB="0" distL="0" distR="0" wp14:anchorId="68BF48EE" wp14:editId="3E877FA5">
            <wp:extent cx="5943600" cy="2859405"/>
            <wp:effectExtent l="0" t="0" r="0" b="0"/>
            <wp:docPr id="6380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0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016" w14:textId="024B2E9C" w:rsidR="009977B8" w:rsidRDefault="009977B8">
      <w:r w:rsidRPr="009977B8">
        <w:drawing>
          <wp:inline distT="0" distB="0" distL="0" distR="0" wp14:anchorId="1947C761" wp14:editId="751CEEC8">
            <wp:extent cx="5943600" cy="2611120"/>
            <wp:effectExtent l="0" t="0" r="0" b="0"/>
            <wp:docPr id="16717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68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9204" w14:textId="77777777" w:rsidR="009977B8" w:rsidRDefault="009977B8"/>
    <w:p w14:paraId="38740B0F" w14:textId="1BBF6AB1" w:rsidR="009977B8" w:rsidRDefault="009977B8">
      <w:r w:rsidRPr="009977B8">
        <w:lastRenderedPageBreak/>
        <w:drawing>
          <wp:inline distT="0" distB="0" distL="0" distR="0" wp14:anchorId="196CCD50" wp14:editId="04ED823D">
            <wp:extent cx="5943600" cy="4514215"/>
            <wp:effectExtent l="0" t="0" r="0" b="635"/>
            <wp:docPr id="26960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6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D3"/>
    <w:rsid w:val="00131020"/>
    <w:rsid w:val="00273EB4"/>
    <w:rsid w:val="009977B8"/>
    <w:rsid w:val="00A20A8E"/>
    <w:rsid w:val="00C82233"/>
    <w:rsid w:val="00D2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8A2F"/>
  <w15:chartTrackingRefBased/>
  <w15:docId w15:val="{2AD48F40-D38F-45A2-B155-F44FFECA0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D3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D3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D2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Neelima Sirikonda</dc:creator>
  <cp:keywords/>
  <dc:description/>
  <cp:lastModifiedBy>Jyothi Neelima Sirikonda</cp:lastModifiedBy>
  <cp:revision>4</cp:revision>
  <dcterms:created xsi:type="dcterms:W3CDTF">2026-09-27T01:25:00Z</dcterms:created>
  <dcterms:modified xsi:type="dcterms:W3CDTF">2026-09-27T02:14:00Z</dcterms:modified>
</cp:coreProperties>
</file>