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6AC" w:rsidRDefault="00DC3D0A">
      <w:r>
        <w:t>Cash Flow calculation</w:t>
      </w:r>
    </w:p>
    <w:p w:rsidR="00DC3D0A" w:rsidRDefault="00DC3D0A" w:rsidP="00DC3D0A">
      <w:pPr>
        <w:pStyle w:val="ListParagraph"/>
        <w:numPr>
          <w:ilvl w:val="0"/>
          <w:numId w:val="1"/>
        </w:numPr>
      </w:pPr>
      <w:r>
        <w:t>Income</w:t>
      </w:r>
    </w:p>
    <w:p w:rsidR="00DC3D0A" w:rsidRDefault="001D48F0" w:rsidP="001D48F0">
      <w:pPr>
        <w:pStyle w:val="ListParagraph"/>
        <w:numPr>
          <w:ilvl w:val="0"/>
          <w:numId w:val="2"/>
        </w:numPr>
      </w:pPr>
      <w:r>
        <w:t>All members income</w:t>
      </w:r>
    </w:p>
    <w:p w:rsidR="00FF4720" w:rsidRDefault="00FF4720" w:rsidP="00FF4720">
      <w:pPr>
        <w:pStyle w:val="ListParagraph"/>
        <w:numPr>
          <w:ilvl w:val="0"/>
          <w:numId w:val="2"/>
        </w:numPr>
      </w:pPr>
      <w:r>
        <w:t>All members tax</w:t>
      </w:r>
    </w:p>
    <w:p w:rsidR="001D48F0" w:rsidRDefault="001D48F0" w:rsidP="001D48F0">
      <w:pPr>
        <w:pStyle w:val="ListParagraph"/>
        <w:numPr>
          <w:ilvl w:val="0"/>
          <w:numId w:val="2"/>
        </w:numPr>
      </w:pPr>
      <w:r>
        <w:t>Total Income of family</w:t>
      </w:r>
      <w:r w:rsidR="00FF4720">
        <w:t xml:space="preserve"> before tax deduction</w:t>
      </w:r>
    </w:p>
    <w:p w:rsidR="00FF4720" w:rsidRDefault="00FF4720" w:rsidP="001D48F0">
      <w:pPr>
        <w:pStyle w:val="ListParagraph"/>
        <w:numPr>
          <w:ilvl w:val="0"/>
          <w:numId w:val="2"/>
        </w:numPr>
      </w:pPr>
      <w:r>
        <w:t>Total Income of family after tax deduction</w:t>
      </w:r>
    </w:p>
    <w:p w:rsidR="00FF4720" w:rsidRDefault="00FF4720" w:rsidP="001D48F0">
      <w:pPr>
        <w:pStyle w:val="ListParagraph"/>
        <w:numPr>
          <w:ilvl w:val="0"/>
          <w:numId w:val="2"/>
        </w:numPr>
      </w:pPr>
      <w:r>
        <w:t>Total tax deducted amount</w:t>
      </w:r>
    </w:p>
    <w:p w:rsidR="00FF4720" w:rsidRDefault="003226AC" w:rsidP="00FF4720">
      <w:pPr>
        <w:pStyle w:val="ListParagraph"/>
        <w:numPr>
          <w:ilvl w:val="0"/>
          <w:numId w:val="2"/>
        </w:numPr>
      </w:pPr>
      <w:proofErr w:type="spellStart"/>
      <w:proofErr w:type="gramStart"/>
      <w:r>
        <w:t>GetIncomeByYear</w:t>
      </w:r>
      <w:proofErr w:type="spellEnd"/>
      <w:r>
        <w:t>(</w:t>
      </w:r>
      <w:proofErr w:type="gramEnd"/>
      <w:r>
        <w:t xml:space="preserve">Year, </w:t>
      </w:r>
      <w:proofErr w:type="spellStart"/>
      <w:r>
        <w:t>BaseIncomeAmount,Base</w:t>
      </w:r>
      <w:proofErr w:type="spellEnd"/>
      <w:r>
        <w:t xml:space="preserve"> Year, </w:t>
      </w:r>
      <w:proofErr w:type="spellStart"/>
      <w:r>
        <w:t>growthration</w:t>
      </w:r>
      <w:proofErr w:type="spellEnd"/>
      <w:r>
        <w:t xml:space="preserve">, </w:t>
      </w:r>
      <w:proofErr w:type="spellStart"/>
      <w:r>
        <w:t>startYear</w:t>
      </w:r>
      <w:proofErr w:type="spellEnd"/>
      <w:r>
        <w:t>, end year)</w:t>
      </w:r>
    </w:p>
    <w:p w:rsidR="003226AC" w:rsidRDefault="003226AC" w:rsidP="00FF4720">
      <w:pPr>
        <w:pStyle w:val="ListParagraph"/>
        <w:numPr>
          <w:ilvl w:val="0"/>
          <w:numId w:val="2"/>
        </w:numPr>
      </w:pPr>
    </w:p>
    <w:p w:rsidR="00DC3D0A" w:rsidRDefault="00DC3D0A" w:rsidP="00DC3D0A">
      <w:pPr>
        <w:pStyle w:val="ListParagraph"/>
        <w:numPr>
          <w:ilvl w:val="0"/>
          <w:numId w:val="1"/>
        </w:numPr>
      </w:pPr>
      <w:r>
        <w:t>Expenses</w:t>
      </w:r>
    </w:p>
    <w:p w:rsidR="001D48F0" w:rsidRDefault="001D48F0" w:rsidP="001D48F0">
      <w:pPr>
        <w:pStyle w:val="ListParagraph"/>
        <w:numPr>
          <w:ilvl w:val="0"/>
          <w:numId w:val="3"/>
        </w:numPr>
      </w:pPr>
      <w:r>
        <w:t>All Expense</w:t>
      </w:r>
    </w:p>
    <w:p w:rsidR="001D48F0" w:rsidRDefault="001D48F0" w:rsidP="001D48F0">
      <w:pPr>
        <w:pStyle w:val="ListParagraph"/>
        <w:numPr>
          <w:ilvl w:val="0"/>
          <w:numId w:val="3"/>
        </w:numPr>
      </w:pPr>
    </w:p>
    <w:p w:rsidR="00DC3D0A" w:rsidRDefault="00DC3D0A" w:rsidP="00DC3D0A">
      <w:pPr>
        <w:pStyle w:val="ListParagraph"/>
        <w:numPr>
          <w:ilvl w:val="0"/>
          <w:numId w:val="1"/>
        </w:numPr>
      </w:pPr>
      <w:r>
        <w:t>Loan</w:t>
      </w:r>
    </w:p>
    <w:p w:rsidR="00DC3D0A" w:rsidRDefault="003226AC" w:rsidP="00DC3D0A">
      <w:pPr>
        <w:pStyle w:val="ListParagraph"/>
        <w:numPr>
          <w:ilvl w:val="0"/>
          <w:numId w:val="1"/>
        </w:numPr>
      </w:pPr>
      <w:proofErr w:type="spellStart"/>
      <w:r>
        <w:t>CashFlowAllocation</w:t>
      </w:r>
      <w:proofErr w:type="spellEnd"/>
    </w:p>
    <w:p w:rsidR="003226AC" w:rsidRDefault="003226AC" w:rsidP="003226AC">
      <w:pPr>
        <w:pStyle w:val="ListParagraph"/>
        <w:numPr>
          <w:ilvl w:val="1"/>
          <w:numId w:val="1"/>
        </w:numPr>
      </w:pPr>
      <w:r>
        <w:t>Get Excess Fund Before cash flow allocation</w:t>
      </w:r>
    </w:p>
    <w:p w:rsidR="003226AC" w:rsidRDefault="003226AC" w:rsidP="003226AC">
      <w:pPr>
        <w:pStyle w:val="ListParagraph"/>
        <w:numPr>
          <w:ilvl w:val="1"/>
          <w:numId w:val="1"/>
        </w:numPr>
      </w:pPr>
      <w:r>
        <w:t>Fund Allocation for Goal 1</w:t>
      </w:r>
    </w:p>
    <w:p w:rsidR="003226AC" w:rsidRDefault="003226AC" w:rsidP="003226AC">
      <w:pPr>
        <w:pStyle w:val="ListParagraph"/>
        <w:numPr>
          <w:ilvl w:val="1"/>
          <w:numId w:val="1"/>
        </w:numPr>
      </w:pPr>
      <w:r>
        <w:t>Fund allocation for Goal 2</w:t>
      </w:r>
    </w:p>
    <w:p w:rsidR="009A569F" w:rsidRDefault="009A569F" w:rsidP="009A569F"/>
    <w:p w:rsidR="009A569F" w:rsidRDefault="009A569F" w:rsidP="00656E33">
      <w:r>
        <w:t xml:space="preserve">How to calculate Instrument Mapped future value? </w:t>
      </w:r>
    </w:p>
    <w:p w:rsidR="00656E33" w:rsidRDefault="00DA5666" w:rsidP="00656E33">
      <w:r>
        <w:t>Plan Start Year: 2019</w:t>
      </w:r>
    </w:p>
    <w:p w:rsidR="00DA5666" w:rsidRDefault="00DA5666" w:rsidP="00656E33">
      <w:r>
        <w:t>Goal Start Year: 2025</w:t>
      </w:r>
    </w:p>
    <w:p w:rsidR="00DA5666" w:rsidRDefault="00DA5666" w:rsidP="00656E33">
      <w:r>
        <w:t>Goal Current Value: 5,00,000</w:t>
      </w:r>
    </w:p>
    <w:p w:rsidR="00DA5666" w:rsidRDefault="00633650" w:rsidP="00656E33">
      <w:r>
        <w:t xml:space="preserve">Goal </w:t>
      </w:r>
      <w:r w:rsidR="00DA5666">
        <w:t>Inflation Rate: 6%</w:t>
      </w:r>
    </w:p>
    <w:p w:rsidR="00834744" w:rsidRDefault="00834744" w:rsidP="00656E33">
      <w:r>
        <w:t xml:space="preserve">Instrument Mapped Value:  </w:t>
      </w:r>
      <w:r w:rsidR="00DA5666">
        <w:t>50,000</w:t>
      </w:r>
    </w:p>
    <w:p w:rsidR="00834744" w:rsidRDefault="00834744" w:rsidP="00656E33">
      <w:proofErr w:type="spellStart"/>
      <w:proofErr w:type="gramStart"/>
      <w:r>
        <w:t>Non Financial</w:t>
      </w:r>
      <w:proofErr w:type="spellEnd"/>
      <w:proofErr w:type="gramEnd"/>
      <w:r>
        <w:t xml:space="preserve"> Assets Value: 1,00,000</w:t>
      </w:r>
    </w:p>
    <w:p w:rsidR="00834744" w:rsidRDefault="00834744" w:rsidP="00656E33"/>
    <w:p w:rsidR="00017654" w:rsidRDefault="00017654" w:rsidP="00656E33"/>
    <w:p w:rsidR="00017654" w:rsidRDefault="00017654" w:rsidP="00656E33">
      <w:r>
        <w:t xml:space="preserve">Require Fund = Goal Future value – Instrument Mapped Value (Future value) * - Non-Financial Assets Mapped Future Value – loan Amount </w:t>
      </w:r>
      <w:bookmarkStart w:id="0" w:name="_GoBack"/>
      <w:bookmarkEnd w:id="0"/>
    </w:p>
    <w:p w:rsidR="00017654" w:rsidRDefault="00017654" w:rsidP="00656E33"/>
    <w:p w:rsidR="00017654" w:rsidRDefault="00017654" w:rsidP="00656E33">
      <w:r>
        <w:t>*Instrument Mapped Value --</w:t>
      </w:r>
      <w:r>
        <w:sym w:font="Wingdings" w:char="F0E0"/>
      </w:r>
      <w:r>
        <w:t xml:space="preserve"> inflation Rate should be taken from where?  Instrument Growth Rate or Risk Profile Average Rate?????</w:t>
      </w:r>
    </w:p>
    <w:p w:rsidR="00EF0D8A" w:rsidRDefault="00EF0D8A" w:rsidP="00656E33"/>
    <w:p w:rsidR="00EF0D8A" w:rsidRDefault="00EF0D8A" w:rsidP="00656E33">
      <w:r>
        <w:t xml:space="preserve">If </w:t>
      </w:r>
      <w:proofErr w:type="gramStart"/>
      <w:r>
        <w:t>allocated</w:t>
      </w:r>
      <w:proofErr w:type="gramEnd"/>
      <w:r>
        <w:t xml:space="preserve"> then take if from instrument otherwise take if from Risk Profile.</w:t>
      </w:r>
    </w:p>
    <w:p w:rsidR="00EF0D8A" w:rsidRDefault="00EF0D8A" w:rsidP="00656E33"/>
    <w:p w:rsidR="00D32940" w:rsidRDefault="00D32940" w:rsidP="00656E33"/>
    <w:p w:rsidR="00D32940" w:rsidRDefault="00D32940" w:rsidP="00656E33">
      <w:r>
        <w:lastRenderedPageBreak/>
        <w:t>How to calculate estimated fund allocation based on short fall amount in Goal?</w:t>
      </w:r>
    </w:p>
    <w:p w:rsidR="00D32940" w:rsidRDefault="00D32940" w:rsidP="00656E33">
      <w:r>
        <w:t>How to allocate fund from cash flow?</w:t>
      </w:r>
    </w:p>
    <w:p w:rsidR="00D32940" w:rsidRDefault="00D32940" w:rsidP="00656E33"/>
    <w:p w:rsidR="00017654" w:rsidRDefault="00017654" w:rsidP="00656E33"/>
    <w:p w:rsidR="00017654" w:rsidRDefault="00017654" w:rsidP="00656E33"/>
    <w:p w:rsidR="00DA5666" w:rsidRDefault="00DA5666" w:rsidP="00656E33"/>
    <w:p w:rsidR="00DA5666" w:rsidRDefault="00DA5666" w:rsidP="00656E33"/>
    <w:p w:rsidR="00DA5666" w:rsidRDefault="00DA5666" w:rsidP="00656E33"/>
    <w:p w:rsidR="00DA5666" w:rsidRDefault="00DA5666" w:rsidP="00656E33"/>
    <w:sectPr w:rsidR="00DA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5E82"/>
    <w:multiLevelType w:val="hybridMultilevel"/>
    <w:tmpl w:val="EB1ADF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7E4D3F"/>
    <w:multiLevelType w:val="hybridMultilevel"/>
    <w:tmpl w:val="C8A63ADE"/>
    <w:lvl w:ilvl="0" w:tplc="F44A4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5DC7C5A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13213"/>
    <w:multiLevelType w:val="hybridMultilevel"/>
    <w:tmpl w:val="7B1688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0A"/>
    <w:rsid w:val="00017654"/>
    <w:rsid w:val="00114564"/>
    <w:rsid w:val="00131083"/>
    <w:rsid w:val="001D48F0"/>
    <w:rsid w:val="00222297"/>
    <w:rsid w:val="003226AC"/>
    <w:rsid w:val="00633650"/>
    <w:rsid w:val="00656E33"/>
    <w:rsid w:val="00741453"/>
    <w:rsid w:val="007B0B38"/>
    <w:rsid w:val="007B11C8"/>
    <w:rsid w:val="00834744"/>
    <w:rsid w:val="009A569F"/>
    <w:rsid w:val="009F3F32"/>
    <w:rsid w:val="00CE2D84"/>
    <w:rsid w:val="00D32940"/>
    <w:rsid w:val="00DA5666"/>
    <w:rsid w:val="00DC3D0A"/>
    <w:rsid w:val="00DE416F"/>
    <w:rsid w:val="00E72A9D"/>
    <w:rsid w:val="00EF0D8A"/>
    <w:rsid w:val="00F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1CD7"/>
  <w15:chartTrackingRefBased/>
  <w15:docId w15:val="{1CDBA24E-D424-4821-936C-42C91779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11141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Shukla</dc:creator>
  <cp:keywords/>
  <dc:description/>
  <cp:lastModifiedBy>Dhaval Shukla</cp:lastModifiedBy>
  <cp:revision>1</cp:revision>
  <dcterms:created xsi:type="dcterms:W3CDTF">2018-10-11T11:09:00Z</dcterms:created>
  <dcterms:modified xsi:type="dcterms:W3CDTF">2018-10-19T04:50:00Z</dcterms:modified>
</cp:coreProperties>
</file>