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C63E9" w14:textId="1E977E35" w:rsidR="0084633C" w:rsidRDefault="0084633C">
      <w:r w:rsidRPr="0084633C">
        <w:drawing>
          <wp:inline distT="0" distB="0" distL="0" distR="0" wp14:anchorId="34D185DB" wp14:editId="1D8E39F2">
            <wp:extent cx="5731510" cy="2192655"/>
            <wp:effectExtent l="0" t="0" r="2540" b="0"/>
            <wp:docPr id="178999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91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1C6B" w14:textId="2FF9BE52" w:rsidR="0084633C" w:rsidRDefault="0084633C" w:rsidP="0084633C">
      <w:pPr>
        <w:pStyle w:val="ListParagraph"/>
        <w:numPr>
          <w:ilvl w:val="0"/>
          <w:numId w:val="4"/>
        </w:numPr>
      </w:pPr>
      <w:r>
        <w:t>Here are the hyperparameters (parameters which can be edited not learned)</w:t>
      </w:r>
    </w:p>
    <w:p w14:paraId="6B4B21CE" w14:textId="6695376E" w:rsidR="00AB495C" w:rsidRDefault="000305EF">
      <w:r w:rsidRPr="000305EF">
        <w:drawing>
          <wp:inline distT="0" distB="0" distL="0" distR="0" wp14:anchorId="7FE3231C" wp14:editId="4FFB0A44">
            <wp:extent cx="5731510" cy="2895600"/>
            <wp:effectExtent l="0" t="0" r="2540" b="0"/>
            <wp:docPr id="132292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240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5CEC" w14:textId="53EB0E0C" w:rsidR="000305EF" w:rsidRDefault="000305EF" w:rsidP="000305EF">
      <w:pPr>
        <w:pStyle w:val="ListParagraph"/>
        <w:numPr>
          <w:ilvl w:val="0"/>
          <w:numId w:val="1"/>
        </w:numPr>
      </w:pPr>
      <w:proofErr w:type="spellStart"/>
      <w:r>
        <w:t>Intital</w:t>
      </w:r>
      <w:proofErr w:type="spellEnd"/>
      <w:r>
        <w:t xml:space="preserve"> character given to model is 0 </w:t>
      </w:r>
    </w:p>
    <w:p w14:paraId="7BCF0393" w14:textId="5812414F" w:rsidR="000305EF" w:rsidRDefault="000305EF" w:rsidP="000305EF">
      <w:pPr>
        <w:pStyle w:val="ListParagraph"/>
        <w:numPr>
          <w:ilvl w:val="0"/>
          <w:numId w:val="1"/>
        </w:numPr>
      </w:pPr>
      <w:r>
        <w:t>Max 500 characters to be generated</w:t>
      </w:r>
    </w:p>
    <w:p w14:paraId="3DE7549F" w14:textId="709A6C8A" w:rsidR="000305EF" w:rsidRDefault="000305EF" w:rsidP="000305EF">
      <w:pPr>
        <w:pStyle w:val="ListParagraph"/>
        <w:numPr>
          <w:ilvl w:val="0"/>
          <w:numId w:val="1"/>
        </w:numPr>
      </w:pPr>
      <w:proofErr w:type="spellStart"/>
      <w:r>
        <w:t>get_batch</w:t>
      </w:r>
      <w:proofErr w:type="spellEnd"/>
      <w:r>
        <w:t xml:space="preserve"> called (explained below)</w:t>
      </w:r>
    </w:p>
    <w:p w14:paraId="715642C1" w14:textId="7922D968" w:rsidR="000305EF" w:rsidRDefault="000305EF" w:rsidP="000305EF">
      <w:r w:rsidRPr="000305EF">
        <w:drawing>
          <wp:inline distT="0" distB="0" distL="0" distR="0" wp14:anchorId="48FB704E" wp14:editId="385C25C7">
            <wp:extent cx="5731510" cy="1972945"/>
            <wp:effectExtent l="0" t="0" r="2540" b="8255"/>
            <wp:docPr id="34292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26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6BC8" w14:textId="2F29A28F" w:rsidR="000305EF" w:rsidRDefault="000305EF" w:rsidP="000305EF">
      <w:pPr>
        <w:pStyle w:val="ListParagraph"/>
        <w:numPr>
          <w:ilvl w:val="0"/>
          <w:numId w:val="2"/>
        </w:numPr>
      </w:pPr>
      <w:r>
        <w:t>Generates random indexes from which block size chunk of tokens can be samples(batch number times ix)</w:t>
      </w:r>
    </w:p>
    <w:p w14:paraId="65757310" w14:textId="5B86C234" w:rsidR="000305EF" w:rsidRDefault="000305EF" w:rsidP="000305EF">
      <w:r w:rsidRPr="000305EF">
        <w:lastRenderedPageBreak/>
        <w:drawing>
          <wp:inline distT="0" distB="0" distL="0" distR="0" wp14:anchorId="5BD5277F" wp14:editId="1D12108A">
            <wp:extent cx="5731510" cy="1588135"/>
            <wp:effectExtent l="0" t="0" r="2540" b="0"/>
            <wp:docPr id="2462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0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CA95" w14:textId="7E267BEF" w:rsidR="000305EF" w:rsidRDefault="000305EF" w:rsidP="000305EF">
      <w:pPr>
        <w:pStyle w:val="ListParagraph"/>
        <w:numPr>
          <w:ilvl w:val="0"/>
          <w:numId w:val="2"/>
        </w:numPr>
      </w:pPr>
      <w:r>
        <w:t>Printing number of parameters</w:t>
      </w:r>
    </w:p>
    <w:p w14:paraId="76AFA8DF" w14:textId="11DAC3AF" w:rsidR="000305EF" w:rsidRDefault="00081FFB" w:rsidP="000305EF">
      <w:pPr>
        <w:pStyle w:val="ListParagraph"/>
        <w:numPr>
          <w:ilvl w:val="0"/>
          <w:numId w:val="2"/>
        </w:numPr>
      </w:pPr>
      <w:proofErr w:type="spellStart"/>
      <w:r>
        <w:t>Torch.numel</w:t>
      </w:r>
      <w:proofErr w:type="spellEnd"/>
      <w:r>
        <w:t xml:space="preserve"> returns the number of elements in input</w:t>
      </w:r>
    </w:p>
    <w:p w14:paraId="435755AE" w14:textId="11BC500E" w:rsidR="00081FFB" w:rsidRDefault="00895FFA" w:rsidP="000305EF">
      <w:pPr>
        <w:pStyle w:val="ListParagraph"/>
        <w:numPr>
          <w:ilvl w:val="0"/>
          <w:numId w:val="2"/>
        </w:numPr>
      </w:pPr>
      <w:r>
        <w:t xml:space="preserve">Used </w:t>
      </w:r>
      <w:proofErr w:type="spellStart"/>
      <w:r>
        <w:t>adam</w:t>
      </w:r>
      <w:proofErr w:type="spellEnd"/>
      <w:r>
        <w:t xml:space="preserve"> optimizer (read about various optimizer)</w:t>
      </w:r>
    </w:p>
    <w:p w14:paraId="47533F5C" w14:textId="0C1CAA1C" w:rsidR="00895FFA" w:rsidRDefault="0084633C" w:rsidP="0068755C">
      <w:r>
        <w:t xml:space="preserve">CLASS </w:t>
      </w:r>
      <w:proofErr w:type="spellStart"/>
      <w:r>
        <w:t>GPTLanguadeModel</w:t>
      </w:r>
      <w:proofErr w:type="spellEnd"/>
    </w:p>
    <w:p w14:paraId="2FE0CD44" w14:textId="20C7026A" w:rsidR="0068755C" w:rsidRDefault="0068755C" w:rsidP="0068755C">
      <w:r w:rsidRPr="0068755C">
        <w:drawing>
          <wp:inline distT="0" distB="0" distL="0" distR="0" wp14:anchorId="0DB45754" wp14:editId="03CA7199">
            <wp:extent cx="5731510" cy="1734820"/>
            <wp:effectExtent l="0" t="0" r="2540" b="0"/>
            <wp:docPr id="150943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34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06DC" w14:textId="5A974D21" w:rsidR="0068755C" w:rsidRDefault="0068755C" w:rsidP="0068755C">
      <w:pPr>
        <w:pStyle w:val="ListParagraph"/>
        <w:numPr>
          <w:ilvl w:val="0"/>
          <w:numId w:val="3"/>
        </w:numPr>
      </w:pPr>
      <w:r>
        <w:t>Why use super?</w:t>
      </w:r>
    </w:p>
    <w:p w14:paraId="5DF0B919" w14:textId="1648B14F" w:rsidR="0068755C" w:rsidRDefault="0068755C" w:rsidP="0068755C">
      <w:pPr>
        <w:pStyle w:val="ListParagraph"/>
      </w:pPr>
      <w:hyperlink r:id="rId10" w:anchor=":~:text=The%20super()%20function%20is%20often%20used%20with%20the%20__,attributes%20of%20the%20parent%20class.&amp;text=Copy-,In%20this%20example%2C%20we%20have%20a%20Parent%20class%20and%20a,the%20name%20and%20age%20attributes." w:history="1">
        <w:r>
          <w:rPr>
            <w:rStyle w:val="Hyperlink"/>
          </w:rPr>
          <w:t>Exploring the Power of Python super() Function (hubspot.com)</w:t>
        </w:r>
      </w:hyperlink>
    </w:p>
    <w:p w14:paraId="2B6036FD" w14:textId="5312DD17" w:rsidR="0068755C" w:rsidRDefault="0068755C" w:rsidP="0068755C">
      <w:pPr>
        <w:pStyle w:val="ListParagraph"/>
      </w:pPr>
      <w:hyperlink r:id="rId11" w:history="1">
        <w:r>
          <w:rPr>
            <w:rStyle w:val="Hyperlink"/>
          </w:rPr>
          <w:t>class - What does 'super().__</w:t>
        </w:r>
        <w:proofErr w:type="spellStart"/>
        <w:r>
          <w:rPr>
            <w:rStyle w:val="Hyperlink"/>
          </w:rPr>
          <w:t>init</w:t>
        </w:r>
        <w:proofErr w:type="spellEnd"/>
        <w:r>
          <w:rPr>
            <w:rStyle w:val="Hyperlink"/>
          </w:rPr>
          <w:t>__()' mean in python 3.x? - Stack Overflow</w:t>
        </w:r>
      </w:hyperlink>
    </w:p>
    <w:p w14:paraId="7C37A712" w14:textId="651C8AD5" w:rsidR="0068755C" w:rsidRDefault="00BD3D6B" w:rsidP="0068755C">
      <w:pPr>
        <w:pStyle w:val="ListParagraph"/>
        <w:numPr>
          <w:ilvl w:val="0"/>
          <w:numId w:val="3"/>
        </w:numPr>
      </w:pPr>
      <w:proofErr w:type="spellStart"/>
      <w:r>
        <w:t>Token_embedding</w:t>
      </w:r>
      <w:proofErr w:type="spellEnd"/>
      <w:r>
        <w:t xml:space="preserve"> gives a embedding for each token (65 in our case)</w:t>
      </w:r>
    </w:p>
    <w:p w14:paraId="10420312" w14:textId="0030E5D8" w:rsidR="00BD3D6B" w:rsidRDefault="00BD3D6B" w:rsidP="0068755C">
      <w:pPr>
        <w:pStyle w:val="ListParagraph"/>
        <w:numPr>
          <w:ilvl w:val="0"/>
          <w:numId w:val="3"/>
        </w:numPr>
      </w:pPr>
      <w:r>
        <w:t>Position encoding , encodes every position in a block (sequence length) to a position encoding</w:t>
      </w:r>
    </w:p>
    <w:p w14:paraId="79FAB801" w14:textId="6CCA9662" w:rsidR="0084633C" w:rsidRDefault="0084633C" w:rsidP="0068755C">
      <w:pPr>
        <w:pStyle w:val="ListParagraph"/>
        <w:numPr>
          <w:ilvl w:val="0"/>
          <w:numId w:val="3"/>
        </w:numPr>
      </w:pPr>
      <w:r>
        <w:t>Blocks contain attention blocks</w:t>
      </w:r>
    </w:p>
    <w:p w14:paraId="74FF5538" w14:textId="6183022B" w:rsidR="0084633C" w:rsidRDefault="0084633C" w:rsidP="0068755C">
      <w:pPr>
        <w:pStyle w:val="ListParagraph"/>
        <w:numPr>
          <w:ilvl w:val="0"/>
          <w:numId w:val="3"/>
        </w:numPr>
      </w:pPr>
      <w:proofErr w:type="spellStart"/>
      <w:r>
        <w:t>ln_f</w:t>
      </w:r>
      <w:proofErr w:type="spellEnd"/>
      <w:r>
        <w:t xml:space="preserve"> just applies the layer normalization</w:t>
      </w:r>
    </w:p>
    <w:p w14:paraId="149391CD" w14:textId="0F790561" w:rsidR="0084633C" w:rsidRDefault="0084633C" w:rsidP="0068755C">
      <w:pPr>
        <w:pStyle w:val="ListParagraph"/>
        <w:numPr>
          <w:ilvl w:val="0"/>
          <w:numId w:val="3"/>
        </w:numPr>
      </w:pPr>
      <w:proofErr w:type="spellStart"/>
      <w:r>
        <w:t>lm_head</w:t>
      </w:r>
      <w:proofErr w:type="spellEnd"/>
      <w:r>
        <w:t xml:space="preserve"> generated final </w:t>
      </w:r>
      <w:proofErr w:type="spellStart"/>
      <w:r>
        <w:t>vocal_size</w:t>
      </w:r>
      <w:proofErr w:type="spellEnd"/>
      <w:r>
        <w:t xml:space="preserve"> prob values</w:t>
      </w:r>
    </w:p>
    <w:p w14:paraId="71BA5C54" w14:textId="2542D928" w:rsidR="00515EA3" w:rsidRDefault="00515EA3" w:rsidP="00515EA3">
      <w:r w:rsidRPr="00515EA3">
        <w:drawing>
          <wp:inline distT="0" distB="0" distL="0" distR="0" wp14:anchorId="1091AB33" wp14:editId="472BAC8E">
            <wp:extent cx="5731510" cy="1403350"/>
            <wp:effectExtent l="0" t="0" r="2540" b="6350"/>
            <wp:docPr id="43633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31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21C8" w14:textId="77CBFA6D" w:rsidR="00515EA3" w:rsidRDefault="00515EA3" w:rsidP="00515EA3">
      <w:pPr>
        <w:pStyle w:val="ListParagraph"/>
        <w:numPr>
          <w:ilvl w:val="0"/>
          <w:numId w:val="5"/>
        </w:numPr>
      </w:pPr>
      <w:r>
        <w:t>Initialized the weights</w:t>
      </w:r>
    </w:p>
    <w:p w14:paraId="4150E71D" w14:textId="39F55581" w:rsidR="00515EA3" w:rsidRDefault="00515EA3" w:rsidP="00515EA3">
      <w:r w:rsidRPr="00515EA3">
        <w:lastRenderedPageBreak/>
        <w:drawing>
          <wp:inline distT="0" distB="0" distL="0" distR="0" wp14:anchorId="13DE0E5B" wp14:editId="6A216802">
            <wp:extent cx="5731510" cy="3105785"/>
            <wp:effectExtent l="0" t="0" r="2540" b="0"/>
            <wp:docPr id="84690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07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4E0A" w14:textId="50E588E5" w:rsidR="00515EA3" w:rsidRDefault="00515EA3" w:rsidP="00515EA3">
      <w:pPr>
        <w:pStyle w:val="ListParagraph"/>
        <w:numPr>
          <w:ilvl w:val="0"/>
          <w:numId w:val="5"/>
        </w:numPr>
      </w:pPr>
      <w:r>
        <w:t xml:space="preserve">Generates </w:t>
      </w:r>
      <w:proofErr w:type="spellStart"/>
      <w:r>
        <w:t>tok_emb</w:t>
      </w:r>
      <w:proofErr w:type="spellEnd"/>
      <w:r>
        <w:t xml:space="preserve"> and </w:t>
      </w:r>
      <w:proofErr w:type="spellStart"/>
      <w:r>
        <w:t>pos_emb</w:t>
      </w:r>
      <w:proofErr w:type="spellEnd"/>
      <w:r>
        <w:t xml:space="preserve"> for whole sequence (BXTXC)</w:t>
      </w:r>
    </w:p>
    <w:p w14:paraId="6DB3C5C2" w14:textId="56800BF0" w:rsidR="00515EA3" w:rsidRDefault="00515EA3" w:rsidP="00515EA3">
      <w:pPr>
        <w:pStyle w:val="ListParagraph"/>
        <w:numPr>
          <w:ilvl w:val="0"/>
          <w:numId w:val="5"/>
        </w:numPr>
      </w:pPr>
      <w:r>
        <w:t>Logits are the final probabilities</w:t>
      </w:r>
    </w:p>
    <w:p w14:paraId="6465D7F8" w14:textId="6BD805BB" w:rsidR="00515EA3" w:rsidRDefault="00515EA3" w:rsidP="00515EA3">
      <w:pPr>
        <w:pStyle w:val="ListParagraph"/>
        <w:numPr>
          <w:ilvl w:val="0"/>
          <w:numId w:val="5"/>
        </w:numPr>
      </w:pPr>
      <w:r>
        <w:t>Cross entropy can take unnormalized logits</w:t>
      </w:r>
    </w:p>
    <w:p w14:paraId="6E9DFFE9" w14:textId="57852839" w:rsidR="00515EA3" w:rsidRDefault="007642FC" w:rsidP="007642FC">
      <w:r w:rsidRPr="007642FC">
        <w:drawing>
          <wp:inline distT="0" distB="0" distL="0" distR="0" wp14:anchorId="2A6501AD" wp14:editId="1C95DEED">
            <wp:extent cx="5731510" cy="2905125"/>
            <wp:effectExtent l="0" t="0" r="2540" b="9525"/>
            <wp:docPr id="104221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17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DDAD" w14:textId="03A091FC" w:rsidR="007642FC" w:rsidRDefault="007642FC" w:rsidP="007642FC">
      <w:pPr>
        <w:pStyle w:val="ListParagraph"/>
        <w:numPr>
          <w:ilvl w:val="0"/>
          <w:numId w:val="6"/>
        </w:numPr>
      </w:pPr>
      <w:r>
        <w:t xml:space="preserve">Crop </w:t>
      </w:r>
      <w:proofErr w:type="spellStart"/>
      <w:r>
        <w:t>idx</w:t>
      </w:r>
      <w:proofErr w:type="spellEnd"/>
      <w:r>
        <w:t xml:space="preserve"> to block size as model trained to only produces sequences based on block size at most</w:t>
      </w:r>
    </w:p>
    <w:p w14:paraId="0D79685D" w14:textId="659C5B78" w:rsidR="007642FC" w:rsidRDefault="007642FC" w:rsidP="007642FC">
      <w:pPr>
        <w:pStyle w:val="ListParagraph"/>
        <w:numPr>
          <w:ilvl w:val="0"/>
          <w:numId w:val="6"/>
        </w:numPr>
      </w:pPr>
      <w:r>
        <w:t>Get the logits of only T (using the whole block size as context)</w:t>
      </w:r>
    </w:p>
    <w:p w14:paraId="29FA4D49" w14:textId="1A9A5201" w:rsidR="007642FC" w:rsidRDefault="00F07E26" w:rsidP="007642FC">
      <w:pPr>
        <w:pStyle w:val="ListParagraph"/>
        <w:numPr>
          <w:ilvl w:val="0"/>
          <w:numId w:val="6"/>
        </w:numPr>
      </w:pPr>
      <w:proofErr w:type="spellStart"/>
      <w:r>
        <w:t>Softmax</w:t>
      </w:r>
      <w:proofErr w:type="spellEnd"/>
      <w:r>
        <w:t xml:space="preserve"> it and </w:t>
      </w:r>
      <w:proofErr w:type="spellStart"/>
      <w:r>
        <w:t>multimonial</w:t>
      </w:r>
      <w:proofErr w:type="spellEnd"/>
      <w:r>
        <w:t xml:space="preserve"> picking according to probabilities</w:t>
      </w:r>
    </w:p>
    <w:p w14:paraId="5B7C6A54" w14:textId="13CA9F50" w:rsidR="00F07E26" w:rsidRDefault="00F07E26" w:rsidP="007642FC">
      <w:pPr>
        <w:pStyle w:val="ListParagraph"/>
        <w:numPr>
          <w:ilvl w:val="0"/>
          <w:numId w:val="6"/>
        </w:numPr>
      </w:pPr>
      <w:r>
        <w:t xml:space="preserve">Add </w:t>
      </w:r>
      <w:proofErr w:type="spellStart"/>
      <w:r>
        <w:t>idx_next</w:t>
      </w:r>
      <w:proofErr w:type="spellEnd"/>
      <w:r>
        <w:t xml:space="preserve"> to </w:t>
      </w:r>
      <w:proofErr w:type="spellStart"/>
      <w:r>
        <w:t>idx</w:t>
      </w:r>
      <w:proofErr w:type="spellEnd"/>
      <w:r>
        <w:t xml:space="preserve"> so that it can be used for context in next token generation</w:t>
      </w:r>
    </w:p>
    <w:p w14:paraId="60B8DB09" w14:textId="77777777" w:rsidR="00F07E26" w:rsidRDefault="00F07E26" w:rsidP="00F07E26"/>
    <w:p w14:paraId="1B969C13" w14:textId="77777777" w:rsidR="00F07E26" w:rsidRDefault="00F07E26" w:rsidP="00F07E26"/>
    <w:p w14:paraId="7D79ECF5" w14:textId="623A63D9" w:rsidR="00F07E26" w:rsidRDefault="00F07E26" w:rsidP="00F07E26">
      <w:r>
        <w:t>Tokenizing the characters and splitting them into test/</w:t>
      </w:r>
      <w:proofErr w:type="spellStart"/>
      <w:r>
        <w:t>val</w:t>
      </w:r>
      <w:proofErr w:type="spellEnd"/>
    </w:p>
    <w:p w14:paraId="5355A1AD" w14:textId="78100E88" w:rsidR="00F07E26" w:rsidRDefault="00F07E26" w:rsidP="00F07E26">
      <w:r w:rsidRPr="00F07E26">
        <w:lastRenderedPageBreak/>
        <w:drawing>
          <wp:inline distT="0" distB="0" distL="0" distR="0" wp14:anchorId="1B0A7570" wp14:editId="11E5B382">
            <wp:extent cx="5731510" cy="1958975"/>
            <wp:effectExtent l="0" t="0" r="2540" b="3175"/>
            <wp:docPr id="203819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94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97F5" w14:textId="041139A2" w:rsidR="00F07E26" w:rsidRDefault="001B0490" w:rsidP="00F07E26">
      <w:r>
        <w:t>Head Node</w:t>
      </w:r>
    </w:p>
    <w:p w14:paraId="65476F4A" w14:textId="7B15D60B" w:rsidR="001B0490" w:rsidRDefault="001B0490" w:rsidP="00F07E26">
      <w:r w:rsidRPr="001B0490">
        <w:drawing>
          <wp:inline distT="0" distB="0" distL="0" distR="0" wp14:anchorId="0FC16F4B" wp14:editId="0CB0743A">
            <wp:extent cx="5731510" cy="3420745"/>
            <wp:effectExtent l="0" t="0" r="2540" b="8255"/>
            <wp:docPr id="59760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032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04E1" w14:textId="77777777" w:rsidR="001B0490" w:rsidRDefault="001B0490" w:rsidP="00F07E26"/>
    <w:p w14:paraId="6D562EDE" w14:textId="0A28DD6F" w:rsidR="001B0490" w:rsidRDefault="001B0490" w:rsidP="001B0490">
      <w:pPr>
        <w:pStyle w:val="ListParagraph"/>
        <w:numPr>
          <w:ilvl w:val="0"/>
          <w:numId w:val="7"/>
        </w:numPr>
      </w:pPr>
      <w:r>
        <w:t xml:space="preserve">Head generated </w:t>
      </w:r>
      <w:proofErr w:type="spellStart"/>
      <w:r>
        <w:t>key,query</w:t>
      </w:r>
      <w:proofErr w:type="spellEnd"/>
      <w:r>
        <w:t xml:space="preserve"> and value (thus </w:t>
      </w:r>
      <w:proofErr w:type="spellStart"/>
      <w:r>
        <w:t>self attention</w:t>
      </w:r>
      <w:proofErr w:type="spellEnd"/>
      <w:r>
        <w:t>)</w:t>
      </w:r>
    </w:p>
    <w:p w14:paraId="2831FFA4" w14:textId="292FDB09" w:rsidR="001B0490" w:rsidRDefault="001B0490" w:rsidP="001B0490">
      <w:pPr>
        <w:pStyle w:val="ListParagraph"/>
        <w:numPr>
          <w:ilvl w:val="0"/>
          <w:numId w:val="7"/>
        </w:numPr>
      </w:pPr>
      <w:r>
        <w:t>Trill is a lower triangular matrix</w:t>
      </w:r>
    </w:p>
    <w:p w14:paraId="1ABD0178" w14:textId="634ABEE3" w:rsidR="001B0490" w:rsidRDefault="001B0490" w:rsidP="001B0490">
      <w:pPr>
        <w:pStyle w:val="ListParagraph"/>
        <w:numPr>
          <w:ilvl w:val="0"/>
          <w:numId w:val="7"/>
        </w:numPr>
      </w:pPr>
      <w:r>
        <w:t xml:space="preserve">Q.K to find affinities of current token with previous tokens, it is scaled by sqrt head size to make variance </w:t>
      </w:r>
      <w:proofErr w:type="spellStart"/>
      <w:r>
        <w:t>wei</w:t>
      </w:r>
      <w:proofErr w:type="spellEnd"/>
      <w:r>
        <w:t xml:space="preserve"> similar to k and q</w:t>
      </w:r>
    </w:p>
    <w:p w14:paraId="5B94561F" w14:textId="4BD160E6" w:rsidR="001B0490" w:rsidRDefault="001B0490" w:rsidP="001B0490">
      <w:pPr>
        <w:pStyle w:val="ListParagraph"/>
        <w:numPr>
          <w:ilvl w:val="0"/>
          <w:numId w:val="7"/>
        </w:numPr>
      </w:pPr>
      <w:r>
        <w:t>We mask the upper triangular as -inf so that current token cannot talk to future token</w:t>
      </w:r>
    </w:p>
    <w:p w14:paraId="3EA4E0B3" w14:textId="78CC4B94" w:rsidR="001B0490" w:rsidRDefault="001B0490" w:rsidP="001B0490">
      <w:pPr>
        <w:pStyle w:val="ListParagraph"/>
        <w:numPr>
          <w:ilvl w:val="0"/>
          <w:numId w:val="7"/>
        </w:numPr>
      </w:pPr>
      <w:r>
        <w:t>We then multiply with value to aggregate</w:t>
      </w:r>
    </w:p>
    <w:p w14:paraId="4DAA17A7" w14:textId="1F393B52" w:rsidR="001B0490" w:rsidRDefault="001B0490" w:rsidP="001B0490">
      <w:r w:rsidRPr="001B0490">
        <w:lastRenderedPageBreak/>
        <w:drawing>
          <wp:inline distT="0" distB="0" distL="0" distR="0" wp14:anchorId="71A56EA9" wp14:editId="321BADAD">
            <wp:extent cx="5731510" cy="2146935"/>
            <wp:effectExtent l="0" t="0" r="2540" b="5715"/>
            <wp:docPr id="99854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43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DEC6" w14:textId="4992404B" w:rsidR="001B0490" w:rsidRDefault="001B0490" w:rsidP="001B0490">
      <w:pPr>
        <w:pStyle w:val="ListParagraph"/>
        <w:numPr>
          <w:ilvl w:val="0"/>
          <w:numId w:val="8"/>
        </w:numPr>
      </w:pPr>
      <w:r>
        <w:t>Multiple heads in parallel</w:t>
      </w:r>
    </w:p>
    <w:p w14:paraId="04F82587" w14:textId="3145668A" w:rsidR="001B0490" w:rsidRDefault="008B6BD3" w:rsidP="001B0490">
      <w:pPr>
        <w:pStyle w:val="ListParagraph"/>
        <w:numPr>
          <w:ilvl w:val="0"/>
          <w:numId w:val="8"/>
        </w:numPr>
      </w:pPr>
      <w:proofErr w:type="spellStart"/>
      <w:r>
        <w:t>Proj</w:t>
      </w:r>
      <w:proofErr w:type="spellEnd"/>
      <w:r>
        <w:t xml:space="preserve"> converts head output back to </w:t>
      </w:r>
      <w:proofErr w:type="spellStart"/>
      <w:r>
        <w:t>emb_size</w:t>
      </w:r>
      <w:proofErr w:type="spellEnd"/>
    </w:p>
    <w:p w14:paraId="761B644A" w14:textId="23583136" w:rsidR="008B6BD3" w:rsidRDefault="008B6BD3" w:rsidP="008B6BD3">
      <w:r w:rsidRPr="008B6BD3">
        <w:drawing>
          <wp:inline distT="0" distB="0" distL="0" distR="0" wp14:anchorId="09649DDE" wp14:editId="120CA973">
            <wp:extent cx="5731510" cy="2753360"/>
            <wp:effectExtent l="0" t="0" r="2540" b="8890"/>
            <wp:docPr id="117205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509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CEE4" w14:textId="52F7315E" w:rsidR="008B6BD3" w:rsidRDefault="008B6BD3" w:rsidP="008B6BD3">
      <w:pPr>
        <w:pStyle w:val="ListParagraph"/>
        <w:numPr>
          <w:ilvl w:val="0"/>
          <w:numId w:val="9"/>
        </w:numPr>
      </w:pPr>
      <w:r>
        <w:t>Feedforward network of the block</w:t>
      </w:r>
    </w:p>
    <w:p w14:paraId="24C97251" w14:textId="468FCFD3" w:rsidR="008B6BD3" w:rsidRDefault="008B6BD3" w:rsidP="008B6BD3">
      <w:r w:rsidRPr="008B6BD3">
        <w:drawing>
          <wp:inline distT="0" distB="0" distL="0" distR="0" wp14:anchorId="16249BAF" wp14:editId="7D727FB4">
            <wp:extent cx="5731510" cy="2317750"/>
            <wp:effectExtent l="0" t="0" r="2540" b="6350"/>
            <wp:docPr id="13538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94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0548" w14:textId="66E0E614" w:rsidR="008B6BD3" w:rsidRDefault="008B6BD3" w:rsidP="008B6BD3">
      <w:pPr>
        <w:pStyle w:val="ListParagraph"/>
        <w:numPr>
          <w:ilvl w:val="0"/>
          <w:numId w:val="9"/>
        </w:numPr>
      </w:pPr>
      <w:r>
        <w:t xml:space="preserve">Block contains </w:t>
      </w:r>
      <w:proofErr w:type="spellStart"/>
      <w:r>
        <w:t>Multiheads,feedfowrd</w:t>
      </w:r>
      <w:proofErr w:type="spellEnd"/>
      <w:r>
        <w:t>, and then normalization</w:t>
      </w:r>
    </w:p>
    <w:p w14:paraId="3642B346" w14:textId="5800FD7B" w:rsidR="008B6BD3" w:rsidRDefault="008B6BD3" w:rsidP="008B6BD3">
      <w:pPr>
        <w:pStyle w:val="ListParagraph"/>
        <w:numPr>
          <w:ilvl w:val="0"/>
          <w:numId w:val="9"/>
        </w:numPr>
      </w:pPr>
      <w:r>
        <w:lastRenderedPageBreak/>
        <w:t>X+ is the residual addition (done so that gradient can directly travel to input in deep networks)</w:t>
      </w:r>
    </w:p>
    <w:p w14:paraId="34192CAF" w14:textId="38960219" w:rsidR="008B6BD3" w:rsidRDefault="008B6BD3" w:rsidP="008B6BD3">
      <w:pPr>
        <w:pStyle w:val="ListParagraph"/>
        <w:numPr>
          <w:ilvl w:val="0"/>
          <w:numId w:val="9"/>
        </w:numPr>
      </w:pPr>
      <w:r>
        <w:t xml:space="preserve">Layer normalization </w:t>
      </w:r>
      <w:hyperlink r:id="rId20" w:history="1">
        <w:r w:rsidR="00E67845">
          <w:rPr>
            <w:rStyle w:val="Hyperlink"/>
          </w:rPr>
          <w:t>Build Better Deep Learning Models with Batch and Layer Normalization | Pinecone</w:t>
        </w:r>
      </w:hyperlink>
    </w:p>
    <w:p w14:paraId="36DA42B2" w14:textId="1D517EE1" w:rsidR="00E67845" w:rsidRDefault="00E67845" w:rsidP="00E67845">
      <w:pPr>
        <w:ind w:left="360"/>
      </w:pPr>
      <w:r>
        <w:t>READ TRANSFORMER PAPER</w:t>
      </w:r>
    </w:p>
    <w:p w14:paraId="12769565" w14:textId="77777777" w:rsidR="00E67845" w:rsidRDefault="00E67845" w:rsidP="00E67845">
      <w:pPr>
        <w:ind w:left="360"/>
      </w:pPr>
    </w:p>
    <w:p w14:paraId="3C204F52" w14:textId="77777777" w:rsidR="0084633C" w:rsidRDefault="0084633C" w:rsidP="0084633C"/>
    <w:p w14:paraId="454EB24E" w14:textId="3E8FD2E2" w:rsidR="00BD3D6B" w:rsidRDefault="00BD3D6B" w:rsidP="0084633C"/>
    <w:p w14:paraId="38A6804F" w14:textId="77777777" w:rsidR="0084633C" w:rsidRDefault="0084633C" w:rsidP="0084633C"/>
    <w:sectPr w:rsidR="008463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3C27"/>
    <w:multiLevelType w:val="hybridMultilevel"/>
    <w:tmpl w:val="B92447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15C69"/>
    <w:multiLevelType w:val="hybridMultilevel"/>
    <w:tmpl w:val="17709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73E10"/>
    <w:multiLevelType w:val="hybridMultilevel"/>
    <w:tmpl w:val="7E32CF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13232"/>
    <w:multiLevelType w:val="hybridMultilevel"/>
    <w:tmpl w:val="886E81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67694"/>
    <w:multiLevelType w:val="hybridMultilevel"/>
    <w:tmpl w:val="D0C46F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3134AB"/>
    <w:multiLevelType w:val="hybridMultilevel"/>
    <w:tmpl w:val="F29A95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A14CEE"/>
    <w:multiLevelType w:val="hybridMultilevel"/>
    <w:tmpl w:val="200CC4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D54304"/>
    <w:multiLevelType w:val="hybridMultilevel"/>
    <w:tmpl w:val="4F5AC4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9E3621"/>
    <w:multiLevelType w:val="hybridMultilevel"/>
    <w:tmpl w:val="EB5E2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4016024">
    <w:abstractNumId w:val="1"/>
  </w:num>
  <w:num w:numId="2" w16cid:durableId="810904015">
    <w:abstractNumId w:val="0"/>
  </w:num>
  <w:num w:numId="3" w16cid:durableId="669259897">
    <w:abstractNumId w:val="8"/>
  </w:num>
  <w:num w:numId="4" w16cid:durableId="1261791985">
    <w:abstractNumId w:val="6"/>
  </w:num>
  <w:num w:numId="5" w16cid:durableId="889880029">
    <w:abstractNumId w:val="5"/>
  </w:num>
  <w:num w:numId="6" w16cid:durableId="1481459976">
    <w:abstractNumId w:val="7"/>
  </w:num>
  <w:num w:numId="7" w16cid:durableId="1955670689">
    <w:abstractNumId w:val="4"/>
  </w:num>
  <w:num w:numId="8" w16cid:durableId="1095203184">
    <w:abstractNumId w:val="2"/>
  </w:num>
  <w:num w:numId="9" w16cid:durableId="8491741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7B4"/>
    <w:rsid w:val="000305EF"/>
    <w:rsid w:val="00081FFB"/>
    <w:rsid w:val="001B0490"/>
    <w:rsid w:val="00515EA3"/>
    <w:rsid w:val="005D57B4"/>
    <w:rsid w:val="0068755C"/>
    <w:rsid w:val="007642FC"/>
    <w:rsid w:val="0084633C"/>
    <w:rsid w:val="00895FFA"/>
    <w:rsid w:val="008B6BD3"/>
    <w:rsid w:val="00AB495C"/>
    <w:rsid w:val="00BD3D6B"/>
    <w:rsid w:val="00E67845"/>
    <w:rsid w:val="00F0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A7B91"/>
  <w15:chartTrackingRefBased/>
  <w15:docId w15:val="{1BE44A99-C5B8-4962-BD4B-4F6DB05C8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5E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8755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pinecone.io/learn/batch-layer-normalizati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ackoverflow.com/questions/19530508/what-does-super-init-mean-in-python-3-x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blog.hubspot.com/website/python-super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gautam</dc:creator>
  <cp:keywords/>
  <dc:description/>
  <cp:lastModifiedBy>akshat gautam</cp:lastModifiedBy>
  <cp:revision>2</cp:revision>
  <dcterms:created xsi:type="dcterms:W3CDTF">2023-07-29T15:01:00Z</dcterms:created>
  <dcterms:modified xsi:type="dcterms:W3CDTF">2023-07-29T19:55:00Z</dcterms:modified>
</cp:coreProperties>
</file>