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leader="none" w:pos="10145"/>
        </w:tabs>
        <w:ind w:left="142" w:firstLine="0"/>
        <w:jc w:val="center"/>
        <w:rPr/>
      </w:pPr>
      <w:r w:rsidDel="00000000" w:rsidR="00000000" w:rsidRPr="00000000">
        <w:rPr>
          <w:rtl w:val="0"/>
        </w:rPr>
        <w:t xml:space="preserve">MAJOR PROJECT ABSTRACT [Form – 1] (YEAR – 2022-23)</w:t>
      </w:r>
    </w:p>
    <w:p w:rsidR="00000000" w:rsidDel="00000000" w:rsidP="00000000" w:rsidRDefault="00000000" w:rsidRPr="00000000" w14:paraId="00000002">
      <w:pPr>
        <w:tabs>
          <w:tab w:val="left" w:leader="none" w:pos="10926"/>
        </w:tabs>
        <w:spacing w:before="258" w:lineRule="auto"/>
        <w:ind w:left="21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NAME OF LAB COORDINATOR: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Mr. Kailash Soni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0947"/>
        </w:tabs>
        <w:spacing w:before="245" w:lineRule="auto"/>
        <w:ind w:left="21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TITLE OF PROJECT: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Product and Credentials NFT Platform for Businesses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3" w:lineRule="auto"/>
        <w:ind w:left="21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TRACK: (</w:t>
      </w:r>
      <w:r w:rsidDel="00000000" w:rsidR="00000000" w:rsidRPr="00000000">
        <w:rPr>
          <w:rtl w:val="0"/>
        </w:rPr>
        <w:t xml:space="preserve">Tick the appropriate one / ones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Gadugi" w:cs="Gadugi" w:eastAsia="Gadugi" w:hAnsi="Gadug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9.0" w:type="dxa"/>
        <w:jc w:val="left"/>
        <w:tblInd w:w="3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7"/>
        <w:gridCol w:w="2340"/>
        <w:gridCol w:w="2323"/>
        <w:gridCol w:w="2969"/>
        <w:gridCol w:w="1620"/>
        <w:tblGridChange w:id="0">
          <w:tblGrid>
            <w:gridCol w:w="1277"/>
            <w:gridCol w:w="2340"/>
            <w:gridCol w:w="2323"/>
            <w:gridCol w:w="2969"/>
            <w:gridCol w:w="1620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5" w:right="92" w:firstLine="217.99999999999997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R&amp;D (Innovation)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118" w:firstLine="0"/>
              <w:jc w:val="center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CONSULTANCY (Fetched from Industry)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8" w:right="0" w:hanging="36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STARTUP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22" w:right="0" w:firstLine="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(Self-Business Initiative)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511" w:right="496" w:firstLine="194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PROJECT POOL (From IBM / INFOSYS)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" w:right="0" w:firstLine="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HARDWARE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32" w:right="0" w:firstLine="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 EMBEDDED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adugi" w:cs="Gadugi" w:eastAsia="Gadugi" w:hAnsi="Gadug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 INTRODUCTION OF PROJECT: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84" w:right="5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and Credentials NFT Platform for Businesses is a digital asset management system that allows businesses to create NFTs of their physical and virtual products, as well as non-transferable documents like certificates and diplomas. These NFTs offer customers a unique and valuable asset that can increase the value of their purchase. The </w:t>
      </w: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441325</wp:posOffset>
                </wp:positionH>
                <wp:positionV relativeFrom="page">
                  <wp:posOffset>3041309</wp:posOffset>
                </wp:positionV>
                <wp:extent cx="6840219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43391" y="3779365"/>
                          <a:ext cx="6840219" cy="1270"/>
                        </a:xfrm>
                        <a:custGeom>
                          <a:rect b="b" l="l" r="r" t="t"/>
                          <a:pathLst>
                            <a:path extrusionOk="0" h="1270" w="6840219">
                              <a:moveTo>
                                <a:pt x="0" y="0"/>
                              </a:moveTo>
                              <a:lnTo>
                                <a:pt x="1505584" y="0"/>
                              </a:lnTo>
                              <a:moveTo>
                                <a:pt x="1506854" y="0"/>
                              </a:moveTo>
                              <a:lnTo>
                                <a:pt x="3013074" y="0"/>
                              </a:lnTo>
                              <a:moveTo>
                                <a:pt x="3014344" y="0"/>
                              </a:moveTo>
                              <a:lnTo>
                                <a:pt x="4519929" y="0"/>
                              </a:lnTo>
                              <a:moveTo>
                                <a:pt x="4521834" y="0"/>
                              </a:moveTo>
                              <a:lnTo>
                                <a:pt x="6027419" y="0"/>
                              </a:lnTo>
                              <a:moveTo>
                                <a:pt x="6028689" y="0"/>
                              </a:moveTo>
                              <a:lnTo>
                                <a:pt x="683958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441325</wp:posOffset>
                </wp:positionH>
                <wp:positionV relativeFrom="page">
                  <wp:posOffset>3041309</wp:posOffset>
                </wp:positionV>
                <wp:extent cx="6840219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021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 provides an easy and secure way for businesses to manage their digital assets while giving customers the confidence and reassurance that they are purchasing authentic products and credentials.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809625</wp:posOffset>
                </wp:positionV>
                <wp:extent cx="6840219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43391" y="3779365"/>
                          <a:ext cx="6840219" cy="1270"/>
                        </a:xfrm>
                        <a:custGeom>
                          <a:rect b="b" l="l" r="r" t="t"/>
                          <a:pathLst>
                            <a:path extrusionOk="0" h="1270" w="6840219">
                              <a:moveTo>
                                <a:pt x="0" y="0"/>
                              </a:moveTo>
                              <a:lnTo>
                                <a:pt x="1505584" y="0"/>
                              </a:lnTo>
                              <a:moveTo>
                                <a:pt x="1506854" y="0"/>
                              </a:moveTo>
                              <a:lnTo>
                                <a:pt x="3013074" y="0"/>
                              </a:lnTo>
                              <a:moveTo>
                                <a:pt x="3014344" y="0"/>
                              </a:moveTo>
                              <a:lnTo>
                                <a:pt x="4519929" y="0"/>
                              </a:lnTo>
                              <a:moveTo>
                                <a:pt x="4521834" y="0"/>
                              </a:moveTo>
                              <a:lnTo>
                                <a:pt x="6027419" y="0"/>
                              </a:lnTo>
                              <a:moveTo>
                                <a:pt x="6028689" y="0"/>
                              </a:moveTo>
                              <a:lnTo>
                                <a:pt x="683958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809625</wp:posOffset>
                </wp:positionV>
                <wp:extent cx="6840219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021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125575</wp:posOffset>
                </wp:positionH>
                <wp:positionV relativeFrom="paragraph">
                  <wp:posOffset>395288</wp:posOffset>
                </wp:positionV>
                <wp:extent cx="6840219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43391" y="3779365"/>
                          <a:ext cx="6840219" cy="1270"/>
                        </a:xfrm>
                        <a:custGeom>
                          <a:rect b="b" l="l" r="r" t="t"/>
                          <a:pathLst>
                            <a:path extrusionOk="0" h="1270" w="6840219">
                              <a:moveTo>
                                <a:pt x="0" y="0"/>
                              </a:moveTo>
                              <a:lnTo>
                                <a:pt x="1505584" y="0"/>
                              </a:lnTo>
                              <a:moveTo>
                                <a:pt x="1506854" y="0"/>
                              </a:moveTo>
                              <a:lnTo>
                                <a:pt x="3013074" y="0"/>
                              </a:lnTo>
                              <a:moveTo>
                                <a:pt x="3014344" y="0"/>
                              </a:moveTo>
                              <a:lnTo>
                                <a:pt x="4519929" y="0"/>
                              </a:lnTo>
                              <a:moveTo>
                                <a:pt x="4521834" y="0"/>
                              </a:moveTo>
                              <a:lnTo>
                                <a:pt x="6027419" y="0"/>
                              </a:lnTo>
                              <a:moveTo>
                                <a:pt x="6028689" y="0"/>
                              </a:moveTo>
                              <a:lnTo>
                                <a:pt x="683958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125575</wp:posOffset>
                </wp:positionH>
                <wp:positionV relativeFrom="paragraph">
                  <wp:posOffset>395288</wp:posOffset>
                </wp:positionV>
                <wp:extent cx="6840219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021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190500</wp:posOffset>
                </wp:positionV>
                <wp:extent cx="6840219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43391" y="3779365"/>
                          <a:ext cx="6840219" cy="1270"/>
                        </a:xfrm>
                        <a:custGeom>
                          <a:rect b="b" l="l" r="r" t="t"/>
                          <a:pathLst>
                            <a:path extrusionOk="0" h="1270" w="6840219">
                              <a:moveTo>
                                <a:pt x="0" y="0"/>
                              </a:moveTo>
                              <a:lnTo>
                                <a:pt x="1505584" y="0"/>
                              </a:lnTo>
                              <a:moveTo>
                                <a:pt x="1506854" y="0"/>
                              </a:moveTo>
                              <a:lnTo>
                                <a:pt x="3013074" y="0"/>
                              </a:lnTo>
                              <a:moveTo>
                                <a:pt x="3014344" y="0"/>
                              </a:moveTo>
                              <a:lnTo>
                                <a:pt x="4519929" y="0"/>
                              </a:lnTo>
                              <a:moveTo>
                                <a:pt x="4521834" y="0"/>
                              </a:moveTo>
                              <a:lnTo>
                                <a:pt x="6027419" y="0"/>
                              </a:lnTo>
                              <a:moveTo>
                                <a:pt x="6028689" y="0"/>
                              </a:moveTo>
                              <a:lnTo>
                                <a:pt x="683958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190500</wp:posOffset>
                </wp:positionV>
                <wp:extent cx="6840219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021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1003300</wp:posOffset>
                </wp:positionV>
                <wp:extent cx="684022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25890" y="3779365"/>
                          <a:ext cx="6840220" cy="1270"/>
                        </a:xfrm>
                        <a:custGeom>
                          <a:rect b="b" l="l" r="r" t="t"/>
                          <a:pathLst>
                            <a:path extrusionOk="0" h="120000" w="10772">
                              <a:moveTo>
                                <a:pt x="0" y="0"/>
                              </a:moveTo>
                              <a:lnTo>
                                <a:pt x="2371" y="0"/>
                              </a:lnTo>
                              <a:moveTo>
                                <a:pt x="2373" y="0"/>
                              </a:moveTo>
                              <a:lnTo>
                                <a:pt x="4745" y="0"/>
                              </a:lnTo>
                              <a:moveTo>
                                <a:pt x="4747" y="0"/>
                              </a:moveTo>
                              <a:lnTo>
                                <a:pt x="7118" y="0"/>
                              </a:lnTo>
                              <a:moveTo>
                                <a:pt x="7121" y="0"/>
                              </a:moveTo>
                              <a:lnTo>
                                <a:pt x="9492" y="0"/>
                              </a:lnTo>
                              <a:moveTo>
                                <a:pt x="9494" y="0"/>
                              </a:moveTo>
                              <a:lnTo>
                                <a:pt x="1077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1003300</wp:posOffset>
                </wp:positionV>
                <wp:extent cx="684022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02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adugi" w:cs="Gadugi" w:eastAsia="Gadugi" w:hAnsi="Gadug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adugi" w:cs="Gadugi" w:eastAsia="Gadugi" w:hAnsi="Gadug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01" w:lineRule="auto"/>
        <w:ind w:left="2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/ TECHNOLOGIES TO BE USED: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adugi" w:cs="Gadugi" w:eastAsia="Gadugi" w:hAnsi="Gadug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3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00"/>
        <w:gridCol w:w="1230"/>
        <w:gridCol w:w="1650"/>
        <w:gridCol w:w="4050"/>
        <w:tblGridChange w:id="0">
          <w:tblGrid>
            <w:gridCol w:w="3600"/>
            <w:gridCol w:w="1230"/>
            <w:gridCol w:w="1650"/>
            <w:gridCol w:w="4050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2" w:right="0" w:firstLine="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TOOL / TECHNOLOGY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" w:right="0" w:firstLine="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98" w:right="141" w:hanging="31.000000000000014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/ HARDWARE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7" w:right="0" w:firstLine="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 OF USE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MongoDB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6.0.1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store the data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Express.js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4.18.2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create the REST API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Next.js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18.2.0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create the frontend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Node.js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16.13.1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create the backend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Solidity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0.9.0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create the Smart Contract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Web3.js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1.4.0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integrate with the Smart Contract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Goerli Testnet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deploy the Smart Contract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adugi" w:cs="Gadugi" w:eastAsia="Gadugi" w:hAnsi="Gadug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PROJECT MODULES: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adugi" w:cs="Gadugi" w:eastAsia="Gadugi" w:hAnsi="Gadug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29.0" w:type="dxa"/>
        <w:jc w:val="left"/>
        <w:tblInd w:w="3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9"/>
        <w:gridCol w:w="6300"/>
        <w:tblGridChange w:id="0">
          <w:tblGrid>
            <w:gridCol w:w="4229"/>
            <w:gridCol w:w="6300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250" w:right="0" w:firstLine="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MODULE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348" w:right="0" w:firstLine="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PROPOSED FUNCTIONALITY IN PROJECT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Module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Used for managing the details of a user.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Web3 Module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Used to integrate with the Smart Contract.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Smart Contract Module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Used to manage the creation and storage of NFT’s.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Module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Used to provide the API to the users.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Module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Used to send the mail to the users.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adugi" w:cs="Gadugi" w:eastAsia="Gadugi" w:hAnsi="Gadug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DETAILS: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dugi" w:cs="Gadugi" w:eastAsia="Gadugi" w:hAnsi="Gadug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29.0" w:type="dxa"/>
        <w:jc w:val="left"/>
        <w:tblInd w:w="3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709"/>
        <w:gridCol w:w="1351"/>
        <w:gridCol w:w="2249"/>
        <w:gridCol w:w="3240"/>
        <w:tblGridChange w:id="0">
          <w:tblGrid>
            <w:gridCol w:w="1980"/>
            <w:gridCol w:w="1709"/>
            <w:gridCol w:w="1351"/>
            <w:gridCol w:w="2249"/>
            <w:gridCol w:w="3240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4" w:lineRule="auto"/>
              <w:ind w:left="256" w:right="0" w:firstLine="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4" w:lineRule="auto"/>
              <w:ind w:left="107" w:right="0" w:firstLine="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 &amp; GROUP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4" w:lineRule="auto"/>
              <w:ind w:left="143" w:right="0" w:firstLine="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No.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4" w:lineRule="auto"/>
              <w:ind w:left="395" w:right="0" w:firstLine="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EXPERTISE AREA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4" w:lineRule="auto"/>
              <w:ind w:left="837" w:right="0" w:firstLine="0"/>
              <w:jc w:val="left"/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IN PROJECT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Akshat Gadodia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 A-G1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7737152961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Blockchain, Web3.js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Frontend/Backend/Blockchain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Akshita Sharma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CSE A-G1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7976452852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Next.js, Node.js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Frontend/Backend/Blockchain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adugi" w:cs="Gadugi" w:eastAsia="Gadugi" w:hAnsi="Gadug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0" w:firstLine="0"/>
        <w:jc w:val="left"/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dugi" w:cs="Gadugi" w:eastAsia="Gadugi" w:hAnsi="Gadug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This form is to be submitted by a team of maximum 4 students in the starting of semester </w:t>
      </w:r>
      <w:r w:rsidDel="00000000" w:rsidR="00000000" w:rsidRPr="00000000">
        <w:rPr>
          <w:sz w:val="20"/>
          <w:szCs w:val="20"/>
          <w:rtl w:val="0"/>
        </w:rPr>
        <w:t xml:space="preserve">to the lab</w:t>
      </w:r>
      <w:r w:rsidDel="00000000" w:rsidR="00000000" w:rsidRPr="00000000"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coordinator.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995" w:right="0" w:firstLine="0"/>
        <w:jc w:val="left"/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39" w:w="11907" w:orient="portrait"/>
          <w:pgMar w:bottom="280" w:top="380" w:left="500" w:right="240" w:header="720" w:footer="720"/>
          <w:pgNumType w:start="1"/>
        </w:sectPr>
      </w:pPr>
      <w:r w:rsidDel="00000000" w:rsidR="00000000" w:rsidRPr="00000000"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Students must keep a Xerox copy of this form as reference for project work and attach it </w:t>
      </w:r>
      <w:r w:rsidDel="00000000" w:rsidR="00000000" w:rsidRPr="00000000">
        <w:rPr>
          <w:sz w:val="20"/>
          <w:szCs w:val="20"/>
          <w:rtl w:val="0"/>
        </w:rPr>
        <w:t xml:space="preserve">to the final</w:t>
      </w:r>
      <w:r w:rsidDel="00000000" w:rsidR="00000000" w:rsidRPr="00000000"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report.</w:t>
      </w:r>
    </w:p>
    <w:p w:rsidR="00000000" w:rsidDel="00000000" w:rsidP="00000000" w:rsidRDefault="00000000" w:rsidRPr="00000000" w14:paraId="00000058">
      <w:pPr>
        <w:pStyle w:val="Heading1"/>
        <w:ind w:right="2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right="260"/>
        <w:jc w:val="center"/>
        <w:rPr/>
      </w:pPr>
      <w:r w:rsidDel="00000000" w:rsidR="00000000" w:rsidRPr="00000000">
        <w:rPr>
          <w:rtl w:val="0"/>
        </w:rPr>
        <w:t xml:space="preserve">ROLE SPECIFICATION OF TEAM MEMBERS [Form – 2]</w:t>
      </w:r>
    </w:p>
    <w:p w:rsidR="00000000" w:rsidDel="00000000" w:rsidP="00000000" w:rsidRDefault="00000000" w:rsidRPr="00000000" w14:paraId="0000005A">
      <w:pPr>
        <w:pStyle w:val="Heading1"/>
        <w:ind w:right="2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right="2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adugi" w:cs="Gadugi" w:eastAsia="Gadugi" w:hAnsi="Gadug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6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1620"/>
        <w:gridCol w:w="1620"/>
        <w:gridCol w:w="5040"/>
        <w:tblGridChange w:id="0">
          <w:tblGrid>
            <w:gridCol w:w="2988"/>
            <w:gridCol w:w="1620"/>
            <w:gridCol w:w="1620"/>
            <w:gridCol w:w="5040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50"/>
              </w:tabs>
              <w:spacing w:after="0" w:before="2" w:line="29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Akshat Gadodia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571"/>
              </w:tabs>
              <w:spacing w:after="0" w:before="2" w:line="29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HANDLING MODULE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Web3 and Smart Contract Module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4" w:firstLine="0"/>
              <w:jc w:val="center"/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ACTIVITY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center"/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 DEADLINE DATE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center"/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HARD DEADLINE DATE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15" w:firstLine="0"/>
              <w:jc w:val="right"/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DETAILS OF ACTIVITY (STORY)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Basic Project Structure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01/02/2023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05/02/2023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Created the basic project structure required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Smart Contract Creation 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15/02/2023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20/02/2023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Smart Contract created using Solidity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Smart Contract Testing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22/02/2023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24/02/2023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Smart Contract Deployed and Tested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Integration of Web3.js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30/03/2023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01/04/2023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Integration of account, etc is done in website using Web3.js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NFT Design Generation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NFT Card is designed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 Optimization and Improvement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 is improved and optimized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Final Testing and Debugging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Website is tested and some minor error solved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tabs>
          <w:tab w:val="left" w:leader="none" w:pos="10815"/>
        </w:tabs>
        <w:spacing w:before="355" w:lineRule="auto"/>
        <w:ind w:right="242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0815"/>
        </w:tabs>
        <w:spacing w:before="355" w:lineRule="auto"/>
        <w:ind w:right="242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tbl>
      <w:tblPr>
        <w:tblStyle w:val="Table6"/>
        <w:tblW w:w="1126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1620"/>
        <w:gridCol w:w="1620"/>
        <w:gridCol w:w="5040"/>
        <w:tblGridChange w:id="0">
          <w:tblGrid>
            <w:gridCol w:w="2988"/>
            <w:gridCol w:w="1620"/>
            <w:gridCol w:w="1620"/>
            <w:gridCol w:w="5040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52"/>
              </w:tabs>
              <w:spacing w:after="0" w:before="2" w:line="29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MEMBER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Akshita Sharma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571"/>
              </w:tabs>
              <w:spacing w:after="0" w:before="2" w:line="29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HANDLING MODULE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API &amp; Email Module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6" w:firstLine="0"/>
              <w:jc w:val="center"/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ACTIVITY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center"/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 DEADLINE DATE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" w:firstLine="0"/>
              <w:jc w:val="center"/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HARD DEADLINE DATE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15" w:firstLine="0"/>
              <w:jc w:val="right"/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dugi" w:cs="Gadugi" w:eastAsia="Gadugi" w:hAnsi="Gadug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DETAILS OF ACTIVITY (STORY)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Frontend Skeleton Creation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15/02/2023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18/02/2023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Created the basic frontend skeleton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 Module Created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22/02/2023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24/02/2023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 user module REST API and database collections and integrated with the frontend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Front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Styling Improved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27/02/2023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28/02/2023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Front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Styling Improved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Integration Implemented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25/03/2023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30/03/2023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functionality and key generation is implemented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 Module Implemented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 module is implemented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Authentication Implemented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Authentication for admin is implemented 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Final Testing and Debugging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Website is tested and some minor error solved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tabs>
          <w:tab w:val="left" w:leader="none" w:pos="10815"/>
        </w:tabs>
        <w:spacing w:before="355" w:lineRule="auto"/>
        <w:ind w:right="242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10815"/>
        </w:tabs>
        <w:spacing w:before="355" w:lineRule="auto"/>
        <w:ind w:right="242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10815"/>
        </w:tabs>
        <w:spacing w:before="355" w:lineRule="auto"/>
        <w:ind w:right="242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MENTOR’S NAME &amp; SIGNATURE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Dr. Nilam Choudhary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0" w:lineRule="auto"/>
        <w:ind w:left="0" w:right="0" w:firstLine="0"/>
        <w:jc w:val="left"/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dugi" w:cs="Gadugi" w:eastAsia="Gadugi" w:hAnsi="Gadug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NOTE: </w:t>
      </w:r>
      <w:r w:rsidDel="00000000" w:rsidR="00000000" w:rsidRPr="00000000"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This form is to be submitted by a team of maximum 4 students in the starting of semester </w:t>
      </w:r>
      <w:r w:rsidDel="00000000" w:rsidR="00000000" w:rsidRPr="00000000">
        <w:rPr>
          <w:sz w:val="20"/>
          <w:szCs w:val="20"/>
          <w:rtl w:val="0"/>
        </w:rPr>
        <w:t xml:space="preserve">to the lab</w:t>
      </w:r>
      <w:r w:rsidDel="00000000" w:rsidR="00000000" w:rsidRPr="00000000"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coordinator.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2"/>
        </w:tabs>
        <w:spacing w:after="0" w:before="48" w:line="240" w:lineRule="auto"/>
        <w:ind w:left="993" w:right="0" w:firstLine="0"/>
        <w:jc w:val="left"/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Every member student must keep a Xerox copy of this form as reference for his / her part in project work.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2"/>
        </w:tabs>
        <w:spacing w:after="0" w:before="39" w:line="240" w:lineRule="auto"/>
        <w:ind w:left="993" w:right="0" w:firstLine="0"/>
        <w:jc w:val="left"/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Students must provide the detailed list of planned activities along with their completion deadline dates.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2"/>
        </w:tabs>
        <w:spacing w:after="0" w:before="41" w:line="240" w:lineRule="auto"/>
        <w:ind w:left="993" w:right="0" w:firstLine="0"/>
        <w:jc w:val="left"/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lab coordinator will check the weekly progress of </w:t>
      </w:r>
      <w:r w:rsidDel="00000000" w:rsidR="00000000" w:rsidRPr="00000000">
        <w:rPr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Gadugi" w:cs="Gadugi" w:eastAsia="Gadugi" w:hAnsi="Gadug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against the information provided in this form.</w:t>
      </w:r>
    </w:p>
    <w:sectPr>
      <w:type w:val="nextPage"/>
      <w:pgSz w:h="16839" w:w="11907" w:orient="portrait"/>
      <w:pgMar w:bottom="280" w:top="380" w:left="284" w:right="2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Gadug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1201" w:hanging="207.0000000000001"/>
      </w:pPr>
      <w:rPr>
        <w:rFonts w:ascii="Gadugi" w:cs="Gadugi" w:eastAsia="Gadugi" w:hAnsi="Gadugi"/>
        <w:sz w:val="20"/>
        <w:szCs w:val="20"/>
      </w:rPr>
    </w:lvl>
    <w:lvl w:ilvl="1">
      <w:start w:val="0"/>
      <w:numFmt w:val="bullet"/>
      <w:lvlText w:val="•"/>
      <w:lvlJc w:val="left"/>
      <w:pPr>
        <w:ind w:left="2230" w:hanging="207"/>
      </w:pPr>
      <w:rPr/>
    </w:lvl>
    <w:lvl w:ilvl="2">
      <w:start w:val="0"/>
      <w:numFmt w:val="bullet"/>
      <w:lvlText w:val="•"/>
      <w:lvlJc w:val="left"/>
      <w:pPr>
        <w:ind w:left="3260" w:hanging="207"/>
      </w:pPr>
      <w:rPr/>
    </w:lvl>
    <w:lvl w:ilvl="3">
      <w:start w:val="0"/>
      <w:numFmt w:val="bullet"/>
      <w:lvlText w:val="•"/>
      <w:lvlJc w:val="left"/>
      <w:pPr>
        <w:ind w:left="4290" w:hanging="207"/>
      </w:pPr>
      <w:rPr/>
    </w:lvl>
    <w:lvl w:ilvl="4">
      <w:start w:val="0"/>
      <w:numFmt w:val="bullet"/>
      <w:lvlText w:val="•"/>
      <w:lvlJc w:val="left"/>
      <w:pPr>
        <w:ind w:left="5320" w:hanging="207"/>
      </w:pPr>
      <w:rPr/>
    </w:lvl>
    <w:lvl w:ilvl="5">
      <w:start w:val="0"/>
      <w:numFmt w:val="bullet"/>
      <w:lvlText w:val="•"/>
      <w:lvlJc w:val="left"/>
      <w:pPr>
        <w:ind w:left="6350" w:hanging="207"/>
      </w:pPr>
      <w:rPr/>
    </w:lvl>
    <w:lvl w:ilvl="6">
      <w:start w:val="0"/>
      <w:numFmt w:val="bullet"/>
      <w:lvlText w:val="•"/>
      <w:lvlJc w:val="left"/>
      <w:pPr>
        <w:ind w:left="7380" w:hanging="207"/>
      </w:pPr>
      <w:rPr/>
    </w:lvl>
    <w:lvl w:ilvl="7">
      <w:start w:val="0"/>
      <w:numFmt w:val="bullet"/>
      <w:lvlText w:val="•"/>
      <w:lvlJc w:val="left"/>
      <w:pPr>
        <w:ind w:left="8410" w:hanging="207"/>
      </w:pPr>
      <w:rPr/>
    </w:lvl>
    <w:lvl w:ilvl="8">
      <w:start w:val="0"/>
      <w:numFmt w:val="bullet"/>
      <w:lvlText w:val="•"/>
      <w:lvlJc w:val="left"/>
      <w:pPr>
        <w:ind w:left="9440" w:hanging="207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137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0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dugi" w:cs="Gadugi" w:eastAsia="Gadugi" w:hAnsi="Gadug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4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