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B73D6" w14:textId="1B883E31" w:rsidR="00BC34B0" w:rsidRPr="004912B1" w:rsidRDefault="004912B1">
      <w:pPr>
        <w:rPr>
          <w:b/>
          <w:bCs/>
          <w:u w:val="single"/>
          <w:lang w:val="en-US"/>
        </w:rPr>
      </w:pPr>
      <w:r w:rsidRPr="004912B1">
        <w:rPr>
          <w:b/>
          <w:bCs/>
          <w:u w:val="single"/>
          <w:lang w:val="en-US"/>
        </w:rPr>
        <w:t>Problem Statement:</w:t>
      </w:r>
    </w:p>
    <w:p w14:paraId="54C6ACA0" w14:textId="7091291A" w:rsidR="004912B1" w:rsidRDefault="004912B1">
      <w:pPr>
        <w:rPr>
          <w:rFonts w:cstheme="minorHAnsi"/>
          <w:color w:val="000000"/>
        </w:rPr>
      </w:pPr>
      <w:r w:rsidRPr="004912B1">
        <w:rPr>
          <w:rFonts w:cstheme="minorHAnsi"/>
          <w:color w:val="000000"/>
        </w:rPr>
        <w:t xml:space="preserve">Big Mountain Resort wants to evaluate how to increase the yearly revenue by about </w:t>
      </w:r>
      <w:r>
        <w:rPr>
          <w:rFonts w:cstheme="minorHAnsi"/>
          <w:color w:val="000000"/>
        </w:rPr>
        <w:t>5</w:t>
      </w:r>
      <w:r w:rsidRPr="004912B1">
        <w:rPr>
          <w:rFonts w:cstheme="minorHAnsi"/>
          <w:color w:val="000000"/>
        </w:rPr>
        <w:t xml:space="preserve">% within the two </w:t>
      </w:r>
      <w:r w:rsidRPr="004912B1">
        <w:rPr>
          <w:rFonts w:cstheme="minorHAnsi"/>
          <w:color w:val="000000"/>
        </w:rPr>
        <w:t>seasons</w:t>
      </w:r>
      <w:r w:rsidRPr="004912B1">
        <w:rPr>
          <w:rFonts w:cstheme="minorHAnsi"/>
          <w:color w:val="000000"/>
        </w:rPr>
        <w:t xml:space="preserve"> of skiing?</w:t>
      </w:r>
    </w:p>
    <w:p w14:paraId="0BE2C51B" w14:textId="06A3A25A" w:rsidR="004912B1" w:rsidRDefault="004912B1">
      <w:pPr>
        <w:rPr>
          <w:rFonts w:cstheme="minorHAnsi"/>
          <w:b/>
          <w:bCs/>
          <w:color w:val="000000"/>
          <w:u w:val="single"/>
        </w:rPr>
      </w:pPr>
      <w:r w:rsidRPr="004912B1">
        <w:rPr>
          <w:rFonts w:cstheme="minorHAnsi"/>
          <w:b/>
          <w:bCs/>
          <w:color w:val="000000"/>
          <w:u w:val="single"/>
        </w:rPr>
        <w:t>Context:</w:t>
      </w:r>
    </w:p>
    <w:p w14:paraId="4E981872" w14:textId="73E7D044" w:rsidR="004912B1" w:rsidRDefault="00A617DF">
      <w:pPr>
        <w:rPr>
          <w:rFonts w:cstheme="minorHAnsi"/>
          <w:lang w:val="en-US"/>
        </w:rPr>
      </w:pPr>
      <w:r>
        <w:rPr>
          <w:rFonts w:cstheme="minorHAnsi"/>
          <w:lang w:val="en-US"/>
        </w:rPr>
        <w:t xml:space="preserve">Big Mountain Resort is a ski resort located in Montana. It has about 105 trails and yearly visitors of about 350k. It has recently installed </w:t>
      </w:r>
      <w:r w:rsidR="00EF7436">
        <w:rPr>
          <w:rFonts w:cstheme="minorHAnsi"/>
          <w:lang w:val="en-US"/>
        </w:rPr>
        <w:t>an additional</w:t>
      </w:r>
      <w:r>
        <w:rPr>
          <w:rFonts w:cstheme="minorHAnsi"/>
          <w:lang w:val="en-US"/>
        </w:rPr>
        <w:t xml:space="preserve"> </w:t>
      </w:r>
      <w:r w:rsidR="00EF7436">
        <w:rPr>
          <w:rFonts w:cstheme="minorHAnsi"/>
          <w:lang w:val="en-US"/>
        </w:rPr>
        <w:t>chairlift, increasing the operating costs by $1.54 million. In response to this Big Mountain Resort wants to make changes in,</w:t>
      </w:r>
    </w:p>
    <w:p w14:paraId="1F2DAAE1" w14:textId="543B1BC6" w:rsidR="00EF7436" w:rsidRDefault="00EF7436" w:rsidP="00EF7436">
      <w:pPr>
        <w:pStyle w:val="ListParagraph"/>
        <w:numPr>
          <w:ilvl w:val="0"/>
          <w:numId w:val="1"/>
        </w:numPr>
        <w:rPr>
          <w:rFonts w:cstheme="minorHAnsi"/>
          <w:lang w:val="en-US"/>
        </w:rPr>
      </w:pPr>
      <w:r>
        <w:rPr>
          <w:rFonts w:cstheme="minorHAnsi"/>
          <w:lang w:val="en-US"/>
        </w:rPr>
        <w:t xml:space="preserve">Ticketing price </w:t>
      </w:r>
    </w:p>
    <w:p w14:paraId="7AA54F12" w14:textId="54818E7F" w:rsidR="00EF7436" w:rsidRDefault="00EF7436" w:rsidP="00EF7436">
      <w:pPr>
        <w:pStyle w:val="ListParagraph"/>
        <w:numPr>
          <w:ilvl w:val="0"/>
          <w:numId w:val="1"/>
        </w:numPr>
        <w:rPr>
          <w:rFonts w:cstheme="minorHAnsi"/>
          <w:lang w:val="en-US"/>
        </w:rPr>
      </w:pPr>
      <w:r>
        <w:rPr>
          <w:rFonts w:cstheme="minorHAnsi"/>
          <w:lang w:val="en-US"/>
        </w:rPr>
        <w:t>Reduce the operating costs</w:t>
      </w:r>
    </w:p>
    <w:p w14:paraId="09446E50" w14:textId="4216559D" w:rsidR="00EF7436" w:rsidRDefault="00EF7436" w:rsidP="00EF7436">
      <w:pPr>
        <w:rPr>
          <w:rFonts w:cstheme="minorHAnsi"/>
          <w:lang w:val="en-US"/>
        </w:rPr>
      </w:pPr>
      <w:r>
        <w:rPr>
          <w:rFonts w:cstheme="minorHAnsi"/>
          <w:lang w:val="en-US"/>
        </w:rPr>
        <w:t xml:space="preserve">As a result, the resort wants to know how important some facilities are compared to other facilities and are overcharging or undercharging customers in the form of ticket pricing. To analyze </w:t>
      </w:r>
      <w:r w:rsidR="00174250">
        <w:rPr>
          <w:rFonts w:cstheme="minorHAnsi"/>
          <w:lang w:val="en-US"/>
        </w:rPr>
        <w:t>this,</w:t>
      </w:r>
      <w:r>
        <w:rPr>
          <w:rFonts w:cstheme="minorHAnsi"/>
          <w:lang w:val="en-US"/>
        </w:rPr>
        <w:t xml:space="preserve"> </w:t>
      </w:r>
      <w:r w:rsidR="00174250">
        <w:rPr>
          <w:rFonts w:cstheme="minorHAnsi"/>
          <w:lang w:val="en-US"/>
        </w:rPr>
        <w:t xml:space="preserve">we have a dataset containing data of 330 resorts located in the US. </w:t>
      </w:r>
    </w:p>
    <w:p w14:paraId="1DEABB67" w14:textId="4DA37D7D" w:rsidR="00174250" w:rsidRDefault="00441B53" w:rsidP="00EF7436">
      <w:pPr>
        <w:rPr>
          <w:rFonts w:cstheme="minorHAnsi"/>
          <w:b/>
          <w:bCs/>
          <w:u w:val="single"/>
          <w:lang w:val="en-US"/>
        </w:rPr>
      </w:pPr>
      <w:r w:rsidRPr="00441B53">
        <w:rPr>
          <w:rFonts w:cstheme="minorHAnsi"/>
          <w:b/>
          <w:bCs/>
          <w:u w:val="single"/>
          <w:lang w:val="en-US"/>
        </w:rPr>
        <w:t>Modeling and Analysis</w:t>
      </w:r>
      <w:r>
        <w:rPr>
          <w:rFonts w:cstheme="minorHAnsi"/>
          <w:b/>
          <w:bCs/>
          <w:u w:val="single"/>
          <w:lang w:val="en-US"/>
        </w:rPr>
        <w:t>:</w:t>
      </w:r>
    </w:p>
    <w:p w14:paraId="1411F316" w14:textId="55150188" w:rsidR="00441B53" w:rsidRDefault="00441B53" w:rsidP="00EF7436">
      <w:pPr>
        <w:rPr>
          <w:rFonts w:cstheme="minorHAnsi"/>
          <w:lang w:val="en-US"/>
        </w:rPr>
      </w:pPr>
      <w:r>
        <w:rPr>
          <w:rFonts w:cstheme="minorHAnsi"/>
          <w:lang w:val="en-US"/>
        </w:rPr>
        <w:t>During initial EDA it was found that,</w:t>
      </w:r>
      <w:r w:rsidR="00720FE8">
        <w:rPr>
          <w:rFonts w:cstheme="minorHAnsi"/>
          <w:lang w:val="en-US"/>
        </w:rPr>
        <w:t xml:space="preserve"> although Montana being 3</w:t>
      </w:r>
      <w:r w:rsidR="00720FE8" w:rsidRPr="00720FE8">
        <w:rPr>
          <w:rFonts w:cstheme="minorHAnsi"/>
          <w:vertAlign w:val="superscript"/>
          <w:lang w:val="en-US"/>
        </w:rPr>
        <w:t>rd</w:t>
      </w:r>
      <w:r w:rsidR="00720FE8">
        <w:rPr>
          <w:rFonts w:cstheme="minorHAnsi"/>
          <w:lang w:val="en-US"/>
        </w:rPr>
        <w:t xml:space="preserve"> largest state, it is less densely populated. It was also observed that total runs and snow making per acre were highly correlated to ticket pricing. This suggests visitors like to value guaranteed snow. </w:t>
      </w:r>
      <w:r w:rsidR="00AB375F">
        <w:rPr>
          <w:rFonts w:cstheme="minorHAnsi"/>
          <w:lang w:val="en-US"/>
        </w:rPr>
        <w:t xml:space="preserve"> Vertical drop also tends to influence the ticket pricing. </w:t>
      </w:r>
    </w:p>
    <w:p w14:paraId="21E8903B" w14:textId="67244EC2" w:rsidR="00AB375F" w:rsidRDefault="00AB375F" w:rsidP="00EF7436">
      <w:pPr>
        <w:rPr>
          <w:rFonts w:cstheme="minorHAnsi"/>
          <w:lang w:val="en-US"/>
        </w:rPr>
      </w:pPr>
      <w:r>
        <w:rPr>
          <w:rFonts w:cstheme="minorHAnsi"/>
          <w:lang w:val="en-US"/>
        </w:rPr>
        <w:t xml:space="preserve">We created two models, one linear regression and another random forest regressor. </w:t>
      </w:r>
      <w:r w:rsidR="00C629F2">
        <w:rPr>
          <w:rFonts w:cstheme="minorHAnsi"/>
          <w:lang w:val="en-US"/>
        </w:rPr>
        <w:t xml:space="preserve">We found that random forest regressor was a better model since it had a mean absolute error of $9.54 or in other terms about variability of $9.54. </w:t>
      </w:r>
    </w:p>
    <w:p w14:paraId="76EE4562" w14:textId="0D9F11A9" w:rsidR="009A207F" w:rsidRDefault="009A207F" w:rsidP="00EF7436">
      <w:pPr>
        <w:rPr>
          <w:rFonts w:cstheme="minorHAnsi"/>
          <w:lang w:val="en-US"/>
        </w:rPr>
      </w:pPr>
      <w:r>
        <w:rPr>
          <w:rFonts w:cstheme="minorHAnsi"/>
          <w:lang w:val="en-US"/>
        </w:rPr>
        <w:t xml:space="preserve">Currently the resort is charging $81. Although, highest in Montana our model still predicted that resort pricing be $95.87, which an increase of about $14.87. We have </w:t>
      </w:r>
      <w:r w:rsidR="00657922">
        <w:rPr>
          <w:rFonts w:cstheme="minorHAnsi"/>
          <w:lang w:val="en-US"/>
        </w:rPr>
        <w:t>a mean</w:t>
      </w:r>
      <w:r>
        <w:rPr>
          <w:rFonts w:cstheme="minorHAnsi"/>
          <w:lang w:val="en-US"/>
        </w:rPr>
        <w:t xml:space="preserve"> absolute error of about </w:t>
      </w:r>
      <w:r w:rsidR="00657922">
        <w:rPr>
          <w:rFonts w:cstheme="minorHAnsi"/>
          <w:lang w:val="en-US"/>
        </w:rPr>
        <w:t>$10.39. Even if we consider that it still suggests an increase in pricing. This is due to the facilities provided by Big Mountain Resort are at a very high end of the spectrum when compared to the other 330 resorts located in the country.</w:t>
      </w:r>
    </w:p>
    <w:p w14:paraId="0155E3D7" w14:textId="5E276A4C" w:rsidR="009A207F" w:rsidRDefault="009A207F" w:rsidP="009A207F">
      <w:pPr>
        <w:jc w:val="center"/>
        <w:rPr>
          <w:rFonts w:cstheme="minorHAnsi"/>
          <w:lang w:val="en-US"/>
        </w:rPr>
      </w:pPr>
      <w:r w:rsidRPr="009A207F">
        <w:rPr>
          <w:rFonts w:cstheme="minorHAnsi"/>
          <w:lang w:val="en-US"/>
        </w:rPr>
        <w:drawing>
          <wp:inline distT="0" distB="0" distL="0" distR="0" wp14:anchorId="2925C837" wp14:editId="5EACDBCC">
            <wp:extent cx="4151526" cy="2247900"/>
            <wp:effectExtent l="0" t="0" r="1905" b="0"/>
            <wp:docPr id="1" name="Picture 1"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r chart&#10;&#10;Description automatically generated"/>
                    <pic:cNvPicPr/>
                  </pic:nvPicPr>
                  <pic:blipFill>
                    <a:blip r:embed="rId5"/>
                    <a:stretch>
                      <a:fillRect/>
                    </a:stretch>
                  </pic:blipFill>
                  <pic:spPr>
                    <a:xfrm>
                      <a:off x="0" y="0"/>
                      <a:ext cx="4171402" cy="2258662"/>
                    </a:xfrm>
                    <a:prstGeom prst="rect">
                      <a:avLst/>
                    </a:prstGeom>
                  </pic:spPr>
                </pic:pic>
              </a:graphicData>
            </a:graphic>
          </wp:inline>
        </w:drawing>
      </w:r>
    </w:p>
    <w:p w14:paraId="090CA63A" w14:textId="77777777" w:rsidR="00C629F2" w:rsidRDefault="00C629F2" w:rsidP="00EF7436">
      <w:pPr>
        <w:rPr>
          <w:rFonts w:cstheme="minorHAnsi"/>
          <w:lang w:val="en-US"/>
        </w:rPr>
      </w:pPr>
    </w:p>
    <w:p w14:paraId="49E079FF" w14:textId="19F43665" w:rsidR="00720FE8" w:rsidRPr="00441B53" w:rsidRDefault="00657922" w:rsidP="00EF7436">
      <w:pPr>
        <w:rPr>
          <w:rFonts w:cstheme="minorHAnsi"/>
          <w:lang w:val="en-US"/>
        </w:rPr>
      </w:pPr>
      <w:r w:rsidRPr="00657922">
        <w:rPr>
          <w:rFonts w:cstheme="minorHAnsi"/>
          <w:lang w:val="en-US"/>
        </w:rPr>
        <w:drawing>
          <wp:inline distT="0" distB="0" distL="0" distR="0" wp14:anchorId="2F2B9206" wp14:editId="4D2F2D19">
            <wp:extent cx="3248025" cy="1784806"/>
            <wp:effectExtent l="0" t="0" r="0" b="635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6"/>
                    <a:stretch>
                      <a:fillRect/>
                    </a:stretch>
                  </pic:blipFill>
                  <pic:spPr>
                    <a:xfrm>
                      <a:off x="0" y="0"/>
                      <a:ext cx="3260803" cy="1791828"/>
                    </a:xfrm>
                    <a:prstGeom prst="rect">
                      <a:avLst/>
                    </a:prstGeom>
                  </pic:spPr>
                </pic:pic>
              </a:graphicData>
            </a:graphic>
          </wp:inline>
        </w:drawing>
      </w:r>
      <w:r w:rsidRPr="00657922">
        <w:rPr>
          <w:rFonts w:cstheme="minorHAnsi"/>
          <w:lang w:val="en-US"/>
        </w:rPr>
        <w:drawing>
          <wp:inline distT="0" distB="0" distL="0" distR="0" wp14:anchorId="48D77B5C" wp14:editId="5D6B06C3">
            <wp:extent cx="3362325" cy="1847614"/>
            <wp:effectExtent l="0" t="0" r="0" b="63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stretch>
                      <a:fillRect/>
                    </a:stretch>
                  </pic:blipFill>
                  <pic:spPr>
                    <a:xfrm>
                      <a:off x="0" y="0"/>
                      <a:ext cx="3369866" cy="1851758"/>
                    </a:xfrm>
                    <a:prstGeom prst="rect">
                      <a:avLst/>
                    </a:prstGeom>
                  </pic:spPr>
                </pic:pic>
              </a:graphicData>
            </a:graphic>
          </wp:inline>
        </w:drawing>
      </w:r>
    </w:p>
    <w:p w14:paraId="65226468" w14:textId="12028F7A" w:rsidR="00EF7436" w:rsidRDefault="00277E13" w:rsidP="00EF7436">
      <w:pPr>
        <w:rPr>
          <w:rFonts w:cstheme="minorHAnsi"/>
          <w:lang w:val="en-US"/>
        </w:rPr>
      </w:pPr>
      <w:r>
        <w:rPr>
          <w:rFonts w:cstheme="minorHAnsi"/>
          <w:lang w:val="en-US"/>
        </w:rPr>
        <w:lastRenderedPageBreak/>
        <w:t>We created 4 scenarios, to check if we cut operating cost or increase ticket pricing.</w:t>
      </w:r>
    </w:p>
    <w:p w14:paraId="0746FF82" w14:textId="10FBAB66" w:rsidR="00277E13" w:rsidRDefault="00277E13" w:rsidP="00277E13">
      <w:pPr>
        <w:pStyle w:val="ListParagraph"/>
        <w:numPr>
          <w:ilvl w:val="0"/>
          <w:numId w:val="2"/>
        </w:numPr>
        <w:rPr>
          <w:rFonts w:cstheme="minorHAnsi"/>
          <w:lang w:val="en-US"/>
        </w:rPr>
      </w:pPr>
      <w:r>
        <w:rPr>
          <w:rFonts w:cstheme="minorHAnsi"/>
          <w:lang w:val="en-US"/>
        </w:rPr>
        <w:t>Permanently closing down up to 10 of the least used runs.</w:t>
      </w:r>
    </w:p>
    <w:p w14:paraId="6FF03FAC" w14:textId="0A35EF84" w:rsidR="00277E13" w:rsidRDefault="00277E13" w:rsidP="00277E13">
      <w:pPr>
        <w:pStyle w:val="ListParagraph"/>
        <w:numPr>
          <w:ilvl w:val="0"/>
          <w:numId w:val="2"/>
        </w:numPr>
        <w:rPr>
          <w:rFonts w:cstheme="minorHAnsi"/>
          <w:lang w:val="en-US"/>
        </w:rPr>
      </w:pPr>
      <w:r>
        <w:rPr>
          <w:rFonts w:cstheme="minorHAnsi"/>
          <w:lang w:val="en-US"/>
        </w:rPr>
        <w:t xml:space="preserve">Increase the vertical drop by 150 ft </w:t>
      </w:r>
      <w:r w:rsidR="009932B2">
        <w:rPr>
          <w:rFonts w:cstheme="minorHAnsi"/>
          <w:lang w:val="en-US"/>
        </w:rPr>
        <w:t>and install an additional chair lift.</w:t>
      </w:r>
    </w:p>
    <w:p w14:paraId="4DA0D66D" w14:textId="054B1958" w:rsidR="009932B2" w:rsidRDefault="009932B2" w:rsidP="00277E13">
      <w:pPr>
        <w:pStyle w:val="ListParagraph"/>
        <w:numPr>
          <w:ilvl w:val="0"/>
          <w:numId w:val="2"/>
        </w:numPr>
        <w:rPr>
          <w:rFonts w:cstheme="minorHAnsi"/>
          <w:lang w:val="en-US"/>
        </w:rPr>
      </w:pPr>
      <w:r>
        <w:rPr>
          <w:rFonts w:cstheme="minorHAnsi"/>
          <w:lang w:val="en-US"/>
        </w:rPr>
        <w:t>Same as number 2 but adding 2 acres of snow making.</w:t>
      </w:r>
    </w:p>
    <w:p w14:paraId="5B493554" w14:textId="1BC17D6E" w:rsidR="009932B2" w:rsidRDefault="009932B2" w:rsidP="00277E13">
      <w:pPr>
        <w:pStyle w:val="ListParagraph"/>
        <w:numPr>
          <w:ilvl w:val="0"/>
          <w:numId w:val="2"/>
        </w:numPr>
        <w:rPr>
          <w:rFonts w:cstheme="minorHAnsi"/>
          <w:lang w:val="en-US"/>
        </w:rPr>
      </w:pPr>
      <w:r>
        <w:rPr>
          <w:rFonts w:cstheme="minorHAnsi"/>
          <w:lang w:val="en-US"/>
        </w:rPr>
        <w:t>Increase the longest run by 0.2 mile and additional snow making of 4 acres to cover that.</w:t>
      </w:r>
    </w:p>
    <w:p w14:paraId="68F597C3" w14:textId="17ED69FA" w:rsidR="009932B2" w:rsidRDefault="009932B2" w:rsidP="009932B2">
      <w:pPr>
        <w:rPr>
          <w:rFonts w:cstheme="minorHAnsi"/>
          <w:lang w:val="en-US"/>
        </w:rPr>
      </w:pPr>
      <w:r>
        <w:rPr>
          <w:rFonts w:cstheme="minorHAnsi"/>
          <w:lang w:val="en-US"/>
        </w:rPr>
        <w:t xml:space="preserve">For scenario 1, we created two plots </w:t>
      </w:r>
      <w:r w:rsidR="00447E63">
        <w:rPr>
          <w:rFonts w:cstheme="minorHAnsi"/>
          <w:lang w:val="en-US"/>
        </w:rPr>
        <w:t>to analyze this. From the plot it suggests, that closing 3 to 5 runs does have a significant a significant drop in revenue but this will also reduce the operational cost.</w:t>
      </w:r>
    </w:p>
    <w:p w14:paraId="36DE7BD0" w14:textId="79DF58FB" w:rsidR="009932B2" w:rsidRDefault="009932B2" w:rsidP="009932B2">
      <w:pPr>
        <w:jc w:val="center"/>
        <w:rPr>
          <w:rFonts w:cstheme="minorHAnsi"/>
          <w:lang w:val="en-US"/>
        </w:rPr>
      </w:pPr>
      <w:r w:rsidRPr="009932B2">
        <w:rPr>
          <w:rFonts w:cstheme="minorHAnsi"/>
          <w:lang w:val="en-US"/>
        </w:rPr>
        <w:drawing>
          <wp:inline distT="0" distB="0" distL="0" distR="0" wp14:anchorId="04654B56" wp14:editId="4B6F4A25">
            <wp:extent cx="4495800" cy="2399201"/>
            <wp:effectExtent l="0" t="0" r="0" b="127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stretch>
                      <a:fillRect/>
                    </a:stretch>
                  </pic:blipFill>
                  <pic:spPr>
                    <a:xfrm>
                      <a:off x="0" y="0"/>
                      <a:ext cx="4501008" cy="2401980"/>
                    </a:xfrm>
                    <a:prstGeom prst="rect">
                      <a:avLst/>
                    </a:prstGeom>
                  </pic:spPr>
                </pic:pic>
              </a:graphicData>
            </a:graphic>
          </wp:inline>
        </w:drawing>
      </w:r>
    </w:p>
    <w:p w14:paraId="30276891" w14:textId="77777777" w:rsidR="006A353F" w:rsidRDefault="00447E63" w:rsidP="00447E63">
      <w:pPr>
        <w:rPr>
          <w:rFonts w:cstheme="minorHAnsi"/>
          <w:lang w:val="en-US"/>
        </w:rPr>
      </w:pPr>
      <w:r>
        <w:rPr>
          <w:rFonts w:cstheme="minorHAnsi"/>
          <w:lang w:val="en-US"/>
        </w:rPr>
        <w:t xml:space="preserve">For scenario 2, by adding 150 ft vertical drop, it seems to increase by $1.99 increasing our revenue by $3.4 million considering 350k people visit and spend 5 days at resort. This does come with </w:t>
      </w:r>
      <w:r w:rsidR="006A353F">
        <w:rPr>
          <w:rFonts w:cstheme="minorHAnsi"/>
          <w:lang w:val="en-US"/>
        </w:rPr>
        <w:t>the additional</w:t>
      </w:r>
      <w:r>
        <w:rPr>
          <w:rFonts w:cstheme="minorHAnsi"/>
          <w:lang w:val="en-US"/>
        </w:rPr>
        <w:t xml:space="preserve"> </w:t>
      </w:r>
      <w:r w:rsidR="00BB2BCA">
        <w:rPr>
          <w:rFonts w:cstheme="minorHAnsi"/>
          <w:lang w:val="en-US"/>
        </w:rPr>
        <w:t xml:space="preserve">operational costs of </w:t>
      </w:r>
      <w:r w:rsidR="006A353F">
        <w:rPr>
          <w:rFonts w:cstheme="minorHAnsi"/>
          <w:lang w:val="en-US"/>
        </w:rPr>
        <w:t>an additional</w:t>
      </w:r>
      <w:r w:rsidR="00BB2BCA">
        <w:rPr>
          <w:rFonts w:cstheme="minorHAnsi"/>
          <w:lang w:val="en-US"/>
        </w:rPr>
        <w:t xml:space="preserve"> lift chair.</w:t>
      </w:r>
      <w:r w:rsidR="00200B87">
        <w:rPr>
          <w:rFonts w:cstheme="minorHAnsi"/>
          <w:lang w:val="en-US"/>
        </w:rPr>
        <w:t xml:space="preserve"> </w:t>
      </w:r>
      <w:r w:rsidR="00BB2BCA">
        <w:rPr>
          <w:rFonts w:cstheme="minorHAnsi"/>
          <w:lang w:val="en-US"/>
        </w:rPr>
        <w:t xml:space="preserve">From our analysis scenario 3 and 4, it didn’t have any significant difference in ticket pricing. </w:t>
      </w:r>
      <w:r w:rsidR="006A353F">
        <w:rPr>
          <w:rFonts w:cstheme="minorHAnsi"/>
          <w:lang w:val="en-US"/>
        </w:rPr>
        <w:t>So,</w:t>
      </w:r>
      <w:r w:rsidR="00BB2BCA">
        <w:rPr>
          <w:rFonts w:cstheme="minorHAnsi"/>
          <w:lang w:val="en-US"/>
        </w:rPr>
        <w:t xml:space="preserve"> my suggestion would be </w:t>
      </w:r>
      <w:r w:rsidR="00200B87">
        <w:rPr>
          <w:rFonts w:cstheme="minorHAnsi"/>
          <w:lang w:val="en-US"/>
        </w:rPr>
        <w:t xml:space="preserve">a combination of </w:t>
      </w:r>
      <w:r w:rsidR="006A353F">
        <w:rPr>
          <w:rFonts w:cstheme="minorHAnsi"/>
          <w:lang w:val="en-US"/>
        </w:rPr>
        <w:t>scenarios</w:t>
      </w:r>
      <w:r w:rsidR="00200B87">
        <w:rPr>
          <w:rFonts w:cstheme="minorHAnsi"/>
          <w:lang w:val="en-US"/>
        </w:rPr>
        <w:t xml:space="preserve"> </w:t>
      </w:r>
    </w:p>
    <w:p w14:paraId="5A1ABF6E" w14:textId="25DC62D8" w:rsidR="00200B87" w:rsidRDefault="00200B87" w:rsidP="00447E63">
      <w:pPr>
        <w:rPr>
          <w:rFonts w:cstheme="minorHAnsi"/>
          <w:lang w:val="en-US"/>
        </w:rPr>
      </w:pPr>
      <w:r>
        <w:rPr>
          <w:rFonts w:cstheme="minorHAnsi"/>
          <w:lang w:val="en-US"/>
        </w:rPr>
        <w:t>1 and 2.</w:t>
      </w:r>
    </w:p>
    <w:p w14:paraId="512940DA" w14:textId="1E1D1C99" w:rsidR="00200B87" w:rsidRDefault="00200B87" w:rsidP="00447E63">
      <w:pPr>
        <w:rPr>
          <w:rFonts w:cstheme="minorHAnsi"/>
          <w:b/>
          <w:bCs/>
          <w:u w:val="single"/>
          <w:lang w:val="en-US"/>
        </w:rPr>
      </w:pPr>
      <w:r w:rsidRPr="00200B87">
        <w:rPr>
          <w:rFonts w:cstheme="minorHAnsi"/>
          <w:b/>
          <w:bCs/>
          <w:u w:val="single"/>
          <w:lang w:val="en-US"/>
        </w:rPr>
        <w:t>Limitations of work</w:t>
      </w:r>
      <w:r>
        <w:rPr>
          <w:rFonts w:cstheme="minorHAnsi"/>
          <w:b/>
          <w:bCs/>
          <w:u w:val="single"/>
          <w:lang w:val="en-US"/>
        </w:rPr>
        <w:t xml:space="preserve"> and Future Work:</w:t>
      </w:r>
    </w:p>
    <w:p w14:paraId="7309DA2A" w14:textId="20A60810" w:rsidR="00200B87" w:rsidRDefault="00200B87" w:rsidP="00447E63">
      <w:pPr>
        <w:rPr>
          <w:rFonts w:cstheme="minorHAnsi"/>
          <w:lang w:val="en-US"/>
        </w:rPr>
      </w:pPr>
      <w:r>
        <w:rPr>
          <w:rFonts w:cstheme="minorHAnsi"/>
          <w:lang w:val="en-US"/>
        </w:rPr>
        <w:t>Few of the limitations of my work are:</w:t>
      </w:r>
    </w:p>
    <w:p w14:paraId="1C901D8A" w14:textId="7FEA5FEC" w:rsidR="00200B87" w:rsidRDefault="00200B87" w:rsidP="00200B87">
      <w:pPr>
        <w:pStyle w:val="ListParagraph"/>
        <w:numPr>
          <w:ilvl w:val="0"/>
          <w:numId w:val="3"/>
        </w:numPr>
        <w:rPr>
          <w:rFonts w:cstheme="minorHAnsi"/>
          <w:lang w:val="en-US"/>
        </w:rPr>
      </w:pPr>
      <w:r>
        <w:rPr>
          <w:rFonts w:cstheme="minorHAnsi"/>
          <w:lang w:val="en-US"/>
        </w:rPr>
        <w:t>Data didn’t have a knowledge of number visitors of on average for other resorts.</w:t>
      </w:r>
    </w:p>
    <w:p w14:paraId="5D6ECC1B" w14:textId="73908305" w:rsidR="00200B87" w:rsidRDefault="00200B87" w:rsidP="00200B87">
      <w:pPr>
        <w:pStyle w:val="ListParagraph"/>
        <w:numPr>
          <w:ilvl w:val="0"/>
          <w:numId w:val="3"/>
        </w:numPr>
        <w:rPr>
          <w:rFonts w:cstheme="minorHAnsi"/>
          <w:lang w:val="en-US"/>
        </w:rPr>
      </w:pPr>
      <w:r>
        <w:rPr>
          <w:rFonts w:cstheme="minorHAnsi"/>
          <w:lang w:val="en-US"/>
        </w:rPr>
        <w:t>It is possible that ticket pricing might not be accurate for other resorts.</w:t>
      </w:r>
    </w:p>
    <w:p w14:paraId="09FF3EBF" w14:textId="24CAC2A6" w:rsidR="00200B87" w:rsidRDefault="00200B87" w:rsidP="00200B87">
      <w:pPr>
        <w:pStyle w:val="ListParagraph"/>
        <w:numPr>
          <w:ilvl w:val="0"/>
          <w:numId w:val="3"/>
        </w:numPr>
        <w:rPr>
          <w:rFonts w:cstheme="minorHAnsi"/>
          <w:lang w:val="en-US"/>
        </w:rPr>
      </w:pPr>
      <w:r>
        <w:rPr>
          <w:rFonts w:cstheme="minorHAnsi"/>
          <w:lang w:val="en-US"/>
        </w:rPr>
        <w:t>Operating cost of Big Mountain would have been useful in determining the ticket pricing accurately</w:t>
      </w:r>
    </w:p>
    <w:p w14:paraId="7BBEE022" w14:textId="4478ED27" w:rsidR="00200B87" w:rsidRPr="00200B87" w:rsidRDefault="00200B87" w:rsidP="00200B87">
      <w:pPr>
        <w:rPr>
          <w:rFonts w:cstheme="minorHAnsi"/>
          <w:lang w:val="en-US"/>
        </w:rPr>
      </w:pPr>
      <w:r>
        <w:rPr>
          <w:rFonts w:cstheme="minorHAnsi"/>
          <w:lang w:val="en-US"/>
        </w:rPr>
        <w:t xml:space="preserve">One of the future </w:t>
      </w:r>
      <w:r w:rsidR="00830E07">
        <w:rPr>
          <w:rFonts w:cstheme="minorHAnsi"/>
          <w:lang w:val="en-US"/>
        </w:rPr>
        <w:t>work</w:t>
      </w:r>
      <w:r>
        <w:rPr>
          <w:rFonts w:cstheme="minorHAnsi"/>
          <w:lang w:val="en-US"/>
        </w:rPr>
        <w:t xml:space="preserve"> can be to create an UI so that business analysts can analysis different scenarios with other </w:t>
      </w:r>
      <w:r w:rsidR="00D71E87">
        <w:rPr>
          <w:rFonts w:cstheme="minorHAnsi"/>
          <w:lang w:val="en-US"/>
        </w:rPr>
        <w:t>possibilities.</w:t>
      </w:r>
    </w:p>
    <w:sectPr w:rsidR="00200B87" w:rsidRPr="00200B87" w:rsidSect="00977DE0">
      <w:pgSz w:w="11906" w:h="16838"/>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7F4E71"/>
    <w:multiLevelType w:val="hybridMultilevel"/>
    <w:tmpl w:val="463828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A4B1D9C"/>
    <w:multiLevelType w:val="hybridMultilevel"/>
    <w:tmpl w:val="FC422B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90297A"/>
    <w:multiLevelType w:val="hybridMultilevel"/>
    <w:tmpl w:val="D6F052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1891563">
    <w:abstractNumId w:val="1"/>
  </w:num>
  <w:num w:numId="2" w16cid:durableId="61219142">
    <w:abstractNumId w:val="0"/>
  </w:num>
  <w:num w:numId="3" w16cid:durableId="9112816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575"/>
    <w:rsid w:val="00174250"/>
    <w:rsid w:val="00200B87"/>
    <w:rsid w:val="00277E13"/>
    <w:rsid w:val="00441B53"/>
    <w:rsid w:val="00447E63"/>
    <w:rsid w:val="004912B1"/>
    <w:rsid w:val="004F7320"/>
    <w:rsid w:val="00657922"/>
    <w:rsid w:val="00693E9E"/>
    <w:rsid w:val="006A353F"/>
    <w:rsid w:val="00720FE8"/>
    <w:rsid w:val="00830E07"/>
    <w:rsid w:val="00977DE0"/>
    <w:rsid w:val="009932B2"/>
    <w:rsid w:val="009A207F"/>
    <w:rsid w:val="00A617DF"/>
    <w:rsid w:val="00AB375F"/>
    <w:rsid w:val="00BB2BCA"/>
    <w:rsid w:val="00C629F2"/>
    <w:rsid w:val="00D43575"/>
    <w:rsid w:val="00D71E87"/>
    <w:rsid w:val="00EF74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E7285"/>
  <w15:chartTrackingRefBased/>
  <w15:docId w15:val="{39FE399A-393C-4895-961E-D53B4C759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667962">
      <w:bodyDiv w:val="1"/>
      <w:marLeft w:val="0"/>
      <w:marRight w:val="0"/>
      <w:marTop w:val="0"/>
      <w:marBottom w:val="0"/>
      <w:divBdr>
        <w:top w:val="none" w:sz="0" w:space="0" w:color="auto"/>
        <w:left w:val="none" w:sz="0" w:space="0" w:color="auto"/>
        <w:bottom w:val="none" w:sz="0" w:space="0" w:color="auto"/>
        <w:right w:val="none" w:sz="0" w:space="0" w:color="auto"/>
      </w:divBdr>
      <w:divsChild>
        <w:div w:id="1345282279">
          <w:marLeft w:val="0"/>
          <w:marRight w:val="0"/>
          <w:marTop w:val="0"/>
          <w:marBottom w:val="0"/>
          <w:divBdr>
            <w:top w:val="none" w:sz="0" w:space="0" w:color="auto"/>
            <w:left w:val="none" w:sz="0" w:space="0" w:color="auto"/>
            <w:bottom w:val="none" w:sz="0" w:space="0" w:color="auto"/>
            <w:right w:val="none" w:sz="0" w:space="0" w:color="auto"/>
          </w:divBdr>
          <w:divsChild>
            <w:div w:id="2715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53933">
      <w:bodyDiv w:val="1"/>
      <w:marLeft w:val="0"/>
      <w:marRight w:val="0"/>
      <w:marTop w:val="0"/>
      <w:marBottom w:val="0"/>
      <w:divBdr>
        <w:top w:val="none" w:sz="0" w:space="0" w:color="auto"/>
        <w:left w:val="none" w:sz="0" w:space="0" w:color="auto"/>
        <w:bottom w:val="none" w:sz="0" w:space="0" w:color="auto"/>
        <w:right w:val="none" w:sz="0" w:space="0" w:color="auto"/>
      </w:divBdr>
      <w:divsChild>
        <w:div w:id="409036893">
          <w:marLeft w:val="0"/>
          <w:marRight w:val="0"/>
          <w:marTop w:val="0"/>
          <w:marBottom w:val="0"/>
          <w:divBdr>
            <w:top w:val="none" w:sz="0" w:space="0" w:color="auto"/>
            <w:left w:val="none" w:sz="0" w:space="0" w:color="auto"/>
            <w:bottom w:val="none" w:sz="0" w:space="0" w:color="auto"/>
            <w:right w:val="none" w:sz="0" w:space="0" w:color="auto"/>
          </w:divBdr>
          <w:divsChild>
            <w:div w:id="649871597">
              <w:marLeft w:val="0"/>
              <w:marRight w:val="0"/>
              <w:marTop w:val="0"/>
              <w:marBottom w:val="0"/>
              <w:divBdr>
                <w:top w:val="none" w:sz="0" w:space="0" w:color="auto"/>
                <w:left w:val="none" w:sz="0" w:space="0" w:color="auto"/>
                <w:bottom w:val="none" w:sz="0" w:space="0" w:color="auto"/>
                <w:right w:val="none" w:sz="0" w:space="0" w:color="auto"/>
              </w:divBdr>
            </w:div>
            <w:div w:id="1562401493">
              <w:marLeft w:val="0"/>
              <w:marRight w:val="0"/>
              <w:marTop w:val="0"/>
              <w:marBottom w:val="0"/>
              <w:divBdr>
                <w:top w:val="none" w:sz="0" w:space="0" w:color="auto"/>
                <w:left w:val="none" w:sz="0" w:space="0" w:color="auto"/>
                <w:bottom w:val="none" w:sz="0" w:space="0" w:color="auto"/>
                <w:right w:val="none" w:sz="0" w:space="0" w:color="auto"/>
              </w:divBdr>
            </w:div>
            <w:div w:id="1259949307">
              <w:marLeft w:val="0"/>
              <w:marRight w:val="0"/>
              <w:marTop w:val="0"/>
              <w:marBottom w:val="0"/>
              <w:divBdr>
                <w:top w:val="none" w:sz="0" w:space="0" w:color="auto"/>
                <w:left w:val="none" w:sz="0" w:space="0" w:color="auto"/>
                <w:bottom w:val="none" w:sz="0" w:space="0" w:color="auto"/>
                <w:right w:val="none" w:sz="0" w:space="0" w:color="auto"/>
              </w:divBdr>
            </w:div>
            <w:div w:id="157315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9372">
      <w:bodyDiv w:val="1"/>
      <w:marLeft w:val="0"/>
      <w:marRight w:val="0"/>
      <w:marTop w:val="0"/>
      <w:marBottom w:val="0"/>
      <w:divBdr>
        <w:top w:val="none" w:sz="0" w:space="0" w:color="auto"/>
        <w:left w:val="none" w:sz="0" w:space="0" w:color="auto"/>
        <w:bottom w:val="none" w:sz="0" w:space="0" w:color="auto"/>
        <w:right w:val="none" w:sz="0" w:space="0" w:color="auto"/>
      </w:divBdr>
      <w:divsChild>
        <w:div w:id="458960232">
          <w:marLeft w:val="0"/>
          <w:marRight w:val="0"/>
          <w:marTop w:val="0"/>
          <w:marBottom w:val="0"/>
          <w:divBdr>
            <w:top w:val="none" w:sz="0" w:space="0" w:color="auto"/>
            <w:left w:val="none" w:sz="0" w:space="0" w:color="auto"/>
            <w:bottom w:val="none" w:sz="0" w:space="0" w:color="auto"/>
            <w:right w:val="none" w:sz="0" w:space="0" w:color="auto"/>
          </w:divBdr>
          <w:divsChild>
            <w:div w:id="64547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2</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Garg (RIT Student)</dc:creator>
  <cp:keywords/>
  <dc:description/>
  <cp:lastModifiedBy>Akshat Garg (RIT Student)</cp:lastModifiedBy>
  <cp:revision>5</cp:revision>
  <dcterms:created xsi:type="dcterms:W3CDTF">2022-11-14T22:45:00Z</dcterms:created>
  <dcterms:modified xsi:type="dcterms:W3CDTF">2022-11-15T07:40:00Z</dcterms:modified>
</cp:coreProperties>
</file>