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Bahnschrift SemiBold" w:hAnsi="Bahnschrift SemiBold" w:cs="Bahnschrift SemiBold"/>
          <w:lang w:val="en-US"/>
        </w:rPr>
      </w:pPr>
      <w:r>
        <w:rPr>
          <w:rFonts w:hint="default" w:ascii="Bahnschrift SemiBold" w:hAnsi="Bahnschrift SemiBold" w:cs="Bahnschrift SemiBold"/>
          <w:lang w:val="en-US"/>
        </w:rPr>
        <w:t>TN EduData Central</w:t>
      </w:r>
    </w:p>
    <w:p>
      <w:pPr>
        <w:pStyle w:val="2"/>
        <w:bidi w:val="0"/>
        <w:jc w:val="center"/>
        <w:rPr>
          <w:rFonts w:hint="default" w:ascii="Bahnschrift SemiBold" w:hAnsi="Bahnschrift SemiBold" w:eastAsia="Arial Unicode MS" w:cs="Bahnschrift SemiBold"/>
          <w:sz w:val="28"/>
          <w:szCs w:val="28"/>
          <w:lang w:val="en-US"/>
        </w:rPr>
      </w:pPr>
      <w:r>
        <w:rPr>
          <w:rFonts w:hint="default" w:ascii="Bahnschrift SemiBold" w:hAnsi="Bahnschrift SemiBold" w:eastAsia="Arial Unicode MS" w:cs="Bahnschrift SemiBold"/>
          <w:sz w:val="28"/>
          <w:szCs w:val="28"/>
          <w:lang w:val="en-US"/>
        </w:rPr>
        <w:t xml:space="preserve">Project Documentation  </w:t>
      </w:r>
    </w:p>
    <w:p>
      <w:pPr>
        <w:pStyle w:val="3"/>
        <w:numPr>
          <w:ilvl w:val="0"/>
          <w:numId w:val="1"/>
        </w:numPr>
        <w:bidi w:val="0"/>
        <w:rPr>
          <w:rFonts w:hint="default" w:ascii="Bahnschrift SemiBold" w:hAnsi="Bahnschrift SemiBold" w:cs="Bahnschrift SemiBold"/>
          <w:lang w:val="en-US"/>
        </w:rPr>
      </w:pPr>
      <w:r>
        <w:rPr>
          <w:rFonts w:hint="default" w:ascii="Bahnschrift SemiBold" w:hAnsi="Bahnschrift SemiBold" w:cs="Bahnschrift SemiBold"/>
          <w:lang w:val="en-US"/>
        </w:rPr>
        <w:t xml:space="preserve"> There are </w:t>
      </w:r>
      <w:r>
        <w:rPr>
          <w:rFonts w:hint="default" w:ascii="Bahnschrift SemiBold" w:hAnsi="Bahnschrift SemiBold" w:cs="Bahnschrift SemiBold"/>
          <w:i/>
          <w:iCs/>
          <w:lang w:val="en-US"/>
        </w:rPr>
        <w:t>38000</w:t>
      </w:r>
      <w:r>
        <w:rPr>
          <w:rFonts w:hint="default" w:ascii="Bahnschrift SemiBold" w:hAnsi="Bahnschrift SemiBold" w:cs="Bahnschrift SemiBold"/>
          <w:lang w:val="en-US"/>
        </w:rPr>
        <w:t xml:space="preserve"> government schools in Tamilnadu. </w:t>
      </w:r>
    </w:p>
    <w:p>
      <w:pPr>
        <w:rPr>
          <w:rFonts w:hint="default" w:ascii="Bahnschrift SemiBold" w:hAnsi="Bahnschrift SemiBold" w:eastAsia="Arial Unicode MS" w:cs="Bahnschrift SemiBold"/>
          <w:sz w:val="22"/>
          <w:szCs w:val="22"/>
          <w:u w:val="single"/>
          <w:lang w:val="en-US"/>
        </w:rPr>
      </w:pPr>
      <w:r>
        <w:rPr>
          <w:rFonts w:hint="default" w:ascii="Bahnschrift SemiBold" w:hAnsi="Bahnschrift SemiBold" w:eastAsia="Arial Unicode MS" w:cs="Bahnschrift SemiBold"/>
          <w:sz w:val="22"/>
          <w:szCs w:val="22"/>
          <w:u w:val="single"/>
          <w:lang w:val="en-US"/>
        </w:rPr>
        <w:t>AIM : CREATING A UNIFIED PORTAL AND ENHANCING AND IMPROVE THE QUALITY OF EDUCATION  FOR GOVERNMENT SCHOOLS IN TAMILNADU WITH A HOLISTIC APPROACH .</w:t>
      </w:r>
    </w:p>
    <w:p>
      <w:pPr>
        <w:rPr>
          <w:rFonts w:hint="default" w:ascii="Bahnschrift SemiBold" w:hAnsi="Bahnschrift SemiBold" w:eastAsia="Arial Unicode MS" w:cs="Bahnschrift SemiBold"/>
          <w:sz w:val="22"/>
          <w:szCs w:val="22"/>
          <w:u w:val="single"/>
          <w:lang w:val="en-US"/>
        </w:rPr>
      </w:pPr>
    </w:p>
    <w:p>
      <w:pPr>
        <w:rPr>
          <w:rFonts w:hint="default" w:ascii="Bahnschrift SemiBold" w:hAnsi="Bahnschrift SemiBold" w:cs="Bahnschrift SemiBold"/>
          <w:b/>
          <w:bCs/>
          <w:i/>
          <w:iCs/>
          <w:color w:val="auto"/>
          <w:sz w:val="28"/>
          <w:szCs w:val="28"/>
          <w:u w:val="none"/>
          <w:lang w:val="en-US"/>
        </w:rPr>
      </w:pPr>
    </w:p>
    <w:p>
      <w:pPr>
        <w:numPr>
          <w:ilvl w:val="0"/>
          <w:numId w:val="1"/>
        </w:numPr>
        <w:ind w:left="420" w:leftChars="0" w:hanging="420" w:firstLineChars="0"/>
        <w:rPr>
          <w:rFonts w:hint="default" w:ascii="Bahnschrift SemiBold" w:hAnsi="Bahnschrift SemiBold" w:cs="Bahnschrift SemiBold"/>
          <w:b/>
          <w:bCs/>
          <w:i/>
          <w:iCs/>
          <w:color w:val="auto"/>
          <w:sz w:val="28"/>
          <w:szCs w:val="28"/>
          <w:u w:val="none"/>
          <w:lang w:val="en-US"/>
        </w:rPr>
      </w:pPr>
      <w:r>
        <w:rPr>
          <w:rFonts w:hint="default" w:ascii="Bahnschrift SemiBold" w:hAnsi="Bahnschrift SemiBold" w:cs="Bahnschrift SemiBold"/>
          <w:b/>
          <w:bCs/>
          <w:i/>
          <w:iCs/>
          <w:color w:val="auto"/>
          <w:sz w:val="28"/>
          <w:szCs w:val="28"/>
          <w:u w:val="none"/>
          <w:lang w:val="en-US"/>
        </w:rPr>
        <w:t>S</w:t>
      </w:r>
      <w:r>
        <w:rPr>
          <w:rFonts w:hint="default" w:ascii="Bahnschrift SemiBold" w:hAnsi="Bahnschrift SemiBold" w:cs="Bahnschrift SemiBold"/>
          <w:b/>
          <w:bCs/>
          <w:i/>
          <w:iCs/>
          <w:color w:val="auto"/>
          <w:sz w:val="28"/>
          <w:szCs w:val="28"/>
          <w:u w:val="none"/>
          <w:lang w:val="en-US"/>
        </w:rPr>
        <w:t xml:space="preserve">ERVICES PROVIDED </w:t>
      </w:r>
    </w:p>
    <w:p>
      <w:pPr>
        <w:rPr>
          <w:rFonts w:hint="default" w:ascii="Bahnschrift SemiBold" w:hAnsi="Bahnschrift SemiBold" w:cs="Bahnschrift SemiBold"/>
          <w:sz w:val="16"/>
          <w:szCs w:val="16"/>
          <w:u w:val="single"/>
          <w:lang w:val="en-US"/>
        </w:rPr>
      </w:pPr>
    </w:p>
    <w:p>
      <w:pPr>
        <w:numPr>
          <w:ilvl w:val="0"/>
          <w:numId w:val="2"/>
        </w:numPr>
        <w:ind w:left="425" w:leftChars="0" w:hanging="425" w:firstLineChars="0"/>
        <w:rPr>
          <w:rFonts w:hint="default" w:ascii="Bahnschrift SemiBold" w:hAnsi="Bahnschrift SemiBold" w:cs="Bahnschrift SemiBold"/>
          <w:b/>
          <w:bCs/>
          <w:sz w:val="28"/>
          <w:szCs w:val="28"/>
          <w:lang w:val="en-US"/>
        </w:rPr>
      </w:pPr>
      <w:r>
        <w:rPr>
          <w:rFonts w:hint="default" w:ascii="Bahnschrift SemiBold" w:hAnsi="Bahnschrift SemiBold" w:cs="Bahnschrift SemiBold"/>
          <w:sz w:val="28"/>
          <w:szCs w:val="28"/>
          <w:lang w:val="en-US"/>
        </w:rPr>
        <w:t xml:space="preserve">COLLECTING  ALL  THE  DATA ABOUT THE STUDENTS SUCH AS  </w:t>
      </w:r>
      <w:r>
        <w:rPr>
          <w:rFonts w:hint="default" w:ascii="Bahnschrift SemiBold" w:hAnsi="Bahnschrift SemiBold" w:cs="Bahnschrift SemiBold"/>
          <w:b/>
          <w:bCs/>
          <w:sz w:val="28"/>
          <w:szCs w:val="28"/>
          <w:lang w:val="en-US"/>
        </w:rPr>
        <w:t>ACDEMICS, ATTENDENCE &amp;SPORTS etc</w:t>
      </w:r>
    </w:p>
    <w:p>
      <w:pPr>
        <w:numPr>
          <w:ilvl w:val="0"/>
          <w:numId w:val="2"/>
        </w:numPr>
        <w:ind w:left="425" w:leftChars="0" w:hanging="425" w:firstLineChars="0"/>
        <w:rPr>
          <w:rFonts w:hint="default" w:ascii="Bahnschrift SemiBold" w:hAnsi="Bahnschrift SemiBold" w:cs="Bahnschrift SemiBold"/>
          <w:sz w:val="28"/>
          <w:szCs w:val="28"/>
          <w:lang w:val="en-US"/>
        </w:rPr>
      </w:pPr>
      <w:r>
        <w:rPr>
          <w:rFonts w:hint="default" w:ascii="Bahnschrift SemiBold" w:hAnsi="Bahnschrift SemiBold" w:cs="Bahnschrift SemiBold"/>
          <w:sz w:val="28"/>
          <w:szCs w:val="28"/>
          <w:lang w:val="en-US"/>
        </w:rPr>
        <w:t xml:space="preserve">COLLECTING DATA ABOUT THE TEACHING AND NON TEACHING STAFFS </w:t>
      </w:r>
    </w:p>
    <w:p>
      <w:pPr>
        <w:numPr>
          <w:ilvl w:val="0"/>
          <w:numId w:val="2"/>
        </w:numPr>
        <w:ind w:left="425" w:leftChars="0" w:hanging="425" w:firstLineChars="0"/>
        <w:rPr>
          <w:rFonts w:hint="default" w:ascii="Bahnschrift SemiBold" w:hAnsi="Bahnschrift SemiBold" w:cs="Bahnschrift SemiBold"/>
          <w:sz w:val="28"/>
          <w:szCs w:val="28"/>
          <w:lang w:val="en-US"/>
        </w:rPr>
      </w:pPr>
      <w:r>
        <w:rPr>
          <w:rFonts w:hint="default" w:ascii="Bahnschrift SemiBold" w:hAnsi="Bahnschrift SemiBold" w:cs="Bahnschrift SemiBold"/>
          <w:sz w:val="28"/>
          <w:szCs w:val="28"/>
          <w:lang w:val="en-US"/>
        </w:rPr>
        <w:t>COLLECTING DATA ABOUT THE</w:t>
      </w:r>
      <w:r>
        <w:rPr>
          <w:rFonts w:hint="default" w:ascii="Bahnschrift SemiBold" w:hAnsi="Bahnschrift SemiBold" w:cs="Bahnschrift SemiBold"/>
          <w:b/>
          <w:bCs/>
          <w:sz w:val="28"/>
          <w:szCs w:val="28"/>
          <w:lang w:val="en-US"/>
        </w:rPr>
        <w:t xml:space="preserve"> ACADEMIC PERFORMANCE</w:t>
      </w:r>
      <w:r>
        <w:rPr>
          <w:rFonts w:hint="default" w:ascii="Bahnschrift SemiBold" w:hAnsi="Bahnschrift SemiBold" w:cs="Bahnschrift SemiBold"/>
          <w:sz w:val="28"/>
          <w:szCs w:val="28"/>
          <w:lang w:val="en-US"/>
        </w:rPr>
        <w:t xml:space="preserve"> OF THE STUDENTS </w:t>
      </w:r>
    </w:p>
    <w:p>
      <w:pPr>
        <w:numPr>
          <w:ilvl w:val="0"/>
          <w:numId w:val="2"/>
        </w:numPr>
        <w:ind w:left="425" w:leftChars="0" w:hanging="425" w:firstLineChars="0"/>
        <w:rPr>
          <w:rFonts w:hint="default" w:ascii="Bahnschrift SemiBold" w:hAnsi="Bahnschrift SemiBold" w:cs="Bahnschrift SemiBold"/>
          <w:b/>
          <w:bCs/>
          <w:sz w:val="28"/>
          <w:szCs w:val="28"/>
          <w:lang w:val="en-US"/>
        </w:rPr>
      </w:pPr>
      <w:r>
        <w:rPr>
          <w:rFonts w:hint="default" w:ascii="Bahnschrift SemiBold" w:hAnsi="Bahnschrift SemiBold" w:cs="Bahnschrift SemiBold"/>
          <w:sz w:val="28"/>
          <w:szCs w:val="28"/>
          <w:lang w:val="en-US"/>
        </w:rPr>
        <w:t xml:space="preserve">KEEPING TRCAK  ALL THE </w:t>
      </w:r>
      <w:r>
        <w:rPr>
          <w:rFonts w:hint="default" w:ascii="Bahnschrift SemiBold" w:hAnsi="Bahnschrift SemiBold" w:cs="Bahnschrift SemiBold"/>
          <w:b/>
          <w:bCs/>
          <w:sz w:val="28"/>
          <w:szCs w:val="28"/>
          <w:lang w:val="en-US"/>
        </w:rPr>
        <w:t>ACTIVITES AND RECORDS OF THE SCHOOL .</w:t>
      </w:r>
    </w:p>
    <w:p>
      <w:pPr>
        <w:numPr>
          <w:ilvl w:val="0"/>
          <w:numId w:val="2"/>
        </w:numPr>
        <w:ind w:left="425" w:leftChars="0" w:hanging="425" w:firstLineChars="0"/>
        <w:rPr>
          <w:rFonts w:hint="default" w:ascii="Bahnschrift SemiBold" w:hAnsi="Bahnschrift SemiBold" w:cs="Bahnschrift SemiBold"/>
          <w:color w:val="auto"/>
          <w:sz w:val="28"/>
          <w:szCs w:val="28"/>
          <w:lang w:val="en-US"/>
        </w:rPr>
      </w:pPr>
      <w:r>
        <w:rPr>
          <w:rFonts w:hint="default" w:ascii="Bahnschrift SemiBold" w:hAnsi="Bahnschrift SemiBold" w:cs="Bahnschrift SemiBold"/>
          <w:color w:val="auto"/>
          <w:sz w:val="28"/>
          <w:szCs w:val="28"/>
          <w:lang w:val="en-US"/>
        </w:rPr>
        <w:t xml:space="preserve">CREATING A </w:t>
      </w:r>
      <w:r>
        <w:rPr>
          <w:rFonts w:hint="default" w:ascii="Bahnschrift SemiBold" w:hAnsi="Bahnschrift SemiBold" w:cs="Bahnschrift SemiBold"/>
          <w:b/>
          <w:bCs/>
          <w:color w:val="auto"/>
          <w:sz w:val="28"/>
          <w:szCs w:val="28"/>
          <w:lang w:val="en-US"/>
        </w:rPr>
        <w:t>COMPLAIN MODULE</w:t>
      </w:r>
      <w:r>
        <w:rPr>
          <w:rFonts w:hint="default" w:ascii="Bahnschrift SemiBold" w:hAnsi="Bahnschrift SemiBold" w:cs="Bahnschrift SemiBold"/>
          <w:color w:val="auto"/>
          <w:sz w:val="28"/>
          <w:szCs w:val="28"/>
          <w:lang w:val="en-US"/>
        </w:rPr>
        <w:t xml:space="preserve"> FOR ALL THE QUERIES AND ISSUES FACED BY THE SCHOOL</w:t>
      </w:r>
    </w:p>
    <w:p>
      <w:pPr>
        <w:numPr>
          <w:ilvl w:val="0"/>
          <w:numId w:val="2"/>
        </w:numPr>
        <w:ind w:left="425" w:leftChars="0" w:hanging="425" w:firstLineChars="0"/>
        <w:rPr>
          <w:rFonts w:hint="default" w:ascii="Bahnschrift SemiBold" w:hAnsi="Bahnschrift SemiBold" w:cs="Bahnschrift SemiBold"/>
          <w:color w:val="auto"/>
          <w:sz w:val="28"/>
          <w:szCs w:val="28"/>
          <w:lang w:val="en-US"/>
        </w:rPr>
      </w:pPr>
      <w:r>
        <w:rPr>
          <w:rFonts w:hint="default" w:ascii="Bahnschrift SemiBold" w:hAnsi="Bahnschrift SemiBold" w:cs="Bahnschrift SemiBold"/>
          <w:color w:val="auto"/>
          <w:sz w:val="28"/>
          <w:szCs w:val="28"/>
          <w:lang w:val="en-US"/>
        </w:rPr>
        <w:t xml:space="preserve">COLLECTING AND </w:t>
      </w:r>
      <w:r>
        <w:rPr>
          <w:rFonts w:hint="default" w:ascii="Bahnschrift SemiBold" w:hAnsi="Bahnschrift SemiBold" w:cs="Bahnschrift SemiBold"/>
          <w:b/>
          <w:bCs/>
          <w:color w:val="auto"/>
          <w:sz w:val="28"/>
          <w:szCs w:val="28"/>
          <w:lang w:val="en-US"/>
        </w:rPr>
        <w:t>KEEPING TRCAK OF SPECAIL ACHIEVEMENST</w:t>
      </w:r>
      <w:r>
        <w:rPr>
          <w:rFonts w:hint="default" w:ascii="Bahnschrift SemiBold" w:hAnsi="Bahnschrift SemiBold" w:cs="Bahnschrift SemiBold"/>
          <w:color w:val="auto"/>
          <w:sz w:val="28"/>
          <w:szCs w:val="28"/>
          <w:lang w:val="en-US"/>
        </w:rPr>
        <w:t xml:space="preserve"> OF THE STUDENTS.</w:t>
      </w:r>
    </w:p>
    <w:p>
      <w:pPr>
        <w:numPr>
          <w:ilvl w:val="0"/>
          <w:numId w:val="2"/>
        </w:numPr>
        <w:ind w:left="425" w:leftChars="0" w:hanging="425" w:firstLineChars="0"/>
        <w:rPr>
          <w:rFonts w:hint="default" w:ascii="Bahnschrift SemiBold" w:hAnsi="Bahnschrift SemiBold" w:cs="Bahnschrift SemiBold"/>
          <w:color w:val="auto"/>
          <w:sz w:val="28"/>
          <w:szCs w:val="28"/>
          <w:lang w:val="en-US"/>
        </w:rPr>
      </w:pPr>
      <w:r>
        <w:rPr>
          <w:rFonts w:hint="default" w:ascii="Bahnschrift SemiBold" w:hAnsi="Bahnschrift SemiBold" w:cs="Bahnschrift SemiBold"/>
          <w:color w:val="auto"/>
          <w:sz w:val="28"/>
          <w:szCs w:val="28"/>
          <w:lang w:val="en-US"/>
        </w:rPr>
        <w:t xml:space="preserve">KEEPING TRCAK OF THE </w:t>
      </w:r>
      <w:r>
        <w:rPr>
          <w:rFonts w:hint="default" w:ascii="Bahnschrift SemiBold" w:hAnsi="Bahnschrift SemiBold" w:cs="Bahnschrift SemiBold"/>
          <w:b/>
          <w:bCs/>
          <w:color w:val="auto"/>
          <w:sz w:val="28"/>
          <w:szCs w:val="28"/>
          <w:lang w:val="en-US"/>
        </w:rPr>
        <w:t>FINANCES OF THE SCHOOL</w:t>
      </w:r>
      <w:r>
        <w:rPr>
          <w:rFonts w:hint="default" w:ascii="Bahnschrift SemiBold" w:hAnsi="Bahnschrift SemiBold" w:cs="Bahnschrift SemiBold"/>
          <w:color w:val="auto"/>
          <w:sz w:val="28"/>
          <w:szCs w:val="28"/>
          <w:lang w:val="en-US"/>
        </w:rPr>
        <w:t xml:space="preserve"> </w:t>
      </w:r>
    </w:p>
    <w:p>
      <w:pPr>
        <w:numPr>
          <w:ilvl w:val="0"/>
          <w:numId w:val="2"/>
        </w:numPr>
        <w:ind w:left="425" w:leftChars="0" w:hanging="425" w:firstLineChars="0"/>
        <w:rPr>
          <w:rFonts w:hint="default" w:ascii="Bahnschrift SemiBold" w:hAnsi="Bahnschrift SemiBold" w:cs="Bahnschrift SemiBold"/>
          <w:color w:val="auto"/>
          <w:sz w:val="28"/>
          <w:szCs w:val="28"/>
          <w:lang w:val="en-US"/>
        </w:rPr>
      </w:pPr>
      <w:r>
        <w:rPr>
          <w:rFonts w:hint="default" w:ascii="Bahnschrift SemiBold" w:hAnsi="Bahnschrift SemiBold" w:cs="Bahnschrift SemiBold"/>
          <w:color w:val="auto"/>
          <w:sz w:val="28"/>
          <w:szCs w:val="28"/>
          <w:lang w:val="en-US"/>
        </w:rPr>
        <w:t xml:space="preserve">CREATING </w:t>
      </w:r>
      <w:r>
        <w:rPr>
          <w:rFonts w:hint="default" w:ascii="Bahnschrift SemiBold" w:hAnsi="Bahnschrift SemiBold" w:cs="Bahnschrift SemiBold"/>
          <w:b/>
          <w:bCs/>
          <w:color w:val="auto"/>
          <w:sz w:val="28"/>
          <w:szCs w:val="28"/>
          <w:lang w:val="en-US"/>
        </w:rPr>
        <w:t>ONLINE LEARNING PLATFORMS AND TRAINING CENTRES</w:t>
      </w:r>
      <w:r>
        <w:rPr>
          <w:rFonts w:hint="default" w:ascii="Bahnschrift SemiBold" w:hAnsi="Bahnschrift SemiBold" w:cs="Bahnschrift SemiBold"/>
          <w:color w:val="auto"/>
          <w:sz w:val="28"/>
          <w:szCs w:val="28"/>
          <w:lang w:val="en-US"/>
        </w:rPr>
        <w:t xml:space="preserve">  FOR COMPETITIVE EXAMS </w:t>
      </w:r>
    </w:p>
    <w:p>
      <w:pPr>
        <w:numPr>
          <w:ilvl w:val="0"/>
          <w:numId w:val="2"/>
        </w:numPr>
        <w:ind w:left="425" w:leftChars="0" w:hanging="425" w:firstLineChars="0"/>
        <w:rPr>
          <w:rFonts w:hint="default" w:ascii="Bahnschrift SemiBold" w:hAnsi="Bahnschrift SemiBold" w:cs="Bahnschrift SemiBold"/>
          <w:color w:val="auto"/>
          <w:sz w:val="28"/>
          <w:szCs w:val="28"/>
          <w:lang w:val="en-US"/>
        </w:rPr>
      </w:pPr>
      <w:r>
        <w:rPr>
          <w:rFonts w:hint="default" w:ascii="Bahnschrift SemiBold" w:hAnsi="Bahnschrift SemiBold" w:cs="Bahnschrift SemiBold"/>
          <w:color w:val="auto"/>
          <w:sz w:val="28"/>
          <w:szCs w:val="28"/>
          <w:lang w:val="en-US"/>
        </w:rPr>
        <w:t xml:space="preserve">CREATING A </w:t>
      </w:r>
      <w:r>
        <w:rPr>
          <w:rFonts w:hint="default" w:ascii="Bahnschrift SemiBold" w:hAnsi="Bahnschrift SemiBold" w:cs="Bahnschrift SemiBold"/>
          <w:b/>
          <w:bCs/>
          <w:color w:val="auto"/>
          <w:sz w:val="28"/>
          <w:szCs w:val="28"/>
          <w:lang w:val="en-US"/>
        </w:rPr>
        <w:t>COMMUNITY AND AN ALUMNI CONNECT</w:t>
      </w:r>
      <w:r>
        <w:rPr>
          <w:rFonts w:hint="default" w:ascii="Bahnschrift SemiBold" w:hAnsi="Bahnschrift SemiBold" w:cs="Bahnschrift SemiBold"/>
          <w:color w:val="auto"/>
          <w:sz w:val="28"/>
          <w:szCs w:val="28"/>
          <w:lang w:val="en-US"/>
        </w:rPr>
        <w:t xml:space="preserve"> FOR THE SCHOOLS.</w:t>
      </w:r>
    </w:p>
    <w:p>
      <w:pPr>
        <w:numPr>
          <w:ilvl w:val="0"/>
          <w:numId w:val="2"/>
        </w:numPr>
        <w:ind w:left="425" w:leftChars="0" w:hanging="425" w:firstLineChars="0"/>
        <w:rPr>
          <w:rFonts w:hint="default" w:ascii="Bahnschrift SemiBold" w:hAnsi="Bahnschrift SemiBold" w:cs="Bahnschrift SemiBold"/>
          <w:b/>
          <w:bCs/>
          <w:color w:val="auto"/>
          <w:sz w:val="28"/>
          <w:szCs w:val="28"/>
          <w:lang w:val="en-US"/>
        </w:rPr>
      </w:pPr>
      <w:r>
        <w:rPr>
          <w:rFonts w:hint="default" w:ascii="Bahnschrift SemiBold" w:hAnsi="Bahnschrift SemiBold" w:cs="Bahnschrift SemiBold"/>
          <w:color w:val="auto"/>
          <w:sz w:val="28"/>
          <w:szCs w:val="28"/>
          <w:lang w:val="en-US"/>
        </w:rPr>
        <w:t xml:space="preserve">BUILDING AN </w:t>
      </w:r>
      <w:r>
        <w:rPr>
          <w:rFonts w:hint="default" w:ascii="Bahnschrift SemiBold" w:hAnsi="Bahnschrift SemiBold" w:cs="Bahnschrift SemiBold"/>
          <w:b/>
          <w:bCs/>
          <w:color w:val="auto"/>
          <w:sz w:val="28"/>
          <w:szCs w:val="28"/>
          <w:lang w:val="en-US"/>
        </w:rPr>
        <w:t xml:space="preserve">OFFLINE MODE APPLICATION FOR REMOTE AREAS </w:t>
      </w:r>
    </w:p>
    <w:p>
      <w:pPr>
        <w:numPr>
          <w:ilvl w:val="0"/>
          <w:numId w:val="2"/>
        </w:numPr>
        <w:ind w:left="425" w:leftChars="0" w:hanging="425" w:firstLineChars="0"/>
        <w:rPr>
          <w:rFonts w:hint="default" w:ascii="Bahnschrift SemiBold" w:hAnsi="Bahnschrift SemiBold" w:cs="Bahnschrift SemiBold"/>
          <w:b/>
          <w:bCs/>
          <w:color w:val="auto"/>
          <w:sz w:val="28"/>
          <w:szCs w:val="28"/>
          <w:lang w:val="en-US"/>
        </w:rPr>
      </w:pPr>
      <w:r>
        <w:rPr>
          <w:rFonts w:hint="default" w:ascii="Bahnschrift SemiBold" w:hAnsi="Bahnschrift SemiBold" w:cs="Bahnschrift SemiBold"/>
          <w:b/>
          <w:bCs/>
          <w:color w:val="auto"/>
          <w:sz w:val="28"/>
          <w:szCs w:val="28"/>
          <w:lang w:val="en-US"/>
        </w:rPr>
        <w:t>INTERGRATION OF CCTV CAMERAS FOR SAFTEY AND PROTECTION OF THE SCHOOLS.</w:t>
      </w:r>
    </w:p>
    <w:p>
      <w:pPr>
        <w:numPr>
          <w:ilvl w:val="0"/>
          <w:numId w:val="0"/>
        </w:numPr>
        <w:ind w:leftChars="0"/>
        <w:rPr>
          <w:rFonts w:hint="default" w:ascii="Bahnschrift SemiBold" w:hAnsi="Bahnschrift SemiBold" w:cs="Bahnschrift SemiBold"/>
          <w:color w:val="auto"/>
          <w:sz w:val="28"/>
          <w:szCs w:val="28"/>
          <w:lang w:val="en-US"/>
        </w:rPr>
      </w:pPr>
    </w:p>
    <w:p>
      <w:pPr>
        <w:numPr>
          <w:ilvl w:val="0"/>
          <w:numId w:val="0"/>
        </w:numPr>
        <w:rPr>
          <w:rFonts w:hint="default" w:ascii="Bahnschrift SemiBold" w:hAnsi="Bahnschrift SemiBold" w:cs="Bahnschrift SemiBold"/>
          <w:b/>
          <w:bCs/>
          <w:color w:val="auto"/>
          <w:sz w:val="28"/>
          <w:szCs w:val="28"/>
          <w:lang w:val="en-US"/>
        </w:rPr>
      </w:pPr>
    </w:p>
    <w:p>
      <w:pPr>
        <w:numPr>
          <w:numId w:val="0"/>
        </w:numPr>
        <w:ind w:leftChars="0"/>
        <w:rPr>
          <w:rStyle w:val="7"/>
          <w:rFonts w:hint="default" w:ascii="Bahnschrift SemiBold" w:hAnsi="Bahnschrift SemiBold" w:eastAsia="Segoe UI" w:cs="Bahnschrift SemiBold"/>
          <w:b/>
          <w:bCs/>
          <w:i w:val="0"/>
          <w:iCs w:val="0"/>
          <w:caps w:val="0"/>
          <w:color w:val="000000"/>
          <w:spacing w:val="0"/>
          <w:sz w:val="28"/>
          <w:szCs w:val="28"/>
          <w:shd w:val="clear" w:fill="FFFFFF"/>
        </w:rPr>
      </w:pPr>
    </w:p>
    <w:p>
      <w:pPr>
        <w:numPr>
          <w:ilvl w:val="0"/>
          <w:numId w:val="3"/>
        </w:numPr>
        <w:ind w:left="420" w:leftChars="0" w:hanging="420" w:firstLineChars="0"/>
        <w:rPr>
          <w:rFonts w:hint="default" w:ascii="Bahnschrift SemiBold" w:hAnsi="Bahnschrift SemiBold" w:cs="Bahnschrift SemiBold"/>
          <w:b/>
          <w:bCs/>
          <w:color w:val="FF0000"/>
          <w:sz w:val="32"/>
          <w:szCs w:val="32"/>
          <w:lang w:val="en-US"/>
        </w:rPr>
      </w:pPr>
      <w:r>
        <w:rPr>
          <w:rFonts w:hint="default" w:ascii="Bahnschrift SemiBold" w:hAnsi="Bahnschrift SemiBold" w:cs="Bahnschrift SemiBold"/>
          <w:b/>
          <w:bCs/>
          <w:color w:val="FF0000"/>
          <w:sz w:val="32"/>
          <w:szCs w:val="32"/>
          <w:lang w:val="en-US"/>
        </w:rPr>
        <w:t>NOT ENOUGH DATA ON CHILDREN .</w:t>
      </w:r>
    </w:p>
    <w:p>
      <w:pPr>
        <w:rPr>
          <w:rFonts w:hint="default" w:ascii="Bahnschrift SemiBold" w:hAnsi="Bahnschrift SemiBold" w:cs="Bahnschrift SemiBold"/>
          <w:color w:val="auto"/>
          <w:lang w:val="en-US"/>
        </w:rPr>
      </w:pPr>
    </w:p>
    <w:p>
      <w:pPr>
        <w:rPr>
          <w:rFonts w:hint="default" w:ascii="Bahnschrift SemiBold" w:hAnsi="Bahnschrift SemiBold" w:eastAsia="Segoe UI" w:cs="Bahnschrift SemiBold"/>
          <w:i w:val="0"/>
          <w:iCs w:val="0"/>
          <w:caps w:val="0"/>
          <w:color w:val="000000"/>
          <w:spacing w:val="0"/>
          <w:sz w:val="24"/>
          <w:szCs w:val="24"/>
          <w:shd w:val="clear" w:fill="FFFFFF"/>
          <w:lang w:val="en-US"/>
        </w:rPr>
      </w:pPr>
      <w:r>
        <w:rPr>
          <w:rFonts w:hint="default" w:ascii="Bahnschrift SemiBold" w:hAnsi="Bahnschrift SemiBold" w:eastAsia="Segoe UI" w:cs="Bahnschrift SemiBold"/>
          <w:i w:val="0"/>
          <w:iCs w:val="0"/>
          <w:caps w:val="0"/>
          <w:color w:val="000000"/>
          <w:spacing w:val="0"/>
          <w:sz w:val="24"/>
          <w:szCs w:val="24"/>
          <w:shd w:val="clear" w:fill="FFFFFF"/>
        </w:rPr>
        <w:t xml:space="preserve">Though children residing in remote villages are provided transport and escort arrangement to the nearest schools under Samagra Shiksha, the </w:t>
      </w:r>
      <w:r>
        <w:rPr>
          <w:rFonts w:hint="default" w:ascii="Bahnschrift SemiBold" w:hAnsi="Bahnschrift SemiBold" w:eastAsia="Segoe UI" w:cs="Bahnschrift SemiBold"/>
          <w:i/>
          <w:iCs/>
          <w:caps w:val="0"/>
          <w:color w:val="FF0000"/>
          <w:spacing w:val="0"/>
          <w:sz w:val="24"/>
          <w:szCs w:val="24"/>
          <w:shd w:val="clear" w:fill="FFFFFF"/>
        </w:rPr>
        <w:t>scheme benefits only 7.17% of children due to a lack of data on school-going children in these areas.</w:t>
      </w:r>
      <w:r>
        <w:rPr>
          <w:rFonts w:hint="default" w:ascii="Bahnschrift SemiBold" w:hAnsi="Bahnschrift SemiBold" w:eastAsia="Segoe UI" w:cs="Bahnschrift SemiBold"/>
          <w:i w:val="0"/>
          <w:iCs w:val="0"/>
          <w:caps w:val="0"/>
          <w:color w:val="000000"/>
          <w:spacing w:val="0"/>
          <w:sz w:val="24"/>
          <w:szCs w:val="24"/>
          <w:shd w:val="clear" w:fill="FFFFFF"/>
        </w:rPr>
        <w:t xml:space="preserve"> Due to this, the state could not accurately identify habitations that are eligible for opening new schools or upgrading existing schools to increase accessibility. The Geographic Information System (GIS) database would not be useful without this data, the report added</w:t>
      </w:r>
      <w:r>
        <w:rPr>
          <w:rFonts w:hint="default" w:ascii="Bahnschrift SemiBold" w:hAnsi="Bahnschrift SemiBold" w:eastAsia="Segoe UI" w:cs="Bahnschrift SemiBold"/>
          <w:i w:val="0"/>
          <w:iCs w:val="0"/>
          <w:caps w:val="0"/>
          <w:color w:val="000000"/>
          <w:spacing w:val="0"/>
          <w:sz w:val="24"/>
          <w:szCs w:val="24"/>
          <w:shd w:val="clear" w:fill="FFFFFF"/>
          <w:lang w:val="en-US"/>
        </w:rPr>
        <w:t>.</w:t>
      </w:r>
    </w:p>
    <w:p>
      <w:pPr>
        <w:rPr>
          <w:rFonts w:hint="default" w:ascii="Bahnschrift SemiBold" w:hAnsi="Bahnschrift SemiBold" w:eastAsia="Segoe UI" w:cs="Bahnschrift SemiBold"/>
          <w:i w:val="0"/>
          <w:iCs w:val="0"/>
          <w:caps w:val="0"/>
          <w:color w:val="000000"/>
          <w:spacing w:val="0"/>
          <w:sz w:val="24"/>
          <w:szCs w:val="24"/>
          <w:shd w:val="clear" w:fill="FFFFFF"/>
          <w:lang w:val="en-US"/>
        </w:rPr>
      </w:pPr>
    </w:p>
    <w:p>
      <w:pPr>
        <w:keepNext w:val="0"/>
        <w:keepLines w:val="0"/>
        <w:widowControl/>
        <w:suppressLineNumbers w:val="0"/>
        <w:spacing w:after="240" w:afterAutospacing="0"/>
        <w:jc w:val="left"/>
        <w:rPr>
          <w:rFonts w:hint="default" w:ascii="Bahnschrift SemiBold" w:hAnsi="Bahnschrift SemiBold" w:eastAsia="Segoe UI" w:cs="Bahnschrift SemiBold"/>
          <w:i w:val="0"/>
          <w:iCs w:val="0"/>
          <w:caps w:val="0"/>
          <w:color w:val="C00000"/>
          <w:spacing w:val="0"/>
          <w:sz w:val="40"/>
          <w:szCs w:val="40"/>
          <w:shd w:val="clear" w:fill="FFFFFF"/>
          <w:lang w:val="en-US"/>
        </w:rPr>
      </w:pPr>
      <w:r>
        <w:rPr>
          <w:rFonts w:hint="default" w:ascii="Bahnschrift SemiBold" w:hAnsi="Bahnschrift SemiBold" w:cs="Bahnschrift SemiBold"/>
          <w:i w:val="0"/>
          <w:iCs w:val="0"/>
          <w:caps w:val="0"/>
          <w:color w:val="C00000"/>
          <w:spacing w:val="0"/>
          <w:sz w:val="22"/>
          <w:szCs w:val="22"/>
          <w:lang w:val="en-US"/>
        </w:rPr>
        <w:t>TRIPURA GOVERNMENT IS GOING TO INTRODUCE  E -ATTENDENCE SYSTEM FOR TEACHERS AND STUDENTS TO IMPROVE THE QUALITY OF EDUCATION AND IT WOULD BRING TRANSPERENCY IN THE EDUCATIONAL SYSTEM</w:t>
      </w:r>
    </w:p>
    <w:p>
      <w:pPr>
        <w:keepNext w:val="0"/>
        <w:keepLines w:val="0"/>
        <w:widowControl/>
        <w:suppressLineNumbers w:val="0"/>
        <w:spacing w:after="240" w:afterAutospacing="0"/>
        <w:jc w:val="left"/>
        <w:rPr>
          <w:rFonts w:hint="default" w:ascii="Arial" w:hAnsi="Arial" w:cs="Arial"/>
          <w:i w:val="0"/>
          <w:iCs w:val="0"/>
          <w:caps w:val="0"/>
          <w:color w:val="1A1A1A"/>
          <w:spacing w:val="0"/>
          <w:sz w:val="14"/>
          <w:szCs w:val="14"/>
          <w:lang w:val="en-US"/>
        </w:rPr>
      </w:pPr>
    </w:p>
    <w:p>
      <w:pPr>
        <w:rPr>
          <w:rFonts w:hint="default" w:ascii="Bahnschrift SemiBold" w:hAnsi="Bahnschrift SemiBold" w:cs="Bahnschrift SemiBold"/>
          <w:color w:val="FF0000"/>
          <w:sz w:val="28"/>
          <w:szCs w:val="28"/>
          <w:lang w:val="en-US"/>
        </w:rPr>
      </w:pPr>
      <w:r>
        <w:rPr>
          <w:rFonts w:hint="default" w:ascii="Bahnschrift SemiBold" w:hAnsi="Bahnschrift SemiBold" w:cs="Bahnschrift SemiBold"/>
          <w:color w:val="FF0000"/>
          <w:sz w:val="28"/>
          <w:szCs w:val="28"/>
          <w:lang w:val="en-US"/>
        </w:rPr>
        <w:t>MAJOR ISSUES FACED BY GOVERNMENT SCHOOLS IN TAMILNADU</w:t>
      </w:r>
    </w:p>
    <w:p>
      <w:pPr>
        <w:rPr>
          <w:rFonts w:hint="default" w:ascii="Bahnschrift SemiBold" w:hAnsi="Bahnschrift SemiBold" w:cs="Bahnschrift SemiBold"/>
          <w:color w:val="FF0000"/>
          <w:sz w:val="28"/>
          <w:szCs w:val="28"/>
          <w:lang w:val="en-US"/>
        </w:rPr>
      </w:pPr>
    </w:p>
    <w:p>
      <w:pPr>
        <w:numPr>
          <w:ilvl w:val="0"/>
          <w:numId w:val="3"/>
        </w:numPr>
        <w:ind w:left="420" w:leftChars="0" w:hanging="420" w:firstLineChars="0"/>
        <w:rPr>
          <w:rFonts w:hint="default" w:ascii="Bahnschrift SemiBold" w:hAnsi="Bahnschrift SemiBold" w:eastAsia="Segoe UI" w:cs="Bahnschrift SemiBold"/>
          <w:i w:val="0"/>
          <w:iCs w:val="0"/>
          <w:caps w:val="0"/>
          <w:color w:val="000000"/>
          <w:spacing w:val="0"/>
          <w:sz w:val="40"/>
          <w:szCs w:val="40"/>
          <w:shd w:val="clear" w:fill="FFFFFF"/>
          <w:lang w:val="en-US"/>
        </w:rPr>
      </w:pPr>
      <w:r>
        <w:rPr>
          <w:rFonts w:hint="default" w:ascii="Bahnschrift SemiBold" w:hAnsi="Bahnschrift SemiBold" w:eastAsia="Segoe UI" w:cs="Bahnschrift SemiBold"/>
          <w:i w:val="0"/>
          <w:iCs w:val="0"/>
          <w:caps w:val="0"/>
          <w:color w:val="000000"/>
          <w:spacing w:val="0"/>
          <w:sz w:val="40"/>
          <w:szCs w:val="40"/>
          <w:shd w:val="clear" w:fill="FFFFFF"/>
          <w:lang w:val="en-US"/>
        </w:rPr>
        <w:t xml:space="preserve"> LEARNING OUTCOME BELOW NATIONAL AVERAGE </w:t>
      </w:r>
    </w:p>
    <w:p>
      <w:pPr>
        <w:numPr>
          <w:ilvl w:val="0"/>
          <w:numId w:val="3"/>
        </w:numPr>
        <w:ind w:left="420" w:leftChars="0" w:hanging="420" w:firstLineChars="0"/>
        <w:rPr>
          <w:rFonts w:hint="default" w:ascii="Bahnschrift SemiBold" w:hAnsi="Bahnschrift SemiBold" w:eastAsia="Segoe UI" w:cs="Bahnschrift SemiBold"/>
          <w:i w:val="0"/>
          <w:iCs w:val="0"/>
          <w:caps w:val="0"/>
          <w:color w:val="000000"/>
          <w:spacing w:val="0"/>
          <w:sz w:val="40"/>
          <w:szCs w:val="40"/>
          <w:shd w:val="clear" w:fill="FFFFFF"/>
          <w:lang w:val="en-US"/>
        </w:rPr>
      </w:pPr>
      <w:r>
        <w:rPr>
          <w:rFonts w:hint="default" w:ascii="Bahnschrift SemiBold" w:hAnsi="Bahnschrift SemiBold" w:eastAsia="Segoe UI" w:cs="Bahnschrift SemiBold"/>
          <w:i w:val="0"/>
          <w:iCs w:val="0"/>
          <w:caps w:val="0"/>
          <w:color w:val="000000"/>
          <w:spacing w:val="0"/>
          <w:sz w:val="40"/>
          <w:szCs w:val="40"/>
          <w:shd w:val="clear" w:fill="FFFFFF"/>
          <w:lang w:val="en-US"/>
        </w:rPr>
        <w:t xml:space="preserve">QUALITY OF TEACHING IS LOW </w:t>
      </w:r>
    </w:p>
    <w:p>
      <w:pPr>
        <w:numPr>
          <w:ilvl w:val="0"/>
          <w:numId w:val="3"/>
        </w:numPr>
        <w:ind w:left="420" w:leftChars="0" w:hanging="420" w:firstLineChars="0"/>
        <w:rPr>
          <w:rFonts w:hint="default" w:ascii="Bahnschrift SemiBold" w:hAnsi="Bahnschrift SemiBold" w:eastAsia="Segoe UI" w:cs="Bahnschrift SemiBold"/>
          <w:i w:val="0"/>
          <w:iCs w:val="0"/>
          <w:caps w:val="0"/>
          <w:color w:val="000000"/>
          <w:spacing w:val="0"/>
          <w:sz w:val="40"/>
          <w:szCs w:val="40"/>
          <w:shd w:val="clear" w:fill="FFFFFF"/>
          <w:lang w:val="en-US"/>
        </w:rPr>
      </w:pPr>
      <w:r>
        <w:rPr>
          <w:rFonts w:hint="default" w:ascii="Bahnschrift SemiBold" w:hAnsi="Bahnschrift SemiBold" w:eastAsia="Segoe UI" w:cs="Bahnschrift SemiBold"/>
          <w:i w:val="0"/>
          <w:iCs w:val="0"/>
          <w:caps w:val="0"/>
          <w:color w:val="000000"/>
          <w:spacing w:val="0"/>
          <w:sz w:val="40"/>
          <w:szCs w:val="40"/>
          <w:shd w:val="clear" w:fill="FFFFFF"/>
          <w:lang w:val="en-US"/>
        </w:rPr>
        <w:t xml:space="preserve">THE STANDARD OF EDUCATION IS LOW </w:t>
      </w:r>
    </w:p>
    <w:p>
      <w:pPr>
        <w:numPr>
          <w:ilvl w:val="0"/>
          <w:numId w:val="3"/>
        </w:numPr>
        <w:ind w:left="420" w:leftChars="0" w:hanging="420" w:firstLineChars="0"/>
        <w:rPr>
          <w:rFonts w:hint="default" w:ascii="Bahnschrift SemiBold" w:hAnsi="Bahnschrift SemiBold" w:eastAsia="Segoe UI" w:cs="Bahnschrift SemiBold"/>
          <w:i w:val="0"/>
          <w:iCs w:val="0"/>
          <w:caps w:val="0"/>
          <w:color w:val="000000"/>
          <w:spacing w:val="0"/>
          <w:sz w:val="40"/>
          <w:szCs w:val="40"/>
          <w:shd w:val="clear" w:fill="FFFFFF"/>
          <w:lang w:val="en-US"/>
        </w:rPr>
      </w:pPr>
      <w:r>
        <w:rPr>
          <w:rFonts w:hint="default" w:ascii="Bahnschrift SemiBold" w:hAnsi="Bahnschrift SemiBold" w:eastAsia="Segoe UI" w:cs="Bahnschrift SemiBold"/>
          <w:i w:val="0"/>
          <w:iCs w:val="0"/>
          <w:caps w:val="0"/>
          <w:color w:val="000000"/>
          <w:spacing w:val="0"/>
          <w:sz w:val="40"/>
          <w:szCs w:val="40"/>
          <w:shd w:val="clear" w:fill="FFFFFF"/>
          <w:lang w:val="en-US"/>
        </w:rPr>
        <w:t>POOR INFRASTRUCTURE AND INADEQUATE CLASROOMS .</w:t>
      </w:r>
    </w:p>
    <w:p>
      <w:pPr>
        <w:numPr>
          <w:ilvl w:val="0"/>
          <w:numId w:val="3"/>
        </w:numPr>
        <w:ind w:left="420" w:leftChars="0" w:hanging="420" w:firstLineChars="0"/>
        <w:rPr>
          <w:rFonts w:hint="default" w:ascii="Bahnschrift SemiBold" w:hAnsi="Bahnschrift SemiBold" w:eastAsia="Segoe UI" w:cs="Bahnschrift SemiBold"/>
          <w:i w:val="0"/>
          <w:iCs w:val="0"/>
          <w:caps w:val="0"/>
          <w:color w:val="000000"/>
          <w:spacing w:val="0"/>
          <w:sz w:val="40"/>
          <w:szCs w:val="40"/>
          <w:shd w:val="clear" w:fill="FFFFFF"/>
          <w:lang w:val="en-US"/>
        </w:rPr>
      </w:pPr>
      <w:r>
        <w:rPr>
          <w:rFonts w:hint="default" w:ascii="Bahnschrift SemiBold" w:hAnsi="Bahnschrift SemiBold" w:eastAsia="Segoe UI" w:cs="Bahnschrift SemiBold"/>
          <w:i w:val="0"/>
          <w:iCs w:val="0"/>
          <w:caps w:val="0"/>
          <w:color w:val="000000"/>
          <w:spacing w:val="0"/>
          <w:sz w:val="40"/>
          <w:szCs w:val="40"/>
          <w:shd w:val="clear" w:fill="FFFFFF"/>
          <w:lang w:val="en-US"/>
        </w:rPr>
        <w:t>LACK OF CONSULTATION IN TAKING DECISIONS RELATED TO THE SCHOOL.</w:t>
      </w:r>
    </w:p>
    <w:p>
      <w:pPr>
        <w:numPr>
          <w:numId w:val="0"/>
        </w:numPr>
        <w:tabs>
          <w:tab w:val="left" w:pos="420"/>
        </w:tabs>
        <w:rPr>
          <w:rFonts w:hint="default" w:ascii="Bahnschrift SemiBold" w:hAnsi="Bahnschrift SemiBold" w:eastAsia="Segoe UI" w:cs="Bahnschrift SemiBold"/>
          <w:i w:val="0"/>
          <w:iCs w:val="0"/>
          <w:caps w:val="0"/>
          <w:color w:val="000000"/>
          <w:spacing w:val="0"/>
          <w:sz w:val="40"/>
          <w:szCs w:val="40"/>
          <w:shd w:val="clear" w:fill="FFFFFF"/>
          <w:lang w:val="en-US"/>
        </w:rPr>
      </w:pPr>
    </w:p>
    <w:p>
      <w:pPr>
        <w:numPr>
          <w:ilvl w:val="0"/>
          <w:numId w:val="3"/>
        </w:numPr>
        <w:ind w:left="420" w:leftChars="0" w:hanging="420" w:firstLineChars="0"/>
        <w:rPr>
          <w:rFonts w:hint="eastAsia" w:asciiTheme="majorEastAsia" w:hAnsiTheme="majorEastAsia" w:eastAsiaTheme="majorEastAsia" w:cstheme="majorEastAsia"/>
          <w:b/>
          <w:bCs/>
          <w:i w:val="0"/>
          <w:iCs w:val="0"/>
          <w:color w:val="auto"/>
          <w:sz w:val="32"/>
          <w:szCs w:val="32"/>
          <w:u w:val="none"/>
          <w:lang w:val="en-US"/>
        </w:rPr>
      </w:pPr>
      <w:r>
        <w:rPr>
          <w:rFonts w:hint="eastAsia" w:asciiTheme="majorEastAsia" w:hAnsiTheme="majorEastAsia" w:eastAsiaTheme="majorEastAsia" w:cstheme="majorEastAsia"/>
          <w:b/>
          <w:bCs/>
          <w:i w:val="0"/>
          <w:iCs w:val="0"/>
          <w:color w:val="auto"/>
          <w:sz w:val="36"/>
          <w:szCs w:val="36"/>
          <w:u w:val="none"/>
          <w:lang w:val="en-US"/>
        </w:rPr>
        <w:t>T</w:t>
      </w:r>
      <w:r>
        <w:rPr>
          <w:rFonts w:hint="eastAsia" w:asciiTheme="majorEastAsia" w:hAnsiTheme="majorEastAsia" w:eastAsiaTheme="majorEastAsia" w:cstheme="majorEastAsia"/>
          <w:b/>
          <w:bCs/>
          <w:i w:val="0"/>
          <w:iCs w:val="0"/>
          <w:color w:val="auto"/>
          <w:sz w:val="32"/>
          <w:szCs w:val="32"/>
          <w:u w:val="none"/>
          <w:lang w:val="en-US"/>
        </w:rPr>
        <w:t>he centre is geared towards digitising educational data to provide the stakeholders with real-time visibility into the progress of various educational initiatives, enhancing the existing capabilities, and enabling transformative impact through coordinated efforts to drive improvements in the education sector.</w:t>
      </w:r>
      <w:bookmarkStart w:id="0" w:name="_GoBack"/>
      <w:bookmarkEnd w:id="0"/>
    </w:p>
    <w:p>
      <w:pPr>
        <w:numPr>
          <w:numId w:val="0"/>
        </w:numPr>
        <w:tabs>
          <w:tab w:val="left" w:pos="420"/>
        </w:tabs>
        <w:rPr>
          <w:rFonts w:hint="eastAsia" w:asciiTheme="majorEastAsia" w:hAnsiTheme="majorEastAsia" w:eastAsiaTheme="majorEastAsia" w:cstheme="majorEastAsia"/>
          <w:i w:val="0"/>
          <w:iCs w:val="0"/>
          <w:caps w:val="0"/>
          <w:color w:val="000000"/>
          <w:spacing w:val="0"/>
          <w:sz w:val="56"/>
          <w:szCs w:val="56"/>
          <w:u w:val="none"/>
          <w:shd w:val="clear" w:fill="FFFFFF"/>
          <w:lang w:val="en-US"/>
        </w:rPr>
      </w:pPr>
    </w:p>
    <w:p>
      <w:pPr>
        <w:rPr>
          <w:rFonts w:hint="default" w:ascii="Bahnschrift SemiBold" w:hAnsi="Bahnschrift SemiBold" w:cs="Bahnschrift SemiBold"/>
          <w:color w:val="auto"/>
          <w:sz w:val="28"/>
          <w:szCs w:val="28"/>
          <w:u w:val="single"/>
          <w:lang w:val="en-US"/>
        </w:rPr>
      </w:pPr>
    </w:p>
    <w:p>
      <w:pPr>
        <w:rPr>
          <w:rFonts w:hint="default" w:ascii="Bahnschrift SemiBold" w:hAnsi="Bahnschrift SemiBold" w:cs="Bahnschrift SemiBold"/>
          <w:color w:val="auto"/>
          <w:sz w:val="28"/>
          <w:szCs w:val="28"/>
          <w:lang w:val="en-US"/>
        </w:rPr>
      </w:pPr>
    </w:p>
    <w:p>
      <w:pPr>
        <w:keepNext w:val="0"/>
        <w:keepLines w:val="0"/>
        <w:widowControl/>
        <w:suppressLineNumbers w:val="0"/>
        <w:spacing w:after="240" w:afterAutospacing="0"/>
        <w:jc w:val="left"/>
        <w:rPr>
          <w:rFonts w:hint="default" w:ascii="Bahnschrift SemiBold" w:hAnsi="Bahnschrift SemiBold" w:cs="Bahnschrift SemiBold"/>
          <w:i w:val="0"/>
          <w:iCs w:val="0"/>
          <w:caps w:val="0"/>
          <w:color w:val="1A1A1A"/>
          <w:spacing w:val="0"/>
          <w:sz w:val="14"/>
          <w:szCs w:val="14"/>
          <w:lang w:val="en-US"/>
        </w:rPr>
      </w:pPr>
    </w:p>
    <w:p>
      <w:pPr>
        <w:keepNext w:val="0"/>
        <w:keepLines w:val="0"/>
        <w:widowControl/>
        <w:suppressLineNumbers w:val="0"/>
        <w:spacing w:after="240" w:afterAutospacing="0"/>
        <w:jc w:val="left"/>
        <w:rPr>
          <w:rFonts w:hint="default" w:ascii="Arial" w:hAnsi="Arial" w:cs="Arial"/>
          <w:i w:val="0"/>
          <w:iCs w:val="0"/>
          <w:caps w:val="0"/>
          <w:color w:val="1A1A1A"/>
          <w:spacing w:val="0"/>
          <w:sz w:val="16"/>
          <w:szCs w:val="16"/>
          <w:lang w:val="en-US"/>
        </w:rPr>
      </w:pPr>
      <w:r>
        <w:rPr>
          <w:rFonts w:hint="default" w:ascii="Arial" w:hAnsi="Arial" w:cs="Arial"/>
          <w:i w:val="0"/>
          <w:iCs w:val="0"/>
          <w:caps w:val="0"/>
          <w:color w:val="1A1A1A"/>
          <w:spacing w:val="0"/>
          <w:sz w:val="16"/>
          <w:szCs w:val="16"/>
          <w:lang w:val="en-US"/>
        </w:rPr>
        <w:t xml:space="preserve"> </w:t>
      </w:r>
    </w:p>
    <w:p>
      <w:pPr>
        <w:keepNext w:val="0"/>
        <w:keepLines w:val="0"/>
        <w:widowControl/>
        <w:suppressLineNumbers w:val="0"/>
        <w:spacing w:after="240" w:afterAutospacing="0"/>
        <w:jc w:val="left"/>
        <w:rPr>
          <w:rFonts w:hint="default" w:ascii="Arial" w:hAnsi="Arial" w:cs="Arial"/>
          <w:i w:val="0"/>
          <w:iCs w:val="0"/>
          <w:caps w:val="0"/>
          <w:color w:val="1A1A1A"/>
          <w:spacing w:val="0"/>
          <w:sz w:val="16"/>
          <w:szCs w:val="1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w:panose1 w:val="020B0502040204020203"/>
    <w:charset w:val="00"/>
    <w:family w:val="auto"/>
    <w:pitch w:val="default"/>
    <w:sig w:usb0="A00002C7" w:usb1="00000002" w:usb2="00000000" w:usb3="00000000" w:csb0="2000019F" w:csb1="00000000"/>
  </w:font>
  <w:font w:name="Arial Unicode MS">
    <w:panose1 w:val="020B0604020202020204"/>
    <w:charset w:val="86"/>
    <w:family w:val="auto"/>
    <w:pitch w:val="default"/>
    <w:sig w:usb0="FFFFFFFF" w:usb1="E9FFFFFF" w:usb2="0000003F" w:usb3="00000000" w:csb0="603F01FF" w:csb1="FFFF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 w:name="Arial Rounded MT Bold">
    <w:panose1 w:val="020F070403050403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Bahnschrift 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ahnschrift SemiBold SemiCondense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0F94A6"/>
    <w:multiLevelType w:val="singleLevel"/>
    <w:tmpl w:val="B20F94A6"/>
    <w:lvl w:ilvl="0" w:tentative="0">
      <w:start w:val="1"/>
      <w:numFmt w:val="decimal"/>
      <w:lvlText w:val="%1."/>
      <w:lvlJc w:val="left"/>
      <w:pPr>
        <w:tabs>
          <w:tab w:val="left" w:pos="425"/>
        </w:tabs>
        <w:ind w:left="425" w:leftChars="0" w:hanging="425" w:firstLineChars="0"/>
      </w:pPr>
      <w:rPr>
        <w:rFonts w:hint="default"/>
      </w:rPr>
    </w:lvl>
  </w:abstractNum>
  <w:abstractNum w:abstractNumId="1">
    <w:nsid w:val="2865F9D7"/>
    <w:multiLevelType w:val="singleLevel"/>
    <w:tmpl w:val="2865F9D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A79EF79"/>
    <w:multiLevelType w:val="singleLevel"/>
    <w:tmpl w:val="5A79EF7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57C67E4"/>
    <w:rsid w:val="60CA62C0"/>
    <w:rsid w:val="71E45DA5"/>
    <w:rsid w:val="777216D4"/>
    <w:rsid w:val="7A3E0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2024-10-06T09:54:00Z</dcterms:created>
  <dc:creator>ADMIN</dc:creator>
  <cp:lastModifiedBy>Akshatha janakiraman</cp:lastModifiedBy>
  <dcterms:modified xsi:type="dcterms:W3CDTF">2024-10-07T14:28:54Z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3119F355EFBE4E9E86CA066AED89EB76_11</vt:lpwstr>
  </property>
</Properties>
</file>