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dbba5e3b74b4864" /><Relationship Type="http://schemas.openxmlformats.org/package/2006/relationships/metadata/core-properties" Target="/package/services/metadata/core-properties/6b46b4ebbf3149418d0ff365e00dde48.psmdcp" Id="R4fef063017d74008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3C3665AA" w:rsidP="3C3665AA" w:rsidRDefault="3C3665AA" w14:paraId="24963C9D" w14:textId="2AFBDD38">
      <w:pPr>
        <w:spacing w:before="240" w:after="240"/>
        <w:rPr>
          <w:b w:val="1"/>
          <w:bCs w:val="1"/>
          <w:u w:val="single"/>
          <w:rtl w:val="0"/>
        </w:rPr>
      </w:pPr>
      <w:r w:rsidRPr="3C3665AA" w:rsidR="3C3665AA">
        <w:rPr>
          <w:b w:val="1"/>
          <w:bCs w:val="1"/>
          <w:u w:val="single"/>
        </w:rPr>
        <w:t>UPI Payment App-Group A</w:t>
      </w:r>
    </w:p>
    <w:p w:rsidRPr="00000000" w:rsidR="00000000" w:rsidDel="00000000" w:rsidP="00000000" w:rsidRDefault="00000000" w14:paraId="00000001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Requirements/Product backlog:</w:t>
      </w:r>
    </w:p>
    <w:p w:rsidRPr="00000000" w:rsidR="00000000" w:rsidDel="00000000" w:rsidP="00000000" w:rsidRDefault="00000000" w14:paraId="00000002">
      <w:pPr>
        <w:numPr>
          <w:ilvl w:val="0"/>
          <w:numId w:val="1"/>
        </w:numPr>
        <w:spacing w:before="24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Register</w:t>
      </w:r>
    </w:p>
    <w:p w:rsidRPr="00000000" w:rsidR="00000000" w:rsidDel="00000000" w:rsidP="00000000" w:rsidRDefault="00000000" w14:paraId="00000003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Login</w:t>
      </w:r>
    </w:p>
    <w:p w:rsidRPr="00000000" w:rsidR="00000000" w:rsidDel="00000000" w:rsidP="00000000" w:rsidRDefault="00000000" w14:paraId="00000004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Payment method(QR code)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Account balance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Card or bank linking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Sync. contacts with mobile / contacts linked for paying</w:t>
      </w:r>
    </w:p>
    <w:p w:rsidRPr="00000000" w:rsidR="00000000" w:rsidDel="00000000" w:rsidP="00000000" w:rsidRDefault="00000000" w14:paraId="00000008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Transaction history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Notifications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help center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Invite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Chat</w:t>
      </w:r>
    </w:p>
    <w:p w:rsidRPr="00000000" w:rsidR="00000000" w:rsidDel="00000000" w:rsidP="00000000" w:rsidRDefault="00000000" w14:paraId="0000000D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Referral</w:t>
      </w:r>
    </w:p>
    <w:p w:rsidRPr="00000000" w:rsidR="00000000" w:rsidDel="00000000" w:rsidP="00000000" w:rsidRDefault="00000000" w14:paraId="0000000E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Wallet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Offers &amp; coupon</w:t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recharge for mobile,DTH,cylinders etc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insurance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before="0" w:beforeAutospacing="0" w:lineRule="auto"/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investment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Sprint 1:</w:t>
      </w:r>
    </w:p>
    <w:p w:rsidRPr="00000000" w:rsidR="00000000" w:rsidDel="00000000" w:rsidP="00000000" w:rsidRDefault="00000000" w14:paraId="00000022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Register  3</w:t>
      </w:r>
    </w:p>
    <w:p w:rsidRPr="00000000" w:rsidR="00000000" w:rsidDel="00000000" w:rsidP="00000000" w:rsidRDefault="00000000" w14:paraId="00000023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Login 2</w:t>
      </w:r>
    </w:p>
    <w:p w:rsidRPr="00000000" w:rsidR="00000000" w:rsidDel="00000000" w:rsidP="00000000" w:rsidRDefault="00000000" w14:paraId="00000024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Payment method(QR code) 8</w:t>
      </w:r>
    </w:p>
    <w:p w:rsidRPr="00000000" w:rsidR="00000000" w:rsidDel="00000000" w:rsidP="00000000" w:rsidRDefault="00000000" w14:paraId="00000025">
      <w:pPr>
        <w:spacing w:before="240" w:lineRule="auto"/>
        <w:rPr>
          <w:b w:val="1"/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Account balance 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Card or bank linking 5</w:t>
      </w:r>
    </w:p>
    <w:p w:rsidRPr="00000000" w:rsidR="00000000" w:rsidDel="00000000" w:rsidP="00000000" w:rsidRDefault="00000000" w14:paraId="00000027">
      <w:pPr>
        <w:spacing w:before="240" w:lineRule="auto"/>
        <w:rPr>
          <w:b w:val="1"/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Transaction history 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Sprint 2:</w:t>
      </w:r>
    </w:p>
    <w:p w:rsidRPr="00000000" w:rsidR="00000000" w:rsidDel="00000000" w:rsidP="00000000" w:rsidRDefault="00000000" w14:paraId="00000029">
      <w:pPr>
        <w:spacing w:before="240" w:lineRule="auto"/>
        <w:rPr>
          <w:b w:val="1"/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Sync. contacts with mobile / contacts linked for paying 5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A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Notifications 5</w:t>
      </w:r>
    </w:p>
    <w:p w:rsidRPr="00000000" w:rsidR="00000000" w:rsidDel="00000000" w:rsidP="00000000" w:rsidRDefault="00000000" w14:paraId="0000002B">
      <w:pPr>
        <w:spacing w:before="240" w:lineRule="auto"/>
        <w:rPr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help center 13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C">
      <w:pPr>
        <w:spacing w:before="240" w:lineRule="auto"/>
        <w:rPr/>
      </w:pPr>
      <w:r w:rsidRPr="00000000" w:rsidDel="00000000" w:rsidR="00000000">
        <w:rPr>
          <w:sz w:val="21"/>
          <w:szCs w:val="21"/>
          <w:rtl w:val="0"/>
        </w:rPr>
        <w:t xml:space="preserve">Invite 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D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rtl w:val="0"/>
        </w:rPr>
        <w:t xml:space="preserve">Chat 5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spacing w:before="240" w:after="240" w:lineRule="auto"/>
        <w:rPr>
          <w:sz w:val="21"/>
          <w:szCs w:val="21"/>
        </w:rPr>
      </w:pPr>
      <w:r w:rsidRPr="00000000" w:rsidDel="00000000" w:rsidR="00000000">
        <w:rPr>
          <w:b w:val="1"/>
          <w:u w:val="single"/>
          <w:rtl w:val="0"/>
        </w:rPr>
        <w:t xml:space="preserve">Sprint 3: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Referral 3</w:t>
      </w:r>
    </w:p>
    <w:p w:rsidRPr="00000000" w:rsidR="00000000" w:rsidDel="00000000" w:rsidP="00000000" w:rsidRDefault="00000000" w14:paraId="00000030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Wallet 3</w:t>
      </w:r>
    </w:p>
    <w:p w:rsidRPr="00000000" w:rsidR="00000000" w:rsidDel="00000000" w:rsidP="00000000" w:rsidRDefault="00000000" w14:paraId="00000031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Offers &amp; coupon 3</w:t>
      </w:r>
    </w:p>
    <w:p w:rsidRPr="00000000" w:rsidR="00000000" w:rsidDel="00000000" w:rsidP="00000000" w:rsidRDefault="00000000" w14:paraId="00000032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Transfer of money from UPI -non UPI  8</w:t>
      </w:r>
    </w:p>
    <w:p w:rsidRPr="00000000" w:rsidR="00000000" w:rsidDel="00000000" w:rsidP="00000000" w:rsidRDefault="00000000" w14:paraId="00000033">
      <w:pPr>
        <w:spacing w:before="240" w:after="240" w:lineRule="auto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Sprint 4:</w:t>
      </w:r>
    </w:p>
    <w:p w:rsidRPr="00000000" w:rsidR="00000000" w:rsidDel="00000000" w:rsidP="00000000" w:rsidRDefault="00000000" w14:paraId="00000034">
      <w:pPr>
        <w:spacing w:before="240" w:lineRule="auto"/>
        <w:rPr>
          <w:b w:val="1"/>
          <w:u w:val="single"/>
        </w:rPr>
      </w:pPr>
      <w:r w:rsidRPr="00000000" w:rsidDel="00000000" w:rsidR="00000000">
        <w:rPr>
          <w:sz w:val="21"/>
          <w:szCs w:val="21"/>
          <w:rtl w:val="0"/>
        </w:rPr>
        <w:t xml:space="preserve">recharge for mobile,DTH,cylinders etc 8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5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Insurance 5</w:t>
      </w:r>
    </w:p>
    <w:p w:rsidRPr="00000000" w:rsidR="00000000" w:rsidDel="00000000" w:rsidP="00000000" w:rsidRDefault="00000000" w14:paraId="00000036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Investment 5</w:t>
      </w:r>
    </w:p>
    <w:p w:rsidRPr="00000000" w:rsidR="00000000" w:rsidDel="00000000" w:rsidP="00000000" w:rsidRDefault="00000000" w14:paraId="00000037">
      <w:pPr>
        <w:spacing w:before="2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Suggestions &amp; popular categories 8 </w:t>
      </w:r>
    </w:p>
    <w:p w:rsidRPr="00000000" w:rsidR="00000000" w:rsidDel="00000000" w:rsidP="00000000" w:rsidRDefault="00000000" w14:paraId="00000038">
      <w:pPr>
        <w:spacing w:before="240" w:lineRule="auto"/>
        <w:rPr/>
      </w:pPr>
      <w:r w:rsidRPr="00000000" w:rsidDel="00000000" w:rsidR="00000000">
        <w:rPr>
          <w:rtl w:val="0"/>
        </w:rPr>
        <w:t xml:space="preserve">  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intelligence.xml><?xml version="1.0" encoding="utf-8"?>
<int:Intelligence xmlns:int="http://schemas.microsoft.com/office/intelligence/2019/intelligence">
  <int:IntelligenceSettings/>
  <int:Manifest>
    <int:WordHash hashCode="eWB+BhZKZ5a3Hw" id="op3nsH2F"/>
    <int:WordHash hashCode="a5QuKDH5csIuKw" id="JN+fQ6bT"/>
  </int:Manifest>
  <int:Observations>
    <int:Content id="op3nsH2F">
      <int:Rejection type="LegacyProofing"/>
    </int:Content>
    <int:Content id="JN+fQ6bT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C3665AA"/>
    <w:rsid w:val="3C3665AA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microsoft.com/office/2019/09/relationships/intelligence" Target="/word/intelligence.xml" Id="R55280740881644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