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81A33" w:rsidRDefault="00681A33" w14:paraId="672A6659" wp14:textId="77777777"/>
    <w:p xmlns:wp14="http://schemas.microsoft.com/office/word/2010/wordml" w:rsidR="001B2D9F" w:rsidRDefault="001B2D9F" w14:paraId="0A37501D" wp14:textId="77777777"/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xmlns:wp14="http://schemas.microsoft.com/office/word/2010/wordml" w:rsidRPr="007162AC" w:rsidR="001B2D9F" w:rsidTr="177605DE" w14:paraId="4C1FFAED" wp14:textId="77777777">
        <w:tc>
          <w:tcPr>
            <w:tcW w:w="4824" w:type="dxa"/>
            <w:gridSpan w:val="4"/>
            <w:shd w:val="clear" w:color="auto" w:fill="auto"/>
            <w:tcMar/>
          </w:tcPr>
          <w:p w:rsidRPr="007162AC" w:rsidR="001B2D9F" w:rsidP="177605DE" w:rsidRDefault="00BB3951" w14:paraId="524E3E45" wp14:textId="00529447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Module Name: Login Module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Pr="007162AC" w:rsidR="001B2D9F" w:rsidP="177605DE" w:rsidRDefault="00F825C9" w14:paraId="378A0ADB" wp14:textId="469463A2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Test Case ID: TC001</w:t>
            </w:r>
          </w:p>
        </w:tc>
      </w:tr>
      <w:tr xmlns:wp14="http://schemas.microsoft.com/office/word/2010/wordml" w:rsidRPr="007162AC" w:rsidR="001B2D9F" w:rsidTr="177605DE" w14:paraId="5FB8A018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77F485C6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xmlns:wp14="http://schemas.microsoft.com/office/word/2010/wordml" w:rsidRPr="007162AC" w:rsidR="001B2D9F" w:rsidTr="177605DE" w14:paraId="5DAB6C7B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177605DE" w:rsidRDefault="001B2D9F" w14:paraId="02EB378F" wp14:textId="585C9FEE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Accepts the credentials </w:t>
            </w: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i.e.,</w:t>
            </w: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 username and password from the user. Gives a prompt in case of wrong</w:t>
            </w:r>
          </w:p>
        </w:tc>
      </w:tr>
      <w:tr xmlns:wp14="http://schemas.microsoft.com/office/word/2010/wordml" w:rsidRPr="007162AC" w:rsidR="001B2D9F" w:rsidTr="177605DE" w14:paraId="6A05A809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177605DE" w:rsidRDefault="001B2D9F" w14:paraId="5A39BBE3" wp14:textId="1533B2A9">
            <w:pPr>
              <w:pStyle w:val="Normal"/>
              <w:spacing w:before="60" w:after="60" w:line="240" w:lineRule="auto"/>
            </w:pP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password or username.</w:t>
            </w:r>
          </w:p>
        </w:tc>
      </w:tr>
      <w:tr xmlns:wp14="http://schemas.microsoft.com/office/word/2010/wordml" w:rsidRPr="007162AC" w:rsidR="001B2D9F" w:rsidTr="177605DE" w14:paraId="1C25FA73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394F30CB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 Inputs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xmlns:wp14="http://schemas.microsoft.com/office/word/2010/wordml" w:rsidRPr="007162AC" w:rsidR="001B2D9F" w:rsidTr="177605DE" w14:paraId="41C8F396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177605DE" w:rsidRDefault="001B2D9F" w14:paraId="72A3D3EC" wp14:textId="76FCB9CE">
            <w:pPr>
              <w:pStyle w:val="Normal"/>
              <w:spacing w:before="60" w:after="60" w:line="240" w:lineRule="auto"/>
            </w:pP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The input to this module can be boolean value </w:t>
            </w: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i.e., username</w:t>
            </w: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and password.</w:t>
            </w:r>
          </w:p>
        </w:tc>
      </w:tr>
      <w:tr xmlns:wp14="http://schemas.microsoft.com/office/word/2010/wordml" w:rsidRPr="007162AC" w:rsidR="001B2D9F" w:rsidTr="177605DE" w14:paraId="0D0B940D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0E27B00A" wp14:textId="77777777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7162AC" w:rsidR="001B2D9F" w:rsidTr="177605DE" w14:paraId="2E026F13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20DBE06A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 Outputs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xmlns:wp14="http://schemas.microsoft.com/office/word/2010/wordml" w:rsidRPr="007162AC" w:rsidR="001B2D9F" w:rsidTr="177605DE" w14:paraId="60061E4C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177605DE" w:rsidRDefault="001B2D9F" w14:paraId="44EAFD9C" wp14:textId="2D1DFDA3">
            <w:pPr>
              <w:pStyle w:val="Normal"/>
              <w:spacing w:before="60" w:after="60" w:line="240" w:lineRule="auto"/>
            </w:pP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The output of this module is </w:t>
            </w: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authenticating</w:t>
            </w: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the user credentials and give the access to the application.</w:t>
            </w:r>
          </w:p>
        </w:tc>
      </w:tr>
      <w:tr xmlns:wp14="http://schemas.microsoft.com/office/word/2010/wordml" w:rsidRPr="007162AC" w:rsidR="001B2D9F" w:rsidTr="177605DE" w14:paraId="4B94D5A5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3DEEC669" wp14:textId="77777777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7162AC" w:rsidR="001B2D9F" w:rsidTr="177605DE" w14:paraId="0592F37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1B2D9F" w:rsidP="007162AC" w:rsidRDefault="001B2D9F" w14:paraId="50136101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xmlns:wp14="http://schemas.microsoft.com/office/word/2010/wordml" w:rsidRPr="007162AC" w:rsidR="001B2D9F" w:rsidTr="177605DE" w14:paraId="69EC0692" wp14:textId="77777777"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494A173A" wp14:textId="77777777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185DAFD7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028A6FC3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1B2D9F" w:rsidP="007162AC" w:rsidRDefault="001B2D9F" w14:paraId="1C677A46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1B2D9F" w:rsidP="007162AC" w:rsidRDefault="001B2D9F" w14:paraId="346C7775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1B2D9F" w:rsidP="007162AC" w:rsidRDefault="001B2D9F" w14:paraId="4C94FBC7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xmlns:wp14="http://schemas.microsoft.com/office/word/2010/wordml" w:rsidRPr="007162AC" w:rsidR="001B2D9F" w:rsidTr="177605DE" w14:paraId="3656B9AB" wp14:textId="77777777"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45FB0818" wp14:textId="04566FE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UC-1-1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177605DE" w:rsidRDefault="001B2D9F" w14:paraId="3DEF20F1" wp14:textId="0E879CC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Akshatha</w:t>
            </w:r>
          </w:p>
          <w:p w:rsidRPr="007162AC" w:rsidR="001B2D9F" w:rsidP="177605DE" w:rsidRDefault="001B2D9F" w14:paraId="049F31CB" wp14:textId="58F24E78">
            <w:pPr>
              <w:pStyle w:val="Normal"/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1dgjtu*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53128261" wp14:textId="33D2A09C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logged in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1B2D9F" w:rsidP="0007488F" w:rsidRDefault="001B2D9F" w14:paraId="62486C05" wp14:textId="61051F34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logged in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1B2D9F" w:rsidP="007162AC" w:rsidRDefault="001B2D9F" w14:paraId="4101652C" wp14:textId="429082E8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1B2D9F" w:rsidP="007162AC" w:rsidRDefault="001B2D9F" w14:paraId="4B99056E" wp14:textId="3025382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xmlns:wp14="http://schemas.microsoft.com/office/word/2010/wordml" w:rsidRPr="007162AC" w:rsidR="001B2D9F" w:rsidTr="177605DE" w14:paraId="1299C43A" wp14:textId="77777777">
        <w:tc>
          <w:tcPr>
            <w:tcW w:w="1540" w:type="dxa"/>
            <w:shd w:val="clear" w:color="auto" w:fill="auto"/>
            <w:tcMar/>
          </w:tcPr>
          <w:p w:rsidRPr="007162AC" w:rsidR="001B2D9F" w:rsidP="007162AC" w:rsidRDefault="001B2D9F" w14:paraId="4DDBEF00" wp14:textId="6F742F7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UC-1-2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1B2D9F" w:rsidP="177605DE" w:rsidRDefault="001B2D9F" w14:paraId="4E6878D6" wp14:textId="07111FF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Akshatha</w:t>
            </w:r>
          </w:p>
          <w:p w:rsidRPr="007162AC" w:rsidR="001B2D9F" w:rsidP="177605DE" w:rsidRDefault="001B2D9F" w14:paraId="3461D779" wp14:textId="337E0500">
            <w:pPr>
              <w:pStyle w:val="Normal"/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tcMar/>
          </w:tcPr>
          <w:p w:rsidRPr="007162AC" w:rsidR="0007488F" w:rsidP="007162AC" w:rsidRDefault="0007488F" w14:paraId="3CF2D8B6" wp14:textId="19483F38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Enter valid password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1B2D9F" w:rsidP="0007488F" w:rsidRDefault="001B2D9F" w14:paraId="0FB78278" wp14:textId="3ED7C39B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Enter valid password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1B2D9F" w:rsidP="007162AC" w:rsidRDefault="001B2D9F" w14:paraId="1FC39945" wp14:textId="46B7F443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1B2D9F" w:rsidP="007162AC" w:rsidRDefault="001B2D9F" w14:paraId="0562CB0E" wp14:textId="6DCAA18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177605DE" w:rsidTr="177605DE" w14:paraId="673BA6D0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2795280C" w14:textId="25B65B3D">
            <w:pPr>
              <w:pStyle w:val="Normal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UC-1-3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59BD405C" w14:textId="23C9B363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Abc</w:t>
            </w:r>
          </w:p>
          <w:p w:rsidR="177605DE" w:rsidP="177605DE" w:rsidRDefault="177605DE" w14:paraId="79877903" w14:textId="71D66CC5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fjifgjf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E97B7D4" w14:textId="430FABA9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Wrong password/username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264DD231" w14:textId="430FABA9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Wrong password/username</w:t>
            </w:r>
          </w:p>
          <w:p w:rsidR="177605DE" w:rsidP="177605DE" w:rsidRDefault="177605DE" w14:paraId="3B108DA7" w14:textId="6CAB4DF8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574F5001" w14:textId="0D0CDE7F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231E29D4" w14:textId="5B198D95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xmlns:wp14="http://schemas.microsoft.com/office/word/2010/wordml" w:rsidR="007162AC" w:rsidP="007162AC" w:rsidRDefault="007162AC" w14:paraId="34CE0A41" wp14:textId="77777777"/>
    <w:p xmlns:wp14="http://schemas.microsoft.com/office/word/2010/wordml" w:rsidR="00D61F7B" w:rsidP="007162AC" w:rsidRDefault="00D61F7B" w14:paraId="62EBF3C5" wp14:textId="77777777"/>
    <w:p xmlns:wp14="http://schemas.microsoft.com/office/word/2010/wordml" w:rsidR="00D61F7B" w:rsidP="007162AC" w:rsidRDefault="00D61F7B" w14:paraId="6D98A12B" wp14:textId="77777777"/>
    <w:p xmlns:wp14="http://schemas.microsoft.com/office/word/2010/wordml" w:rsidR="00D61F7B" w:rsidP="007162AC" w:rsidRDefault="00D61F7B" w14:paraId="2946DB82" wp14:textId="77777777"/>
    <w:p xmlns:wp14="http://schemas.microsoft.com/office/word/2010/wordml" w:rsidR="00D61F7B" w:rsidP="007162AC" w:rsidRDefault="00D61F7B" w14:paraId="5997CC1D" wp14:textId="77777777"/>
    <w:p xmlns:wp14="http://schemas.microsoft.com/office/word/2010/wordml" w:rsidR="00D61F7B" w:rsidP="007162AC" w:rsidRDefault="00D61F7B" w14:paraId="110FFD37" wp14:textId="77777777"/>
    <w:p xmlns:wp14="http://schemas.microsoft.com/office/word/2010/wordml" w:rsidR="00D61F7B" w:rsidP="007162AC" w:rsidRDefault="00D61F7B" w14:paraId="6B699379" wp14:textId="77777777"/>
    <w:p xmlns:wp14="http://schemas.microsoft.com/office/word/2010/wordml" w:rsidR="00EB5B2D" w:rsidP="177605DE" w:rsidRDefault="00EB5B2D" w14:paraId="23DE523C" wp14:textId="7454E261">
      <w:pPr>
        <w:pStyle w:val="Normal"/>
      </w:pPr>
    </w:p>
    <w:p w:rsidR="177605DE" w:rsidP="177605DE" w:rsidRDefault="177605DE" w14:paraId="7E32203C" w14:textId="6613EB43">
      <w:pPr>
        <w:pStyle w:val="Normal"/>
      </w:pP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xmlns:wp14="http://schemas.microsoft.com/office/word/2010/wordml" w:rsidRPr="007162AC" w:rsidR="00D61F7B" w:rsidTr="177605DE" w14:paraId="042F9680" wp14:textId="77777777">
        <w:tc>
          <w:tcPr>
            <w:tcW w:w="4824" w:type="dxa"/>
            <w:gridSpan w:val="4"/>
            <w:shd w:val="clear" w:color="auto" w:fill="auto"/>
            <w:tcMar/>
          </w:tcPr>
          <w:p w:rsidRPr="007162AC" w:rsidR="00D61F7B" w:rsidP="177605DE" w:rsidRDefault="00D61F7B" w14:paraId="3DA8159B" wp14:textId="208494AD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Module Name: View File Module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Pr="007162AC" w:rsidR="00D61F7B" w:rsidP="177605DE" w:rsidRDefault="00F825C9" w14:paraId="3F6C75C2" wp14:textId="177106DD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Test Case ID: TC002</w:t>
            </w:r>
          </w:p>
        </w:tc>
      </w:tr>
      <w:tr xmlns:wp14="http://schemas.microsoft.com/office/word/2010/wordml" w:rsidRPr="007162AC" w:rsidR="00D61F7B" w:rsidTr="177605DE" w14:paraId="174DE206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39547E19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 xmlns:wp14="http://schemas.microsoft.com/office/word/2010/wordml" w:rsidRPr="007162AC" w:rsidR="00D61F7B" w:rsidTr="177605DE" w14:paraId="3C98293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177605DE" w:rsidRDefault="00D61F7B" w14:paraId="6275B591" wp14:textId="65BA45B2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Accepts the input from the user as valid filename. Gives a prompt in case of enter the filename which is not exist.</w:t>
            </w:r>
          </w:p>
        </w:tc>
      </w:tr>
      <w:tr xmlns:wp14="http://schemas.microsoft.com/office/word/2010/wordml" w:rsidRPr="007162AC" w:rsidR="00D61F7B" w:rsidTr="177605DE" w14:paraId="52E56223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07547A0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xmlns:wp14="http://schemas.microsoft.com/office/word/2010/wordml" w:rsidRPr="007162AC" w:rsidR="00D61F7B" w:rsidTr="177605DE" w14:paraId="06A16EFA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2CAF8EE4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 Inputs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xmlns:wp14="http://schemas.microsoft.com/office/word/2010/wordml" w:rsidRPr="007162AC" w:rsidR="00D61F7B" w:rsidTr="177605DE" w14:paraId="486652B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1A64FF9E" wp14:textId="18277F8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input to this module can be filename.</w:t>
            </w:r>
          </w:p>
        </w:tc>
      </w:tr>
      <w:tr xmlns:wp14="http://schemas.microsoft.com/office/word/2010/wordml" w:rsidRPr="007162AC" w:rsidR="00D61F7B" w:rsidTr="177605DE" w14:paraId="5043CB0F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07459315" wp14:textId="77777777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7162AC" w:rsidR="00D61F7B" w:rsidTr="177605DE" w14:paraId="07D37E9E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65C1237C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 Outputs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xmlns:wp14="http://schemas.microsoft.com/office/word/2010/wordml" w:rsidRPr="007162AC" w:rsidR="00D61F7B" w:rsidTr="177605DE" w14:paraId="41C6D854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32A8CC97" wp14:textId="5736435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output of this module is to show the existed file to the user.</w:t>
            </w:r>
          </w:p>
        </w:tc>
      </w:tr>
      <w:tr xmlns:wp14="http://schemas.microsoft.com/office/word/2010/wordml" w:rsidRPr="007162AC" w:rsidR="00D61F7B" w:rsidTr="177605DE" w14:paraId="6537F28F" wp14:textId="77777777"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6DFB9E20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xmlns:wp14="http://schemas.microsoft.com/office/word/2010/wordml" w:rsidRPr="007162AC" w:rsidR="00D61F7B" w:rsidTr="177605DE" w14:paraId="7DA48E0B" wp14:textId="77777777">
        <w:trPr>
          <w:trHeight w:val="332"/>
        </w:trPr>
        <w:tc>
          <w:tcPr>
            <w:tcW w:w="9747" w:type="dxa"/>
            <w:gridSpan w:val="7"/>
            <w:shd w:val="clear" w:color="auto" w:fill="auto"/>
            <w:tcMar/>
          </w:tcPr>
          <w:p w:rsidRPr="007162AC" w:rsidR="00D61F7B" w:rsidP="00D61F7B" w:rsidRDefault="00D61F7B" w14:paraId="026E9B84" wp14:textId="77777777"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7162AC"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 xmlns:wp14="http://schemas.microsoft.com/office/word/2010/wordml" w:rsidRPr="007162AC" w:rsidR="00D61F7B" w:rsidTr="177605DE" w14:paraId="6F818997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CF6A74F" wp14:textId="77777777"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19C31F6B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3012E49A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6ABBD3E0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58B4F86B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66E6B5DB" wp14:textId="777777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 xmlns:wp14="http://schemas.microsoft.com/office/word/2010/wordml" w:rsidRPr="007162AC" w:rsidR="00D61F7B" w:rsidTr="177605DE" w14:paraId="57C0598F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FAB7562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07728EE" wp14:textId="490499D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Testcasedoc.pdf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0B0ACCE6" wp14:textId="3BFCC7A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Show the file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00D61F7B" w:rsidRDefault="00D61F7B" w14:paraId="37DAE10F" wp14:textId="716F2571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Show the file</w:t>
            </w: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45708136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48814061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xmlns:wp14="http://schemas.microsoft.com/office/word/2010/wordml" w:rsidRPr="007162AC" w:rsidR="00D61F7B" w:rsidTr="177605DE" w14:paraId="360DEBA4" wp14:textId="77777777"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08EABF02" wp14:textId="77777777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69D8F351" wp14:textId="390BCF1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Testcasedoc.rar</w:t>
            </w:r>
          </w:p>
        </w:tc>
        <w:tc>
          <w:tcPr>
            <w:tcW w:w="1540" w:type="dxa"/>
            <w:shd w:val="clear" w:color="auto" w:fill="auto"/>
            <w:tcMar/>
          </w:tcPr>
          <w:p w:rsidRPr="007162AC" w:rsidR="00D61F7B" w:rsidP="00D61F7B" w:rsidRDefault="00D61F7B" w14:paraId="4B4155E7" wp14:textId="1C17639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Enter the valid format filename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Pr="007162AC" w:rsidR="00D61F7B" w:rsidP="177605DE" w:rsidRDefault="00D61F7B" w14:paraId="254B82B2" wp14:textId="1C17639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Enter the valid format filename</w:t>
            </w:r>
          </w:p>
          <w:p w:rsidRPr="007162AC" w:rsidR="00D61F7B" w:rsidP="177605DE" w:rsidRDefault="00D61F7B" w14:paraId="5D39DF86" wp14:textId="685A6514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Pr="007162AC" w:rsidR="00D61F7B" w:rsidP="00D61F7B" w:rsidRDefault="00D61F7B" w14:paraId="4951B4DC" wp14:textId="77777777">
            <w:pPr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Pr="007162AC" w:rsidR="00D61F7B" w:rsidP="00D61F7B" w:rsidRDefault="00D61F7B" w14:paraId="67C6475D" wp14:textId="7777777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62AC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177605DE" w:rsidTr="177605DE" w14:paraId="70D1EECC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0B3B326E" w14:textId="3A105324">
            <w:pPr>
              <w:pStyle w:val="Normal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96EDB93" w14:textId="12CA0C82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Testcase.pdf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371256CB" w14:textId="1E0977F1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 not exists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51CBC659" w14:textId="303B060B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 not exists</w:t>
            </w:r>
          </w:p>
          <w:p w:rsidR="177605DE" w:rsidP="177605DE" w:rsidRDefault="177605DE" w14:paraId="200889ED" w14:textId="6C00A2DC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5401DDDB" w14:textId="239C0A8D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09A9664F" w14:textId="18CAABC8">
            <w:pPr>
              <w:pStyle w:val="Normal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xmlns:wp14="http://schemas.microsoft.com/office/word/2010/wordml" w:rsidR="00D61F7B" w:rsidP="007162AC" w:rsidRDefault="00D61F7B" w14:paraId="70DF9E56" wp14:textId="77777777"/>
    <w:p w:rsidR="177605DE" w:rsidP="177605DE" w:rsidRDefault="177605DE" w14:paraId="404D15C6" w14:textId="7E1A5E8C">
      <w:pPr>
        <w:pStyle w:val="Normal"/>
      </w:pPr>
    </w:p>
    <w:p w:rsidR="177605DE" w:rsidP="177605DE" w:rsidRDefault="177605DE" w14:paraId="21753EE1" w14:textId="75F6EACA">
      <w:pPr>
        <w:pStyle w:val="Normal"/>
      </w:pPr>
    </w:p>
    <w:p w:rsidR="177605DE" w:rsidP="177605DE" w:rsidRDefault="177605DE" w14:paraId="791E8392" w14:textId="64DE506C">
      <w:pPr>
        <w:pStyle w:val="Normal"/>
      </w:pPr>
    </w:p>
    <w:p w:rsidR="177605DE" w:rsidP="177605DE" w:rsidRDefault="177605DE" w14:paraId="5A99BC7C" w14:textId="277A8041">
      <w:pPr>
        <w:pStyle w:val="Normal"/>
      </w:pPr>
    </w:p>
    <w:p w:rsidR="177605DE" w:rsidP="177605DE" w:rsidRDefault="177605DE" w14:paraId="55D9017B" w14:textId="6881343A">
      <w:pPr>
        <w:pStyle w:val="Normal"/>
      </w:pPr>
    </w:p>
    <w:p w:rsidR="177605DE" w:rsidP="177605DE" w:rsidRDefault="177605DE" w14:paraId="267DA5DA" w14:textId="23A9BF05">
      <w:pPr>
        <w:pStyle w:val="Normal"/>
      </w:pPr>
    </w:p>
    <w:p w:rsidR="177605DE" w:rsidP="177605DE" w:rsidRDefault="177605DE" w14:paraId="31D4E10C" w14:textId="6DC31A13">
      <w:pPr>
        <w:pStyle w:val="Normal"/>
      </w:pPr>
    </w:p>
    <w:p w:rsidR="177605DE" w:rsidP="177605DE" w:rsidRDefault="177605DE" w14:paraId="5BAA53DA" w14:textId="22CACE2C">
      <w:pPr>
        <w:pStyle w:val="Normal"/>
      </w:pPr>
    </w:p>
    <w:p w:rsidR="177605DE" w:rsidP="177605DE" w:rsidRDefault="177605DE" w14:paraId="644EAEE8" w14:textId="1C3DDEAC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177605DE" w:rsidTr="177605DE" w14:paraId="45623F84">
        <w:tc>
          <w:tcPr>
            <w:tcW w:w="4824" w:type="dxa"/>
            <w:gridSpan w:val="4"/>
            <w:shd w:val="clear" w:color="auto" w:fill="auto"/>
            <w:tcMar/>
          </w:tcPr>
          <w:p w:rsidR="177605DE" w:rsidP="177605DE" w:rsidRDefault="177605DE" w14:paraId="1144F3F0" w14:textId="04C4B890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Module Name: Upload File Module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177605DE" w:rsidP="177605DE" w:rsidRDefault="177605DE" w14:paraId="17385210" w14:textId="301A8180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Test Case ID: TC003</w:t>
            </w:r>
          </w:p>
        </w:tc>
      </w:tr>
      <w:tr w:rsidR="177605DE" w:rsidTr="177605DE" w14:paraId="661BB981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084E4EC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  Module Overview</w:t>
            </w:r>
          </w:p>
        </w:tc>
      </w:tr>
      <w:tr w:rsidR="177605DE" w:rsidTr="177605DE" w14:paraId="787F4F43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54E75E32" w14:textId="7BDE47CD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Accepts the input from the user in the form of file. Gives a prompt in case of wrong format files.</w:t>
            </w:r>
          </w:p>
        </w:tc>
      </w:tr>
      <w:tr w:rsidR="177605DE" w:rsidTr="177605DE" w14:paraId="1AE61422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1AA7F01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177605DE" w:rsidTr="177605DE" w14:paraId="3A3BC051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36A552A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 Inputs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w:rsidR="177605DE" w:rsidTr="177605DE" w14:paraId="0BEC62B8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37E78C81" w14:textId="61517F1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The input to this module can be </w:t>
            </w:r>
            <w:proofErr w:type="spellStart"/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pdf,txt,docx,jpg</w:t>
            </w:r>
            <w:proofErr w:type="spellEnd"/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 format files.</w:t>
            </w:r>
          </w:p>
        </w:tc>
      </w:tr>
      <w:tr w:rsidR="177605DE" w:rsidTr="177605DE" w14:paraId="1458BA65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22A1F1AA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177605DE" w:rsidTr="177605DE" w14:paraId="2321D5D0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42841A9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 Outputs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w:rsidR="177605DE" w:rsidTr="177605DE" w14:paraId="69807E13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0A7D2C40" w14:textId="0CA0E68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 xml:space="preserve">The output of this module is to show the message to user if the file uploaded or </w:t>
            </w: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not.</w:t>
            </w:r>
          </w:p>
        </w:tc>
      </w:tr>
      <w:tr w:rsidR="177605DE" w:rsidTr="177605DE" w14:paraId="3B3A801A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5DCDD74E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</w:p>
        </w:tc>
      </w:tr>
      <w:tr w:rsidR="177605DE" w:rsidTr="177605DE" w14:paraId="612EF45F">
        <w:trPr>
          <w:trHeight w:val="332"/>
        </w:trPr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18A35D7A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177605DE" w:rsidTr="177605DE" w14:paraId="7DD1CF26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22223861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7D09CEE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5C6A0EF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56D936A8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7EED100D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43BAE79B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177605DE" w:rsidTr="177605DE" w14:paraId="27CB9A2D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22CBAB15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B92E044" w14:textId="1DCDBF6A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Image.jpg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88E330B" w14:textId="0D47EBB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uploaded.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58BCD047" w14:textId="0D47EBB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uploaded.</w:t>
            </w:r>
          </w:p>
          <w:p w:rsidR="177605DE" w:rsidP="177605DE" w:rsidRDefault="177605DE" w14:paraId="7B996130" w14:textId="698A62DD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45238B1C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415204B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177605DE" w:rsidTr="177605DE" w14:paraId="644F0E5D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8187DE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45A19E62" w14:textId="332D329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Documents.docx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49ECF555" w14:textId="0D47EBB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uploaded.</w:t>
            </w:r>
          </w:p>
          <w:p w:rsidR="177605DE" w:rsidP="177605DE" w:rsidRDefault="177605DE" w14:paraId="14142B12" w14:textId="7E62B935">
            <w:pPr>
              <w:pStyle w:val="Normal"/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65E39060" w14:textId="0D47EBB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uploaded.</w:t>
            </w:r>
          </w:p>
          <w:p w:rsidR="177605DE" w:rsidP="177605DE" w:rsidRDefault="177605DE" w14:paraId="4CC119E2" w14:textId="65373BDB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0C06B065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3F21C1FD" w14:textId="35273C5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177605DE" w:rsidTr="177605DE" w14:paraId="13E14DAB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EB378C5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C4B66BE" w14:textId="0EA8D3AF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Files.rar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B3BD71B" w14:textId="1839189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 format not supported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7DA0C2CD" w14:textId="1839189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 format not supported</w:t>
            </w:r>
          </w:p>
          <w:p w:rsidR="177605DE" w:rsidP="177605DE" w:rsidRDefault="177605DE" w14:paraId="7ADABA25" w14:textId="759DB55F">
            <w:pPr>
              <w:pStyle w:val="Normal"/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4BD381FF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1321AF2D" w14:textId="58511235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w:rsidR="177605DE" w:rsidP="177605DE" w:rsidRDefault="177605DE" w14:paraId="50BC95C7" w14:textId="7A8AD80D">
      <w:pPr>
        <w:pStyle w:val="Normal"/>
      </w:pPr>
    </w:p>
    <w:p w:rsidR="177605DE" w:rsidP="177605DE" w:rsidRDefault="177605DE" w14:paraId="76E4F6EA" w14:textId="6F8DF349">
      <w:pPr>
        <w:pStyle w:val="Normal"/>
      </w:pPr>
    </w:p>
    <w:p w:rsidR="177605DE" w:rsidP="177605DE" w:rsidRDefault="177605DE" w14:paraId="3C2B314A" w14:textId="4ED74934">
      <w:pPr>
        <w:pStyle w:val="Normal"/>
      </w:pPr>
    </w:p>
    <w:p w:rsidR="177605DE" w:rsidP="177605DE" w:rsidRDefault="177605DE" w14:paraId="121D1FBF" w14:textId="60EC09B0">
      <w:pPr>
        <w:pStyle w:val="Normal"/>
      </w:pPr>
    </w:p>
    <w:p w:rsidR="177605DE" w:rsidP="177605DE" w:rsidRDefault="177605DE" w14:paraId="3C506FC1" w14:textId="41B7D362">
      <w:pPr>
        <w:pStyle w:val="Normal"/>
      </w:pPr>
    </w:p>
    <w:p w:rsidR="177605DE" w:rsidP="177605DE" w:rsidRDefault="177605DE" w14:paraId="3EA845EF" w14:textId="110DC2AD">
      <w:pPr>
        <w:pStyle w:val="Normal"/>
      </w:pPr>
    </w:p>
    <w:p w:rsidR="177605DE" w:rsidP="177605DE" w:rsidRDefault="177605DE" w14:paraId="63B933A0" w14:textId="4268A261">
      <w:pPr>
        <w:pStyle w:val="Normal"/>
      </w:pPr>
    </w:p>
    <w:p w:rsidR="177605DE" w:rsidP="177605DE" w:rsidRDefault="177605DE" w14:paraId="27A136E2" w14:textId="5B29DB7E">
      <w:pPr>
        <w:pStyle w:val="Normal"/>
      </w:pPr>
    </w:p>
    <w:p w:rsidR="177605DE" w:rsidP="177605DE" w:rsidRDefault="177605DE" w14:paraId="56147462" w14:textId="2D4E1B20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177605DE" w:rsidTr="177605DE" w14:paraId="21ABC2FA">
        <w:tc>
          <w:tcPr>
            <w:tcW w:w="4824" w:type="dxa"/>
            <w:gridSpan w:val="4"/>
            <w:shd w:val="clear" w:color="auto" w:fill="auto"/>
            <w:tcMar/>
          </w:tcPr>
          <w:p w:rsidR="177605DE" w:rsidP="177605DE" w:rsidRDefault="177605DE" w14:paraId="04B632D9" w14:textId="126004BE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Module Name: Delete File Module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177605DE" w:rsidP="177605DE" w:rsidRDefault="177605DE" w14:paraId="21C52B04" w14:textId="1560567C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Test Case ID: TC004</w:t>
            </w:r>
          </w:p>
        </w:tc>
      </w:tr>
      <w:tr w:rsidR="177605DE" w:rsidTr="177605DE" w14:paraId="6D03DF2E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648503B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  Module Overview</w:t>
            </w:r>
          </w:p>
        </w:tc>
      </w:tr>
      <w:tr w:rsidR="177605DE" w:rsidTr="177605DE" w14:paraId="6DC0E509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0C234642" w14:textId="16ABD410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Accepts the input from the user as valid filename. Gives a prompt in case of enter the filename which is not exist.</w:t>
            </w:r>
          </w:p>
        </w:tc>
      </w:tr>
      <w:tr w:rsidR="177605DE" w:rsidTr="177605DE" w14:paraId="7480CA78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69D8317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 Inputs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w:rsidR="177605DE" w:rsidTr="177605DE" w14:paraId="4DC05ABD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1E57FAD6" w14:textId="25ABA5E9">
            <w:pPr>
              <w:pStyle w:val="Normal"/>
              <w:spacing w:before="60" w:after="60" w:line="240" w:lineRule="auto"/>
            </w:pP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The input to this module can be filename</w:t>
            </w:r>
          </w:p>
        </w:tc>
      </w:tr>
      <w:tr w:rsidR="177605DE" w:rsidTr="177605DE" w14:paraId="4E357D06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4B5C2BB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 Outputs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w:rsidR="177605DE" w:rsidTr="177605DE" w14:paraId="7D67D611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2D9653BE" w14:textId="5FF6D13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output of this module is to show message as deleted the existed file to the user.</w:t>
            </w:r>
          </w:p>
        </w:tc>
      </w:tr>
      <w:tr w:rsidR="177605DE" w:rsidTr="177605DE" w14:paraId="6828D2F0">
        <w:trPr>
          <w:trHeight w:val="332"/>
        </w:trPr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3DFE6014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177605DE" w:rsidTr="177605DE" w14:paraId="7F9DED64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1C70812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279C432C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A5214B4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3D2FE7A5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5CD558D6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476B24F6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177605DE" w:rsidTr="177605DE" w14:paraId="568329FF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55F8063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70A97FA8" w14:textId="490499D6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Testcasedoc.pdf</w:t>
            </w:r>
          </w:p>
          <w:p w:rsidR="177605DE" w:rsidP="177605DE" w:rsidRDefault="177605DE" w14:paraId="2B1B670B" w14:textId="2F204DB8">
            <w:pPr>
              <w:pStyle w:val="Normal"/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454153FD" w14:textId="4DDA731E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deleted.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11D85D5D" w14:textId="4794F53E">
            <w:pPr>
              <w:pStyle w:val="Normal"/>
            </w:pPr>
            <w:r w:rsidRPr="177605DE" w:rsidR="17760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Successfully deleted.</w:t>
            </w: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62E6CDF4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6E63462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177605DE" w:rsidTr="177605DE" w14:paraId="586C2C63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021F35B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07E6B03" w14:textId="38CD7AAC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Testcase.pdf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49BED894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:rsidR="177605DE" w:rsidP="177605DE" w:rsidRDefault="177605DE" w14:paraId="7DC76610" w14:textId="7D0F793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 not exists.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3484A2A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:rsidR="177605DE" w:rsidP="177605DE" w:rsidRDefault="177605DE" w14:paraId="2D64561C" w14:textId="7D0F793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File not exists.</w:t>
            </w:r>
          </w:p>
          <w:p w:rsidR="177605DE" w:rsidP="177605DE" w:rsidRDefault="177605DE" w14:paraId="4ECB5677" w14:textId="1AF7CB87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2BD58B3D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43E42FA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  <w:tr w:rsidR="177605DE" w:rsidTr="177605DE" w14:paraId="22DD5258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5A779BA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1-3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5FAD315A" w14:textId="5DF1115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Testcase.rar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01F1585" w14:textId="6A4F8304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Invalid format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3953CE62" w14:textId="4408D79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Invalid format</w:t>
            </w: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5E8B9C24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078367CA" w14:textId="3EC2C40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w:rsidR="177605DE" w:rsidRDefault="177605DE" w14:paraId="2A6FAC79" w14:textId="56B2D83B"/>
    <w:p w:rsidR="177605DE" w:rsidP="177605DE" w:rsidRDefault="177605DE" w14:paraId="7F70EAA9" w14:textId="6C41275F">
      <w:pPr>
        <w:pStyle w:val="Normal"/>
      </w:pPr>
    </w:p>
    <w:p w:rsidR="177605DE" w:rsidP="177605DE" w:rsidRDefault="177605DE" w14:paraId="19EDE58C" w14:textId="1B3A7393">
      <w:pPr>
        <w:pStyle w:val="Normal"/>
      </w:pPr>
    </w:p>
    <w:p w:rsidR="177605DE" w:rsidP="177605DE" w:rsidRDefault="177605DE" w14:paraId="29433390" w14:textId="066EB602">
      <w:pPr>
        <w:pStyle w:val="Normal"/>
      </w:pPr>
    </w:p>
    <w:p w:rsidR="177605DE" w:rsidP="177605DE" w:rsidRDefault="177605DE" w14:paraId="42520F58" w14:textId="42429B43">
      <w:pPr>
        <w:pStyle w:val="Normal"/>
      </w:pPr>
    </w:p>
    <w:p w:rsidR="177605DE" w:rsidP="177605DE" w:rsidRDefault="177605DE" w14:paraId="2106D2F1" w14:textId="7037050F">
      <w:pPr>
        <w:pStyle w:val="Normal"/>
      </w:pPr>
    </w:p>
    <w:p w:rsidR="177605DE" w:rsidP="177605DE" w:rsidRDefault="177605DE" w14:paraId="0BDD4796" w14:textId="149A1F8F">
      <w:pPr>
        <w:pStyle w:val="Normal"/>
      </w:pPr>
    </w:p>
    <w:p w:rsidR="177605DE" w:rsidP="177605DE" w:rsidRDefault="177605DE" w14:paraId="6DD9AA3F" w14:textId="11613A93">
      <w:pPr>
        <w:pStyle w:val="Normal"/>
      </w:pPr>
    </w:p>
    <w:p w:rsidR="177605DE" w:rsidP="177605DE" w:rsidRDefault="177605DE" w14:paraId="4300C57D" w14:textId="52A685CA">
      <w:pPr>
        <w:pStyle w:val="Normal"/>
      </w:pPr>
    </w:p>
    <w:p w:rsidR="177605DE" w:rsidP="177605DE" w:rsidRDefault="177605DE" w14:paraId="6AAC65BA" w14:textId="356E55A9">
      <w:pPr>
        <w:pStyle w:val="Normal"/>
      </w:pPr>
    </w:p>
    <w:p w:rsidR="177605DE" w:rsidP="177605DE" w:rsidRDefault="177605DE" w14:paraId="1B077B0C" w14:textId="6C844137">
      <w:pPr>
        <w:pStyle w:val="Normal"/>
      </w:pPr>
    </w:p>
    <w:p w:rsidR="177605DE" w:rsidP="177605DE" w:rsidRDefault="177605DE" w14:paraId="49FF6F3A" w14:textId="6F9CC0F0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 w:rsidR="177605DE" w:rsidTr="177605DE" w14:paraId="6A693CBD">
        <w:tc>
          <w:tcPr>
            <w:tcW w:w="4824" w:type="dxa"/>
            <w:gridSpan w:val="4"/>
            <w:shd w:val="clear" w:color="auto" w:fill="auto"/>
            <w:tcMar/>
          </w:tcPr>
          <w:p w:rsidR="177605DE" w:rsidP="177605DE" w:rsidRDefault="177605DE" w14:paraId="44139B52" w14:textId="6916C1CD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Module Name: Logout Module</w:t>
            </w:r>
          </w:p>
        </w:tc>
        <w:tc>
          <w:tcPr>
            <w:tcW w:w="4923" w:type="dxa"/>
            <w:gridSpan w:val="3"/>
            <w:shd w:val="clear" w:color="auto" w:fill="auto"/>
            <w:tcMar/>
          </w:tcPr>
          <w:p w:rsidR="177605DE" w:rsidP="177605DE" w:rsidRDefault="177605DE" w14:paraId="6B5257F6" w14:textId="0D693539">
            <w:pPr>
              <w:pStyle w:val="MainSectionText"/>
              <w:spacing w:before="60" w:after="60" w:line="240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77605DE" w:rsidR="177605DE">
              <w:rPr>
                <w:b w:val="1"/>
                <w:bCs w:val="1"/>
                <w:sz w:val="24"/>
                <w:szCs w:val="24"/>
              </w:rPr>
              <w:t>Test Case ID: TC005</w:t>
            </w:r>
          </w:p>
        </w:tc>
      </w:tr>
      <w:tr w:rsidR="177605DE" w:rsidTr="177605DE" w14:paraId="05DCE952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264810AA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  Module Overview</w:t>
            </w:r>
          </w:p>
        </w:tc>
      </w:tr>
      <w:tr w:rsidR="177605DE" w:rsidTr="177605DE" w14:paraId="5259B6CD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2FAF1B3F" w14:textId="1E880E53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This module logout the user access to the application.</w:t>
            </w:r>
          </w:p>
        </w:tc>
      </w:tr>
      <w:tr w:rsidR="177605DE" w:rsidTr="177605DE" w14:paraId="23932BD7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5558D0B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177605DE" w:rsidTr="177605DE" w14:paraId="1A992855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001DB3A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1.1  Inputs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to Module</w:t>
            </w:r>
          </w:p>
        </w:tc>
      </w:tr>
      <w:tr w:rsidR="177605DE" w:rsidTr="177605DE" w14:paraId="7A16A64B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2778A900" w14:textId="1F3E8A59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</w:p>
        </w:tc>
      </w:tr>
      <w:tr w:rsidR="177605DE" w:rsidTr="177605DE" w14:paraId="1F9CCC72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7879B58A">
            <w:pPr>
              <w:spacing w:before="60" w:after="6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177605DE" w:rsidTr="177605DE" w14:paraId="3D23234F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5B8BC48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1.2  Outputs</w:t>
            </w: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from Module</w:t>
            </w:r>
          </w:p>
        </w:tc>
      </w:tr>
      <w:tr w:rsidR="177605DE" w:rsidTr="177605DE" w14:paraId="20E20665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572FB43F" w14:textId="20E19A57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i w:val="1"/>
                <w:iCs w:val="1"/>
                <w:sz w:val="24"/>
                <w:szCs w:val="24"/>
              </w:rPr>
              <w:t>The output of this module is to show the message as logged out.</w:t>
            </w:r>
          </w:p>
        </w:tc>
      </w:tr>
      <w:tr w:rsidR="177605DE" w:rsidTr="177605DE" w14:paraId="48549EE2"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75D1F11C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</w:p>
        </w:tc>
      </w:tr>
      <w:tr w:rsidR="177605DE" w:rsidTr="177605DE" w14:paraId="491A8A40">
        <w:trPr>
          <w:trHeight w:val="332"/>
        </w:trPr>
        <w:tc>
          <w:tcPr>
            <w:tcW w:w="9747" w:type="dxa"/>
            <w:gridSpan w:val="7"/>
            <w:shd w:val="clear" w:color="auto" w:fill="auto"/>
            <w:tcMar/>
          </w:tcPr>
          <w:p w:rsidR="177605DE" w:rsidP="177605DE" w:rsidRDefault="177605DE" w14:paraId="5615098B">
            <w:pPr>
              <w:spacing w:before="60" w:after="60" w:line="240" w:lineRule="auto"/>
              <w:rPr>
                <w:rFonts w:ascii="Times New Roman" w:hAnsi="Times New Roman"/>
                <w:i w:val="1"/>
                <w:iCs w:val="1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2.  Test Data</w:t>
            </w:r>
          </w:p>
        </w:tc>
      </w:tr>
      <w:tr w:rsidR="177605DE" w:rsidTr="177605DE" w14:paraId="2090946B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7E1A3FBF">
            <w:pPr>
              <w:tabs>
                <w:tab w:val="right" w:leader="none" w:pos="1998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2A2944DF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41626B65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2CE008B9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32F66CC7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231FF94F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color w:val="000000" w:themeColor="text1" w:themeTint="FF" w:themeShade="FF"/>
                <w:sz w:val="24"/>
                <w:szCs w:val="24"/>
              </w:rPr>
              <w:t>Remarks</w:t>
            </w:r>
          </w:p>
        </w:tc>
      </w:tr>
      <w:tr w:rsidR="177605DE" w:rsidTr="177605DE" w14:paraId="0895A481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0F7CB492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1-1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0D86F0C" w14:textId="11D5DAE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6797ABDA" w14:textId="6B62207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logged out. Login again.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06816EE3" w14:textId="69C6F789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Successfully logged out. Login again</w:t>
            </w: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4B6B6EC2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490E9AB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Logic coverage</w:t>
            </w:r>
          </w:p>
        </w:tc>
      </w:tr>
      <w:tr w:rsidR="177605DE" w:rsidTr="177605DE" w14:paraId="4188AE38">
        <w:tc>
          <w:tcPr>
            <w:tcW w:w="1540" w:type="dxa"/>
            <w:shd w:val="clear" w:color="auto" w:fill="auto"/>
            <w:tcMar/>
          </w:tcPr>
          <w:p w:rsidR="177605DE" w:rsidP="177605DE" w:rsidRDefault="177605DE" w14:paraId="75B19F29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UC 1-2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25B22230" w14:textId="7DC928AB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If the network is unstable</w:t>
            </w:r>
          </w:p>
        </w:tc>
        <w:tc>
          <w:tcPr>
            <w:tcW w:w="1540" w:type="dxa"/>
            <w:shd w:val="clear" w:color="auto" w:fill="auto"/>
            <w:tcMar/>
          </w:tcPr>
          <w:p w:rsidR="177605DE" w:rsidP="177605DE" w:rsidRDefault="177605DE" w14:paraId="120C6A1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:rsidR="177605DE" w:rsidP="177605DE" w:rsidRDefault="177605DE" w14:paraId="51F80FBC" w14:textId="6B43B23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Unable to </w:t>
            </w:r>
            <w:proofErr w:type="spellStart"/>
            <w:r w:rsidRPr="177605DE" w:rsidR="177605DE">
              <w:rPr>
                <w:rFonts w:ascii="Times New Roman" w:hAnsi="Times New Roman"/>
                <w:sz w:val="24"/>
                <w:szCs w:val="24"/>
              </w:rPr>
              <w:t>logout,pleasecheck</w:t>
            </w:r>
            <w:proofErr w:type="spellEnd"/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 your internet connection.</w:t>
            </w:r>
          </w:p>
        </w:tc>
        <w:tc>
          <w:tcPr>
            <w:tcW w:w="1540" w:type="dxa"/>
            <w:gridSpan w:val="2"/>
            <w:shd w:val="clear" w:color="auto" w:fill="auto"/>
            <w:tcMar/>
          </w:tcPr>
          <w:p w:rsidR="177605DE" w:rsidP="177605DE" w:rsidRDefault="177605DE" w14:paraId="344B3F1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Error! </w:t>
            </w:r>
          </w:p>
          <w:p w:rsidR="177605DE" w:rsidP="177605DE" w:rsidRDefault="177605DE" w14:paraId="02015DC5" w14:textId="6B43B23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Unable to </w:t>
            </w:r>
            <w:proofErr w:type="spellStart"/>
            <w:r w:rsidRPr="177605DE" w:rsidR="177605DE">
              <w:rPr>
                <w:rFonts w:ascii="Times New Roman" w:hAnsi="Times New Roman"/>
                <w:sz w:val="24"/>
                <w:szCs w:val="24"/>
              </w:rPr>
              <w:t>logout,pleasecheck</w:t>
            </w:r>
            <w:proofErr w:type="spellEnd"/>
            <w:r w:rsidRPr="177605DE" w:rsidR="177605DE">
              <w:rPr>
                <w:rFonts w:ascii="Times New Roman" w:hAnsi="Times New Roman"/>
                <w:sz w:val="24"/>
                <w:szCs w:val="24"/>
              </w:rPr>
              <w:t xml:space="preserve"> your internet connection.</w:t>
            </w:r>
          </w:p>
          <w:p w:rsidR="177605DE" w:rsidP="177605DE" w:rsidRDefault="177605DE" w14:paraId="50CFE520" w14:textId="7F9A0B2C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auto"/>
            <w:tcMar/>
          </w:tcPr>
          <w:p w:rsidR="177605DE" w:rsidP="177605DE" w:rsidRDefault="177605DE" w14:paraId="295AB956">
            <w:pPr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2046" w:type="dxa"/>
            <w:shd w:val="clear" w:color="auto" w:fill="auto"/>
            <w:tcMar/>
          </w:tcPr>
          <w:p w:rsidR="177605DE" w:rsidP="177605DE" w:rsidRDefault="177605DE" w14:paraId="104B93F9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177605DE" w:rsidR="177605DE">
              <w:rPr>
                <w:rFonts w:ascii="Times New Roman" w:hAnsi="Times New Roman"/>
                <w:sz w:val="24"/>
                <w:szCs w:val="24"/>
              </w:rPr>
              <w:t>Error Handling</w:t>
            </w:r>
          </w:p>
        </w:tc>
      </w:tr>
    </w:tbl>
    <w:p w:rsidR="177605DE" w:rsidP="177605DE" w:rsidRDefault="177605DE" w14:paraId="50CE7628" w14:textId="094D1BA2">
      <w:pPr>
        <w:pStyle w:val="Normal"/>
      </w:pPr>
    </w:p>
    <w:sectPr w:rsidR="00D61F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61491147" textId="2004318071" start="0" length="11" invalidationStart="0" invalidationLength="11" id="I4kOPxw7"/>
    <int:ParagraphRange paragraphId="551280746" textId="2004318071" start="0" length="12" invalidationStart="0" invalidationLength="12" id="MUzGVbKX"/>
    <int:WordHash hashCode="SGR0dLifqPVu1r" id="Ujf+CzJ5"/>
    <int:ParagraphRange paragraphId="749702884" textId="2004318071" start="0" length="11" invalidationStart="0" invalidationLength="11" id="AQa8cODf"/>
    <int:ParagraphRange paragraphId="1707156348" textId="2004318071" start="0" length="12" invalidationStart="0" invalidationLength="12" id="EoYBuVAw"/>
    <int:WordHash hashCode="UnWHvCSH90jH3J" id="cgY13xlg"/>
    <int:WordHash hashCode="qZk+NkcGgWq6Pi" id="+CbqsXJa"/>
    <int:WordHash hashCode="1Xn4gxI2FOQDMN" id="ahPpJz1B"/>
    <int:WordHash hashCode="gvWo68QgtT6HwQ" id="IcfBgITe"/>
    <int:WordHash hashCode="tNAxCSEzojEMPX" id="3WbsJY1w"/>
    <int:WordHash hashCode="5ifPtyN1sDXbNr" id="nwTU4z9S"/>
    <int:WordHash hashCode="dxn8UAr8KlBkHg" id="KxVw1KcN"/>
    <int:WordHash hashCode="BC1ZOLu4JVlpC1" id="hvX9DRYI"/>
    <int:ParagraphRange paragraphId="1946531" textId="2004318071" start="0" length="11" invalidationStart="0" invalidationLength="11" id="AZqiQHgx"/>
    <int:ParagraphRange paragraphId="1535886473" textId="2004318071" start="0" length="12" invalidationStart="0" invalidationLength="12" id="60OvyOcs"/>
    <int:ParagraphRange paragraphId="1115953814" textId="2004318071" start="0" length="12" invalidationStart="0" invalidationLength="12" id="cRORZS0r"/>
    <int:ParagraphRange paragraphId="916804256" textId="2004318071" start="0" length="11" invalidationStart="0" invalidationLength="11" id="E+nj74WS"/>
    <int:ParagraphRange paragraphId="1775776112" textId="2004318071" start="0" length="11" invalidationStart="0" invalidationLength="11" id="hyPMgnUT"/>
    <int:ParagraphRange paragraphId="1264331705" textId="2004318071" start="0" length="12" invalidationStart="0" invalidationLength="12" id="3hAJlocE"/>
  </int:Manifest>
  <int:Observations>
    <int:Content id="I4kOPxw7">
      <int:Rejection type="LegacyProofing"/>
    </int:Content>
    <int:Content id="MUzGVbKX">
      <int:Rejection type="LegacyProofing"/>
    </int:Content>
    <int:Content id="Ujf+CzJ5">
      <int:Rejection type="LegacyProofing"/>
    </int:Content>
    <int:Content id="AQa8cODf">
      <int:Rejection type="LegacyProofing"/>
    </int:Content>
    <int:Content id="EoYBuVAw">
      <int:Rejection type="LegacyProofing"/>
    </int:Content>
    <int:Content id="cgY13xlg">
      <int:Rejection type="LegacyProofing"/>
    </int:Content>
    <int:Content id="+CbqsXJa">
      <int:Rejection type="LegacyProofing"/>
    </int:Content>
    <int:Content id="ahPpJz1B">
      <int:Rejection type="LegacyProofing"/>
    </int:Content>
    <int:Content id="IcfBgITe">
      <int:Rejection type="LegacyProofing"/>
    </int:Content>
    <int:Content id="3WbsJY1w">
      <int:Rejection type="LegacyProofing"/>
    </int:Content>
    <int:Content id="nwTU4z9S">
      <int:Rejection type="LegacyProofing"/>
    </int:Content>
    <int:Content id="KxVw1KcN">
      <int:Rejection type="LegacyProofing"/>
    </int:Content>
    <int:Content id="hvX9DRYI">
      <int:Rejection type="LegacyProofing"/>
    </int:Content>
    <int:Content id="AZqiQHgx">
      <int:Rejection type="LegacyProofing"/>
    </int:Content>
    <int:Content id="60OvyOcs">
      <int:Rejection type="LegacyProofing"/>
    </int:Content>
    <int:Content id="cRORZS0r">
      <int:Rejection type="LegacyProofing"/>
    </int:Content>
    <int:Content id="E+nj74WS">
      <int:Rejection type="LegacyProofing"/>
    </int:Content>
    <int:Content id="hyPMgnUT">
      <int:Rejection type="LegacyProofing"/>
    </int:Content>
    <int:Content id="3hAJlocE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AA"/>
    <w:rsid w:val="00017AA8"/>
    <w:rsid w:val="000402F5"/>
    <w:rsid w:val="0007488F"/>
    <w:rsid w:val="00107ECC"/>
    <w:rsid w:val="00120071"/>
    <w:rsid w:val="00183CBE"/>
    <w:rsid w:val="00187E98"/>
    <w:rsid w:val="001B2D9F"/>
    <w:rsid w:val="00257D89"/>
    <w:rsid w:val="002936AA"/>
    <w:rsid w:val="002D0239"/>
    <w:rsid w:val="003F373F"/>
    <w:rsid w:val="00577CD6"/>
    <w:rsid w:val="005D4ACC"/>
    <w:rsid w:val="00652916"/>
    <w:rsid w:val="00662526"/>
    <w:rsid w:val="00681A33"/>
    <w:rsid w:val="006C685A"/>
    <w:rsid w:val="007162AC"/>
    <w:rsid w:val="00747E17"/>
    <w:rsid w:val="00805BD8"/>
    <w:rsid w:val="0086771A"/>
    <w:rsid w:val="00BB3951"/>
    <w:rsid w:val="00D5111A"/>
    <w:rsid w:val="00D60A2F"/>
    <w:rsid w:val="00D61F7B"/>
    <w:rsid w:val="00EB5B2D"/>
    <w:rsid w:val="00EC0486"/>
    <w:rsid w:val="00EC5735"/>
    <w:rsid w:val="00EE4D08"/>
    <w:rsid w:val="00F825C9"/>
    <w:rsid w:val="00FF1D7C"/>
    <w:rsid w:val="177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E59477"/>
  <w15:chartTrackingRefBased/>
  <w15:docId w15:val="{D7521929-EB6C-4C82-9AAC-116F1F1D4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inSectionText" w:customStyle="1">
    <w:name w:val="Main Section Text"/>
    <w:rsid w:val="00107ECC"/>
    <w:pPr>
      <w:spacing w:before="240" w:line="280" w:lineRule="exact"/>
      <w:ind w:left="720" w:right="720"/>
      <w:jc w:val="both"/>
    </w:pPr>
    <w:rPr>
      <w:rFonts w:ascii="Times New Roman" w:hAnsi="Times New Roman" w:eastAsia="SimSun"/>
      <w:sz w:val="22"/>
      <w:lang w:val="en-US" w:eastAsia="en-US"/>
    </w:rPr>
  </w:style>
  <w:style w:type="table" w:styleId="TableGrid">
    <w:name w:val="Table Grid"/>
    <w:basedOn w:val="TableNormal"/>
    <w:uiPriority w:val="59"/>
    <w:rsid w:val="00107E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unhideWhenUsed/>
    <w:rsid w:val="00107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19/09/relationships/intelligence" Target="/word/intelligence.xml" Id="R8e4e8698c48c48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Gestapo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Shruti Sardeshpande</dc:creator>
  <keywords/>
  <lastModifiedBy>Akshatha K C</lastModifiedBy>
  <revision>25</revision>
  <dcterms:created xsi:type="dcterms:W3CDTF">2021-08-31T06:05:00.0000000Z</dcterms:created>
  <dcterms:modified xsi:type="dcterms:W3CDTF">2021-08-31T06:52:13.1199231Z</dcterms:modified>
</coreProperties>
</file>