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4681E" w14:textId="77777777" w:rsidR="00A812C4" w:rsidRPr="00A812C4" w:rsidRDefault="00A812C4" w:rsidP="00A812C4">
      <w:pPr>
        <w:jc w:val="center"/>
        <w:rPr>
          <w:b/>
          <w:bCs/>
          <w:sz w:val="22"/>
          <w:szCs w:val="22"/>
        </w:rPr>
      </w:pPr>
      <w:r w:rsidRPr="00A812C4">
        <w:rPr>
          <w:b/>
          <w:bCs/>
          <w:sz w:val="22"/>
          <w:szCs w:val="22"/>
        </w:rPr>
        <w:t>QUOTATION &amp; REQUIREMENT DOCUMENT</w:t>
      </w:r>
    </w:p>
    <w:p w14:paraId="58EB39EA" w14:textId="77777777" w:rsidR="00A812C4" w:rsidRPr="00A812C4" w:rsidRDefault="00A812C4" w:rsidP="00A812C4">
      <w:pPr>
        <w:jc w:val="center"/>
        <w:rPr>
          <w:sz w:val="22"/>
          <w:szCs w:val="22"/>
        </w:rPr>
      </w:pPr>
      <w:r w:rsidRPr="00A812C4">
        <w:rPr>
          <w:b/>
          <w:bCs/>
          <w:sz w:val="22"/>
          <w:szCs w:val="22"/>
        </w:rPr>
        <w:t>For Android Application Development</w:t>
      </w:r>
    </w:p>
    <w:p w14:paraId="531998F4" w14:textId="77777777" w:rsidR="00A812C4" w:rsidRPr="00A812C4" w:rsidRDefault="00A812C4" w:rsidP="00A812C4">
      <w:pPr>
        <w:rPr>
          <w:sz w:val="20"/>
          <w:szCs w:val="20"/>
        </w:rPr>
      </w:pPr>
      <w:r w:rsidRPr="00A812C4">
        <w:rPr>
          <w:sz w:val="20"/>
          <w:szCs w:val="20"/>
        </w:rPr>
        <w:pict w14:anchorId="740EE10A">
          <v:rect id="_x0000_i1169" style="width:0;height:1.5pt" o:hralign="center" o:hrstd="t" o:hr="t" fillcolor="#a0a0a0" stroked="f"/>
        </w:pict>
      </w:r>
    </w:p>
    <w:p w14:paraId="180DA568" w14:textId="70790DB2" w:rsidR="00A812C4" w:rsidRPr="00A812C4" w:rsidRDefault="00A812C4" w:rsidP="00A812C4">
      <w:pPr>
        <w:rPr>
          <w:sz w:val="20"/>
          <w:szCs w:val="20"/>
        </w:rPr>
      </w:pPr>
      <w:r w:rsidRPr="00A812C4">
        <w:rPr>
          <w:b/>
          <w:bCs/>
          <w:sz w:val="20"/>
          <w:szCs w:val="20"/>
        </w:rPr>
        <w:t>Date:</w:t>
      </w:r>
      <w:r w:rsidRPr="00A812C4">
        <w:rPr>
          <w:sz w:val="20"/>
          <w:szCs w:val="20"/>
        </w:rPr>
        <w:t xml:space="preserve"> 28/01/2026</w:t>
      </w:r>
      <w:r w:rsidRPr="00A812C4">
        <w:rPr>
          <w:sz w:val="20"/>
          <w:szCs w:val="20"/>
        </w:rPr>
        <w:br/>
      </w:r>
      <w:r w:rsidRPr="00A812C4">
        <w:rPr>
          <w:b/>
          <w:bCs/>
          <w:sz w:val="20"/>
          <w:szCs w:val="20"/>
        </w:rPr>
        <w:t>Quotation No:</w:t>
      </w:r>
      <w:r w:rsidRPr="00A812C4">
        <w:rPr>
          <w:sz w:val="20"/>
          <w:szCs w:val="20"/>
        </w:rPr>
        <w:t xml:space="preserve"> APP0152158-R1</w:t>
      </w:r>
      <w:r w:rsidRPr="00A812C4">
        <w:rPr>
          <w:sz w:val="20"/>
          <w:szCs w:val="20"/>
        </w:rPr>
        <w:br/>
      </w:r>
      <w:r w:rsidRPr="00A812C4">
        <w:rPr>
          <w:b/>
          <w:bCs/>
          <w:sz w:val="20"/>
          <w:szCs w:val="20"/>
        </w:rPr>
        <w:t>Prepared By:</w:t>
      </w:r>
      <w:r w:rsidRPr="00A812C4">
        <w:rPr>
          <w:sz w:val="20"/>
          <w:szCs w:val="20"/>
        </w:rPr>
        <w:t xml:space="preserve"> Akshat Vora</w:t>
      </w:r>
      <w:r w:rsidRPr="00A812C4">
        <w:rPr>
          <w:sz w:val="20"/>
          <w:szCs w:val="20"/>
        </w:rPr>
        <w:br/>
      </w:r>
      <w:r w:rsidRPr="00A812C4">
        <w:rPr>
          <w:b/>
          <w:bCs/>
          <w:sz w:val="20"/>
          <w:szCs w:val="20"/>
        </w:rPr>
        <w:t>Client Name:</w:t>
      </w:r>
      <w:r w:rsidRPr="00A812C4">
        <w:rPr>
          <w:sz w:val="20"/>
          <w:szCs w:val="20"/>
        </w:rPr>
        <w:t xml:space="preserve"> </w:t>
      </w:r>
      <w:r w:rsidRPr="00A812C4">
        <w:rPr>
          <w:sz w:val="20"/>
          <w:szCs w:val="20"/>
        </w:rPr>
        <w:t>Savan Bhai Kondhia (Saar Data Services Pvt. Ltd.)</w:t>
      </w:r>
      <w:r w:rsidRPr="00A812C4">
        <w:rPr>
          <w:sz w:val="20"/>
          <w:szCs w:val="20"/>
        </w:rPr>
        <w:br/>
      </w:r>
      <w:r w:rsidRPr="00A812C4">
        <w:rPr>
          <w:b/>
          <w:bCs/>
          <w:sz w:val="20"/>
          <w:szCs w:val="20"/>
        </w:rPr>
        <w:t>Project Title:</w:t>
      </w:r>
      <w:r w:rsidRPr="00A812C4">
        <w:rPr>
          <w:sz w:val="20"/>
          <w:szCs w:val="20"/>
        </w:rPr>
        <w:t xml:space="preserve"> Gold Jewellery Application (Android)</w:t>
      </w:r>
    </w:p>
    <w:p w14:paraId="5E8F354F" w14:textId="77777777" w:rsidR="00A812C4" w:rsidRPr="00A812C4" w:rsidRDefault="00A812C4" w:rsidP="00A812C4">
      <w:pPr>
        <w:rPr>
          <w:sz w:val="20"/>
          <w:szCs w:val="20"/>
        </w:rPr>
      </w:pPr>
      <w:r w:rsidRPr="00A812C4">
        <w:rPr>
          <w:sz w:val="20"/>
          <w:szCs w:val="20"/>
        </w:rPr>
        <w:pict w14:anchorId="79DC33B1">
          <v:rect id="_x0000_i1170" style="width:0;height:1.5pt" o:hralign="center" o:hrstd="t" o:hr="t" fillcolor="#a0a0a0" stroked="f"/>
        </w:pict>
      </w:r>
    </w:p>
    <w:p w14:paraId="36FD102F" w14:textId="77777777" w:rsidR="00A812C4" w:rsidRPr="00A812C4" w:rsidRDefault="00A812C4" w:rsidP="00A812C4">
      <w:pPr>
        <w:rPr>
          <w:b/>
          <w:bCs/>
          <w:sz w:val="20"/>
          <w:szCs w:val="20"/>
        </w:rPr>
      </w:pPr>
      <w:r w:rsidRPr="00A812C4">
        <w:rPr>
          <w:b/>
          <w:bCs/>
          <w:sz w:val="20"/>
          <w:szCs w:val="20"/>
        </w:rPr>
        <w:t>1. Project Overview</w:t>
      </w:r>
    </w:p>
    <w:p w14:paraId="2562B7EA" w14:textId="356FBE6D" w:rsidR="00A812C4" w:rsidRPr="00A812C4" w:rsidRDefault="00A812C4" w:rsidP="00A812C4">
      <w:pPr>
        <w:jc w:val="both"/>
        <w:rPr>
          <w:sz w:val="20"/>
          <w:szCs w:val="20"/>
        </w:rPr>
      </w:pPr>
      <w:r w:rsidRPr="00A812C4">
        <w:rPr>
          <w:sz w:val="20"/>
          <w:szCs w:val="20"/>
        </w:rPr>
        <w:t xml:space="preserve">This document represents a </w:t>
      </w:r>
      <w:r w:rsidRPr="00A812C4">
        <w:rPr>
          <w:b/>
          <w:bCs/>
          <w:sz w:val="20"/>
          <w:szCs w:val="20"/>
        </w:rPr>
        <w:t>premium, end-to-end development proposal</w:t>
      </w:r>
      <w:r w:rsidRPr="00A812C4">
        <w:rPr>
          <w:sz w:val="20"/>
          <w:szCs w:val="20"/>
        </w:rPr>
        <w:t xml:space="preserve"> for a custom-built </w:t>
      </w:r>
      <w:r w:rsidRPr="00A812C4">
        <w:rPr>
          <w:b/>
          <w:bCs/>
          <w:sz w:val="20"/>
          <w:szCs w:val="20"/>
        </w:rPr>
        <w:t>Gold Jewellery Android Application</w:t>
      </w:r>
      <w:r w:rsidRPr="00A812C4">
        <w:rPr>
          <w:sz w:val="20"/>
          <w:szCs w:val="20"/>
        </w:rPr>
        <w:t xml:space="preserve">, developed as a </w:t>
      </w:r>
      <w:r w:rsidRPr="00A812C4">
        <w:rPr>
          <w:b/>
          <w:bCs/>
          <w:sz w:val="20"/>
          <w:szCs w:val="20"/>
        </w:rPr>
        <w:t>one-to-one functional and visual clone</w:t>
      </w:r>
      <w:r w:rsidRPr="00A812C4">
        <w:rPr>
          <w:sz w:val="20"/>
          <w:szCs w:val="20"/>
        </w:rPr>
        <w:t xml:space="preserve"> of an existing reference application, namely </w:t>
      </w:r>
      <w:r w:rsidRPr="00A812C4">
        <w:rPr>
          <w:b/>
          <w:bCs/>
          <w:sz w:val="20"/>
          <w:szCs w:val="20"/>
        </w:rPr>
        <w:t>“</w:t>
      </w:r>
      <w:hyperlink r:id="rId5" w:history="1">
        <w:r w:rsidRPr="00A812C4">
          <w:rPr>
            <w:rStyle w:val="Hyperlink"/>
            <w:b/>
            <w:bCs/>
            <w:sz w:val="20"/>
            <w:szCs w:val="20"/>
          </w:rPr>
          <w:t>Rajendra Gold</w:t>
        </w:r>
      </w:hyperlink>
      <w:r w:rsidRPr="00A812C4">
        <w:rPr>
          <w:b/>
          <w:bCs/>
          <w:sz w:val="20"/>
          <w:szCs w:val="20"/>
        </w:rPr>
        <w:t>”</w:t>
      </w:r>
      <w:r w:rsidRPr="00A812C4">
        <w:rPr>
          <w:sz w:val="20"/>
          <w:szCs w:val="20"/>
        </w:rPr>
        <w:t>.</w:t>
      </w:r>
    </w:p>
    <w:p w14:paraId="57364181" w14:textId="77777777" w:rsidR="00A812C4" w:rsidRPr="00A812C4" w:rsidRDefault="00A812C4" w:rsidP="00A812C4">
      <w:pPr>
        <w:jc w:val="both"/>
        <w:rPr>
          <w:sz w:val="20"/>
          <w:szCs w:val="20"/>
        </w:rPr>
      </w:pPr>
      <w:r w:rsidRPr="00A812C4">
        <w:rPr>
          <w:sz w:val="20"/>
          <w:szCs w:val="20"/>
        </w:rPr>
        <w:t xml:space="preserve">The objective of this project is to </w:t>
      </w:r>
      <w:r w:rsidRPr="00A812C4">
        <w:rPr>
          <w:b/>
          <w:bCs/>
          <w:sz w:val="20"/>
          <w:szCs w:val="20"/>
        </w:rPr>
        <w:t>replicate the core structure, user flow, and business logic</w:t>
      </w:r>
      <w:r w:rsidRPr="00A812C4">
        <w:rPr>
          <w:sz w:val="20"/>
          <w:szCs w:val="20"/>
        </w:rPr>
        <w:t xml:space="preserve"> of the reference application while implementing the client-specific requirements outlined in this document. The development will focus on accuracy, stability, and controlled enhancements, rather than experimental or unproven features.</w:t>
      </w:r>
    </w:p>
    <w:p w14:paraId="577BE63A" w14:textId="77777777" w:rsidR="00A812C4" w:rsidRPr="00A812C4" w:rsidRDefault="00A812C4" w:rsidP="00A812C4">
      <w:pPr>
        <w:jc w:val="both"/>
        <w:rPr>
          <w:sz w:val="20"/>
          <w:szCs w:val="20"/>
        </w:rPr>
      </w:pPr>
      <w:r w:rsidRPr="00A812C4">
        <w:rPr>
          <w:sz w:val="20"/>
          <w:szCs w:val="20"/>
        </w:rPr>
        <w:t xml:space="preserve">The application is engineered with a </w:t>
      </w:r>
      <w:r w:rsidRPr="00A812C4">
        <w:rPr>
          <w:b/>
          <w:bCs/>
          <w:sz w:val="20"/>
          <w:szCs w:val="20"/>
        </w:rPr>
        <w:t>secure, scalable, and role-driven architecture</w:t>
      </w:r>
      <w:r w:rsidRPr="00A812C4">
        <w:rPr>
          <w:sz w:val="20"/>
          <w:szCs w:val="20"/>
        </w:rPr>
        <w:t xml:space="preserve">, ensuring performance, reliability, and long-term maintainability. While the reference app is used for functional alignment, the codebase, authentication logic, and backend handling will be </w:t>
      </w:r>
      <w:r w:rsidRPr="00A812C4">
        <w:rPr>
          <w:b/>
          <w:bCs/>
          <w:sz w:val="20"/>
          <w:szCs w:val="20"/>
        </w:rPr>
        <w:t>entirely rebuilt from scratch</w:t>
      </w:r>
      <w:r w:rsidRPr="00A812C4">
        <w:rPr>
          <w:sz w:val="20"/>
          <w:szCs w:val="20"/>
        </w:rPr>
        <w:t>.</w:t>
      </w:r>
    </w:p>
    <w:p w14:paraId="473C1C48" w14:textId="77777777" w:rsidR="00A812C4" w:rsidRPr="00A812C4" w:rsidRDefault="00A812C4" w:rsidP="00A812C4">
      <w:pPr>
        <w:jc w:val="both"/>
        <w:rPr>
          <w:sz w:val="20"/>
          <w:szCs w:val="20"/>
        </w:rPr>
      </w:pPr>
      <w:r w:rsidRPr="00A812C4">
        <w:rPr>
          <w:sz w:val="20"/>
          <w:szCs w:val="20"/>
        </w:rPr>
        <w:t xml:space="preserve">The scope includes </w:t>
      </w:r>
      <w:r w:rsidRPr="00A812C4">
        <w:rPr>
          <w:b/>
          <w:bCs/>
          <w:sz w:val="20"/>
          <w:szCs w:val="20"/>
        </w:rPr>
        <w:t>requirement engineering, UI/UX replication and refinement, backend logic implementation, security controls, testing, and final production-ready delivery</w:t>
      </w:r>
      <w:r w:rsidRPr="00A812C4">
        <w:rPr>
          <w:sz w:val="20"/>
          <w:szCs w:val="20"/>
        </w:rPr>
        <w:t>.</w:t>
      </w:r>
    </w:p>
    <w:p w14:paraId="6815CE7F" w14:textId="77777777" w:rsidR="00A812C4" w:rsidRPr="00A812C4" w:rsidRDefault="00A812C4" w:rsidP="00A812C4">
      <w:pPr>
        <w:rPr>
          <w:sz w:val="20"/>
          <w:szCs w:val="20"/>
        </w:rPr>
      </w:pPr>
      <w:r w:rsidRPr="00A812C4">
        <w:rPr>
          <w:sz w:val="20"/>
          <w:szCs w:val="20"/>
        </w:rPr>
        <w:pict w14:anchorId="0FB7FF45">
          <v:rect id="_x0000_i1171" style="width:0;height:1.5pt" o:hralign="center" o:hrstd="t" o:hr="t" fillcolor="#a0a0a0" stroked="f"/>
        </w:pict>
      </w:r>
    </w:p>
    <w:p w14:paraId="279FBDE6" w14:textId="77777777" w:rsidR="00A812C4" w:rsidRPr="00A812C4" w:rsidRDefault="00A812C4" w:rsidP="00A812C4">
      <w:pPr>
        <w:rPr>
          <w:b/>
          <w:bCs/>
          <w:sz w:val="20"/>
          <w:szCs w:val="20"/>
        </w:rPr>
      </w:pPr>
      <w:r w:rsidRPr="00A812C4">
        <w:rPr>
          <w:b/>
          <w:bCs/>
          <w:sz w:val="20"/>
          <w:szCs w:val="20"/>
        </w:rPr>
        <w:t>2. Reference Application Alignment</w:t>
      </w:r>
    </w:p>
    <w:p w14:paraId="3644D947" w14:textId="77777777" w:rsidR="00A812C4" w:rsidRPr="00A812C4" w:rsidRDefault="00A812C4" w:rsidP="00A812C4">
      <w:pPr>
        <w:numPr>
          <w:ilvl w:val="0"/>
          <w:numId w:val="29"/>
        </w:numPr>
        <w:jc w:val="both"/>
        <w:rPr>
          <w:sz w:val="20"/>
          <w:szCs w:val="20"/>
        </w:rPr>
      </w:pPr>
      <w:r w:rsidRPr="00A812C4">
        <w:rPr>
          <w:sz w:val="20"/>
          <w:szCs w:val="20"/>
        </w:rPr>
        <w:t xml:space="preserve">Reference Application Name: </w:t>
      </w:r>
      <w:r w:rsidRPr="00A812C4">
        <w:rPr>
          <w:b/>
          <w:bCs/>
          <w:sz w:val="20"/>
          <w:szCs w:val="20"/>
        </w:rPr>
        <w:t>Rajendra Gold</w:t>
      </w:r>
    </w:p>
    <w:p w14:paraId="0A503F87" w14:textId="77777777" w:rsidR="00A812C4" w:rsidRPr="00A812C4" w:rsidRDefault="00A812C4" w:rsidP="00A812C4">
      <w:pPr>
        <w:numPr>
          <w:ilvl w:val="0"/>
          <w:numId w:val="29"/>
        </w:numPr>
        <w:jc w:val="both"/>
        <w:rPr>
          <w:sz w:val="20"/>
          <w:szCs w:val="20"/>
        </w:rPr>
      </w:pPr>
      <w:r w:rsidRPr="00A812C4">
        <w:rPr>
          <w:sz w:val="20"/>
          <w:szCs w:val="20"/>
        </w:rPr>
        <w:t>Platform: Android (Google Play Store)</w:t>
      </w:r>
    </w:p>
    <w:p w14:paraId="43A1E380" w14:textId="77777777" w:rsidR="00A812C4" w:rsidRPr="00A812C4" w:rsidRDefault="00A812C4" w:rsidP="00A812C4">
      <w:pPr>
        <w:numPr>
          <w:ilvl w:val="0"/>
          <w:numId w:val="29"/>
        </w:numPr>
        <w:jc w:val="both"/>
        <w:rPr>
          <w:sz w:val="20"/>
          <w:szCs w:val="20"/>
        </w:rPr>
      </w:pPr>
      <w:r w:rsidRPr="00A812C4">
        <w:rPr>
          <w:sz w:val="20"/>
          <w:szCs w:val="20"/>
        </w:rPr>
        <w:t xml:space="preserve">Development Approach: </w:t>
      </w:r>
      <w:r w:rsidRPr="00A812C4">
        <w:rPr>
          <w:b/>
          <w:bCs/>
          <w:sz w:val="20"/>
          <w:szCs w:val="20"/>
        </w:rPr>
        <w:t>One-to-one functional and UI clone</w:t>
      </w:r>
    </w:p>
    <w:p w14:paraId="34A18DF3" w14:textId="77777777" w:rsidR="00A812C4" w:rsidRPr="00A812C4" w:rsidRDefault="00A812C4" w:rsidP="00A812C4">
      <w:pPr>
        <w:jc w:val="both"/>
        <w:rPr>
          <w:sz w:val="20"/>
          <w:szCs w:val="20"/>
        </w:rPr>
      </w:pPr>
      <w:r w:rsidRPr="00A812C4">
        <w:rPr>
          <w:sz w:val="20"/>
          <w:szCs w:val="20"/>
        </w:rPr>
        <w:t>The following aspects will be aligned closely with the reference application:</w:t>
      </w:r>
    </w:p>
    <w:p w14:paraId="34CF850F" w14:textId="77777777" w:rsidR="00A812C4" w:rsidRPr="00A812C4" w:rsidRDefault="00A812C4" w:rsidP="00A812C4">
      <w:pPr>
        <w:numPr>
          <w:ilvl w:val="0"/>
          <w:numId w:val="30"/>
        </w:numPr>
        <w:jc w:val="both"/>
        <w:rPr>
          <w:sz w:val="20"/>
          <w:szCs w:val="20"/>
        </w:rPr>
      </w:pPr>
      <w:r w:rsidRPr="00A812C4">
        <w:rPr>
          <w:sz w:val="20"/>
          <w:szCs w:val="20"/>
        </w:rPr>
        <w:t>Screen flow and navigation structure</w:t>
      </w:r>
    </w:p>
    <w:p w14:paraId="18306BDD" w14:textId="77777777" w:rsidR="00A812C4" w:rsidRPr="00A812C4" w:rsidRDefault="00A812C4" w:rsidP="00A812C4">
      <w:pPr>
        <w:numPr>
          <w:ilvl w:val="0"/>
          <w:numId w:val="30"/>
        </w:numPr>
        <w:jc w:val="both"/>
        <w:rPr>
          <w:sz w:val="20"/>
          <w:szCs w:val="20"/>
        </w:rPr>
      </w:pPr>
      <w:r w:rsidRPr="00A812C4">
        <w:rPr>
          <w:sz w:val="20"/>
          <w:szCs w:val="20"/>
        </w:rPr>
        <w:t>Product listing layout and category hierarchy</w:t>
      </w:r>
    </w:p>
    <w:p w14:paraId="14A6C7D7" w14:textId="77777777" w:rsidR="00A812C4" w:rsidRPr="00A812C4" w:rsidRDefault="00A812C4" w:rsidP="00A812C4">
      <w:pPr>
        <w:numPr>
          <w:ilvl w:val="0"/>
          <w:numId w:val="30"/>
        </w:numPr>
        <w:jc w:val="both"/>
        <w:rPr>
          <w:sz w:val="20"/>
          <w:szCs w:val="20"/>
        </w:rPr>
      </w:pPr>
      <w:r w:rsidRPr="00A812C4">
        <w:rPr>
          <w:sz w:val="20"/>
          <w:szCs w:val="20"/>
        </w:rPr>
        <w:t>Pricing display logic</w:t>
      </w:r>
    </w:p>
    <w:p w14:paraId="5D4D52AE" w14:textId="77777777" w:rsidR="00A812C4" w:rsidRPr="00A812C4" w:rsidRDefault="00A812C4" w:rsidP="00A812C4">
      <w:pPr>
        <w:numPr>
          <w:ilvl w:val="0"/>
          <w:numId w:val="30"/>
        </w:numPr>
        <w:jc w:val="both"/>
        <w:rPr>
          <w:sz w:val="20"/>
          <w:szCs w:val="20"/>
        </w:rPr>
      </w:pPr>
      <w:r w:rsidRPr="00A812C4">
        <w:rPr>
          <w:sz w:val="20"/>
          <w:szCs w:val="20"/>
        </w:rPr>
        <w:t>User interaction patterns</w:t>
      </w:r>
    </w:p>
    <w:p w14:paraId="7A69B34D" w14:textId="77777777" w:rsidR="00A812C4" w:rsidRPr="00A812C4" w:rsidRDefault="00A812C4" w:rsidP="00A812C4">
      <w:pPr>
        <w:jc w:val="both"/>
        <w:rPr>
          <w:sz w:val="20"/>
          <w:szCs w:val="20"/>
        </w:rPr>
      </w:pPr>
      <w:r w:rsidRPr="00A812C4">
        <w:rPr>
          <w:sz w:val="20"/>
          <w:szCs w:val="20"/>
        </w:rPr>
        <w:t xml:space="preserve">Any </w:t>
      </w:r>
      <w:r w:rsidRPr="00A812C4">
        <w:rPr>
          <w:b/>
          <w:bCs/>
          <w:sz w:val="20"/>
          <w:szCs w:val="20"/>
        </w:rPr>
        <w:t>additional features, deviations, or enhancements</w:t>
      </w:r>
      <w:r w:rsidRPr="00A812C4">
        <w:rPr>
          <w:sz w:val="20"/>
          <w:szCs w:val="20"/>
        </w:rPr>
        <w:t xml:space="preserve"> beyond the reference application will be treated as </w:t>
      </w:r>
      <w:r w:rsidRPr="00A812C4">
        <w:rPr>
          <w:b/>
          <w:bCs/>
          <w:sz w:val="20"/>
          <w:szCs w:val="20"/>
        </w:rPr>
        <w:t>scope additions</w:t>
      </w:r>
      <w:r w:rsidRPr="00A812C4">
        <w:rPr>
          <w:sz w:val="20"/>
          <w:szCs w:val="20"/>
        </w:rPr>
        <w:t xml:space="preserve"> and may require timeline or cost adjustment.</w:t>
      </w:r>
    </w:p>
    <w:p w14:paraId="441085DC" w14:textId="77777777" w:rsidR="00A812C4" w:rsidRPr="00A812C4" w:rsidRDefault="00A812C4" w:rsidP="00A812C4">
      <w:pPr>
        <w:jc w:val="both"/>
        <w:rPr>
          <w:sz w:val="20"/>
          <w:szCs w:val="20"/>
        </w:rPr>
      </w:pPr>
      <w:r w:rsidRPr="00A812C4">
        <w:rPr>
          <w:sz w:val="20"/>
          <w:szCs w:val="20"/>
        </w:rPr>
        <w:pict w14:anchorId="20C8B82F">
          <v:rect id="_x0000_i1172" style="width:0;height:1.5pt" o:hralign="center" o:hrstd="t" o:hr="t" fillcolor="#a0a0a0" stroked="f"/>
        </w:pict>
      </w:r>
    </w:p>
    <w:p w14:paraId="48EC308C" w14:textId="77777777" w:rsidR="00A812C4" w:rsidRPr="00A812C4" w:rsidRDefault="00A812C4" w:rsidP="00A812C4">
      <w:pPr>
        <w:rPr>
          <w:b/>
          <w:bCs/>
          <w:sz w:val="20"/>
          <w:szCs w:val="20"/>
        </w:rPr>
      </w:pPr>
      <w:r w:rsidRPr="00A812C4">
        <w:rPr>
          <w:b/>
          <w:bCs/>
          <w:sz w:val="20"/>
          <w:szCs w:val="20"/>
        </w:rPr>
        <w:t>3. Functional Requirements</w:t>
      </w:r>
    </w:p>
    <w:p w14:paraId="280F4CB8" w14:textId="77777777" w:rsidR="00A812C4" w:rsidRPr="00A812C4" w:rsidRDefault="00A812C4" w:rsidP="00A812C4">
      <w:pPr>
        <w:rPr>
          <w:b/>
          <w:bCs/>
          <w:sz w:val="20"/>
          <w:szCs w:val="20"/>
        </w:rPr>
      </w:pPr>
      <w:r w:rsidRPr="00A812C4">
        <w:rPr>
          <w:b/>
          <w:bCs/>
          <w:sz w:val="20"/>
          <w:szCs w:val="20"/>
        </w:rPr>
        <w:t>2.1 Super Admin Features</w:t>
      </w:r>
    </w:p>
    <w:p w14:paraId="6DFEEADC" w14:textId="77777777" w:rsidR="00A812C4" w:rsidRPr="00A812C4" w:rsidRDefault="00A812C4" w:rsidP="00A812C4">
      <w:pPr>
        <w:rPr>
          <w:sz w:val="20"/>
          <w:szCs w:val="20"/>
        </w:rPr>
      </w:pPr>
      <w:r w:rsidRPr="00A812C4">
        <w:rPr>
          <w:sz w:val="20"/>
          <w:szCs w:val="20"/>
        </w:rPr>
        <w:t>The Super Admin will have full control over the application, including:</w:t>
      </w:r>
    </w:p>
    <w:p w14:paraId="6784E6B7" w14:textId="77777777" w:rsidR="00A812C4" w:rsidRPr="00A812C4" w:rsidRDefault="00A812C4" w:rsidP="00A812C4">
      <w:pPr>
        <w:numPr>
          <w:ilvl w:val="0"/>
          <w:numId w:val="31"/>
        </w:numPr>
        <w:rPr>
          <w:sz w:val="20"/>
          <w:szCs w:val="20"/>
        </w:rPr>
      </w:pPr>
      <w:r w:rsidRPr="00A812C4">
        <w:rPr>
          <w:sz w:val="20"/>
          <w:szCs w:val="20"/>
        </w:rPr>
        <w:t>Create and manage users (Wholesalers / Retailers)</w:t>
      </w:r>
    </w:p>
    <w:p w14:paraId="7093F0CA" w14:textId="77777777" w:rsidR="00A812C4" w:rsidRPr="00A812C4" w:rsidRDefault="00A812C4" w:rsidP="00A812C4">
      <w:pPr>
        <w:numPr>
          <w:ilvl w:val="0"/>
          <w:numId w:val="31"/>
        </w:numPr>
        <w:rPr>
          <w:sz w:val="20"/>
          <w:szCs w:val="20"/>
        </w:rPr>
      </w:pPr>
      <w:r w:rsidRPr="00A812C4">
        <w:rPr>
          <w:sz w:val="20"/>
          <w:szCs w:val="20"/>
        </w:rPr>
        <w:t>Add, update, and delete products</w:t>
      </w:r>
    </w:p>
    <w:p w14:paraId="76896E50" w14:textId="77777777" w:rsidR="00A812C4" w:rsidRPr="00A812C4" w:rsidRDefault="00A812C4" w:rsidP="00A812C4">
      <w:pPr>
        <w:numPr>
          <w:ilvl w:val="0"/>
          <w:numId w:val="31"/>
        </w:numPr>
        <w:rPr>
          <w:sz w:val="20"/>
          <w:szCs w:val="20"/>
        </w:rPr>
      </w:pPr>
      <w:r w:rsidRPr="00A812C4">
        <w:rPr>
          <w:sz w:val="20"/>
          <w:szCs w:val="20"/>
        </w:rPr>
        <w:lastRenderedPageBreak/>
        <w:t xml:space="preserve">Add and manage </w:t>
      </w:r>
      <w:r w:rsidRPr="00A812C4">
        <w:rPr>
          <w:b/>
          <w:bCs/>
          <w:sz w:val="20"/>
          <w:szCs w:val="20"/>
        </w:rPr>
        <w:t>Main Categories</w:t>
      </w:r>
    </w:p>
    <w:p w14:paraId="1159F9DD" w14:textId="77777777" w:rsidR="00A812C4" w:rsidRPr="00A812C4" w:rsidRDefault="00A812C4" w:rsidP="00A812C4">
      <w:pPr>
        <w:numPr>
          <w:ilvl w:val="0"/>
          <w:numId w:val="31"/>
        </w:numPr>
        <w:rPr>
          <w:sz w:val="20"/>
          <w:szCs w:val="20"/>
        </w:rPr>
      </w:pPr>
      <w:r w:rsidRPr="00A812C4">
        <w:rPr>
          <w:sz w:val="20"/>
          <w:szCs w:val="20"/>
        </w:rPr>
        <w:t xml:space="preserve">Add and manage </w:t>
      </w:r>
      <w:proofErr w:type="gramStart"/>
      <w:r w:rsidRPr="00A812C4">
        <w:rPr>
          <w:b/>
          <w:bCs/>
          <w:sz w:val="20"/>
          <w:szCs w:val="20"/>
        </w:rPr>
        <w:t>Sub Categories</w:t>
      </w:r>
      <w:proofErr w:type="gramEnd"/>
    </w:p>
    <w:p w14:paraId="43D33E12" w14:textId="77777777" w:rsidR="00A812C4" w:rsidRPr="00A812C4" w:rsidRDefault="00A812C4" w:rsidP="00A812C4">
      <w:pPr>
        <w:numPr>
          <w:ilvl w:val="0"/>
          <w:numId w:val="31"/>
        </w:numPr>
        <w:rPr>
          <w:sz w:val="20"/>
          <w:szCs w:val="20"/>
        </w:rPr>
      </w:pPr>
      <w:r w:rsidRPr="00A812C4">
        <w:rPr>
          <w:sz w:val="20"/>
          <w:szCs w:val="20"/>
        </w:rPr>
        <w:t>Upload and manage product photos</w:t>
      </w:r>
    </w:p>
    <w:p w14:paraId="1A010784" w14:textId="77777777" w:rsidR="00A812C4" w:rsidRPr="00A812C4" w:rsidRDefault="00A812C4" w:rsidP="00A812C4">
      <w:pPr>
        <w:numPr>
          <w:ilvl w:val="0"/>
          <w:numId w:val="31"/>
        </w:numPr>
        <w:rPr>
          <w:sz w:val="20"/>
          <w:szCs w:val="20"/>
        </w:rPr>
      </w:pPr>
      <w:r w:rsidRPr="00A812C4">
        <w:rPr>
          <w:sz w:val="20"/>
          <w:szCs w:val="20"/>
        </w:rPr>
        <w:t>Add and update product rates</w:t>
      </w:r>
    </w:p>
    <w:p w14:paraId="348A17AA" w14:textId="77777777" w:rsidR="00A812C4" w:rsidRPr="00A812C4" w:rsidRDefault="00A812C4" w:rsidP="00A812C4">
      <w:pPr>
        <w:numPr>
          <w:ilvl w:val="0"/>
          <w:numId w:val="31"/>
        </w:numPr>
        <w:rPr>
          <w:sz w:val="20"/>
          <w:szCs w:val="20"/>
        </w:rPr>
      </w:pPr>
      <w:r w:rsidRPr="00A812C4">
        <w:rPr>
          <w:sz w:val="20"/>
          <w:szCs w:val="20"/>
        </w:rPr>
        <w:t>New stock availability notifications</w:t>
      </w:r>
    </w:p>
    <w:p w14:paraId="30BA9DE4" w14:textId="77777777" w:rsidR="00A812C4" w:rsidRPr="00A812C4" w:rsidRDefault="00A812C4" w:rsidP="00A812C4">
      <w:pPr>
        <w:numPr>
          <w:ilvl w:val="0"/>
          <w:numId w:val="31"/>
        </w:numPr>
        <w:rPr>
          <w:sz w:val="20"/>
          <w:szCs w:val="20"/>
        </w:rPr>
      </w:pPr>
      <w:r w:rsidRPr="00A812C4">
        <w:rPr>
          <w:sz w:val="20"/>
          <w:szCs w:val="20"/>
        </w:rPr>
        <w:t>Receive notification/message when users add products to cart</w:t>
      </w:r>
    </w:p>
    <w:p w14:paraId="0247F219" w14:textId="77777777" w:rsidR="00A812C4" w:rsidRPr="00A812C4" w:rsidRDefault="00A812C4" w:rsidP="00A812C4">
      <w:pPr>
        <w:numPr>
          <w:ilvl w:val="0"/>
          <w:numId w:val="31"/>
        </w:numPr>
        <w:rPr>
          <w:sz w:val="20"/>
          <w:szCs w:val="20"/>
        </w:rPr>
      </w:pPr>
      <w:r w:rsidRPr="00A812C4">
        <w:rPr>
          <w:sz w:val="20"/>
          <w:szCs w:val="20"/>
        </w:rPr>
        <w:t>Centralized dashboard for management and monitoring</w:t>
      </w:r>
    </w:p>
    <w:p w14:paraId="1D1F5A63" w14:textId="77777777" w:rsidR="00A812C4" w:rsidRPr="00A812C4" w:rsidRDefault="00A812C4" w:rsidP="00A812C4">
      <w:pPr>
        <w:rPr>
          <w:sz w:val="20"/>
          <w:szCs w:val="20"/>
        </w:rPr>
      </w:pPr>
      <w:r w:rsidRPr="00A812C4">
        <w:rPr>
          <w:sz w:val="20"/>
          <w:szCs w:val="20"/>
        </w:rPr>
        <w:pict w14:anchorId="4F4EACCE">
          <v:rect id="_x0000_i1173" style="width:0;height:1.5pt" o:hralign="center" o:hrstd="t" o:hr="t" fillcolor="#a0a0a0" stroked="f"/>
        </w:pict>
      </w:r>
    </w:p>
    <w:p w14:paraId="56DB4F5F" w14:textId="77777777" w:rsidR="00A812C4" w:rsidRPr="00A812C4" w:rsidRDefault="00A812C4" w:rsidP="00A812C4">
      <w:pPr>
        <w:rPr>
          <w:b/>
          <w:bCs/>
          <w:sz w:val="20"/>
          <w:szCs w:val="20"/>
        </w:rPr>
      </w:pPr>
      <w:r w:rsidRPr="00A812C4">
        <w:rPr>
          <w:b/>
          <w:bCs/>
          <w:sz w:val="20"/>
          <w:szCs w:val="20"/>
        </w:rPr>
        <w:t>2.2 User Roles &amp; Access</w:t>
      </w:r>
    </w:p>
    <w:p w14:paraId="3680E453" w14:textId="77777777" w:rsidR="00A812C4" w:rsidRPr="00A812C4" w:rsidRDefault="00A812C4" w:rsidP="00A812C4">
      <w:pPr>
        <w:numPr>
          <w:ilvl w:val="0"/>
          <w:numId w:val="32"/>
        </w:numPr>
        <w:rPr>
          <w:sz w:val="20"/>
          <w:szCs w:val="20"/>
        </w:rPr>
      </w:pPr>
      <w:r w:rsidRPr="00A812C4">
        <w:rPr>
          <w:b/>
          <w:bCs/>
          <w:sz w:val="20"/>
          <w:szCs w:val="20"/>
        </w:rPr>
        <w:t>Super Admin Login</w:t>
      </w:r>
    </w:p>
    <w:p w14:paraId="09C424D0" w14:textId="77777777" w:rsidR="00A812C4" w:rsidRPr="00A812C4" w:rsidRDefault="00A812C4" w:rsidP="00A812C4">
      <w:pPr>
        <w:numPr>
          <w:ilvl w:val="1"/>
          <w:numId w:val="32"/>
        </w:numPr>
        <w:rPr>
          <w:sz w:val="20"/>
          <w:szCs w:val="20"/>
        </w:rPr>
      </w:pPr>
      <w:r w:rsidRPr="00A812C4">
        <w:rPr>
          <w:sz w:val="20"/>
          <w:szCs w:val="20"/>
        </w:rPr>
        <w:t xml:space="preserve">Login using </w:t>
      </w:r>
      <w:r w:rsidRPr="00A812C4">
        <w:rPr>
          <w:b/>
          <w:bCs/>
          <w:sz w:val="20"/>
          <w:szCs w:val="20"/>
        </w:rPr>
        <w:t>Mobile Number + OTP</w:t>
      </w:r>
    </w:p>
    <w:p w14:paraId="44C4FF2D" w14:textId="77777777" w:rsidR="00A812C4" w:rsidRPr="00A812C4" w:rsidRDefault="00A812C4" w:rsidP="00A812C4">
      <w:pPr>
        <w:numPr>
          <w:ilvl w:val="0"/>
          <w:numId w:val="32"/>
        </w:numPr>
        <w:rPr>
          <w:sz w:val="20"/>
          <w:szCs w:val="20"/>
        </w:rPr>
      </w:pPr>
      <w:r w:rsidRPr="00A812C4">
        <w:rPr>
          <w:b/>
          <w:bCs/>
          <w:sz w:val="20"/>
          <w:szCs w:val="20"/>
        </w:rPr>
        <w:t>Wholesaler Login</w:t>
      </w:r>
    </w:p>
    <w:p w14:paraId="547E435A" w14:textId="77777777" w:rsidR="00A812C4" w:rsidRPr="00A812C4" w:rsidRDefault="00A812C4" w:rsidP="00A812C4">
      <w:pPr>
        <w:numPr>
          <w:ilvl w:val="1"/>
          <w:numId w:val="32"/>
        </w:numPr>
        <w:rPr>
          <w:sz w:val="20"/>
          <w:szCs w:val="20"/>
        </w:rPr>
      </w:pPr>
      <w:r w:rsidRPr="00A812C4">
        <w:rPr>
          <w:sz w:val="20"/>
          <w:szCs w:val="20"/>
        </w:rPr>
        <w:t xml:space="preserve">Login using </w:t>
      </w:r>
      <w:r w:rsidRPr="00A812C4">
        <w:rPr>
          <w:b/>
          <w:bCs/>
          <w:sz w:val="20"/>
          <w:szCs w:val="20"/>
        </w:rPr>
        <w:t>Mobile Number + OTP</w:t>
      </w:r>
    </w:p>
    <w:p w14:paraId="0AEAC404" w14:textId="77777777" w:rsidR="00A812C4" w:rsidRPr="00A812C4" w:rsidRDefault="00A812C4" w:rsidP="00A812C4">
      <w:pPr>
        <w:numPr>
          <w:ilvl w:val="0"/>
          <w:numId w:val="32"/>
        </w:numPr>
        <w:rPr>
          <w:sz w:val="20"/>
          <w:szCs w:val="20"/>
        </w:rPr>
      </w:pPr>
      <w:r w:rsidRPr="00A812C4">
        <w:rPr>
          <w:b/>
          <w:bCs/>
          <w:sz w:val="20"/>
          <w:szCs w:val="20"/>
        </w:rPr>
        <w:t>Retailer Login</w:t>
      </w:r>
    </w:p>
    <w:p w14:paraId="6B6E8BA4" w14:textId="77777777" w:rsidR="00A812C4" w:rsidRPr="00A812C4" w:rsidRDefault="00A812C4" w:rsidP="00A812C4">
      <w:pPr>
        <w:numPr>
          <w:ilvl w:val="1"/>
          <w:numId w:val="32"/>
        </w:numPr>
        <w:rPr>
          <w:sz w:val="20"/>
          <w:szCs w:val="20"/>
        </w:rPr>
      </w:pPr>
      <w:r w:rsidRPr="00A812C4">
        <w:rPr>
          <w:sz w:val="20"/>
          <w:szCs w:val="20"/>
        </w:rPr>
        <w:t xml:space="preserve">Login using </w:t>
      </w:r>
      <w:r w:rsidRPr="00A812C4">
        <w:rPr>
          <w:b/>
          <w:bCs/>
          <w:sz w:val="20"/>
          <w:szCs w:val="20"/>
        </w:rPr>
        <w:t>Mobile Number + OTP</w:t>
      </w:r>
    </w:p>
    <w:p w14:paraId="0AF009A5" w14:textId="77777777" w:rsidR="00A812C4" w:rsidRPr="00A812C4" w:rsidRDefault="00A812C4" w:rsidP="00A812C4">
      <w:pPr>
        <w:numPr>
          <w:ilvl w:val="0"/>
          <w:numId w:val="32"/>
        </w:numPr>
        <w:rPr>
          <w:sz w:val="20"/>
          <w:szCs w:val="20"/>
        </w:rPr>
      </w:pPr>
      <w:r w:rsidRPr="00A812C4">
        <w:rPr>
          <w:b/>
          <w:bCs/>
          <w:sz w:val="20"/>
          <w:szCs w:val="20"/>
        </w:rPr>
        <w:t>RBAC (Role-Based Access Control)</w:t>
      </w:r>
    </w:p>
    <w:p w14:paraId="35AEA42F" w14:textId="77777777" w:rsidR="00A812C4" w:rsidRPr="00A812C4" w:rsidRDefault="00A812C4" w:rsidP="00A812C4">
      <w:pPr>
        <w:numPr>
          <w:ilvl w:val="1"/>
          <w:numId w:val="32"/>
        </w:numPr>
        <w:rPr>
          <w:sz w:val="20"/>
          <w:szCs w:val="20"/>
        </w:rPr>
      </w:pPr>
      <w:r w:rsidRPr="00A812C4">
        <w:rPr>
          <w:sz w:val="20"/>
          <w:szCs w:val="20"/>
        </w:rPr>
        <w:t>Feature access strictly controlled based on assigned role</w:t>
      </w:r>
    </w:p>
    <w:p w14:paraId="07DD5D1E" w14:textId="77777777" w:rsidR="00A812C4" w:rsidRPr="00A812C4" w:rsidRDefault="00A812C4" w:rsidP="00A812C4">
      <w:pPr>
        <w:numPr>
          <w:ilvl w:val="1"/>
          <w:numId w:val="32"/>
        </w:numPr>
        <w:rPr>
          <w:sz w:val="20"/>
          <w:szCs w:val="20"/>
        </w:rPr>
      </w:pPr>
      <w:r w:rsidRPr="00A812C4">
        <w:rPr>
          <w:sz w:val="20"/>
          <w:szCs w:val="20"/>
        </w:rPr>
        <w:t>Super Admin has full access</w:t>
      </w:r>
    </w:p>
    <w:p w14:paraId="524A0AA9" w14:textId="77777777" w:rsidR="00A812C4" w:rsidRPr="00A812C4" w:rsidRDefault="00A812C4" w:rsidP="00A812C4">
      <w:pPr>
        <w:numPr>
          <w:ilvl w:val="1"/>
          <w:numId w:val="32"/>
        </w:numPr>
        <w:rPr>
          <w:sz w:val="20"/>
          <w:szCs w:val="20"/>
        </w:rPr>
      </w:pPr>
      <w:r w:rsidRPr="00A812C4">
        <w:rPr>
          <w:sz w:val="20"/>
          <w:szCs w:val="20"/>
        </w:rPr>
        <w:t>Wholesalers and Retailers have restricted access as per role permissions</w:t>
      </w:r>
    </w:p>
    <w:p w14:paraId="7D87C929" w14:textId="77777777" w:rsidR="00A812C4" w:rsidRPr="00A812C4" w:rsidRDefault="00A812C4" w:rsidP="00A812C4">
      <w:pPr>
        <w:rPr>
          <w:sz w:val="20"/>
          <w:szCs w:val="20"/>
        </w:rPr>
      </w:pPr>
      <w:r w:rsidRPr="00A812C4">
        <w:rPr>
          <w:sz w:val="20"/>
          <w:szCs w:val="20"/>
        </w:rPr>
        <w:pict w14:anchorId="18482A7D">
          <v:rect id="_x0000_i1174" style="width:0;height:1.5pt" o:hralign="center" o:hrstd="t" o:hr="t" fillcolor="#a0a0a0" stroked="f"/>
        </w:pict>
      </w:r>
    </w:p>
    <w:p w14:paraId="5D3D2CF1" w14:textId="77777777" w:rsidR="00A812C4" w:rsidRPr="00A812C4" w:rsidRDefault="00A812C4" w:rsidP="00A812C4">
      <w:pPr>
        <w:rPr>
          <w:b/>
          <w:bCs/>
          <w:sz w:val="20"/>
          <w:szCs w:val="20"/>
        </w:rPr>
      </w:pPr>
      <w:r w:rsidRPr="00A812C4">
        <w:rPr>
          <w:b/>
          <w:bCs/>
          <w:sz w:val="20"/>
          <w:szCs w:val="20"/>
        </w:rPr>
        <w:t>2.3 Application Features</w:t>
      </w:r>
    </w:p>
    <w:p w14:paraId="0EF20DEB" w14:textId="77777777" w:rsidR="00A812C4" w:rsidRPr="00A812C4" w:rsidRDefault="00A812C4" w:rsidP="00A812C4">
      <w:pPr>
        <w:numPr>
          <w:ilvl w:val="0"/>
          <w:numId w:val="33"/>
        </w:numPr>
        <w:rPr>
          <w:sz w:val="20"/>
          <w:szCs w:val="20"/>
        </w:rPr>
      </w:pPr>
      <w:r w:rsidRPr="00A812C4">
        <w:rPr>
          <w:sz w:val="20"/>
          <w:szCs w:val="20"/>
        </w:rPr>
        <w:t>Product listing with category and sub-category structure</w:t>
      </w:r>
    </w:p>
    <w:p w14:paraId="770CA737" w14:textId="77777777" w:rsidR="00A812C4" w:rsidRPr="00A812C4" w:rsidRDefault="00A812C4" w:rsidP="00A812C4">
      <w:pPr>
        <w:numPr>
          <w:ilvl w:val="0"/>
          <w:numId w:val="33"/>
        </w:numPr>
        <w:rPr>
          <w:sz w:val="20"/>
          <w:szCs w:val="20"/>
        </w:rPr>
      </w:pPr>
      <w:r w:rsidRPr="00A812C4">
        <w:rPr>
          <w:sz w:val="20"/>
          <w:szCs w:val="20"/>
        </w:rPr>
        <w:t>Product image gallery</w:t>
      </w:r>
    </w:p>
    <w:p w14:paraId="3B77E7AF" w14:textId="77777777" w:rsidR="00A812C4" w:rsidRPr="00A812C4" w:rsidRDefault="00A812C4" w:rsidP="00A812C4">
      <w:pPr>
        <w:numPr>
          <w:ilvl w:val="0"/>
          <w:numId w:val="33"/>
        </w:numPr>
        <w:rPr>
          <w:sz w:val="20"/>
          <w:szCs w:val="20"/>
        </w:rPr>
      </w:pPr>
      <w:r w:rsidRPr="00A812C4">
        <w:rPr>
          <w:sz w:val="20"/>
          <w:szCs w:val="20"/>
        </w:rPr>
        <w:t>Add-to-cart functionality</w:t>
      </w:r>
    </w:p>
    <w:p w14:paraId="02000469" w14:textId="77777777" w:rsidR="00A812C4" w:rsidRPr="00A812C4" w:rsidRDefault="00A812C4" w:rsidP="00A812C4">
      <w:pPr>
        <w:numPr>
          <w:ilvl w:val="0"/>
          <w:numId w:val="33"/>
        </w:numPr>
        <w:rPr>
          <w:sz w:val="20"/>
          <w:szCs w:val="20"/>
        </w:rPr>
      </w:pPr>
      <w:r w:rsidRPr="00A812C4">
        <w:rPr>
          <w:sz w:val="20"/>
          <w:szCs w:val="20"/>
        </w:rPr>
        <w:t>Cart action triggers notification/message to Super Admin</w:t>
      </w:r>
    </w:p>
    <w:p w14:paraId="55B5EFD5" w14:textId="77777777" w:rsidR="00A812C4" w:rsidRPr="00A812C4" w:rsidRDefault="00A812C4" w:rsidP="00A812C4">
      <w:pPr>
        <w:numPr>
          <w:ilvl w:val="0"/>
          <w:numId w:val="33"/>
        </w:numPr>
        <w:rPr>
          <w:sz w:val="20"/>
          <w:szCs w:val="20"/>
        </w:rPr>
      </w:pPr>
      <w:r w:rsidRPr="00A812C4">
        <w:rPr>
          <w:sz w:val="20"/>
          <w:szCs w:val="20"/>
        </w:rPr>
        <w:t>Real-time product rate visibility</w:t>
      </w:r>
    </w:p>
    <w:p w14:paraId="3FBEA75B" w14:textId="77777777" w:rsidR="00A812C4" w:rsidRPr="00A812C4" w:rsidRDefault="00A812C4" w:rsidP="00A812C4">
      <w:pPr>
        <w:numPr>
          <w:ilvl w:val="0"/>
          <w:numId w:val="33"/>
        </w:numPr>
        <w:rPr>
          <w:sz w:val="20"/>
          <w:szCs w:val="20"/>
        </w:rPr>
      </w:pPr>
      <w:r w:rsidRPr="00A812C4">
        <w:rPr>
          <w:sz w:val="20"/>
          <w:szCs w:val="20"/>
        </w:rPr>
        <w:t>New stock update notifications</w:t>
      </w:r>
    </w:p>
    <w:p w14:paraId="10272AE6" w14:textId="77777777" w:rsidR="00A812C4" w:rsidRPr="00A812C4" w:rsidRDefault="00A812C4" w:rsidP="00A812C4">
      <w:pPr>
        <w:rPr>
          <w:sz w:val="20"/>
          <w:szCs w:val="20"/>
        </w:rPr>
      </w:pPr>
      <w:r w:rsidRPr="00A812C4">
        <w:rPr>
          <w:sz w:val="20"/>
          <w:szCs w:val="20"/>
        </w:rPr>
        <w:pict w14:anchorId="2392B41C">
          <v:rect id="_x0000_i1175" style="width:0;height:1.5pt" o:hralign="center" o:hrstd="t" o:hr="t" fillcolor="#a0a0a0" stroked="f"/>
        </w:pict>
      </w:r>
    </w:p>
    <w:p w14:paraId="49A56F0E" w14:textId="77777777" w:rsidR="00A812C4" w:rsidRPr="00A812C4" w:rsidRDefault="00A812C4" w:rsidP="00A812C4">
      <w:pPr>
        <w:rPr>
          <w:b/>
          <w:bCs/>
          <w:sz w:val="20"/>
          <w:szCs w:val="20"/>
        </w:rPr>
      </w:pPr>
      <w:r w:rsidRPr="00A812C4">
        <w:rPr>
          <w:b/>
          <w:bCs/>
          <w:sz w:val="20"/>
          <w:szCs w:val="20"/>
        </w:rPr>
        <w:t>2.4 UI / UX Requirements</w:t>
      </w:r>
    </w:p>
    <w:p w14:paraId="6AA23A16" w14:textId="77777777" w:rsidR="00A812C4" w:rsidRPr="00A812C4" w:rsidRDefault="00A812C4" w:rsidP="00A812C4">
      <w:pPr>
        <w:numPr>
          <w:ilvl w:val="0"/>
          <w:numId w:val="34"/>
        </w:numPr>
        <w:rPr>
          <w:sz w:val="20"/>
          <w:szCs w:val="20"/>
        </w:rPr>
      </w:pPr>
      <w:r w:rsidRPr="00A812C4">
        <w:rPr>
          <w:sz w:val="20"/>
          <w:szCs w:val="20"/>
        </w:rPr>
        <w:t xml:space="preserve">Fully </w:t>
      </w:r>
      <w:r w:rsidRPr="00A812C4">
        <w:rPr>
          <w:b/>
          <w:bCs/>
          <w:sz w:val="20"/>
          <w:szCs w:val="20"/>
        </w:rPr>
        <w:t>polished and professional UI design</w:t>
      </w:r>
    </w:p>
    <w:p w14:paraId="6C9B3B33" w14:textId="77777777" w:rsidR="00A812C4" w:rsidRPr="00A812C4" w:rsidRDefault="00A812C4" w:rsidP="00A812C4">
      <w:pPr>
        <w:numPr>
          <w:ilvl w:val="0"/>
          <w:numId w:val="34"/>
        </w:numPr>
        <w:rPr>
          <w:sz w:val="20"/>
          <w:szCs w:val="20"/>
        </w:rPr>
      </w:pPr>
      <w:r w:rsidRPr="00A812C4">
        <w:rPr>
          <w:b/>
          <w:bCs/>
          <w:sz w:val="20"/>
          <w:szCs w:val="20"/>
        </w:rPr>
        <w:t>Responsive layout</w:t>
      </w:r>
      <w:r w:rsidRPr="00A812C4">
        <w:rPr>
          <w:sz w:val="20"/>
          <w:szCs w:val="20"/>
        </w:rPr>
        <w:t xml:space="preserve"> compatible with all Android screen sizes and resolutions</w:t>
      </w:r>
    </w:p>
    <w:p w14:paraId="1A3B123C" w14:textId="77777777" w:rsidR="00A812C4" w:rsidRPr="00A812C4" w:rsidRDefault="00A812C4" w:rsidP="00A812C4">
      <w:pPr>
        <w:numPr>
          <w:ilvl w:val="0"/>
          <w:numId w:val="34"/>
        </w:numPr>
        <w:rPr>
          <w:sz w:val="20"/>
          <w:szCs w:val="20"/>
        </w:rPr>
      </w:pPr>
      <w:r w:rsidRPr="00A812C4">
        <w:rPr>
          <w:sz w:val="20"/>
          <w:szCs w:val="20"/>
        </w:rPr>
        <w:t>Clean navigation and optimized user experience</w:t>
      </w:r>
    </w:p>
    <w:p w14:paraId="67374144" w14:textId="77777777" w:rsidR="00A812C4" w:rsidRPr="00A812C4" w:rsidRDefault="00A812C4" w:rsidP="00A812C4">
      <w:pPr>
        <w:rPr>
          <w:sz w:val="20"/>
          <w:szCs w:val="20"/>
        </w:rPr>
      </w:pPr>
      <w:r w:rsidRPr="00A812C4">
        <w:rPr>
          <w:b/>
          <w:bCs/>
          <w:sz w:val="20"/>
          <w:szCs w:val="20"/>
        </w:rPr>
        <w:t>Removed Sections (As Requested):</w:t>
      </w:r>
    </w:p>
    <w:p w14:paraId="4DCFB3C1" w14:textId="77777777" w:rsidR="00A812C4" w:rsidRPr="00A812C4" w:rsidRDefault="00A812C4" w:rsidP="00A812C4">
      <w:pPr>
        <w:numPr>
          <w:ilvl w:val="0"/>
          <w:numId w:val="35"/>
        </w:numPr>
        <w:rPr>
          <w:sz w:val="20"/>
          <w:szCs w:val="20"/>
        </w:rPr>
      </w:pPr>
      <w:r w:rsidRPr="00A812C4">
        <w:rPr>
          <w:sz w:val="20"/>
          <w:szCs w:val="20"/>
        </w:rPr>
        <w:t xml:space="preserve">FAQ Section – </w:t>
      </w:r>
      <w:r w:rsidRPr="00A812C4">
        <w:rPr>
          <w:b/>
          <w:bCs/>
          <w:sz w:val="20"/>
          <w:szCs w:val="20"/>
        </w:rPr>
        <w:t>Removed</w:t>
      </w:r>
    </w:p>
    <w:p w14:paraId="342FDC17" w14:textId="77777777" w:rsidR="00A812C4" w:rsidRPr="00A812C4" w:rsidRDefault="00A812C4" w:rsidP="00A812C4">
      <w:pPr>
        <w:numPr>
          <w:ilvl w:val="0"/>
          <w:numId w:val="35"/>
        </w:numPr>
        <w:rPr>
          <w:sz w:val="20"/>
          <w:szCs w:val="20"/>
        </w:rPr>
      </w:pPr>
      <w:r w:rsidRPr="00A812C4">
        <w:rPr>
          <w:sz w:val="20"/>
          <w:szCs w:val="20"/>
        </w:rPr>
        <w:lastRenderedPageBreak/>
        <w:t xml:space="preserve">Live Chat Section – </w:t>
      </w:r>
      <w:r w:rsidRPr="00A812C4">
        <w:rPr>
          <w:b/>
          <w:bCs/>
          <w:sz w:val="20"/>
          <w:szCs w:val="20"/>
        </w:rPr>
        <w:t>Removed</w:t>
      </w:r>
    </w:p>
    <w:p w14:paraId="2B1B2431" w14:textId="77777777" w:rsidR="00A812C4" w:rsidRPr="00A812C4" w:rsidRDefault="00A812C4" w:rsidP="00A812C4">
      <w:pPr>
        <w:rPr>
          <w:sz w:val="20"/>
          <w:szCs w:val="20"/>
        </w:rPr>
      </w:pPr>
      <w:r w:rsidRPr="00A812C4">
        <w:rPr>
          <w:sz w:val="20"/>
          <w:szCs w:val="20"/>
        </w:rPr>
        <w:pict w14:anchorId="4E146093">
          <v:rect id="_x0000_i1176" style="width:0;height:1.5pt" o:hralign="center" o:hrstd="t" o:hr="t" fillcolor="#a0a0a0" stroked="f"/>
        </w:pict>
      </w:r>
    </w:p>
    <w:p w14:paraId="4B482A5E" w14:textId="77777777" w:rsidR="00A812C4" w:rsidRPr="00A812C4" w:rsidRDefault="00A812C4" w:rsidP="00A812C4">
      <w:pPr>
        <w:rPr>
          <w:b/>
          <w:bCs/>
          <w:sz w:val="20"/>
          <w:szCs w:val="20"/>
        </w:rPr>
      </w:pPr>
      <w:r w:rsidRPr="00A812C4">
        <w:rPr>
          <w:b/>
          <w:bCs/>
          <w:sz w:val="20"/>
          <w:szCs w:val="20"/>
        </w:rPr>
        <w:t>3. Scope of Work</w:t>
      </w:r>
    </w:p>
    <w:p w14:paraId="2A8E2554" w14:textId="77777777" w:rsidR="00A812C4" w:rsidRPr="00A812C4" w:rsidRDefault="00A812C4" w:rsidP="00A812C4">
      <w:pPr>
        <w:numPr>
          <w:ilvl w:val="0"/>
          <w:numId w:val="36"/>
        </w:numPr>
        <w:rPr>
          <w:sz w:val="20"/>
          <w:szCs w:val="20"/>
        </w:rPr>
      </w:pPr>
      <w:r w:rsidRPr="00A812C4">
        <w:rPr>
          <w:sz w:val="20"/>
          <w:szCs w:val="20"/>
        </w:rPr>
        <w:t>Detailed requirement engineering and validation</w:t>
      </w:r>
    </w:p>
    <w:p w14:paraId="2A3ABE71" w14:textId="77777777" w:rsidR="00A812C4" w:rsidRPr="00A812C4" w:rsidRDefault="00A812C4" w:rsidP="00A812C4">
      <w:pPr>
        <w:numPr>
          <w:ilvl w:val="0"/>
          <w:numId w:val="36"/>
        </w:numPr>
        <w:rPr>
          <w:sz w:val="20"/>
          <w:szCs w:val="20"/>
        </w:rPr>
      </w:pPr>
      <w:r w:rsidRPr="00A812C4">
        <w:rPr>
          <w:sz w:val="20"/>
          <w:szCs w:val="20"/>
        </w:rPr>
        <w:t>Premium UI/UX design aligned with jewellery business aesthetics</w:t>
      </w:r>
    </w:p>
    <w:p w14:paraId="2AA8ADFF" w14:textId="77777777" w:rsidR="00A812C4" w:rsidRPr="00A812C4" w:rsidRDefault="00A812C4" w:rsidP="00A812C4">
      <w:pPr>
        <w:numPr>
          <w:ilvl w:val="0"/>
          <w:numId w:val="36"/>
        </w:numPr>
        <w:rPr>
          <w:sz w:val="20"/>
          <w:szCs w:val="20"/>
        </w:rPr>
      </w:pPr>
      <w:r w:rsidRPr="00A812C4">
        <w:rPr>
          <w:sz w:val="20"/>
          <w:szCs w:val="20"/>
        </w:rPr>
        <w:t>Native Android application development</w:t>
      </w:r>
    </w:p>
    <w:p w14:paraId="2427EB47" w14:textId="77777777" w:rsidR="00A812C4" w:rsidRPr="00A812C4" w:rsidRDefault="00A812C4" w:rsidP="00A812C4">
      <w:pPr>
        <w:numPr>
          <w:ilvl w:val="0"/>
          <w:numId w:val="36"/>
        </w:numPr>
        <w:rPr>
          <w:sz w:val="20"/>
          <w:szCs w:val="20"/>
        </w:rPr>
      </w:pPr>
      <w:r w:rsidRPr="00A812C4">
        <w:rPr>
          <w:sz w:val="20"/>
          <w:szCs w:val="20"/>
        </w:rPr>
        <w:t>Secure backend logic and API integration (if required)</w:t>
      </w:r>
    </w:p>
    <w:p w14:paraId="2A79BBE4" w14:textId="77777777" w:rsidR="00A812C4" w:rsidRPr="00A812C4" w:rsidRDefault="00A812C4" w:rsidP="00A812C4">
      <w:pPr>
        <w:numPr>
          <w:ilvl w:val="0"/>
          <w:numId w:val="36"/>
        </w:numPr>
        <w:rPr>
          <w:sz w:val="20"/>
          <w:szCs w:val="20"/>
        </w:rPr>
      </w:pPr>
      <w:r w:rsidRPr="00A812C4">
        <w:rPr>
          <w:sz w:val="20"/>
          <w:szCs w:val="20"/>
        </w:rPr>
        <w:t>OTP-based authentication system</w:t>
      </w:r>
    </w:p>
    <w:p w14:paraId="1B29DD0B" w14:textId="77777777" w:rsidR="00A812C4" w:rsidRPr="00A812C4" w:rsidRDefault="00A812C4" w:rsidP="00A812C4">
      <w:pPr>
        <w:numPr>
          <w:ilvl w:val="0"/>
          <w:numId w:val="36"/>
        </w:numPr>
        <w:rPr>
          <w:sz w:val="20"/>
          <w:szCs w:val="20"/>
        </w:rPr>
      </w:pPr>
      <w:r w:rsidRPr="00A812C4">
        <w:rPr>
          <w:sz w:val="20"/>
          <w:szCs w:val="20"/>
        </w:rPr>
        <w:t>Role-Based Access Control (RBAC) implementation</w:t>
      </w:r>
    </w:p>
    <w:p w14:paraId="30119FDA" w14:textId="77777777" w:rsidR="00A812C4" w:rsidRPr="00A812C4" w:rsidRDefault="00A812C4" w:rsidP="00A812C4">
      <w:pPr>
        <w:numPr>
          <w:ilvl w:val="0"/>
          <w:numId w:val="36"/>
        </w:numPr>
        <w:rPr>
          <w:sz w:val="20"/>
          <w:szCs w:val="20"/>
        </w:rPr>
      </w:pPr>
      <w:r w:rsidRPr="00A812C4">
        <w:rPr>
          <w:sz w:val="20"/>
          <w:szCs w:val="20"/>
        </w:rPr>
        <w:t>Notification and messaging logic</w:t>
      </w:r>
    </w:p>
    <w:p w14:paraId="2F2E3228" w14:textId="77777777" w:rsidR="00A812C4" w:rsidRPr="00A812C4" w:rsidRDefault="00A812C4" w:rsidP="00A812C4">
      <w:pPr>
        <w:numPr>
          <w:ilvl w:val="0"/>
          <w:numId w:val="36"/>
        </w:numPr>
        <w:rPr>
          <w:sz w:val="20"/>
          <w:szCs w:val="20"/>
        </w:rPr>
      </w:pPr>
      <w:r w:rsidRPr="00A812C4">
        <w:rPr>
          <w:sz w:val="20"/>
          <w:szCs w:val="20"/>
        </w:rPr>
        <w:t>Comprehensive QA and dynamic testing</w:t>
      </w:r>
    </w:p>
    <w:p w14:paraId="1A46F8B5" w14:textId="77777777" w:rsidR="00A812C4" w:rsidRPr="00A812C4" w:rsidRDefault="00A812C4" w:rsidP="00A812C4">
      <w:pPr>
        <w:numPr>
          <w:ilvl w:val="0"/>
          <w:numId w:val="36"/>
        </w:numPr>
        <w:rPr>
          <w:sz w:val="20"/>
          <w:szCs w:val="20"/>
        </w:rPr>
      </w:pPr>
      <w:r w:rsidRPr="00A812C4">
        <w:rPr>
          <w:sz w:val="20"/>
          <w:szCs w:val="20"/>
        </w:rPr>
        <w:t>Production-ready APK / AAB build delivery</w:t>
      </w:r>
    </w:p>
    <w:p w14:paraId="2FBFF8DE" w14:textId="77777777" w:rsidR="00A812C4" w:rsidRPr="00A812C4" w:rsidRDefault="00A812C4" w:rsidP="00A812C4">
      <w:pPr>
        <w:rPr>
          <w:sz w:val="20"/>
          <w:szCs w:val="20"/>
        </w:rPr>
      </w:pPr>
      <w:r w:rsidRPr="00A812C4">
        <w:rPr>
          <w:sz w:val="20"/>
          <w:szCs w:val="20"/>
        </w:rPr>
        <w:pict w14:anchorId="7EC9CF66">
          <v:rect id="_x0000_i1177" style="width:0;height:1.5pt" o:hralign="center" o:hrstd="t" o:hr="t" fillcolor="#a0a0a0" stroked="f"/>
        </w:pict>
      </w:r>
    </w:p>
    <w:p w14:paraId="72BB3091" w14:textId="77777777" w:rsidR="00A812C4" w:rsidRPr="00A812C4" w:rsidRDefault="00A812C4" w:rsidP="00A812C4">
      <w:pPr>
        <w:rPr>
          <w:b/>
          <w:bCs/>
          <w:sz w:val="20"/>
          <w:szCs w:val="20"/>
        </w:rPr>
      </w:pPr>
      <w:r w:rsidRPr="00A812C4">
        <w:rPr>
          <w:b/>
          <w:bCs/>
          <w:sz w:val="20"/>
          <w:szCs w:val="20"/>
        </w:rPr>
        <w:t>4. Project Cost</w:t>
      </w:r>
    </w:p>
    <w:p w14:paraId="1243154D" w14:textId="77777777" w:rsidR="00A812C4" w:rsidRPr="00A812C4" w:rsidRDefault="00A812C4" w:rsidP="00A812C4">
      <w:pPr>
        <w:rPr>
          <w:sz w:val="20"/>
          <w:szCs w:val="20"/>
        </w:rPr>
      </w:pPr>
      <w:r w:rsidRPr="00A812C4">
        <w:rPr>
          <w:b/>
          <w:bCs/>
          <w:sz w:val="20"/>
          <w:szCs w:val="20"/>
        </w:rPr>
        <w:t>Total Development Investment:</w:t>
      </w:r>
      <w:r w:rsidRPr="00A812C4">
        <w:rPr>
          <w:sz w:val="20"/>
          <w:szCs w:val="20"/>
        </w:rPr>
        <w:br/>
      </w:r>
      <w:r w:rsidRPr="00A812C4">
        <w:rPr>
          <w:b/>
          <w:bCs/>
          <w:sz w:val="20"/>
          <w:szCs w:val="20"/>
        </w:rPr>
        <w:t>Rs. 26,000/- (Rupees Twenty-Six Thousand Only)</w:t>
      </w:r>
    </w:p>
    <w:p w14:paraId="3294F0BB" w14:textId="77777777" w:rsidR="00A812C4" w:rsidRPr="00A812C4" w:rsidRDefault="00A812C4" w:rsidP="00A812C4">
      <w:pPr>
        <w:rPr>
          <w:sz w:val="20"/>
          <w:szCs w:val="20"/>
        </w:rPr>
      </w:pPr>
      <w:r w:rsidRPr="00A812C4">
        <w:rPr>
          <w:sz w:val="20"/>
          <w:szCs w:val="20"/>
        </w:rPr>
        <w:t>This cost reflects:</w:t>
      </w:r>
    </w:p>
    <w:p w14:paraId="16E413E6" w14:textId="77777777" w:rsidR="00A812C4" w:rsidRPr="00A812C4" w:rsidRDefault="00A812C4" w:rsidP="00A812C4">
      <w:pPr>
        <w:numPr>
          <w:ilvl w:val="0"/>
          <w:numId w:val="37"/>
        </w:numPr>
        <w:rPr>
          <w:sz w:val="20"/>
          <w:szCs w:val="20"/>
        </w:rPr>
      </w:pPr>
      <w:r w:rsidRPr="00A812C4">
        <w:rPr>
          <w:sz w:val="20"/>
          <w:szCs w:val="20"/>
        </w:rPr>
        <w:t>Custom-built architecture (not a generic app)</w:t>
      </w:r>
    </w:p>
    <w:p w14:paraId="46DC097D" w14:textId="77777777" w:rsidR="00A812C4" w:rsidRPr="00A812C4" w:rsidRDefault="00A812C4" w:rsidP="00A812C4">
      <w:pPr>
        <w:numPr>
          <w:ilvl w:val="0"/>
          <w:numId w:val="37"/>
        </w:numPr>
        <w:rPr>
          <w:sz w:val="20"/>
          <w:szCs w:val="20"/>
        </w:rPr>
      </w:pPr>
      <w:r w:rsidRPr="00A812C4">
        <w:rPr>
          <w:sz w:val="20"/>
          <w:szCs w:val="20"/>
        </w:rPr>
        <w:t>Secure authentication and role management</w:t>
      </w:r>
    </w:p>
    <w:p w14:paraId="0264DD53" w14:textId="77777777" w:rsidR="00A812C4" w:rsidRPr="00A812C4" w:rsidRDefault="00A812C4" w:rsidP="00A812C4">
      <w:pPr>
        <w:numPr>
          <w:ilvl w:val="0"/>
          <w:numId w:val="37"/>
        </w:numPr>
        <w:rPr>
          <w:sz w:val="20"/>
          <w:szCs w:val="20"/>
        </w:rPr>
      </w:pPr>
      <w:r w:rsidRPr="00A812C4">
        <w:rPr>
          <w:sz w:val="20"/>
          <w:szCs w:val="20"/>
        </w:rPr>
        <w:t>Scalable backend-ready design</w:t>
      </w:r>
    </w:p>
    <w:p w14:paraId="728B759E" w14:textId="77777777" w:rsidR="00A812C4" w:rsidRPr="00A812C4" w:rsidRDefault="00A812C4" w:rsidP="00A812C4">
      <w:pPr>
        <w:numPr>
          <w:ilvl w:val="0"/>
          <w:numId w:val="37"/>
        </w:numPr>
        <w:rPr>
          <w:sz w:val="20"/>
          <w:szCs w:val="20"/>
        </w:rPr>
      </w:pPr>
      <w:r w:rsidRPr="00A812C4">
        <w:rPr>
          <w:sz w:val="20"/>
          <w:szCs w:val="20"/>
        </w:rPr>
        <w:t>Business-grade UI and performance optimization</w:t>
      </w:r>
    </w:p>
    <w:p w14:paraId="6B2C1EA4" w14:textId="77777777" w:rsidR="00A812C4" w:rsidRPr="00A812C4" w:rsidRDefault="00A812C4" w:rsidP="00A812C4">
      <w:pPr>
        <w:rPr>
          <w:sz w:val="20"/>
          <w:szCs w:val="20"/>
        </w:rPr>
      </w:pPr>
      <w:r w:rsidRPr="00A812C4">
        <w:rPr>
          <w:sz w:val="20"/>
          <w:szCs w:val="20"/>
        </w:rPr>
        <w:pict w14:anchorId="1F2680C1">
          <v:rect id="_x0000_i1178" style="width:0;height:1.5pt" o:hralign="center" o:hrstd="t" o:hr="t" fillcolor="#a0a0a0" stroked="f"/>
        </w:pict>
      </w:r>
    </w:p>
    <w:p w14:paraId="16A06E3F" w14:textId="77777777" w:rsidR="00A812C4" w:rsidRPr="00A812C4" w:rsidRDefault="00A812C4" w:rsidP="00A812C4">
      <w:pPr>
        <w:rPr>
          <w:b/>
          <w:bCs/>
          <w:sz w:val="20"/>
          <w:szCs w:val="20"/>
        </w:rPr>
      </w:pPr>
      <w:r w:rsidRPr="00A812C4">
        <w:rPr>
          <w:b/>
          <w:bCs/>
          <w:sz w:val="20"/>
          <w:szCs w:val="20"/>
        </w:rPr>
        <w:t>5. Payment Terms</w:t>
      </w:r>
    </w:p>
    <w:p w14:paraId="23B21352" w14:textId="77777777" w:rsidR="00A812C4" w:rsidRPr="00A812C4" w:rsidRDefault="00A812C4" w:rsidP="00A812C4">
      <w:pPr>
        <w:numPr>
          <w:ilvl w:val="0"/>
          <w:numId w:val="38"/>
        </w:numPr>
        <w:rPr>
          <w:sz w:val="20"/>
          <w:szCs w:val="20"/>
        </w:rPr>
      </w:pPr>
      <w:r w:rsidRPr="00A812C4">
        <w:rPr>
          <w:sz w:val="20"/>
          <w:szCs w:val="20"/>
        </w:rPr>
        <w:t>50% advance payment at project initiation</w:t>
      </w:r>
    </w:p>
    <w:p w14:paraId="019BFF9E" w14:textId="77777777" w:rsidR="00A812C4" w:rsidRPr="00A812C4" w:rsidRDefault="00A812C4" w:rsidP="00A812C4">
      <w:pPr>
        <w:numPr>
          <w:ilvl w:val="0"/>
          <w:numId w:val="38"/>
        </w:numPr>
        <w:rPr>
          <w:sz w:val="20"/>
          <w:szCs w:val="20"/>
        </w:rPr>
      </w:pPr>
      <w:r w:rsidRPr="00A812C4">
        <w:rPr>
          <w:sz w:val="20"/>
          <w:szCs w:val="20"/>
        </w:rPr>
        <w:t>50% remaining payment after project completion</w:t>
      </w:r>
    </w:p>
    <w:p w14:paraId="58AA072B" w14:textId="77777777" w:rsidR="00A812C4" w:rsidRPr="00A812C4" w:rsidRDefault="00A812C4" w:rsidP="00A812C4">
      <w:pPr>
        <w:rPr>
          <w:sz w:val="20"/>
          <w:szCs w:val="20"/>
        </w:rPr>
      </w:pPr>
      <w:r w:rsidRPr="00A812C4">
        <w:rPr>
          <w:i/>
          <w:iCs/>
          <w:sz w:val="20"/>
          <w:szCs w:val="20"/>
        </w:rPr>
        <w:t>(Payment terms can be mutually decided if required)</w:t>
      </w:r>
    </w:p>
    <w:p w14:paraId="0DE1F45C" w14:textId="77777777" w:rsidR="00A812C4" w:rsidRPr="00A812C4" w:rsidRDefault="00A812C4" w:rsidP="00A812C4">
      <w:pPr>
        <w:rPr>
          <w:sz w:val="20"/>
          <w:szCs w:val="20"/>
        </w:rPr>
      </w:pPr>
      <w:r w:rsidRPr="00A812C4">
        <w:rPr>
          <w:sz w:val="20"/>
          <w:szCs w:val="20"/>
        </w:rPr>
        <w:pict w14:anchorId="232639F7">
          <v:rect id="_x0000_i1179" style="width:0;height:1.5pt" o:hralign="center" o:hrstd="t" o:hr="t" fillcolor="#a0a0a0" stroked="f"/>
        </w:pict>
      </w:r>
    </w:p>
    <w:p w14:paraId="30683667" w14:textId="77777777" w:rsidR="00A812C4" w:rsidRPr="00A812C4" w:rsidRDefault="00A812C4" w:rsidP="00A812C4">
      <w:pPr>
        <w:rPr>
          <w:b/>
          <w:bCs/>
          <w:sz w:val="20"/>
          <w:szCs w:val="20"/>
        </w:rPr>
      </w:pPr>
      <w:r w:rsidRPr="00A812C4">
        <w:rPr>
          <w:b/>
          <w:bCs/>
          <w:sz w:val="20"/>
          <w:szCs w:val="20"/>
        </w:rPr>
        <w:t>6. Delivery Timeline</w:t>
      </w:r>
    </w:p>
    <w:p w14:paraId="28FBE41D" w14:textId="77777777" w:rsidR="00A812C4" w:rsidRPr="00A812C4" w:rsidRDefault="00A812C4" w:rsidP="00A812C4">
      <w:pPr>
        <w:numPr>
          <w:ilvl w:val="0"/>
          <w:numId w:val="39"/>
        </w:numPr>
        <w:rPr>
          <w:sz w:val="20"/>
          <w:szCs w:val="20"/>
        </w:rPr>
      </w:pPr>
      <w:r w:rsidRPr="00A812C4">
        <w:rPr>
          <w:b/>
          <w:bCs/>
          <w:sz w:val="20"/>
          <w:szCs w:val="20"/>
        </w:rPr>
        <w:t>Estimated completion:</w:t>
      </w:r>
      <w:r w:rsidRPr="00A812C4">
        <w:rPr>
          <w:sz w:val="20"/>
          <w:szCs w:val="20"/>
        </w:rPr>
        <w:t xml:space="preserve"> 30 working days</w:t>
      </w:r>
    </w:p>
    <w:p w14:paraId="626AE614" w14:textId="77777777" w:rsidR="00A812C4" w:rsidRPr="00A812C4" w:rsidRDefault="00A812C4" w:rsidP="00A812C4">
      <w:pPr>
        <w:numPr>
          <w:ilvl w:val="0"/>
          <w:numId w:val="39"/>
        </w:numPr>
        <w:rPr>
          <w:sz w:val="20"/>
          <w:szCs w:val="20"/>
        </w:rPr>
      </w:pPr>
      <w:r w:rsidRPr="00A812C4">
        <w:rPr>
          <w:sz w:val="20"/>
          <w:szCs w:val="20"/>
        </w:rPr>
        <w:t>Timeline starts after final requirement confirmation and advance payment</w:t>
      </w:r>
    </w:p>
    <w:p w14:paraId="3A097A49" w14:textId="77777777" w:rsidR="00A812C4" w:rsidRPr="00A812C4" w:rsidRDefault="00A812C4" w:rsidP="00A812C4">
      <w:pPr>
        <w:rPr>
          <w:b/>
          <w:bCs/>
          <w:sz w:val="20"/>
          <w:szCs w:val="20"/>
        </w:rPr>
      </w:pPr>
      <w:r w:rsidRPr="00A812C4">
        <w:rPr>
          <w:b/>
          <w:bCs/>
          <w:sz w:val="20"/>
          <w:szCs w:val="20"/>
        </w:rPr>
        <w:t>Project Timeline Breakdown</w:t>
      </w:r>
    </w:p>
    <w:p w14:paraId="18A52760" w14:textId="77777777" w:rsidR="00A812C4" w:rsidRPr="00A812C4" w:rsidRDefault="00A812C4" w:rsidP="00A812C4">
      <w:pPr>
        <w:numPr>
          <w:ilvl w:val="0"/>
          <w:numId w:val="40"/>
        </w:numPr>
        <w:rPr>
          <w:sz w:val="20"/>
          <w:szCs w:val="20"/>
        </w:rPr>
      </w:pPr>
      <w:r w:rsidRPr="00A812C4">
        <w:rPr>
          <w:b/>
          <w:bCs/>
          <w:sz w:val="20"/>
          <w:szCs w:val="20"/>
        </w:rPr>
        <w:t>5 Days</w:t>
      </w:r>
      <w:r w:rsidRPr="00A812C4">
        <w:rPr>
          <w:sz w:val="20"/>
          <w:szCs w:val="20"/>
        </w:rPr>
        <w:t xml:space="preserve"> – Requirement Gathering and Understanding</w:t>
      </w:r>
    </w:p>
    <w:p w14:paraId="12E45416" w14:textId="77777777" w:rsidR="00A812C4" w:rsidRPr="00A812C4" w:rsidRDefault="00A812C4" w:rsidP="00A812C4">
      <w:pPr>
        <w:numPr>
          <w:ilvl w:val="0"/>
          <w:numId w:val="40"/>
        </w:numPr>
        <w:rPr>
          <w:sz w:val="20"/>
          <w:szCs w:val="20"/>
        </w:rPr>
      </w:pPr>
      <w:r w:rsidRPr="00A812C4">
        <w:rPr>
          <w:b/>
          <w:bCs/>
          <w:sz w:val="20"/>
          <w:szCs w:val="20"/>
        </w:rPr>
        <w:t>20 Days</w:t>
      </w:r>
      <w:r w:rsidRPr="00A812C4">
        <w:rPr>
          <w:sz w:val="20"/>
          <w:szCs w:val="20"/>
        </w:rPr>
        <w:t xml:space="preserve"> – UI and Back-end Development</w:t>
      </w:r>
    </w:p>
    <w:p w14:paraId="5C7A8B09" w14:textId="77777777" w:rsidR="00A812C4" w:rsidRPr="00A812C4" w:rsidRDefault="00A812C4" w:rsidP="00A812C4">
      <w:pPr>
        <w:numPr>
          <w:ilvl w:val="0"/>
          <w:numId w:val="40"/>
        </w:numPr>
        <w:rPr>
          <w:sz w:val="20"/>
          <w:szCs w:val="20"/>
        </w:rPr>
      </w:pPr>
      <w:r w:rsidRPr="00A812C4">
        <w:rPr>
          <w:b/>
          <w:bCs/>
          <w:sz w:val="20"/>
          <w:szCs w:val="20"/>
        </w:rPr>
        <w:t>5 Days</w:t>
      </w:r>
      <w:r w:rsidRPr="00A812C4">
        <w:rPr>
          <w:sz w:val="20"/>
          <w:szCs w:val="20"/>
        </w:rPr>
        <w:t xml:space="preserve"> – QA, Application Dynamic Testing, and Applying Fixes</w:t>
      </w:r>
    </w:p>
    <w:p w14:paraId="6434B734" w14:textId="77777777" w:rsidR="00A812C4" w:rsidRPr="00A812C4" w:rsidRDefault="00A812C4" w:rsidP="00A812C4">
      <w:pPr>
        <w:rPr>
          <w:sz w:val="20"/>
          <w:szCs w:val="20"/>
        </w:rPr>
      </w:pPr>
      <w:r w:rsidRPr="00A812C4">
        <w:rPr>
          <w:sz w:val="20"/>
          <w:szCs w:val="20"/>
        </w:rPr>
        <w:lastRenderedPageBreak/>
        <w:pict w14:anchorId="0C8A8802">
          <v:rect id="_x0000_i1180" style="width:0;height:1.5pt" o:hralign="center" o:hrstd="t" o:hr="t" fillcolor="#a0a0a0" stroked="f"/>
        </w:pict>
      </w:r>
    </w:p>
    <w:p w14:paraId="5565250C" w14:textId="77777777" w:rsidR="00A812C4" w:rsidRPr="00A812C4" w:rsidRDefault="00A812C4" w:rsidP="00A812C4">
      <w:pPr>
        <w:rPr>
          <w:b/>
          <w:bCs/>
          <w:sz w:val="20"/>
          <w:szCs w:val="20"/>
        </w:rPr>
      </w:pPr>
      <w:r w:rsidRPr="00A812C4">
        <w:rPr>
          <w:b/>
          <w:bCs/>
          <w:sz w:val="20"/>
          <w:szCs w:val="20"/>
        </w:rPr>
        <w:t>7. Change / Revision Policy</w:t>
      </w:r>
    </w:p>
    <w:p w14:paraId="244B316D" w14:textId="77777777" w:rsidR="00A812C4" w:rsidRPr="00A812C4" w:rsidRDefault="00A812C4" w:rsidP="00A812C4">
      <w:pPr>
        <w:numPr>
          <w:ilvl w:val="0"/>
          <w:numId w:val="41"/>
        </w:numPr>
        <w:rPr>
          <w:sz w:val="20"/>
          <w:szCs w:val="20"/>
        </w:rPr>
      </w:pPr>
      <w:r w:rsidRPr="00A812C4">
        <w:rPr>
          <w:b/>
          <w:bCs/>
          <w:sz w:val="20"/>
          <w:szCs w:val="20"/>
        </w:rPr>
        <w:t>1st Draft Hand-over</w:t>
      </w:r>
      <w:r w:rsidRPr="00A812C4">
        <w:rPr>
          <w:sz w:val="20"/>
          <w:szCs w:val="20"/>
        </w:rPr>
        <w:t xml:space="preserve"> will be provided after initial development completion</w:t>
      </w:r>
    </w:p>
    <w:p w14:paraId="73B3E3EF" w14:textId="77777777" w:rsidR="00A812C4" w:rsidRPr="00A812C4" w:rsidRDefault="00A812C4" w:rsidP="00A812C4">
      <w:pPr>
        <w:numPr>
          <w:ilvl w:val="0"/>
          <w:numId w:val="41"/>
        </w:numPr>
        <w:rPr>
          <w:sz w:val="20"/>
          <w:szCs w:val="20"/>
        </w:rPr>
      </w:pPr>
      <w:r w:rsidRPr="00A812C4">
        <w:rPr>
          <w:sz w:val="20"/>
          <w:szCs w:val="20"/>
        </w:rPr>
        <w:t>Changes / alterations will be gathered after the 1st draft review</w:t>
      </w:r>
    </w:p>
    <w:p w14:paraId="573C30A6" w14:textId="77777777" w:rsidR="00A812C4" w:rsidRPr="00A812C4" w:rsidRDefault="00A812C4" w:rsidP="00A812C4">
      <w:pPr>
        <w:numPr>
          <w:ilvl w:val="0"/>
          <w:numId w:val="41"/>
        </w:numPr>
        <w:rPr>
          <w:sz w:val="20"/>
          <w:szCs w:val="20"/>
        </w:rPr>
      </w:pPr>
      <w:r w:rsidRPr="00A812C4">
        <w:rPr>
          <w:sz w:val="20"/>
          <w:szCs w:val="20"/>
        </w:rPr>
        <w:t xml:space="preserve">Changes and alterations will take time depending on their </w:t>
      </w:r>
      <w:r w:rsidRPr="00A812C4">
        <w:rPr>
          <w:b/>
          <w:bCs/>
          <w:sz w:val="20"/>
          <w:szCs w:val="20"/>
        </w:rPr>
        <w:t>complexity and impact</w:t>
      </w:r>
    </w:p>
    <w:p w14:paraId="3B232EA4" w14:textId="77777777" w:rsidR="00A812C4" w:rsidRPr="00A812C4" w:rsidRDefault="00A812C4" w:rsidP="00A812C4">
      <w:pPr>
        <w:numPr>
          <w:ilvl w:val="0"/>
          <w:numId w:val="41"/>
        </w:numPr>
        <w:rPr>
          <w:sz w:val="20"/>
          <w:szCs w:val="20"/>
        </w:rPr>
      </w:pPr>
      <w:r w:rsidRPr="00A812C4">
        <w:rPr>
          <w:sz w:val="20"/>
          <w:szCs w:val="20"/>
        </w:rPr>
        <w:t xml:space="preserve">First </w:t>
      </w:r>
      <w:r w:rsidRPr="00A812C4">
        <w:rPr>
          <w:b/>
          <w:bCs/>
          <w:sz w:val="20"/>
          <w:szCs w:val="20"/>
        </w:rPr>
        <w:t>5 changes after final delivery</w:t>
      </w:r>
      <w:r w:rsidRPr="00A812C4">
        <w:rPr>
          <w:sz w:val="20"/>
          <w:szCs w:val="20"/>
        </w:rPr>
        <w:t xml:space="preserve"> will be </w:t>
      </w:r>
      <w:r w:rsidRPr="00A812C4">
        <w:rPr>
          <w:b/>
          <w:bCs/>
          <w:sz w:val="20"/>
          <w:szCs w:val="20"/>
        </w:rPr>
        <w:t>FREE</w:t>
      </w:r>
    </w:p>
    <w:p w14:paraId="4FC1175A" w14:textId="77777777" w:rsidR="00A812C4" w:rsidRPr="00A812C4" w:rsidRDefault="00A812C4" w:rsidP="00A812C4">
      <w:pPr>
        <w:numPr>
          <w:ilvl w:val="0"/>
          <w:numId w:val="41"/>
        </w:numPr>
        <w:rPr>
          <w:sz w:val="20"/>
          <w:szCs w:val="20"/>
        </w:rPr>
      </w:pPr>
      <w:r w:rsidRPr="00A812C4">
        <w:rPr>
          <w:sz w:val="20"/>
          <w:szCs w:val="20"/>
        </w:rPr>
        <w:t xml:space="preserve">From the </w:t>
      </w:r>
      <w:r w:rsidRPr="00A812C4">
        <w:rPr>
          <w:b/>
          <w:bCs/>
          <w:sz w:val="20"/>
          <w:szCs w:val="20"/>
        </w:rPr>
        <w:t>6th change onward</w:t>
      </w:r>
      <w:r w:rsidRPr="00A812C4">
        <w:rPr>
          <w:sz w:val="20"/>
          <w:szCs w:val="20"/>
        </w:rPr>
        <w:t xml:space="preserve">, each change will be charged </w:t>
      </w:r>
      <w:r w:rsidRPr="00A812C4">
        <w:rPr>
          <w:b/>
          <w:bCs/>
          <w:sz w:val="20"/>
          <w:szCs w:val="20"/>
        </w:rPr>
        <w:t>Rs. 300 per change</w:t>
      </w:r>
    </w:p>
    <w:p w14:paraId="3DA9C65D" w14:textId="77777777" w:rsidR="00A812C4" w:rsidRPr="00A812C4" w:rsidRDefault="00A812C4" w:rsidP="00A812C4">
      <w:pPr>
        <w:numPr>
          <w:ilvl w:val="0"/>
          <w:numId w:val="41"/>
        </w:numPr>
        <w:rPr>
          <w:sz w:val="20"/>
          <w:szCs w:val="20"/>
        </w:rPr>
      </w:pPr>
      <w:r w:rsidRPr="00A812C4">
        <w:rPr>
          <w:sz w:val="20"/>
          <w:szCs w:val="20"/>
        </w:rPr>
        <w:t>A “change” refers to any modification beyond the approved scope</w:t>
      </w:r>
    </w:p>
    <w:p w14:paraId="352BC27D" w14:textId="77777777" w:rsidR="00A812C4" w:rsidRPr="00A812C4" w:rsidRDefault="00A812C4" w:rsidP="00A812C4">
      <w:pPr>
        <w:rPr>
          <w:sz w:val="20"/>
          <w:szCs w:val="20"/>
        </w:rPr>
      </w:pPr>
      <w:r w:rsidRPr="00A812C4">
        <w:rPr>
          <w:sz w:val="20"/>
          <w:szCs w:val="20"/>
        </w:rPr>
        <w:pict w14:anchorId="39906EF2">
          <v:rect id="_x0000_i1181" style="width:0;height:1.5pt" o:hralign="center" o:hrstd="t" o:hr="t" fillcolor="#a0a0a0" stroked="f"/>
        </w:pict>
      </w:r>
    </w:p>
    <w:p w14:paraId="6AD1140B" w14:textId="77777777" w:rsidR="00A812C4" w:rsidRPr="00A812C4" w:rsidRDefault="00A812C4" w:rsidP="00A812C4">
      <w:pPr>
        <w:rPr>
          <w:b/>
          <w:bCs/>
          <w:sz w:val="20"/>
          <w:szCs w:val="20"/>
        </w:rPr>
      </w:pPr>
      <w:r w:rsidRPr="00A812C4">
        <w:rPr>
          <w:b/>
          <w:bCs/>
          <w:sz w:val="20"/>
          <w:szCs w:val="20"/>
        </w:rPr>
        <w:t>8. Technical Architecture Summary</w:t>
      </w:r>
    </w:p>
    <w:p w14:paraId="71FAD3A4" w14:textId="77777777" w:rsidR="00A812C4" w:rsidRPr="00A812C4" w:rsidRDefault="00A812C4" w:rsidP="00A812C4">
      <w:pPr>
        <w:rPr>
          <w:sz w:val="20"/>
          <w:szCs w:val="20"/>
        </w:rPr>
      </w:pPr>
      <w:r w:rsidRPr="00A812C4">
        <w:rPr>
          <w:sz w:val="20"/>
          <w:szCs w:val="20"/>
        </w:rPr>
        <w:t xml:space="preserve">To ensure scalability, security, and maintainability, the application will follow a </w:t>
      </w:r>
      <w:r w:rsidRPr="00A812C4">
        <w:rPr>
          <w:b/>
          <w:bCs/>
          <w:sz w:val="20"/>
          <w:szCs w:val="20"/>
        </w:rPr>
        <w:t>layered technical architecture</w:t>
      </w:r>
      <w:r w:rsidRPr="00A812C4">
        <w:rPr>
          <w:sz w:val="20"/>
          <w:szCs w:val="20"/>
        </w:rPr>
        <w:t xml:space="preserve"> as outlined below:</w:t>
      </w:r>
    </w:p>
    <w:p w14:paraId="3E963F47" w14:textId="77777777" w:rsidR="00A812C4" w:rsidRPr="00A812C4" w:rsidRDefault="00A812C4" w:rsidP="00A812C4">
      <w:pPr>
        <w:rPr>
          <w:b/>
          <w:bCs/>
          <w:sz w:val="20"/>
          <w:szCs w:val="20"/>
        </w:rPr>
      </w:pPr>
      <w:r w:rsidRPr="00A812C4">
        <w:rPr>
          <w:b/>
          <w:bCs/>
          <w:sz w:val="20"/>
          <w:szCs w:val="20"/>
        </w:rPr>
        <w:t>Application Layer (Android Frontend)</w:t>
      </w:r>
    </w:p>
    <w:p w14:paraId="250654A5" w14:textId="77777777" w:rsidR="00A812C4" w:rsidRPr="00A812C4" w:rsidRDefault="00A812C4" w:rsidP="00A812C4">
      <w:pPr>
        <w:numPr>
          <w:ilvl w:val="0"/>
          <w:numId w:val="42"/>
        </w:numPr>
        <w:rPr>
          <w:sz w:val="20"/>
          <w:szCs w:val="20"/>
        </w:rPr>
      </w:pPr>
      <w:r w:rsidRPr="00A812C4">
        <w:rPr>
          <w:sz w:val="20"/>
          <w:szCs w:val="20"/>
        </w:rPr>
        <w:t>Native Android UI with responsive layouts for all screen sizes</w:t>
      </w:r>
    </w:p>
    <w:p w14:paraId="7EEA0D36" w14:textId="77777777" w:rsidR="00A812C4" w:rsidRPr="00A812C4" w:rsidRDefault="00A812C4" w:rsidP="00A812C4">
      <w:pPr>
        <w:numPr>
          <w:ilvl w:val="0"/>
          <w:numId w:val="42"/>
        </w:numPr>
        <w:rPr>
          <w:sz w:val="20"/>
          <w:szCs w:val="20"/>
        </w:rPr>
      </w:pPr>
      <w:r w:rsidRPr="00A812C4">
        <w:rPr>
          <w:sz w:val="20"/>
          <w:szCs w:val="20"/>
        </w:rPr>
        <w:t>Modular UI components for easy future enhancements</w:t>
      </w:r>
    </w:p>
    <w:p w14:paraId="7409D78F" w14:textId="77777777" w:rsidR="00A812C4" w:rsidRPr="00A812C4" w:rsidRDefault="00A812C4" w:rsidP="00A812C4">
      <w:pPr>
        <w:numPr>
          <w:ilvl w:val="0"/>
          <w:numId w:val="42"/>
        </w:numPr>
        <w:rPr>
          <w:sz w:val="20"/>
          <w:szCs w:val="20"/>
        </w:rPr>
      </w:pPr>
      <w:r w:rsidRPr="00A812C4">
        <w:rPr>
          <w:sz w:val="20"/>
          <w:szCs w:val="20"/>
        </w:rPr>
        <w:t>Secure session handling and OTP-based authentication flows</w:t>
      </w:r>
    </w:p>
    <w:p w14:paraId="389F8E66" w14:textId="77777777" w:rsidR="00A812C4" w:rsidRPr="00A812C4" w:rsidRDefault="00A812C4" w:rsidP="00A812C4">
      <w:pPr>
        <w:rPr>
          <w:b/>
          <w:bCs/>
          <w:sz w:val="20"/>
          <w:szCs w:val="20"/>
        </w:rPr>
      </w:pPr>
      <w:r w:rsidRPr="00A812C4">
        <w:rPr>
          <w:b/>
          <w:bCs/>
          <w:sz w:val="20"/>
          <w:szCs w:val="20"/>
        </w:rPr>
        <w:t>Business Logic Layer</w:t>
      </w:r>
    </w:p>
    <w:p w14:paraId="5C26A5DC" w14:textId="77777777" w:rsidR="00A812C4" w:rsidRPr="00A812C4" w:rsidRDefault="00A812C4" w:rsidP="00A812C4">
      <w:pPr>
        <w:numPr>
          <w:ilvl w:val="0"/>
          <w:numId w:val="43"/>
        </w:numPr>
        <w:rPr>
          <w:sz w:val="20"/>
          <w:szCs w:val="20"/>
        </w:rPr>
      </w:pPr>
      <w:r w:rsidRPr="00A812C4">
        <w:rPr>
          <w:sz w:val="20"/>
          <w:szCs w:val="20"/>
        </w:rPr>
        <w:t>Centralized role-based access control (RBAC)</w:t>
      </w:r>
    </w:p>
    <w:p w14:paraId="51B5DBB6" w14:textId="77777777" w:rsidR="00A812C4" w:rsidRPr="00A812C4" w:rsidRDefault="00A812C4" w:rsidP="00A812C4">
      <w:pPr>
        <w:numPr>
          <w:ilvl w:val="0"/>
          <w:numId w:val="43"/>
        </w:numPr>
        <w:rPr>
          <w:sz w:val="20"/>
          <w:szCs w:val="20"/>
        </w:rPr>
      </w:pPr>
      <w:r w:rsidRPr="00A812C4">
        <w:rPr>
          <w:sz w:val="20"/>
          <w:szCs w:val="20"/>
        </w:rPr>
        <w:t>Separation of admin, wholesaler, and retailer permissions</w:t>
      </w:r>
    </w:p>
    <w:p w14:paraId="48BAB972" w14:textId="77777777" w:rsidR="00A812C4" w:rsidRPr="00A812C4" w:rsidRDefault="00A812C4" w:rsidP="00A812C4">
      <w:pPr>
        <w:numPr>
          <w:ilvl w:val="0"/>
          <w:numId w:val="43"/>
        </w:numPr>
        <w:rPr>
          <w:sz w:val="20"/>
          <w:szCs w:val="20"/>
        </w:rPr>
      </w:pPr>
      <w:r w:rsidRPr="00A812C4">
        <w:rPr>
          <w:sz w:val="20"/>
          <w:szCs w:val="20"/>
        </w:rPr>
        <w:t>Validation logic for product management, pricing, and stock updates</w:t>
      </w:r>
    </w:p>
    <w:p w14:paraId="3E692C92" w14:textId="77777777" w:rsidR="00A812C4" w:rsidRPr="00A812C4" w:rsidRDefault="00A812C4" w:rsidP="00A812C4">
      <w:pPr>
        <w:rPr>
          <w:b/>
          <w:bCs/>
          <w:sz w:val="20"/>
          <w:szCs w:val="20"/>
        </w:rPr>
      </w:pPr>
      <w:r w:rsidRPr="00A812C4">
        <w:rPr>
          <w:b/>
          <w:bCs/>
          <w:sz w:val="20"/>
          <w:szCs w:val="20"/>
        </w:rPr>
        <w:t>Data &amp; Backend Layer</w:t>
      </w:r>
    </w:p>
    <w:p w14:paraId="63DFB4EE" w14:textId="77777777" w:rsidR="00A812C4" w:rsidRPr="00A812C4" w:rsidRDefault="00A812C4" w:rsidP="00A812C4">
      <w:pPr>
        <w:numPr>
          <w:ilvl w:val="0"/>
          <w:numId w:val="44"/>
        </w:numPr>
        <w:rPr>
          <w:sz w:val="20"/>
          <w:szCs w:val="20"/>
        </w:rPr>
      </w:pPr>
      <w:r w:rsidRPr="00A812C4">
        <w:rPr>
          <w:sz w:val="20"/>
          <w:szCs w:val="20"/>
        </w:rPr>
        <w:t>Structured data models for users, roles, products, categories, pricing, and stock</w:t>
      </w:r>
    </w:p>
    <w:p w14:paraId="182CEAC6" w14:textId="77777777" w:rsidR="00A812C4" w:rsidRPr="00A812C4" w:rsidRDefault="00A812C4" w:rsidP="00A812C4">
      <w:pPr>
        <w:numPr>
          <w:ilvl w:val="0"/>
          <w:numId w:val="44"/>
        </w:numPr>
        <w:rPr>
          <w:sz w:val="20"/>
          <w:szCs w:val="20"/>
        </w:rPr>
      </w:pPr>
      <w:r w:rsidRPr="00A812C4">
        <w:rPr>
          <w:sz w:val="20"/>
          <w:szCs w:val="20"/>
        </w:rPr>
        <w:t>Secure API communication (if backend APIs are used)</w:t>
      </w:r>
    </w:p>
    <w:p w14:paraId="0E377F61" w14:textId="77777777" w:rsidR="00A812C4" w:rsidRPr="00A812C4" w:rsidRDefault="00A812C4" w:rsidP="00A812C4">
      <w:pPr>
        <w:numPr>
          <w:ilvl w:val="0"/>
          <w:numId w:val="44"/>
        </w:numPr>
        <w:rPr>
          <w:sz w:val="20"/>
          <w:szCs w:val="20"/>
        </w:rPr>
      </w:pPr>
      <w:r w:rsidRPr="00A812C4">
        <w:rPr>
          <w:sz w:val="20"/>
          <w:szCs w:val="20"/>
        </w:rPr>
        <w:t>Designed to support future expansion (web admin, iOS app, analytics)</w:t>
      </w:r>
    </w:p>
    <w:p w14:paraId="021E70BA" w14:textId="77777777" w:rsidR="00A812C4" w:rsidRPr="00A812C4" w:rsidRDefault="00A812C4" w:rsidP="00A812C4">
      <w:pPr>
        <w:rPr>
          <w:b/>
          <w:bCs/>
          <w:sz w:val="20"/>
          <w:szCs w:val="20"/>
        </w:rPr>
      </w:pPr>
      <w:r w:rsidRPr="00A812C4">
        <w:rPr>
          <w:b/>
          <w:bCs/>
          <w:sz w:val="20"/>
          <w:szCs w:val="20"/>
        </w:rPr>
        <w:t>Security &amp; Reliability</w:t>
      </w:r>
    </w:p>
    <w:p w14:paraId="64D743CB" w14:textId="77777777" w:rsidR="00A812C4" w:rsidRPr="00A812C4" w:rsidRDefault="00A812C4" w:rsidP="00A812C4">
      <w:pPr>
        <w:numPr>
          <w:ilvl w:val="0"/>
          <w:numId w:val="45"/>
        </w:numPr>
        <w:rPr>
          <w:sz w:val="20"/>
          <w:szCs w:val="20"/>
        </w:rPr>
      </w:pPr>
      <w:r w:rsidRPr="00A812C4">
        <w:rPr>
          <w:sz w:val="20"/>
          <w:szCs w:val="20"/>
        </w:rPr>
        <w:t>OTP-based login reduces password-related attack surface</w:t>
      </w:r>
    </w:p>
    <w:p w14:paraId="3150B3BE" w14:textId="77777777" w:rsidR="00A812C4" w:rsidRPr="00A812C4" w:rsidRDefault="00A812C4" w:rsidP="00A812C4">
      <w:pPr>
        <w:numPr>
          <w:ilvl w:val="0"/>
          <w:numId w:val="45"/>
        </w:numPr>
        <w:rPr>
          <w:sz w:val="20"/>
          <w:szCs w:val="20"/>
        </w:rPr>
      </w:pPr>
      <w:r w:rsidRPr="00A812C4">
        <w:rPr>
          <w:sz w:val="20"/>
          <w:szCs w:val="20"/>
        </w:rPr>
        <w:t>Role isolation prevents unauthorized feature access</w:t>
      </w:r>
    </w:p>
    <w:p w14:paraId="000C4736" w14:textId="77777777" w:rsidR="00A812C4" w:rsidRPr="00A812C4" w:rsidRDefault="00A812C4" w:rsidP="00A812C4">
      <w:pPr>
        <w:numPr>
          <w:ilvl w:val="0"/>
          <w:numId w:val="45"/>
        </w:numPr>
        <w:rPr>
          <w:sz w:val="20"/>
          <w:szCs w:val="20"/>
        </w:rPr>
      </w:pPr>
      <w:r w:rsidRPr="00A812C4">
        <w:rPr>
          <w:sz w:val="20"/>
          <w:szCs w:val="20"/>
        </w:rPr>
        <w:t>Input validation and controlled data flow</w:t>
      </w:r>
    </w:p>
    <w:p w14:paraId="72148528" w14:textId="77777777" w:rsidR="00A812C4" w:rsidRPr="00A812C4" w:rsidRDefault="00A812C4" w:rsidP="00A812C4">
      <w:pPr>
        <w:rPr>
          <w:sz w:val="20"/>
          <w:szCs w:val="20"/>
        </w:rPr>
      </w:pPr>
      <w:r w:rsidRPr="00A812C4">
        <w:rPr>
          <w:sz w:val="20"/>
          <w:szCs w:val="20"/>
        </w:rPr>
        <w:t xml:space="preserve">This architecture ensures the application is </w:t>
      </w:r>
      <w:r w:rsidRPr="00A812C4">
        <w:rPr>
          <w:b/>
          <w:bCs/>
          <w:sz w:val="20"/>
          <w:szCs w:val="20"/>
        </w:rPr>
        <w:t>future-ready</w:t>
      </w:r>
      <w:r w:rsidRPr="00A812C4">
        <w:rPr>
          <w:sz w:val="20"/>
          <w:szCs w:val="20"/>
        </w:rPr>
        <w:t>, minimizes rework costs, and supports business growth without requiring a rebuild.</w:t>
      </w:r>
    </w:p>
    <w:p w14:paraId="1845459F" w14:textId="77777777" w:rsidR="00A812C4" w:rsidRPr="00A812C4" w:rsidRDefault="00A812C4" w:rsidP="00A812C4">
      <w:pPr>
        <w:rPr>
          <w:sz w:val="20"/>
          <w:szCs w:val="20"/>
        </w:rPr>
      </w:pPr>
      <w:r w:rsidRPr="00A812C4">
        <w:rPr>
          <w:sz w:val="20"/>
          <w:szCs w:val="20"/>
        </w:rPr>
        <w:pict w14:anchorId="74FD18EC">
          <v:rect id="_x0000_i1182" style="width:0;height:1.5pt" o:hralign="center" o:hrstd="t" o:hr="t" fillcolor="#a0a0a0" stroked="f"/>
        </w:pict>
      </w:r>
    </w:p>
    <w:p w14:paraId="348CB037" w14:textId="77777777" w:rsidR="00A812C4" w:rsidRPr="00A812C4" w:rsidRDefault="00A812C4" w:rsidP="00A812C4">
      <w:pPr>
        <w:rPr>
          <w:b/>
          <w:bCs/>
          <w:sz w:val="20"/>
          <w:szCs w:val="20"/>
        </w:rPr>
      </w:pPr>
      <w:r w:rsidRPr="00A812C4">
        <w:rPr>
          <w:b/>
          <w:bCs/>
          <w:sz w:val="20"/>
          <w:szCs w:val="20"/>
        </w:rPr>
        <w:t>9. Legal &amp; IP Disclaimer</w:t>
      </w:r>
    </w:p>
    <w:p w14:paraId="14510473" w14:textId="77777777" w:rsidR="00A812C4" w:rsidRPr="00A812C4" w:rsidRDefault="00A812C4" w:rsidP="00A812C4">
      <w:pPr>
        <w:numPr>
          <w:ilvl w:val="0"/>
          <w:numId w:val="46"/>
        </w:numPr>
        <w:jc w:val="both"/>
        <w:rPr>
          <w:sz w:val="20"/>
          <w:szCs w:val="20"/>
        </w:rPr>
      </w:pPr>
      <w:r w:rsidRPr="00A812C4">
        <w:rPr>
          <w:sz w:val="20"/>
          <w:szCs w:val="20"/>
        </w:rPr>
        <w:t xml:space="preserve">The reference application </w:t>
      </w:r>
      <w:r w:rsidRPr="00A812C4">
        <w:rPr>
          <w:b/>
          <w:bCs/>
          <w:sz w:val="20"/>
          <w:szCs w:val="20"/>
        </w:rPr>
        <w:t>“Rajendra Gold”</w:t>
      </w:r>
      <w:r w:rsidRPr="00A812C4">
        <w:rPr>
          <w:sz w:val="20"/>
          <w:szCs w:val="20"/>
        </w:rPr>
        <w:t xml:space="preserve"> is used strictly for </w:t>
      </w:r>
      <w:r w:rsidRPr="00A812C4">
        <w:rPr>
          <w:b/>
          <w:bCs/>
          <w:sz w:val="20"/>
          <w:szCs w:val="20"/>
        </w:rPr>
        <w:t>functional and UI alignment purposes only</w:t>
      </w:r>
      <w:r w:rsidRPr="00A812C4">
        <w:rPr>
          <w:sz w:val="20"/>
          <w:szCs w:val="20"/>
        </w:rPr>
        <w:t>.</w:t>
      </w:r>
    </w:p>
    <w:p w14:paraId="03247AC9" w14:textId="77777777" w:rsidR="00A812C4" w:rsidRPr="00A812C4" w:rsidRDefault="00A812C4" w:rsidP="00A812C4">
      <w:pPr>
        <w:numPr>
          <w:ilvl w:val="0"/>
          <w:numId w:val="46"/>
        </w:numPr>
        <w:jc w:val="both"/>
        <w:rPr>
          <w:sz w:val="20"/>
          <w:szCs w:val="20"/>
        </w:rPr>
      </w:pPr>
      <w:r w:rsidRPr="00A812C4">
        <w:rPr>
          <w:sz w:val="20"/>
          <w:szCs w:val="20"/>
        </w:rPr>
        <w:t xml:space="preserve">This project does </w:t>
      </w:r>
      <w:r w:rsidRPr="00A812C4">
        <w:rPr>
          <w:b/>
          <w:bCs/>
          <w:sz w:val="20"/>
          <w:szCs w:val="20"/>
        </w:rPr>
        <w:t>not</w:t>
      </w:r>
      <w:r w:rsidRPr="00A812C4">
        <w:rPr>
          <w:sz w:val="20"/>
          <w:szCs w:val="20"/>
        </w:rPr>
        <w:t xml:space="preserve"> include transfer of ownership, licensing, or intellectual property rights of the reference application.</w:t>
      </w:r>
    </w:p>
    <w:p w14:paraId="29871DAE" w14:textId="77777777" w:rsidR="00A812C4" w:rsidRPr="00A812C4" w:rsidRDefault="00A812C4" w:rsidP="00A812C4">
      <w:pPr>
        <w:numPr>
          <w:ilvl w:val="0"/>
          <w:numId w:val="46"/>
        </w:numPr>
        <w:jc w:val="both"/>
        <w:rPr>
          <w:sz w:val="20"/>
          <w:szCs w:val="20"/>
        </w:rPr>
      </w:pPr>
      <w:r w:rsidRPr="00A812C4">
        <w:rPr>
          <w:sz w:val="20"/>
          <w:szCs w:val="20"/>
        </w:rPr>
        <w:lastRenderedPageBreak/>
        <w:t xml:space="preserve">All code, architecture, logic, and implementations developed under this project will be </w:t>
      </w:r>
      <w:r w:rsidRPr="00A812C4">
        <w:rPr>
          <w:b/>
          <w:bCs/>
          <w:sz w:val="20"/>
          <w:szCs w:val="20"/>
        </w:rPr>
        <w:t>original and independently written</w:t>
      </w:r>
      <w:r w:rsidRPr="00A812C4">
        <w:rPr>
          <w:sz w:val="20"/>
          <w:szCs w:val="20"/>
        </w:rPr>
        <w:t>, without reuse of proprietary source code from the reference application.</w:t>
      </w:r>
    </w:p>
    <w:p w14:paraId="3F8A5994" w14:textId="77777777" w:rsidR="00A812C4" w:rsidRPr="00A812C4" w:rsidRDefault="00A812C4" w:rsidP="00A812C4">
      <w:pPr>
        <w:numPr>
          <w:ilvl w:val="0"/>
          <w:numId w:val="46"/>
        </w:numPr>
        <w:jc w:val="both"/>
        <w:rPr>
          <w:sz w:val="20"/>
          <w:szCs w:val="20"/>
        </w:rPr>
      </w:pPr>
      <w:r w:rsidRPr="00A812C4">
        <w:rPr>
          <w:sz w:val="20"/>
          <w:szCs w:val="20"/>
        </w:rPr>
        <w:t xml:space="preserve">The client will receive ownership of the </w:t>
      </w:r>
      <w:r w:rsidRPr="00A812C4">
        <w:rPr>
          <w:b/>
          <w:bCs/>
          <w:sz w:val="20"/>
          <w:szCs w:val="20"/>
        </w:rPr>
        <w:t>custom-developed application code</w:t>
      </w:r>
      <w:r w:rsidRPr="00A812C4">
        <w:rPr>
          <w:sz w:val="20"/>
          <w:szCs w:val="20"/>
        </w:rPr>
        <w:t xml:space="preserve"> created under this agreement, subject to full payment clearance.</w:t>
      </w:r>
    </w:p>
    <w:p w14:paraId="399B6A8B" w14:textId="77777777" w:rsidR="00A812C4" w:rsidRPr="00A812C4" w:rsidRDefault="00A812C4" w:rsidP="00A812C4">
      <w:pPr>
        <w:numPr>
          <w:ilvl w:val="0"/>
          <w:numId w:val="46"/>
        </w:numPr>
        <w:jc w:val="both"/>
        <w:rPr>
          <w:sz w:val="20"/>
          <w:szCs w:val="20"/>
        </w:rPr>
      </w:pPr>
      <w:r w:rsidRPr="00A812C4">
        <w:rPr>
          <w:sz w:val="20"/>
          <w:szCs w:val="20"/>
        </w:rPr>
        <w:t>Any legal responsibility arising from brand similarity, trademark usage, or store listing compliance lies solely with the client.</w:t>
      </w:r>
    </w:p>
    <w:p w14:paraId="1A531FEE" w14:textId="77777777" w:rsidR="00A812C4" w:rsidRPr="00A812C4" w:rsidRDefault="00A812C4" w:rsidP="00A812C4">
      <w:pPr>
        <w:rPr>
          <w:sz w:val="20"/>
          <w:szCs w:val="20"/>
        </w:rPr>
      </w:pPr>
      <w:r w:rsidRPr="00A812C4">
        <w:rPr>
          <w:sz w:val="20"/>
          <w:szCs w:val="20"/>
        </w:rPr>
        <w:pict w14:anchorId="2CB1FBDD">
          <v:rect id="_x0000_i1183" style="width:0;height:1.5pt" o:hralign="center" o:hrstd="t" o:hr="t" fillcolor="#a0a0a0" stroked="f"/>
        </w:pict>
      </w:r>
    </w:p>
    <w:p w14:paraId="01FCA13E" w14:textId="77777777" w:rsidR="00A812C4" w:rsidRPr="00A812C4" w:rsidRDefault="00A812C4" w:rsidP="00A812C4">
      <w:pPr>
        <w:rPr>
          <w:b/>
          <w:bCs/>
          <w:sz w:val="20"/>
          <w:szCs w:val="20"/>
        </w:rPr>
      </w:pPr>
      <w:r w:rsidRPr="00A812C4">
        <w:rPr>
          <w:b/>
          <w:bCs/>
          <w:sz w:val="20"/>
          <w:szCs w:val="20"/>
        </w:rPr>
        <w:t>10. What Is NOT Included (Out of Scope)</w:t>
      </w:r>
    </w:p>
    <w:p w14:paraId="53C26857" w14:textId="77777777" w:rsidR="00A812C4" w:rsidRPr="00A812C4" w:rsidRDefault="00A812C4" w:rsidP="00A812C4">
      <w:pPr>
        <w:jc w:val="both"/>
        <w:rPr>
          <w:sz w:val="20"/>
          <w:szCs w:val="20"/>
        </w:rPr>
      </w:pPr>
      <w:r w:rsidRPr="00A812C4">
        <w:rPr>
          <w:sz w:val="20"/>
          <w:szCs w:val="20"/>
        </w:rPr>
        <w:t xml:space="preserve">The following items are </w:t>
      </w:r>
      <w:r w:rsidRPr="00A812C4">
        <w:rPr>
          <w:b/>
          <w:bCs/>
          <w:sz w:val="20"/>
          <w:szCs w:val="20"/>
        </w:rPr>
        <w:t>explicitly excluded</w:t>
      </w:r>
      <w:r w:rsidRPr="00A812C4">
        <w:rPr>
          <w:sz w:val="20"/>
          <w:szCs w:val="20"/>
        </w:rPr>
        <w:t xml:space="preserve"> from this quotation unless agreed separately:</w:t>
      </w:r>
    </w:p>
    <w:p w14:paraId="6429C0E0" w14:textId="77777777" w:rsidR="00A812C4" w:rsidRPr="00A812C4" w:rsidRDefault="00A812C4" w:rsidP="00A812C4">
      <w:pPr>
        <w:numPr>
          <w:ilvl w:val="0"/>
          <w:numId w:val="47"/>
        </w:numPr>
        <w:jc w:val="both"/>
        <w:rPr>
          <w:sz w:val="20"/>
          <w:szCs w:val="20"/>
        </w:rPr>
      </w:pPr>
      <w:r w:rsidRPr="00A812C4">
        <w:rPr>
          <w:sz w:val="20"/>
          <w:szCs w:val="20"/>
        </w:rPr>
        <w:t>Ownership, resale, or licensing rights of the original Rajendra Gold application</w:t>
      </w:r>
    </w:p>
    <w:p w14:paraId="30D9381A" w14:textId="77777777" w:rsidR="00A812C4" w:rsidRPr="00A812C4" w:rsidRDefault="00A812C4" w:rsidP="00A812C4">
      <w:pPr>
        <w:numPr>
          <w:ilvl w:val="0"/>
          <w:numId w:val="47"/>
        </w:numPr>
        <w:jc w:val="both"/>
        <w:rPr>
          <w:sz w:val="20"/>
          <w:szCs w:val="20"/>
        </w:rPr>
      </w:pPr>
      <w:r w:rsidRPr="00A812C4">
        <w:rPr>
          <w:sz w:val="20"/>
          <w:szCs w:val="20"/>
        </w:rPr>
        <w:t>iOS (Apple) application development</w:t>
      </w:r>
    </w:p>
    <w:p w14:paraId="184A1869" w14:textId="77777777" w:rsidR="00A812C4" w:rsidRPr="00A812C4" w:rsidRDefault="00A812C4" w:rsidP="00A812C4">
      <w:pPr>
        <w:numPr>
          <w:ilvl w:val="0"/>
          <w:numId w:val="47"/>
        </w:numPr>
        <w:jc w:val="both"/>
        <w:rPr>
          <w:sz w:val="20"/>
          <w:szCs w:val="20"/>
        </w:rPr>
      </w:pPr>
      <w:r w:rsidRPr="00A812C4">
        <w:rPr>
          <w:sz w:val="20"/>
          <w:szCs w:val="20"/>
        </w:rPr>
        <w:t>Web admin panel or website development</w:t>
      </w:r>
    </w:p>
    <w:p w14:paraId="6D973B40" w14:textId="77777777" w:rsidR="00A812C4" w:rsidRPr="00A812C4" w:rsidRDefault="00A812C4" w:rsidP="00A812C4">
      <w:pPr>
        <w:numPr>
          <w:ilvl w:val="0"/>
          <w:numId w:val="47"/>
        </w:numPr>
        <w:jc w:val="both"/>
        <w:rPr>
          <w:sz w:val="20"/>
          <w:szCs w:val="20"/>
        </w:rPr>
      </w:pPr>
      <w:r w:rsidRPr="00A812C4">
        <w:rPr>
          <w:sz w:val="20"/>
          <w:szCs w:val="20"/>
        </w:rPr>
        <w:t>Hosting, server setup, or cloud infrastructure costs</w:t>
      </w:r>
    </w:p>
    <w:p w14:paraId="5DC8EE8C" w14:textId="77777777" w:rsidR="00A812C4" w:rsidRPr="00A812C4" w:rsidRDefault="00A812C4" w:rsidP="00A812C4">
      <w:pPr>
        <w:numPr>
          <w:ilvl w:val="0"/>
          <w:numId w:val="47"/>
        </w:numPr>
        <w:jc w:val="both"/>
        <w:rPr>
          <w:sz w:val="20"/>
          <w:szCs w:val="20"/>
        </w:rPr>
      </w:pPr>
      <w:r w:rsidRPr="00A812C4">
        <w:rPr>
          <w:sz w:val="20"/>
          <w:szCs w:val="20"/>
        </w:rPr>
        <w:t>SMS gateway, OTP charges, or third-party API subscription fees</w:t>
      </w:r>
    </w:p>
    <w:p w14:paraId="00746B12" w14:textId="77777777" w:rsidR="00A812C4" w:rsidRPr="00A812C4" w:rsidRDefault="00A812C4" w:rsidP="00A812C4">
      <w:pPr>
        <w:numPr>
          <w:ilvl w:val="0"/>
          <w:numId w:val="47"/>
        </w:numPr>
        <w:jc w:val="both"/>
        <w:rPr>
          <w:sz w:val="20"/>
          <w:szCs w:val="20"/>
        </w:rPr>
      </w:pPr>
      <w:r w:rsidRPr="00A812C4">
        <w:rPr>
          <w:sz w:val="20"/>
          <w:szCs w:val="20"/>
        </w:rPr>
        <w:t>Google Play Store account creation or listing fees</w:t>
      </w:r>
    </w:p>
    <w:p w14:paraId="0D3C4ED5" w14:textId="77777777" w:rsidR="00A812C4" w:rsidRPr="00A812C4" w:rsidRDefault="00A812C4" w:rsidP="00A812C4">
      <w:pPr>
        <w:numPr>
          <w:ilvl w:val="0"/>
          <w:numId w:val="47"/>
        </w:numPr>
        <w:jc w:val="both"/>
        <w:rPr>
          <w:sz w:val="20"/>
          <w:szCs w:val="20"/>
        </w:rPr>
      </w:pPr>
      <w:r w:rsidRPr="00A812C4">
        <w:rPr>
          <w:sz w:val="20"/>
          <w:szCs w:val="20"/>
        </w:rPr>
        <w:t>Post-launch maintenance, monitoring, or feature upgrades</w:t>
      </w:r>
    </w:p>
    <w:p w14:paraId="5DA90B2F" w14:textId="77777777" w:rsidR="00A812C4" w:rsidRPr="00A812C4" w:rsidRDefault="00A812C4" w:rsidP="00A812C4">
      <w:pPr>
        <w:numPr>
          <w:ilvl w:val="0"/>
          <w:numId w:val="47"/>
        </w:numPr>
        <w:jc w:val="both"/>
        <w:rPr>
          <w:sz w:val="20"/>
          <w:szCs w:val="20"/>
        </w:rPr>
      </w:pPr>
      <w:r w:rsidRPr="00A812C4">
        <w:rPr>
          <w:sz w:val="20"/>
          <w:szCs w:val="20"/>
        </w:rPr>
        <w:t>Marketing, ASO, or user acquisition activities</w:t>
      </w:r>
    </w:p>
    <w:p w14:paraId="391EEC32" w14:textId="77777777" w:rsidR="00A812C4" w:rsidRPr="00A812C4" w:rsidRDefault="00A812C4" w:rsidP="00A812C4">
      <w:pPr>
        <w:numPr>
          <w:ilvl w:val="0"/>
          <w:numId w:val="47"/>
        </w:numPr>
        <w:jc w:val="both"/>
        <w:rPr>
          <w:sz w:val="20"/>
          <w:szCs w:val="20"/>
        </w:rPr>
      </w:pPr>
      <w:r w:rsidRPr="00A812C4">
        <w:rPr>
          <w:sz w:val="20"/>
          <w:szCs w:val="20"/>
        </w:rPr>
        <w:t xml:space="preserve">Future feature additions </w:t>
      </w:r>
      <w:proofErr w:type="gramStart"/>
      <w:r w:rsidRPr="00A812C4">
        <w:rPr>
          <w:sz w:val="20"/>
          <w:szCs w:val="20"/>
        </w:rPr>
        <w:t>not present</w:t>
      </w:r>
      <w:proofErr w:type="gramEnd"/>
      <w:r w:rsidRPr="00A812C4">
        <w:rPr>
          <w:sz w:val="20"/>
          <w:szCs w:val="20"/>
        </w:rPr>
        <w:t xml:space="preserve"> in the reference app or defined requirements</w:t>
      </w:r>
    </w:p>
    <w:p w14:paraId="7257FB59" w14:textId="77777777" w:rsidR="00A812C4" w:rsidRPr="00A812C4" w:rsidRDefault="00A812C4" w:rsidP="00A812C4">
      <w:pPr>
        <w:rPr>
          <w:sz w:val="20"/>
          <w:szCs w:val="20"/>
        </w:rPr>
      </w:pPr>
      <w:r w:rsidRPr="00A812C4">
        <w:rPr>
          <w:sz w:val="20"/>
          <w:szCs w:val="20"/>
        </w:rPr>
        <w:pict w14:anchorId="431816F1">
          <v:rect id="_x0000_i1184" style="width:0;height:1.5pt" o:hralign="center" o:hrstd="t" o:hr="t" fillcolor="#a0a0a0" stroked="f"/>
        </w:pict>
      </w:r>
    </w:p>
    <w:p w14:paraId="34528696" w14:textId="77777777" w:rsidR="00A812C4" w:rsidRPr="00A812C4" w:rsidRDefault="00A812C4" w:rsidP="00A812C4">
      <w:pPr>
        <w:rPr>
          <w:b/>
          <w:bCs/>
          <w:sz w:val="20"/>
          <w:szCs w:val="20"/>
        </w:rPr>
      </w:pPr>
      <w:r w:rsidRPr="00A812C4">
        <w:rPr>
          <w:b/>
          <w:bCs/>
          <w:sz w:val="20"/>
          <w:szCs w:val="20"/>
        </w:rPr>
        <w:t>11. Future White</w:t>
      </w:r>
      <w:r w:rsidRPr="00A812C4">
        <w:rPr>
          <w:b/>
          <w:bCs/>
          <w:sz w:val="20"/>
          <w:szCs w:val="20"/>
        </w:rPr>
        <w:noBreakHyphen/>
        <w:t>Label Customization Clause</w:t>
      </w:r>
    </w:p>
    <w:p w14:paraId="5D01E8B4" w14:textId="77777777" w:rsidR="00A812C4" w:rsidRPr="00A812C4" w:rsidRDefault="00A812C4" w:rsidP="00A812C4">
      <w:pPr>
        <w:jc w:val="both"/>
        <w:rPr>
          <w:sz w:val="20"/>
          <w:szCs w:val="20"/>
        </w:rPr>
      </w:pPr>
      <w:r w:rsidRPr="00A812C4">
        <w:rPr>
          <w:sz w:val="20"/>
          <w:szCs w:val="20"/>
        </w:rPr>
        <w:t xml:space="preserve">If, in the future, the client requires this application to be customized for </w:t>
      </w:r>
      <w:r w:rsidRPr="00A812C4">
        <w:rPr>
          <w:b/>
          <w:bCs/>
          <w:sz w:val="20"/>
          <w:szCs w:val="20"/>
        </w:rPr>
        <w:t>their own customers or downstream clients</w:t>
      </w:r>
      <w:r w:rsidRPr="00A812C4">
        <w:rPr>
          <w:sz w:val="20"/>
          <w:szCs w:val="20"/>
        </w:rPr>
        <w:t>, the following terms will apply:</w:t>
      </w:r>
    </w:p>
    <w:p w14:paraId="2D4934C8" w14:textId="77777777" w:rsidR="00A812C4" w:rsidRPr="00A812C4" w:rsidRDefault="00A812C4" w:rsidP="00A812C4">
      <w:pPr>
        <w:numPr>
          <w:ilvl w:val="0"/>
          <w:numId w:val="48"/>
        </w:numPr>
        <w:jc w:val="both"/>
        <w:rPr>
          <w:sz w:val="20"/>
          <w:szCs w:val="20"/>
        </w:rPr>
      </w:pPr>
      <w:r w:rsidRPr="00A812C4">
        <w:rPr>
          <w:sz w:val="20"/>
          <w:szCs w:val="20"/>
        </w:rPr>
        <w:t>Minor customization limited strictly to:</w:t>
      </w:r>
    </w:p>
    <w:p w14:paraId="6C7AAC01" w14:textId="77777777" w:rsidR="00A812C4" w:rsidRPr="00A812C4" w:rsidRDefault="00A812C4" w:rsidP="00A812C4">
      <w:pPr>
        <w:numPr>
          <w:ilvl w:val="1"/>
          <w:numId w:val="48"/>
        </w:numPr>
        <w:jc w:val="both"/>
        <w:rPr>
          <w:sz w:val="20"/>
          <w:szCs w:val="20"/>
        </w:rPr>
      </w:pPr>
      <w:r w:rsidRPr="00A812C4">
        <w:rPr>
          <w:sz w:val="20"/>
          <w:szCs w:val="20"/>
        </w:rPr>
        <w:t>Application name change</w:t>
      </w:r>
    </w:p>
    <w:p w14:paraId="392589EA" w14:textId="77777777" w:rsidR="00A812C4" w:rsidRPr="00A812C4" w:rsidRDefault="00A812C4" w:rsidP="00A812C4">
      <w:pPr>
        <w:numPr>
          <w:ilvl w:val="1"/>
          <w:numId w:val="48"/>
        </w:numPr>
        <w:jc w:val="both"/>
        <w:rPr>
          <w:sz w:val="20"/>
          <w:szCs w:val="20"/>
        </w:rPr>
      </w:pPr>
      <w:r w:rsidRPr="00A812C4">
        <w:rPr>
          <w:sz w:val="20"/>
          <w:szCs w:val="20"/>
        </w:rPr>
        <w:t>App icon / branding name update</w:t>
      </w:r>
    </w:p>
    <w:p w14:paraId="7028B10B" w14:textId="471F75B6" w:rsidR="00A812C4" w:rsidRPr="00A812C4" w:rsidRDefault="00A812C4" w:rsidP="00A812C4">
      <w:pPr>
        <w:numPr>
          <w:ilvl w:val="1"/>
          <w:numId w:val="48"/>
        </w:numPr>
        <w:jc w:val="both"/>
        <w:rPr>
          <w:sz w:val="20"/>
          <w:szCs w:val="20"/>
        </w:rPr>
      </w:pPr>
      <w:r w:rsidRPr="00A812C4">
        <w:rPr>
          <w:sz w:val="20"/>
          <w:szCs w:val="20"/>
        </w:rPr>
        <w:t>Colour</w:t>
      </w:r>
      <w:r w:rsidRPr="00A812C4">
        <w:rPr>
          <w:sz w:val="20"/>
          <w:szCs w:val="20"/>
        </w:rPr>
        <w:t xml:space="preserve"> code or theme </w:t>
      </w:r>
      <w:r w:rsidRPr="00A812C4">
        <w:rPr>
          <w:sz w:val="20"/>
          <w:szCs w:val="20"/>
        </w:rPr>
        <w:t>colour</w:t>
      </w:r>
      <w:r w:rsidRPr="00A812C4">
        <w:rPr>
          <w:sz w:val="20"/>
          <w:szCs w:val="20"/>
        </w:rPr>
        <w:t xml:space="preserve"> adjustment (if required)</w:t>
      </w:r>
    </w:p>
    <w:p w14:paraId="641CE76F" w14:textId="77777777" w:rsidR="00A812C4" w:rsidRPr="00A812C4" w:rsidRDefault="00A812C4" w:rsidP="00A812C4">
      <w:pPr>
        <w:numPr>
          <w:ilvl w:val="0"/>
          <w:numId w:val="48"/>
        </w:numPr>
        <w:jc w:val="both"/>
        <w:rPr>
          <w:sz w:val="20"/>
          <w:szCs w:val="20"/>
        </w:rPr>
      </w:pPr>
      <w:r w:rsidRPr="00A812C4">
        <w:rPr>
          <w:sz w:val="20"/>
          <w:szCs w:val="20"/>
        </w:rPr>
        <w:t xml:space="preserve">Such customization will be charged at a </w:t>
      </w:r>
      <w:r w:rsidRPr="00A812C4">
        <w:rPr>
          <w:b/>
          <w:bCs/>
          <w:sz w:val="20"/>
          <w:szCs w:val="20"/>
        </w:rPr>
        <w:t>flat fee of Rs. 1,500/- per customization</w:t>
      </w:r>
      <w:r w:rsidRPr="00A812C4">
        <w:rPr>
          <w:sz w:val="20"/>
          <w:szCs w:val="20"/>
        </w:rPr>
        <w:t>.</w:t>
      </w:r>
    </w:p>
    <w:p w14:paraId="43E771A7" w14:textId="77777777" w:rsidR="00A812C4" w:rsidRPr="00A812C4" w:rsidRDefault="00A812C4" w:rsidP="00A812C4">
      <w:pPr>
        <w:numPr>
          <w:ilvl w:val="0"/>
          <w:numId w:val="48"/>
        </w:numPr>
        <w:jc w:val="both"/>
        <w:rPr>
          <w:sz w:val="20"/>
          <w:szCs w:val="20"/>
        </w:rPr>
      </w:pPr>
      <w:r w:rsidRPr="00A812C4">
        <w:rPr>
          <w:sz w:val="20"/>
          <w:szCs w:val="20"/>
        </w:rPr>
        <w:t>No functional changes, feature additions, workflow modifications, or logic changes are included under this fee.</w:t>
      </w:r>
    </w:p>
    <w:p w14:paraId="20FFF5D4" w14:textId="77777777" w:rsidR="00A812C4" w:rsidRPr="00A812C4" w:rsidRDefault="00A812C4" w:rsidP="00A812C4">
      <w:pPr>
        <w:numPr>
          <w:ilvl w:val="0"/>
          <w:numId w:val="48"/>
        </w:numPr>
        <w:jc w:val="both"/>
        <w:rPr>
          <w:sz w:val="20"/>
          <w:szCs w:val="20"/>
        </w:rPr>
      </w:pPr>
      <w:r w:rsidRPr="00A812C4">
        <w:rPr>
          <w:sz w:val="20"/>
          <w:szCs w:val="20"/>
        </w:rPr>
        <w:t xml:space="preserve">Any customization beyond branding and </w:t>
      </w:r>
      <w:proofErr w:type="spellStart"/>
      <w:r w:rsidRPr="00A812C4">
        <w:rPr>
          <w:sz w:val="20"/>
          <w:szCs w:val="20"/>
        </w:rPr>
        <w:t>color</w:t>
      </w:r>
      <w:proofErr w:type="spellEnd"/>
      <w:r w:rsidRPr="00A812C4">
        <w:rPr>
          <w:sz w:val="20"/>
          <w:szCs w:val="20"/>
        </w:rPr>
        <w:t xml:space="preserve"> changes will require a </w:t>
      </w:r>
      <w:r w:rsidRPr="00A812C4">
        <w:rPr>
          <w:b/>
          <w:bCs/>
          <w:sz w:val="20"/>
          <w:szCs w:val="20"/>
        </w:rPr>
        <w:t>separate quotation</w:t>
      </w:r>
      <w:r w:rsidRPr="00A812C4">
        <w:rPr>
          <w:sz w:val="20"/>
          <w:szCs w:val="20"/>
        </w:rPr>
        <w:t xml:space="preserve"> and timeline assessment.</w:t>
      </w:r>
    </w:p>
    <w:p w14:paraId="1686778C" w14:textId="77777777" w:rsidR="00A812C4" w:rsidRPr="00A812C4" w:rsidRDefault="00A812C4" w:rsidP="00A812C4">
      <w:pPr>
        <w:rPr>
          <w:sz w:val="20"/>
          <w:szCs w:val="20"/>
        </w:rPr>
      </w:pPr>
      <w:r w:rsidRPr="00A812C4">
        <w:rPr>
          <w:sz w:val="20"/>
          <w:szCs w:val="20"/>
        </w:rPr>
        <w:pict w14:anchorId="0E34E43C">
          <v:rect id="_x0000_i1185" style="width:0;height:1.5pt" o:hralign="center" o:hrstd="t" o:hr="t" fillcolor="#a0a0a0" stroked="f"/>
        </w:pict>
      </w:r>
    </w:p>
    <w:p w14:paraId="3FA4EBCF" w14:textId="77777777" w:rsidR="00A812C4" w:rsidRPr="00A812C4" w:rsidRDefault="00A812C4" w:rsidP="00A812C4">
      <w:pPr>
        <w:rPr>
          <w:b/>
          <w:bCs/>
          <w:sz w:val="20"/>
          <w:szCs w:val="20"/>
        </w:rPr>
      </w:pPr>
      <w:r w:rsidRPr="00A812C4">
        <w:rPr>
          <w:b/>
          <w:bCs/>
          <w:sz w:val="20"/>
          <w:szCs w:val="20"/>
        </w:rPr>
        <w:t>12. Reference Comparison Table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3765"/>
        <w:gridCol w:w="4146"/>
      </w:tblGrid>
      <w:tr w:rsidR="00A812C4" w:rsidRPr="00A812C4" w14:paraId="30542B16" w14:textId="77777777" w:rsidTr="00A812C4">
        <w:trPr>
          <w:tblHeader/>
          <w:tblCellSpacing w:w="15" w:type="dxa"/>
        </w:trPr>
        <w:tc>
          <w:tcPr>
            <w:tcW w:w="1194" w:type="pct"/>
            <w:vAlign w:val="center"/>
            <w:hideMark/>
          </w:tcPr>
          <w:p w14:paraId="34F735A6" w14:textId="77777777" w:rsidR="00A812C4" w:rsidRPr="00A812C4" w:rsidRDefault="00A812C4" w:rsidP="00A812C4">
            <w:pPr>
              <w:jc w:val="center"/>
              <w:rPr>
                <w:b/>
                <w:bCs/>
                <w:sz w:val="20"/>
                <w:szCs w:val="20"/>
              </w:rPr>
            </w:pPr>
            <w:r w:rsidRPr="00A812C4"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1784" w:type="pct"/>
            <w:vAlign w:val="center"/>
            <w:hideMark/>
          </w:tcPr>
          <w:p w14:paraId="0AD1E5CB" w14:textId="77777777" w:rsidR="00A812C4" w:rsidRPr="00A812C4" w:rsidRDefault="00A812C4" w:rsidP="00A812C4">
            <w:pPr>
              <w:jc w:val="center"/>
              <w:rPr>
                <w:b/>
                <w:bCs/>
                <w:sz w:val="20"/>
                <w:szCs w:val="20"/>
              </w:rPr>
            </w:pPr>
            <w:r w:rsidRPr="00A812C4">
              <w:rPr>
                <w:b/>
                <w:bCs/>
                <w:sz w:val="20"/>
                <w:szCs w:val="20"/>
              </w:rPr>
              <w:t>Rajendra Gold (Reference App)</w:t>
            </w:r>
          </w:p>
        </w:tc>
        <w:tc>
          <w:tcPr>
            <w:tcW w:w="1959" w:type="pct"/>
            <w:vAlign w:val="center"/>
            <w:hideMark/>
          </w:tcPr>
          <w:p w14:paraId="316950F9" w14:textId="77777777" w:rsidR="00A812C4" w:rsidRPr="00A812C4" w:rsidRDefault="00A812C4" w:rsidP="00A812C4">
            <w:pPr>
              <w:jc w:val="center"/>
              <w:rPr>
                <w:b/>
                <w:bCs/>
                <w:sz w:val="20"/>
                <w:szCs w:val="20"/>
              </w:rPr>
            </w:pPr>
            <w:r w:rsidRPr="00A812C4">
              <w:rPr>
                <w:b/>
                <w:bCs/>
                <w:sz w:val="20"/>
                <w:szCs w:val="20"/>
              </w:rPr>
              <w:t>Proposed Application</w:t>
            </w:r>
          </w:p>
        </w:tc>
      </w:tr>
      <w:tr w:rsidR="00A812C4" w:rsidRPr="00A812C4" w14:paraId="4681B2EA" w14:textId="77777777" w:rsidTr="00A812C4">
        <w:trPr>
          <w:tblCellSpacing w:w="15" w:type="dxa"/>
        </w:trPr>
        <w:tc>
          <w:tcPr>
            <w:tcW w:w="1194" w:type="pct"/>
            <w:vAlign w:val="center"/>
            <w:hideMark/>
          </w:tcPr>
          <w:p w14:paraId="2805C189" w14:textId="77777777" w:rsidR="00A812C4" w:rsidRPr="00A812C4" w:rsidRDefault="00A812C4" w:rsidP="00A812C4">
            <w:pPr>
              <w:jc w:val="center"/>
              <w:rPr>
                <w:sz w:val="20"/>
                <w:szCs w:val="20"/>
              </w:rPr>
            </w:pPr>
            <w:r w:rsidRPr="00A812C4">
              <w:rPr>
                <w:sz w:val="20"/>
                <w:szCs w:val="20"/>
              </w:rPr>
              <w:t>Platform</w:t>
            </w:r>
          </w:p>
        </w:tc>
        <w:tc>
          <w:tcPr>
            <w:tcW w:w="1784" w:type="pct"/>
            <w:vAlign w:val="center"/>
            <w:hideMark/>
          </w:tcPr>
          <w:p w14:paraId="7FDE76BD" w14:textId="77777777" w:rsidR="00A812C4" w:rsidRPr="00A812C4" w:rsidRDefault="00A812C4" w:rsidP="00A812C4">
            <w:pPr>
              <w:jc w:val="center"/>
              <w:rPr>
                <w:sz w:val="20"/>
                <w:szCs w:val="20"/>
              </w:rPr>
            </w:pPr>
            <w:r w:rsidRPr="00A812C4">
              <w:rPr>
                <w:sz w:val="20"/>
                <w:szCs w:val="20"/>
              </w:rPr>
              <w:t>Android</w:t>
            </w:r>
          </w:p>
        </w:tc>
        <w:tc>
          <w:tcPr>
            <w:tcW w:w="1959" w:type="pct"/>
            <w:vAlign w:val="center"/>
            <w:hideMark/>
          </w:tcPr>
          <w:p w14:paraId="147E25ED" w14:textId="77777777" w:rsidR="00A812C4" w:rsidRPr="00A812C4" w:rsidRDefault="00A812C4" w:rsidP="00A812C4">
            <w:pPr>
              <w:jc w:val="center"/>
              <w:rPr>
                <w:sz w:val="20"/>
                <w:szCs w:val="20"/>
              </w:rPr>
            </w:pPr>
            <w:r w:rsidRPr="00A812C4">
              <w:rPr>
                <w:sz w:val="20"/>
                <w:szCs w:val="20"/>
              </w:rPr>
              <w:t>Android</w:t>
            </w:r>
          </w:p>
        </w:tc>
      </w:tr>
      <w:tr w:rsidR="00A812C4" w:rsidRPr="00A812C4" w14:paraId="11990C82" w14:textId="77777777" w:rsidTr="00A812C4">
        <w:trPr>
          <w:tblCellSpacing w:w="15" w:type="dxa"/>
        </w:trPr>
        <w:tc>
          <w:tcPr>
            <w:tcW w:w="1194" w:type="pct"/>
            <w:vAlign w:val="center"/>
            <w:hideMark/>
          </w:tcPr>
          <w:p w14:paraId="78B98F39" w14:textId="77777777" w:rsidR="00A812C4" w:rsidRPr="00A812C4" w:rsidRDefault="00A812C4" w:rsidP="00A812C4">
            <w:pPr>
              <w:jc w:val="center"/>
              <w:rPr>
                <w:sz w:val="20"/>
                <w:szCs w:val="20"/>
              </w:rPr>
            </w:pPr>
            <w:r w:rsidRPr="00A812C4">
              <w:rPr>
                <w:sz w:val="20"/>
                <w:szCs w:val="20"/>
              </w:rPr>
              <w:t>UI / UX Flow</w:t>
            </w:r>
          </w:p>
        </w:tc>
        <w:tc>
          <w:tcPr>
            <w:tcW w:w="1784" w:type="pct"/>
            <w:vAlign w:val="center"/>
            <w:hideMark/>
          </w:tcPr>
          <w:p w14:paraId="01B88435" w14:textId="77777777" w:rsidR="00A812C4" w:rsidRPr="00A812C4" w:rsidRDefault="00A812C4" w:rsidP="00A812C4">
            <w:pPr>
              <w:jc w:val="center"/>
              <w:rPr>
                <w:sz w:val="20"/>
                <w:szCs w:val="20"/>
              </w:rPr>
            </w:pPr>
            <w:r w:rsidRPr="00A812C4">
              <w:rPr>
                <w:sz w:val="20"/>
                <w:szCs w:val="20"/>
              </w:rPr>
              <w:t>Existing production design</w:t>
            </w:r>
          </w:p>
        </w:tc>
        <w:tc>
          <w:tcPr>
            <w:tcW w:w="1959" w:type="pct"/>
            <w:vAlign w:val="center"/>
            <w:hideMark/>
          </w:tcPr>
          <w:p w14:paraId="1EB49A88" w14:textId="77777777" w:rsidR="00A812C4" w:rsidRPr="00A812C4" w:rsidRDefault="00A812C4" w:rsidP="00A812C4">
            <w:pPr>
              <w:jc w:val="center"/>
              <w:rPr>
                <w:sz w:val="20"/>
                <w:szCs w:val="20"/>
              </w:rPr>
            </w:pPr>
            <w:r w:rsidRPr="00A812C4">
              <w:rPr>
                <w:sz w:val="20"/>
                <w:szCs w:val="20"/>
              </w:rPr>
              <w:t>1:1 aligned clone</w:t>
            </w:r>
          </w:p>
        </w:tc>
      </w:tr>
      <w:tr w:rsidR="00A812C4" w:rsidRPr="00A812C4" w14:paraId="72EB2247" w14:textId="77777777" w:rsidTr="00A812C4">
        <w:trPr>
          <w:tblCellSpacing w:w="15" w:type="dxa"/>
        </w:trPr>
        <w:tc>
          <w:tcPr>
            <w:tcW w:w="1194" w:type="pct"/>
            <w:vAlign w:val="center"/>
            <w:hideMark/>
          </w:tcPr>
          <w:p w14:paraId="37818B14" w14:textId="77777777" w:rsidR="00A812C4" w:rsidRPr="00A812C4" w:rsidRDefault="00A812C4" w:rsidP="00A812C4">
            <w:pPr>
              <w:jc w:val="center"/>
              <w:rPr>
                <w:sz w:val="20"/>
                <w:szCs w:val="20"/>
              </w:rPr>
            </w:pPr>
            <w:r w:rsidRPr="00A812C4">
              <w:rPr>
                <w:sz w:val="20"/>
                <w:szCs w:val="20"/>
              </w:rPr>
              <w:lastRenderedPageBreak/>
              <w:t>Authentication</w:t>
            </w:r>
          </w:p>
        </w:tc>
        <w:tc>
          <w:tcPr>
            <w:tcW w:w="1784" w:type="pct"/>
            <w:vAlign w:val="center"/>
            <w:hideMark/>
          </w:tcPr>
          <w:p w14:paraId="7FC14C6A" w14:textId="77777777" w:rsidR="00A812C4" w:rsidRPr="00A812C4" w:rsidRDefault="00A812C4" w:rsidP="00A812C4">
            <w:pPr>
              <w:jc w:val="center"/>
              <w:rPr>
                <w:sz w:val="20"/>
                <w:szCs w:val="20"/>
              </w:rPr>
            </w:pPr>
            <w:r w:rsidRPr="00A812C4">
              <w:rPr>
                <w:sz w:val="20"/>
                <w:szCs w:val="20"/>
              </w:rPr>
              <w:t>Mobile-based login</w:t>
            </w:r>
          </w:p>
        </w:tc>
        <w:tc>
          <w:tcPr>
            <w:tcW w:w="1959" w:type="pct"/>
            <w:vAlign w:val="center"/>
            <w:hideMark/>
          </w:tcPr>
          <w:p w14:paraId="359D69A8" w14:textId="77777777" w:rsidR="00A812C4" w:rsidRPr="00A812C4" w:rsidRDefault="00A812C4" w:rsidP="00A812C4">
            <w:pPr>
              <w:jc w:val="center"/>
              <w:rPr>
                <w:sz w:val="20"/>
                <w:szCs w:val="20"/>
              </w:rPr>
            </w:pPr>
            <w:r w:rsidRPr="00A812C4">
              <w:rPr>
                <w:sz w:val="20"/>
                <w:szCs w:val="20"/>
              </w:rPr>
              <w:t>Mobile Number + OTP</w:t>
            </w:r>
          </w:p>
        </w:tc>
      </w:tr>
      <w:tr w:rsidR="00A812C4" w:rsidRPr="00A812C4" w14:paraId="707AFD4E" w14:textId="77777777" w:rsidTr="00A812C4">
        <w:trPr>
          <w:tblCellSpacing w:w="15" w:type="dxa"/>
        </w:trPr>
        <w:tc>
          <w:tcPr>
            <w:tcW w:w="1194" w:type="pct"/>
            <w:vAlign w:val="center"/>
            <w:hideMark/>
          </w:tcPr>
          <w:p w14:paraId="418EEC3D" w14:textId="77777777" w:rsidR="00A812C4" w:rsidRPr="00A812C4" w:rsidRDefault="00A812C4" w:rsidP="00A812C4">
            <w:pPr>
              <w:jc w:val="center"/>
              <w:rPr>
                <w:sz w:val="20"/>
                <w:szCs w:val="20"/>
              </w:rPr>
            </w:pPr>
            <w:r w:rsidRPr="00A812C4">
              <w:rPr>
                <w:sz w:val="20"/>
                <w:szCs w:val="20"/>
              </w:rPr>
              <w:t>User Roles</w:t>
            </w:r>
          </w:p>
        </w:tc>
        <w:tc>
          <w:tcPr>
            <w:tcW w:w="1784" w:type="pct"/>
            <w:vAlign w:val="center"/>
            <w:hideMark/>
          </w:tcPr>
          <w:p w14:paraId="2309B01C" w14:textId="77777777" w:rsidR="00A812C4" w:rsidRPr="00A812C4" w:rsidRDefault="00A812C4" w:rsidP="00A812C4">
            <w:pPr>
              <w:jc w:val="center"/>
              <w:rPr>
                <w:sz w:val="20"/>
                <w:szCs w:val="20"/>
              </w:rPr>
            </w:pPr>
            <w:r w:rsidRPr="00A812C4">
              <w:rPr>
                <w:sz w:val="20"/>
                <w:szCs w:val="20"/>
              </w:rPr>
              <w:t>Admin / Users</w:t>
            </w:r>
          </w:p>
        </w:tc>
        <w:tc>
          <w:tcPr>
            <w:tcW w:w="1959" w:type="pct"/>
            <w:vAlign w:val="center"/>
            <w:hideMark/>
          </w:tcPr>
          <w:p w14:paraId="45B5F4BE" w14:textId="77777777" w:rsidR="00A812C4" w:rsidRPr="00A812C4" w:rsidRDefault="00A812C4" w:rsidP="00A812C4">
            <w:pPr>
              <w:jc w:val="center"/>
              <w:rPr>
                <w:sz w:val="20"/>
                <w:szCs w:val="20"/>
              </w:rPr>
            </w:pPr>
            <w:r w:rsidRPr="00A812C4">
              <w:rPr>
                <w:sz w:val="20"/>
                <w:szCs w:val="20"/>
              </w:rPr>
              <w:t>Super Admin / Wholesaler / Retailer</w:t>
            </w:r>
          </w:p>
        </w:tc>
      </w:tr>
      <w:tr w:rsidR="00A812C4" w:rsidRPr="00A812C4" w14:paraId="2A331E02" w14:textId="77777777" w:rsidTr="00A812C4">
        <w:trPr>
          <w:tblCellSpacing w:w="15" w:type="dxa"/>
        </w:trPr>
        <w:tc>
          <w:tcPr>
            <w:tcW w:w="1194" w:type="pct"/>
            <w:vAlign w:val="center"/>
            <w:hideMark/>
          </w:tcPr>
          <w:p w14:paraId="395482D6" w14:textId="77777777" w:rsidR="00A812C4" w:rsidRPr="00A812C4" w:rsidRDefault="00A812C4" w:rsidP="00A812C4">
            <w:pPr>
              <w:jc w:val="center"/>
              <w:rPr>
                <w:sz w:val="20"/>
                <w:szCs w:val="20"/>
              </w:rPr>
            </w:pPr>
            <w:r w:rsidRPr="00A812C4">
              <w:rPr>
                <w:sz w:val="20"/>
                <w:szCs w:val="20"/>
              </w:rPr>
              <w:t>Access Control</w:t>
            </w:r>
          </w:p>
        </w:tc>
        <w:tc>
          <w:tcPr>
            <w:tcW w:w="1784" w:type="pct"/>
            <w:vAlign w:val="center"/>
            <w:hideMark/>
          </w:tcPr>
          <w:p w14:paraId="7A2C1BFD" w14:textId="77777777" w:rsidR="00A812C4" w:rsidRPr="00A812C4" w:rsidRDefault="00A812C4" w:rsidP="00A812C4">
            <w:pPr>
              <w:jc w:val="center"/>
              <w:rPr>
                <w:sz w:val="20"/>
                <w:szCs w:val="20"/>
              </w:rPr>
            </w:pPr>
            <w:r w:rsidRPr="00A812C4">
              <w:rPr>
                <w:sz w:val="20"/>
                <w:szCs w:val="20"/>
              </w:rPr>
              <w:t>App-defined</w:t>
            </w:r>
          </w:p>
        </w:tc>
        <w:tc>
          <w:tcPr>
            <w:tcW w:w="1959" w:type="pct"/>
            <w:vAlign w:val="center"/>
            <w:hideMark/>
          </w:tcPr>
          <w:p w14:paraId="093AA75C" w14:textId="77777777" w:rsidR="00A812C4" w:rsidRPr="00A812C4" w:rsidRDefault="00A812C4" w:rsidP="00A812C4">
            <w:pPr>
              <w:jc w:val="center"/>
              <w:rPr>
                <w:sz w:val="20"/>
                <w:szCs w:val="20"/>
              </w:rPr>
            </w:pPr>
            <w:r w:rsidRPr="00A812C4">
              <w:rPr>
                <w:sz w:val="20"/>
                <w:szCs w:val="20"/>
              </w:rPr>
              <w:t>RBAC (Role-Based Access Control)</w:t>
            </w:r>
          </w:p>
        </w:tc>
      </w:tr>
      <w:tr w:rsidR="00A812C4" w:rsidRPr="00A812C4" w14:paraId="3DF65EC4" w14:textId="77777777" w:rsidTr="00A812C4">
        <w:trPr>
          <w:tblCellSpacing w:w="15" w:type="dxa"/>
        </w:trPr>
        <w:tc>
          <w:tcPr>
            <w:tcW w:w="1194" w:type="pct"/>
            <w:vAlign w:val="center"/>
            <w:hideMark/>
          </w:tcPr>
          <w:p w14:paraId="0613054D" w14:textId="77777777" w:rsidR="00A812C4" w:rsidRPr="00A812C4" w:rsidRDefault="00A812C4" w:rsidP="00A812C4">
            <w:pPr>
              <w:jc w:val="center"/>
              <w:rPr>
                <w:sz w:val="20"/>
                <w:szCs w:val="20"/>
              </w:rPr>
            </w:pPr>
            <w:r w:rsidRPr="00A812C4">
              <w:rPr>
                <w:sz w:val="20"/>
                <w:szCs w:val="20"/>
              </w:rPr>
              <w:t>Product Management</w:t>
            </w:r>
          </w:p>
        </w:tc>
        <w:tc>
          <w:tcPr>
            <w:tcW w:w="1784" w:type="pct"/>
            <w:vAlign w:val="center"/>
            <w:hideMark/>
          </w:tcPr>
          <w:p w14:paraId="22BF14E5" w14:textId="77777777" w:rsidR="00A812C4" w:rsidRPr="00A812C4" w:rsidRDefault="00A812C4" w:rsidP="00A812C4">
            <w:pPr>
              <w:jc w:val="center"/>
              <w:rPr>
                <w:sz w:val="20"/>
                <w:szCs w:val="20"/>
              </w:rPr>
            </w:pPr>
            <w:r w:rsidRPr="00A812C4">
              <w:rPr>
                <w:sz w:val="20"/>
                <w:szCs w:val="20"/>
              </w:rPr>
              <w:t>Available</w:t>
            </w:r>
          </w:p>
        </w:tc>
        <w:tc>
          <w:tcPr>
            <w:tcW w:w="1959" w:type="pct"/>
            <w:vAlign w:val="center"/>
            <w:hideMark/>
          </w:tcPr>
          <w:p w14:paraId="17915854" w14:textId="77777777" w:rsidR="00A812C4" w:rsidRPr="00A812C4" w:rsidRDefault="00A812C4" w:rsidP="00A812C4">
            <w:pPr>
              <w:jc w:val="center"/>
              <w:rPr>
                <w:sz w:val="20"/>
                <w:szCs w:val="20"/>
              </w:rPr>
            </w:pPr>
            <w:r w:rsidRPr="00A812C4">
              <w:rPr>
                <w:sz w:val="20"/>
                <w:szCs w:val="20"/>
              </w:rPr>
              <w:t>Included</w:t>
            </w:r>
          </w:p>
        </w:tc>
      </w:tr>
      <w:tr w:rsidR="00A812C4" w:rsidRPr="00A812C4" w14:paraId="4AF06EC2" w14:textId="77777777" w:rsidTr="00A812C4">
        <w:trPr>
          <w:tblCellSpacing w:w="15" w:type="dxa"/>
        </w:trPr>
        <w:tc>
          <w:tcPr>
            <w:tcW w:w="1194" w:type="pct"/>
            <w:vAlign w:val="center"/>
            <w:hideMark/>
          </w:tcPr>
          <w:p w14:paraId="2F9E4D49" w14:textId="77777777" w:rsidR="00A812C4" w:rsidRPr="00A812C4" w:rsidRDefault="00A812C4" w:rsidP="00A812C4">
            <w:pPr>
              <w:jc w:val="center"/>
              <w:rPr>
                <w:sz w:val="20"/>
                <w:szCs w:val="20"/>
              </w:rPr>
            </w:pPr>
            <w:r w:rsidRPr="00A812C4">
              <w:rPr>
                <w:sz w:val="20"/>
                <w:szCs w:val="20"/>
              </w:rPr>
              <w:t>Category Structure</w:t>
            </w:r>
          </w:p>
        </w:tc>
        <w:tc>
          <w:tcPr>
            <w:tcW w:w="1784" w:type="pct"/>
            <w:vAlign w:val="center"/>
            <w:hideMark/>
          </w:tcPr>
          <w:p w14:paraId="6707B951" w14:textId="77777777" w:rsidR="00A812C4" w:rsidRPr="00A812C4" w:rsidRDefault="00A812C4" w:rsidP="00A812C4">
            <w:pPr>
              <w:jc w:val="center"/>
              <w:rPr>
                <w:sz w:val="20"/>
                <w:szCs w:val="20"/>
              </w:rPr>
            </w:pPr>
            <w:r w:rsidRPr="00A812C4">
              <w:rPr>
                <w:sz w:val="20"/>
                <w:szCs w:val="20"/>
              </w:rPr>
              <w:t xml:space="preserve">Main &amp; </w:t>
            </w:r>
            <w:proofErr w:type="gramStart"/>
            <w:r w:rsidRPr="00A812C4">
              <w:rPr>
                <w:sz w:val="20"/>
                <w:szCs w:val="20"/>
              </w:rPr>
              <w:t>Sub Categories</w:t>
            </w:r>
            <w:proofErr w:type="gramEnd"/>
          </w:p>
        </w:tc>
        <w:tc>
          <w:tcPr>
            <w:tcW w:w="1959" w:type="pct"/>
            <w:vAlign w:val="center"/>
            <w:hideMark/>
          </w:tcPr>
          <w:p w14:paraId="2E5D436D" w14:textId="77777777" w:rsidR="00A812C4" w:rsidRPr="00A812C4" w:rsidRDefault="00A812C4" w:rsidP="00A812C4">
            <w:pPr>
              <w:jc w:val="center"/>
              <w:rPr>
                <w:sz w:val="20"/>
                <w:szCs w:val="20"/>
              </w:rPr>
            </w:pPr>
            <w:r w:rsidRPr="00A812C4">
              <w:rPr>
                <w:sz w:val="20"/>
                <w:szCs w:val="20"/>
              </w:rPr>
              <w:t>Included</w:t>
            </w:r>
          </w:p>
        </w:tc>
      </w:tr>
      <w:tr w:rsidR="00A812C4" w:rsidRPr="00A812C4" w14:paraId="6C3F4788" w14:textId="77777777" w:rsidTr="00A812C4">
        <w:trPr>
          <w:tblCellSpacing w:w="15" w:type="dxa"/>
        </w:trPr>
        <w:tc>
          <w:tcPr>
            <w:tcW w:w="1194" w:type="pct"/>
            <w:vAlign w:val="center"/>
            <w:hideMark/>
          </w:tcPr>
          <w:p w14:paraId="04D5F13B" w14:textId="77777777" w:rsidR="00A812C4" w:rsidRPr="00A812C4" w:rsidRDefault="00A812C4" w:rsidP="00A812C4">
            <w:pPr>
              <w:jc w:val="center"/>
              <w:rPr>
                <w:sz w:val="20"/>
                <w:szCs w:val="20"/>
              </w:rPr>
            </w:pPr>
            <w:r w:rsidRPr="00A812C4">
              <w:rPr>
                <w:sz w:val="20"/>
                <w:szCs w:val="20"/>
              </w:rPr>
              <w:t>Pricing Management</w:t>
            </w:r>
          </w:p>
        </w:tc>
        <w:tc>
          <w:tcPr>
            <w:tcW w:w="1784" w:type="pct"/>
            <w:vAlign w:val="center"/>
            <w:hideMark/>
          </w:tcPr>
          <w:p w14:paraId="1E94155D" w14:textId="77777777" w:rsidR="00A812C4" w:rsidRPr="00A812C4" w:rsidRDefault="00A812C4" w:rsidP="00A812C4">
            <w:pPr>
              <w:jc w:val="center"/>
              <w:rPr>
                <w:sz w:val="20"/>
                <w:szCs w:val="20"/>
              </w:rPr>
            </w:pPr>
            <w:r w:rsidRPr="00A812C4">
              <w:rPr>
                <w:sz w:val="20"/>
                <w:szCs w:val="20"/>
              </w:rPr>
              <w:t>Available</w:t>
            </w:r>
          </w:p>
        </w:tc>
        <w:tc>
          <w:tcPr>
            <w:tcW w:w="1959" w:type="pct"/>
            <w:vAlign w:val="center"/>
            <w:hideMark/>
          </w:tcPr>
          <w:p w14:paraId="32045BB7" w14:textId="77777777" w:rsidR="00A812C4" w:rsidRPr="00A812C4" w:rsidRDefault="00A812C4" w:rsidP="00A812C4">
            <w:pPr>
              <w:jc w:val="center"/>
              <w:rPr>
                <w:sz w:val="20"/>
                <w:szCs w:val="20"/>
              </w:rPr>
            </w:pPr>
            <w:r w:rsidRPr="00A812C4">
              <w:rPr>
                <w:sz w:val="20"/>
                <w:szCs w:val="20"/>
              </w:rPr>
              <w:t>Included</w:t>
            </w:r>
          </w:p>
        </w:tc>
      </w:tr>
      <w:tr w:rsidR="00A812C4" w:rsidRPr="00A812C4" w14:paraId="178EFC88" w14:textId="77777777" w:rsidTr="00A812C4">
        <w:trPr>
          <w:tblCellSpacing w:w="15" w:type="dxa"/>
        </w:trPr>
        <w:tc>
          <w:tcPr>
            <w:tcW w:w="1194" w:type="pct"/>
            <w:vAlign w:val="center"/>
            <w:hideMark/>
          </w:tcPr>
          <w:p w14:paraId="52A81442" w14:textId="77777777" w:rsidR="00A812C4" w:rsidRPr="00A812C4" w:rsidRDefault="00A812C4" w:rsidP="00A812C4">
            <w:pPr>
              <w:jc w:val="center"/>
              <w:rPr>
                <w:sz w:val="20"/>
                <w:szCs w:val="20"/>
              </w:rPr>
            </w:pPr>
            <w:r w:rsidRPr="00A812C4">
              <w:rPr>
                <w:sz w:val="20"/>
                <w:szCs w:val="20"/>
              </w:rPr>
              <w:t>Stock Notifications</w:t>
            </w:r>
          </w:p>
        </w:tc>
        <w:tc>
          <w:tcPr>
            <w:tcW w:w="1784" w:type="pct"/>
            <w:vAlign w:val="center"/>
            <w:hideMark/>
          </w:tcPr>
          <w:p w14:paraId="151DF887" w14:textId="77777777" w:rsidR="00A812C4" w:rsidRPr="00A812C4" w:rsidRDefault="00A812C4" w:rsidP="00A812C4">
            <w:pPr>
              <w:jc w:val="center"/>
              <w:rPr>
                <w:sz w:val="20"/>
                <w:szCs w:val="20"/>
              </w:rPr>
            </w:pPr>
            <w:r w:rsidRPr="00A812C4">
              <w:rPr>
                <w:sz w:val="20"/>
                <w:szCs w:val="20"/>
              </w:rPr>
              <w:t>Available</w:t>
            </w:r>
          </w:p>
        </w:tc>
        <w:tc>
          <w:tcPr>
            <w:tcW w:w="1959" w:type="pct"/>
            <w:vAlign w:val="center"/>
            <w:hideMark/>
          </w:tcPr>
          <w:p w14:paraId="39D410A2" w14:textId="77777777" w:rsidR="00A812C4" w:rsidRPr="00A812C4" w:rsidRDefault="00A812C4" w:rsidP="00A812C4">
            <w:pPr>
              <w:jc w:val="center"/>
              <w:rPr>
                <w:sz w:val="20"/>
                <w:szCs w:val="20"/>
              </w:rPr>
            </w:pPr>
            <w:r w:rsidRPr="00A812C4">
              <w:rPr>
                <w:sz w:val="20"/>
                <w:szCs w:val="20"/>
              </w:rPr>
              <w:t>Included</w:t>
            </w:r>
          </w:p>
        </w:tc>
      </w:tr>
      <w:tr w:rsidR="00A812C4" w:rsidRPr="00A812C4" w14:paraId="7CC2F2A6" w14:textId="77777777" w:rsidTr="00A812C4">
        <w:trPr>
          <w:tblCellSpacing w:w="15" w:type="dxa"/>
        </w:trPr>
        <w:tc>
          <w:tcPr>
            <w:tcW w:w="1194" w:type="pct"/>
            <w:vAlign w:val="center"/>
            <w:hideMark/>
          </w:tcPr>
          <w:p w14:paraId="637AB38A" w14:textId="77777777" w:rsidR="00A812C4" w:rsidRPr="00A812C4" w:rsidRDefault="00A812C4" w:rsidP="00A812C4">
            <w:pPr>
              <w:jc w:val="center"/>
              <w:rPr>
                <w:sz w:val="20"/>
                <w:szCs w:val="20"/>
              </w:rPr>
            </w:pPr>
            <w:r w:rsidRPr="00A812C4">
              <w:rPr>
                <w:sz w:val="20"/>
                <w:szCs w:val="20"/>
              </w:rPr>
              <w:t>Cart to Admin Alerts</w:t>
            </w:r>
          </w:p>
        </w:tc>
        <w:tc>
          <w:tcPr>
            <w:tcW w:w="1784" w:type="pct"/>
            <w:vAlign w:val="center"/>
            <w:hideMark/>
          </w:tcPr>
          <w:p w14:paraId="75468F91" w14:textId="77777777" w:rsidR="00A812C4" w:rsidRPr="00A812C4" w:rsidRDefault="00A812C4" w:rsidP="00A812C4">
            <w:pPr>
              <w:jc w:val="center"/>
              <w:rPr>
                <w:sz w:val="20"/>
                <w:szCs w:val="20"/>
              </w:rPr>
            </w:pPr>
            <w:r w:rsidRPr="00A812C4">
              <w:rPr>
                <w:sz w:val="20"/>
                <w:szCs w:val="20"/>
              </w:rPr>
              <w:t>Limited / App-specific</w:t>
            </w:r>
          </w:p>
        </w:tc>
        <w:tc>
          <w:tcPr>
            <w:tcW w:w="1959" w:type="pct"/>
            <w:vAlign w:val="center"/>
            <w:hideMark/>
          </w:tcPr>
          <w:p w14:paraId="2EFEB718" w14:textId="77777777" w:rsidR="00A812C4" w:rsidRPr="00A812C4" w:rsidRDefault="00A812C4" w:rsidP="00A812C4">
            <w:pPr>
              <w:jc w:val="center"/>
              <w:rPr>
                <w:sz w:val="20"/>
                <w:szCs w:val="20"/>
              </w:rPr>
            </w:pPr>
            <w:r w:rsidRPr="00A812C4">
              <w:rPr>
                <w:sz w:val="20"/>
                <w:szCs w:val="20"/>
              </w:rPr>
              <w:t>Explicitly implemented</w:t>
            </w:r>
          </w:p>
        </w:tc>
      </w:tr>
      <w:tr w:rsidR="00A812C4" w:rsidRPr="00A812C4" w14:paraId="69B2D251" w14:textId="77777777" w:rsidTr="00A812C4">
        <w:trPr>
          <w:tblCellSpacing w:w="15" w:type="dxa"/>
        </w:trPr>
        <w:tc>
          <w:tcPr>
            <w:tcW w:w="1194" w:type="pct"/>
            <w:vAlign w:val="center"/>
            <w:hideMark/>
          </w:tcPr>
          <w:p w14:paraId="5DE3CFD3" w14:textId="77777777" w:rsidR="00A812C4" w:rsidRPr="00A812C4" w:rsidRDefault="00A812C4" w:rsidP="00A812C4">
            <w:pPr>
              <w:jc w:val="center"/>
              <w:rPr>
                <w:sz w:val="20"/>
                <w:szCs w:val="20"/>
              </w:rPr>
            </w:pPr>
            <w:r w:rsidRPr="00A812C4">
              <w:rPr>
                <w:sz w:val="20"/>
                <w:szCs w:val="20"/>
              </w:rPr>
              <w:t>Codebase</w:t>
            </w:r>
          </w:p>
        </w:tc>
        <w:tc>
          <w:tcPr>
            <w:tcW w:w="1784" w:type="pct"/>
            <w:vAlign w:val="center"/>
            <w:hideMark/>
          </w:tcPr>
          <w:p w14:paraId="07A8C5DF" w14:textId="77777777" w:rsidR="00A812C4" w:rsidRPr="00A812C4" w:rsidRDefault="00A812C4" w:rsidP="00A812C4">
            <w:pPr>
              <w:jc w:val="center"/>
              <w:rPr>
                <w:sz w:val="20"/>
                <w:szCs w:val="20"/>
              </w:rPr>
            </w:pPr>
            <w:r w:rsidRPr="00A812C4">
              <w:rPr>
                <w:sz w:val="20"/>
                <w:szCs w:val="20"/>
              </w:rPr>
              <w:t>Proprietary</w:t>
            </w:r>
          </w:p>
        </w:tc>
        <w:tc>
          <w:tcPr>
            <w:tcW w:w="1959" w:type="pct"/>
            <w:vAlign w:val="center"/>
            <w:hideMark/>
          </w:tcPr>
          <w:p w14:paraId="70BBA4EC" w14:textId="77777777" w:rsidR="00A812C4" w:rsidRPr="00A812C4" w:rsidRDefault="00A812C4" w:rsidP="00A812C4">
            <w:pPr>
              <w:jc w:val="center"/>
              <w:rPr>
                <w:sz w:val="20"/>
                <w:szCs w:val="20"/>
              </w:rPr>
            </w:pPr>
            <w:r w:rsidRPr="00A812C4">
              <w:rPr>
                <w:sz w:val="20"/>
                <w:szCs w:val="20"/>
              </w:rPr>
              <w:t>Fresh, custom-built</w:t>
            </w:r>
          </w:p>
        </w:tc>
      </w:tr>
      <w:tr w:rsidR="00A812C4" w:rsidRPr="00A812C4" w14:paraId="36ECAE1F" w14:textId="77777777" w:rsidTr="00A812C4">
        <w:trPr>
          <w:tblCellSpacing w:w="15" w:type="dxa"/>
        </w:trPr>
        <w:tc>
          <w:tcPr>
            <w:tcW w:w="1194" w:type="pct"/>
            <w:vAlign w:val="center"/>
            <w:hideMark/>
          </w:tcPr>
          <w:p w14:paraId="0C3B4C83" w14:textId="77777777" w:rsidR="00A812C4" w:rsidRPr="00A812C4" w:rsidRDefault="00A812C4" w:rsidP="00A812C4">
            <w:pPr>
              <w:jc w:val="center"/>
              <w:rPr>
                <w:sz w:val="20"/>
                <w:szCs w:val="20"/>
              </w:rPr>
            </w:pPr>
            <w:r w:rsidRPr="00A812C4">
              <w:rPr>
                <w:sz w:val="20"/>
                <w:szCs w:val="20"/>
              </w:rPr>
              <w:t>Scalability</w:t>
            </w:r>
          </w:p>
        </w:tc>
        <w:tc>
          <w:tcPr>
            <w:tcW w:w="1784" w:type="pct"/>
            <w:vAlign w:val="center"/>
            <w:hideMark/>
          </w:tcPr>
          <w:p w14:paraId="59F30452" w14:textId="77777777" w:rsidR="00A812C4" w:rsidRPr="00A812C4" w:rsidRDefault="00A812C4" w:rsidP="00A812C4">
            <w:pPr>
              <w:jc w:val="center"/>
              <w:rPr>
                <w:sz w:val="20"/>
                <w:szCs w:val="20"/>
              </w:rPr>
            </w:pPr>
            <w:r w:rsidRPr="00A812C4">
              <w:rPr>
                <w:sz w:val="20"/>
                <w:szCs w:val="20"/>
              </w:rPr>
              <w:t>Unknown</w:t>
            </w:r>
          </w:p>
        </w:tc>
        <w:tc>
          <w:tcPr>
            <w:tcW w:w="1959" w:type="pct"/>
            <w:vAlign w:val="center"/>
            <w:hideMark/>
          </w:tcPr>
          <w:p w14:paraId="5AF9A99C" w14:textId="77777777" w:rsidR="00A812C4" w:rsidRPr="00A812C4" w:rsidRDefault="00A812C4" w:rsidP="00A812C4">
            <w:pPr>
              <w:jc w:val="center"/>
              <w:rPr>
                <w:sz w:val="20"/>
                <w:szCs w:val="20"/>
              </w:rPr>
            </w:pPr>
            <w:r w:rsidRPr="00A812C4">
              <w:rPr>
                <w:sz w:val="20"/>
                <w:szCs w:val="20"/>
              </w:rPr>
              <w:t>Backend-ready architecture</w:t>
            </w:r>
          </w:p>
        </w:tc>
      </w:tr>
    </w:tbl>
    <w:p w14:paraId="30E0BD0B" w14:textId="77777777" w:rsidR="00A812C4" w:rsidRPr="00A812C4" w:rsidRDefault="00A812C4" w:rsidP="00A812C4">
      <w:pPr>
        <w:rPr>
          <w:sz w:val="20"/>
          <w:szCs w:val="20"/>
        </w:rPr>
      </w:pPr>
      <w:r w:rsidRPr="00A812C4">
        <w:rPr>
          <w:sz w:val="20"/>
          <w:szCs w:val="20"/>
        </w:rPr>
        <w:pict w14:anchorId="1E248C9E">
          <v:rect id="_x0000_i1186" style="width:0;height:1.5pt" o:hralign="center" o:hrstd="t" o:hr="t" fillcolor="#a0a0a0" stroked="f"/>
        </w:pict>
      </w:r>
    </w:p>
    <w:p w14:paraId="38C12A69" w14:textId="77777777" w:rsidR="00A812C4" w:rsidRPr="00A812C4" w:rsidRDefault="00A812C4" w:rsidP="00A812C4">
      <w:pPr>
        <w:rPr>
          <w:b/>
          <w:bCs/>
          <w:sz w:val="20"/>
          <w:szCs w:val="20"/>
        </w:rPr>
      </w:pPr>
      <w:r w:rsidRPr="00A812C4">
        <w:rPr>
          <w:b/>
          <w:bCs/>
          <w:sz w:val="20"/>
          <w:szCs w:val="20"/>
        </w:rPr>
        <w:t>12. Terms &amp; Conditions</w:t>
      </w:r>
    </w:p>
    <w:p w14:paraId="6584C8B2" w14:textId="77777777" w:rsidR="00A812C4" w:rsidRPr="00A812C4" w:rsidRDefault="00A812C4" w:rsidP="00A812C4">
      <w:pPr>
        <w:numPr>
          <w:ilvl w:val="0"/>
          <w:numId w:val="49"/>
        </w:numPr>
        <w:jc w:val="both"/>
        <w:rPr>
          <w:sz w:val="20"/>
          <w:szCs w:val="20"/>
        </w:rPr>
      </w:pPr>
      <w:r w:rsidRPr="00A812C4">
        <w:rPr>
          <w:sz w:val="20"/>
          <w:szCs w:val="20"/>
        </w:rPr>
        <w:t>The quoted amount of Rs. 26,000/- excludes third-party services (SMS gateway, APIs, hosting, Play Store fees, etc.)</w:t>
      </w:r>
    </w:p>
    <w:p w14:paraId="32144A9A" w14:textId="77777777" w:rsidR="00A812C4" w:rsidRPr="00A812C4" w:rsidRDefault="00A812C4" w:rsidP="00A812C4">
      <w:pPr>
        <w:numPr>
          <w:ilvl w:val="0"/>
          <w:numId w:val="49"/>
        </w:numPr>
        <w:jc w:val="both"/>
        <w:rPr>
          <w:sz w:val="20"/>
          <w:szCs w:val="20"/>
        </w:rPr>
      </w:pPr>
      <w:r w:rsidRPr="00A812C4">
        <w:rPr>
          <w:sz w:val="20"/>
          <w:szCs w:val="20"/>
        </w:rPr>
        <w:t>Major feature additions or scope expansion will require a separate quotation</w:t>
      </w:r>
    </w:p>
    <w:p w14:paraId="4F7ECC0A" w14:textId="77777777" w:rsidR="00A812C4" w:rsidRPr="00A812C4" w:rsidRDefault="00A812C4" w:rsidP="00A812C4">
      <w:pPr>
        <w:numPr>
          <w:ilvl w:val="0"/>
          <w:numId w:val="49"/>
        </w:numPr>
        <w:jc w:val="both"/>
        <w:rPr>
          <w:sz w:val="20"/>
          <w:szCs w:val="20"/>
        </w:rPr>
      </w:pPr>
      <w:r w:rsidRPr="00A812C4">
        <w:rPr>
          <w:sz w:val="20"/>
          <w:szCs w:val="20"/>
        </w:rPr>
        <w:t>Delays due to late client feedback, approvals, or content submission may impact delivery timeline</w:t>
      </w:r>
    </w:p>
    <w:p w14:paraId="4E666A28" w14:textId="77777777" w:rsidR="00A812C4" w:rsidRPr="00A812C4" w:rsidRDefault="00A812C4" w:rsidP="00A812C4">
      <w:pPr>
        <w:numPr>
          <w:ilvl w:val="0"/>
          <w:numId w:val="49"/>
        </w:numPr>
        <w:jc w:val="both"/>
        <w:rPr>
          <w:sz w:val="20"/>
          <w:szCs w:val="20"/>
        </w:rPr>
      </w:pPr>
      <w:r w:rsidRPr="00A812C4">
        <w:rPr>
          <w:sz w:val="20"/>
          <w:szCs w:val="20"/>
        </w:rPr>
        <w:t>Final build and complete source code will be delivered only after full payment clearance</w:t>
      </w:r>
    </w:p>
    <w:p w14:paraId="4A036828" w14:textId="77777777" w:rsidR="00A812C4" w:rsidRPr="00A812C4" w:rsidRDefault="00A812C4" w:rsidP="00A812C4">
      <w:pPr>
        <w:numPr>
          <w:ilvl w:val="0"/>
          <w:numId w:val="49"/>
        </w:numPr>
        <w:jc w:val="both"/>
        <w:rPr>
          <w:sz w:val="20"/>
          <w:szCs w:val="20"/>
        </w:rPr>
      </w:pPr>
      <w:r w:rsidRPr="00A812C4">
        <w:rPr>
          <w:sz w:val="20"/>
          <w:szCs w:val="20"/>
        </w:rPr>
        <w:t>Developer is not responsible for Google Play Store approval or rejection</w:t>
      </w:r>
    </w:p>
    <w:p w14:paraId="7FBFA862" w14:textId="77777777" w:rsidR="00A812C4" w:rsidRPr="00A812C4" w:rsidRDefault="00A812C4" w:rsidP="00A812C4">
      <w:pPr>
        <w:numPr>
          <w:ilvl w:val="0"/>
          <w:numId w:val="49"/>
        </w:numPr>
        <w:jc w:val="both"/>
        <w:rPr>
          <w:sz w:val="20"/>
          <w:szCs w:val="20"/>
        </w:rPr>
      </w:pPr>
      <w:r w:rsidRPr="00A812C4">
        <w:rPr>
          <w:sz w:val="20"/>
          <w:szCs w:val="20"/>
        </w:rPr>
        <w:t>Maintenance and future updates are not included unless agreed separately</w:t>
      </w:r>
    </w:p>
    <w:p w14:paraId="76ABC058" w14:textId="77777777" w:rsidR="00A812C4" w:rsidRPr="00A812C4" w:rsidRDefault="00A812C4" w:rsidP="00A812C4">
      <w:pPr>
        <w:numPr>
          <w:ilvl w:val="0"/>
          <w:numId w:val="49"/>
        </w:numPr>
        <w:jc w:val="both"/>
        <w:rPr>
          <w:sz w:val="20"/>
          <w:szCs w:val="20"/>
        </w:rPr>
      </w:pPr>
      <w:r w:rsidRPr="00A812C4">
        <w:rPr>
          <w:sz w:val="20"/>
          <w:szCs w:val="20"/>
        </w:rPr>
        <w:t xml:space="preserve">This quotation is valid for </w:t>
      </w:r>
      <w:r w:rsidRPr="00A812C4">
        <w:rPr>
          <w:b/>
          <w:bCs/>
          <w:sz w:val="20"/>
          <w:szCs w:val="20"/>
        </w:rPr>
        <w:t>5 days</w:t>
      </w:r>
      <w:r w:rsidRPr="00A812C4">
        <w:rPr>
          <w:sz w:val="20"/>
          <w:szCs w:val="20"/>
        </w:rPr>
        <w:t xml:space="preserve"> from the issue date</w:t>
      </w:r>
    </w:p>
    <w:p w14:paraId="35FEDCD7" w14:textId="77777777" w:rsidR="00A812C4" w:rsidRPr="00A812C4" w:rsidRDefault="00A812C4" w:rsidP="00A812C4">
      <w:pPr>
        <w:rPr>
          <w:sz w:val="20"/>
          <w:szCs w:val="20"/>
        </w:rPr>
      </w:pPr>
      <w:r w:rsidRPr="00A812C4">
        <w:rPr>
          <w:sz w:val="20"/>
          <w:szCs w:val="20"/>
        </w:rPr>
        <w:pict w14:anchorId="7B33536D">
          <v:rect id="_x0000_i1187" style="width:0;height:1.5pt" o:hralign="center" o:hrstd="t" o:hr="t" fillcolor="#a0a0a0" stroked="f"/>
        </w:pict>
      </w:r>
    </w:p>
    <w:p w14:paraId="0D6AFB1A" w14:textId="77777777" w:rsidR="00A812C4" w:rsidRPr="00A812C4" w:rsidRDefault="00A812C4" w:rsidP="00A812C4">
      <w:pPr>
        <w:rPr>
          <w:b/>
          <w:bCs/>
          <w:sz w:val="20"/>
          <w:szCs w:val="20"/>
        </w:rPr>
      </w:pPr>
      <w:r w:rsidRPr="00A812C4">
        <w:rPr>
          <w:b/>
          <w:bCs/>
          <w:sz w:val="20"/>
          <w:szCs w:val="20"/>
        </w:rPr>
        <w:t>9. Acceptance</w:t>
      </w:r>
    </w:p>
    <w:p w14:paraId="5C2FC380" w14:textId="77777777" w:rsidR="00A812C4" w:rsidRPr="00A812C4" w:rsidRDefault="00A812C4" w:rsidP="00A812C4">
      <w:pPr>
        <w:jc w:val="both"/>
        <w:rPr>
          <w:sz w:val="20"/>
          <w:szCs w:val="20"/>
        </w:rPr>
      </w:pPr>
      <w:r w:rsidRPr="00A812C4">
        <w:rPr>
          <w:sz w:val="20"/>
          <w:szCs w:val="20"/>
        </w:rPr>
        <w:t>I hereby accept the above quotation and agree to the requirements, scope, and terms mentioned in this document.</w:t>
      </w:r>
    </w:p>
    <w:p w14:paraId="2F6BE20A" w14:textId="77777777" w:rsidR="00A812C4" w:rsidRPr="00A812C4" w:rsidRDefault="00A812C4" w:rsidP="00A812C4">
      <w:pPr>
        <w:rPr>
          <w:sz w:val="20"/>
          <w:szCs w:val="20"/>
        </w:rPr>
      </w:pPr>
      <w:r w:rsidRPr="00A812C4">
        <w:rPr>
          <w:b/>
          <w:bCs/>
          <w:sz w:val="20"/>
          <w:szCs w:val="20"/>
        </w:rPr>
        <w:t>Client Signature:</w:t>
      </w:r>
      <w:r w:rsidRPr="00A812C4">
        <w:rPr>
          <w:sz w:val="20"/>
          <w:szCs w:val="20"/>
        </w:rPr>
        <w:t xml:space="preserve"> ____________________________</w:t>
      </w:r>
      <w:r w:rsidRPr="00A812C4">
        <w:rPr>
          <w:sz w:val="20"/>
          <w:szCs w:val="20"/>
        </w:rPr>
        <w:br/>
      </w:r>
      <w:r w:rsidRPr="00A812C4">
        <w:rPr>
          <w:b/>
          <w:bCs/>
          <w:sz w:val="20"/>
          <w:szCs w:val="20"/>
        </w:rPr>
        <w:t>Date:</w:t>
      </w:r>
      <w:r w:rsidRPr="00A812C4">
        <w:rPr>
          <w:sz w:val="20"/>
          <w:szCs w:val="20"/>
        </w:rPr>
        <w:t xml:space="preserve"> ___ / ___ / 2026</w:t>
      </w:r>
    </w:p>
    <w:p w14:paraId="7753B23E" w14:textId="77777777" w:rsidR="00211D4D" w:rsidRPr="00A812C4" w:rsidRDefault="00211D4D">
      <w:pPr>
        <w:rPr>
          <w:sz w:val="20"/>
          <w:szCs w:val="20"/>
        </w:rPr>
      </w:pPr>
    </w:p>
    <w:sectPr w:rsidR="00211D4D" w:rsidRPr="00A812C4" w:rsidSect="00FF23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3035"/>
    <w:multiLevelType w:val="multilevel"/>
    <w:tmpl w:val="42AA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A73E8"/>
    <w:multiLevelType w:val="multilevel"/>
    <w:tmpl w:val="ADA4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16DAF"/>
    <w:multiLevelType w:val="multilevel"/>
    <w:tmpl w:val="50BA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81117"/>
    <w:multiLevelType w:val="multilevel"/>
    <w:tmpl w:val="C8EE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A6102"/>
    <w:multiLevelType w:val="multilevel"/>
    <w:tmpl w:val="B66C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E0DFB"/>
    <w:multiLevelType w:val="multilevel"/>
    <w:tmpl w:val="03F2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4047D"/>
    <w:multiLevelType w:val="multilevel"/>
    <w:tmpl w:val="9B6A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A7F90"/>
    <w:multiLevelType w:val="multilevel"/>
    <w:tmpl w:val="FE2C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E6A0D"/>
    <w:multiLevelType w:val="multilevel"/>
    <w:tmpl w:val="9266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94E7B"/>
    <w:multiLevelType w:val="multilevel"/>
    <w:tmpl w:val="1898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C42F2"/>
    <w:multiLevelType w:val="multilevel"/>
    <w:tmpl w:val="E92A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226A1F"/>
    <w:multiLevelType w:val="multilevel"/>
    <w:tmpl w:val="0E4E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885995"/>
    <w:multiLevelType w:val="multilevel"/>
    <w:tmpl w:val="C148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63D98"/>
    <w:multiLevelType w:val="multilevel"/>
    <w:tmpl w:val="4B62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AE1A4E"/>
    <w:multiLevelType w:val="multilevel"/>
    <w:tmpl w:val="B5B0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953FD9"/>
    <w:multiLevelType w:val="multilevel"/>
    <w:tmpl w:val="5556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A63620"/>
    <w:multiLevelType w:val="multilevel"/>
    <w:tmpl w:val="5A30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0F09E0"/>
    <w:multiLevelType w:val="multilevel"/>
    <w:tmpl w:val="0490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9D1695"/>
    <w:multiLevelType w:val="multilevel"/>
    <w:tmpl w:val="008C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FF7B32"/>
    <w:multiLevelType w:val="multilevel"/>
    <w:tmpl w:val="0792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8E7590"/>
    <w:multiLevelType w:val="multilevel"/>
    <w:tmpl w:val="E980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E653F7"/>
    <w:multiLevelType w:val="multilevel"/>
    <w:tmpl w:val="C6A4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BE1FEE"/>
    <w:multiLevelType w:val="multilevel"/>
    <w:tmpl w:val="5890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1813BA"/>
    <w:multiLevelType w:val="multilevel"/>
    <w:tmpl w:val="DB9C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0815D4"/>
    <w:multiLevelType w:val="multilevel"/>
    <w:tmpl w:val="2FC0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481F89"/>
    <w:multiLevelType w:val="multilevel"/>
    <w:tmpl w:val="F9EC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9E3AF7"/>
    <w:multiLevelType w:val="multilevel"/>
    <w:tmpl w:val="99A2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593327"/>
    <w:multiLevelType w:val="multilevel"/>
    <w:tmpl w:val="3006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982821"/>
    <w:multiLevelType w:val="multilevel"/>
    <w:tmpl w:val="6A90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117D09"/>
    <w:multiLevelType w:val="multilevel"/>
    <w:tmpl w:val="0CBA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496275"/>
    <w:multiLevelType w:val="multilevel"/>
    <w:tmpl w:val="CF24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DD5A58"/>
    <w:multiLevelType w:val="multilevel"/>
    <w:tmpl w:val="69C6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6A02E6"/>
    <w:multiLevelType w:val="multilevel"/>
    <w:tmpl w:val="AD5E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5E5F3F"/>
    <w:multiLevelType w:val="multilevel"/>
    <w:tmpl w:val="8620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3C5EF0"/>
    <w:multiLevelType w:val="multilevel"/>
    <w:tmpl w:val="DC8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87168D"/>
    <w:multiLevelType w:val="multilevel"/>
    <w:tmpl w:val="AB94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9B1B1D"/>
    <w:multiLevelType w:val="multilevel"/>
    <w:tmpl w:val="A4BC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9F37E0"/>
    <w:multiLevelType w:val="multilevel"/>
    <w:tmpl w:val="B576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3B7DD7"/>
    <w:multiLevelType w:val="multilevel"/>
    <w:tmpl w:val="EFFA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500D59"/>
    <w:multiLevelType w:val="multilevel"/>
    <w:tmpl w:val="A86C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6B0DDE"/>
    <w:multiLevelType w:val="multilevel"/>
    <w:tmpl w:val="435A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62625D"/>
    <w:multiLevelType w:val="multilevel"/>
    <w:tmpl w:val="8D7A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FD175C"/>
    <w:multiLevelType w:val="multilevel"/>
    <w:tmpl w:val="A72A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DE7DE1"/>
    <w:multiLevelType w:val="multilevel"/>
    <w:tmpl w:val="DDD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E3440C"/>
    <w:multiLevelType w:val="multilevel"/>
    <w:tmpl w:val="7938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2D0D46"/>
    <w:multiLevelType w:val="multilevel"/>
    <w:tmpl w:val="EC1C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C47346"/>
    <w:multiLevelType w:val="multilevel"/>
    <w:tmpl w:val="0DFC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F15B84"/>
    <w:multiLevelType w:val="multilevel"/>
    <w:tmpl w:val="215C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E57D93"/>
    <w:multiLevelType w:val="multilevel"/>
    <w:tmpl w:val="9402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628855">
    <w:abstractNumId w:val="15"/>
  </w:num>
  <w:num w:numId="2" w16cid:durableId="556431494">
    <w:abstractNumId w:val="41"/>
  </w:num>
  <w:num w:numId="3" w16cid:durableId="1398629538">
    <w:abstractNumId w:val="1"/>
  </w:num>
  <w:num w:numId="4" w16cid:durableId="348992987">
    <w:abstractNumId w:val="44"/>
  </w:num>
  <w:num w:numId="5" w16cid:durableId="180551813">
    <w:abstractNumId w:val="32"/>
  </w:num>
  <w:num w:numId="6" w16cid:durableId="811097314">
    <w:abstractNumId w:val="5"/>
  </w:num>
  <w:num w:numId="7" w16cid:durableId="709259029">
    <w:abstractNumId w:val="0"/>
  </w:num>
  <w:num w:numId="8" w16cid:durableId="1374110529">
    <w:abstractNumId w:val="23"/>
  </w:num>
  <w:num w:numId="9" w16cid:durableId="2045596824">
    <w:abstractNumId w:val="31"/>
  </w:num>
  <w:num w:numId="10" w16cid:durableId="838470430">
    <w:abstractNumId w:val="10"/>
  </w:num>
  <w:num w:numId="11" w16cid:durableId="1572232134">
    <w:abstractNumId w:val="12"/>
  </w:num>
  <w:num w:numId="12" w16cid:durableId="1354726929">
    <w:abstractNumId w:val="6"/>
  </w:num>
  <w:num w:numId="13" w16cid:durableId="1520848624">
    <w:abstractNumId w:val="11"/>
  </w:num>
  <w:num w:numId="14" w16cid:durableId="1133064129">
    <w:abstractNumId w:val="3"/>
  </w:num>
  <w:num w:numId="15" w16cid:durableId="1581789222">
    <w:abstractNumId w:val="25"/>
  </w:num>
  <w:num w:numId="16" w16cid:durableId="1814053700">
    <w:abstractNumId w:val="38"/>
  </w:num>
  <w:num w:numId="17" w16cid:durableId="1514497371">
    <w:abstractNumId w:val="27"/>
  </w:num>
  <w:num w:numId="18" w16cid:durableId="736710650">
    <w:abstractNumId w:val="4"/>
  </w:num>
  <w:num w:numId="19" w16cid:durableId="23677070">
    <w:abstractNumId w:val="47"/>
  </w:num>
  <w:num w:numId="20" w16cid:durableId="1773087751">
    <w:abstractNumId w:val="17"/>
  </w:num>
  <w:num w:numId="21" w16cid:durableId="1600674860">
    <w:abstractNumId w:val="24"/>
  </w:num>
  <w:num w:numId="22" w16cid:durableId="948701589">
    <w:abstractNumId w:val="26"/>
  </w:num>
  <w:num w:numId="23" w16cid:durableId="306253230">
    <w:abstractNumId w:val="21"/>
  </w:num>
  <w:num w:numId="24" w16cid:durableId="1230074681">
    <w:abstractNumId w:val="45"/>
  </w:num>
  <w:num w:numId="25" w16cid:durableId="785121591">
    <w:abstractNumId w:val="13"/>
  </w:num>
  <w:num w:numId="26" w16cid:durableId="1799293836">
    <w:abstractNumId w:val="29"/>
  </w:num>
  <w:num w:numId="27" w16cid:durableId="907492625">
    <w:abstractNumId w:val="16"/>
  </w:num>
  <w:num w:numId="28" w16cid:durableId="1250695282">
    <w:abstractNumId w:val="39"/>
  </w:num>
  <w:num w:numId="29" w16cid:durableId="1008410926">
    <w:abstractNumId w:val="7"/>
  </w:num>
  <w:num w:numId="30" w16cid:durableId="1308389349">
    <w:abstractNumId w:val="9"/>
  </w:num>
  <w:num w:numId="31" w16cid:durableId="1390811457">
    <w:abstractNumId w:val="42"/>
  </w:num>
  <w:num w:numId="32" w16cid:durableId="414211529">
    <w:abstractNumId w:val="2"/>
  </w:num>
  <w:num w:numId="33" w16cid:durableId="785349444">
    <w:abstractNumId w:val="19"/>
  </w:num>
  <w:num w:numId="34" w16cid:durableId="47191284">
    <w:abstractNumId w:val="20"/>
  </w:num>
  <w:num w:numId="35" w16cid:durableId="1201554949">
    <w:abstractNumId w:val="46"/>
  </w:num>
  <w:num w:numId="36" w16cid:durableId="1078095221">
    <w:abstractNumId w:val="33"/>
  </w:num>
  <w:num w:numId="37" w16cid:durableId="1401516709">
    <w:abstractNumId w:val="37"/>
  </w:num>
  <w:num w:numId="38" w16cid:durableId="1155956361">
    <w:abstractNumId w:val="36"/>
  </w:num>
  <w:num w:numId="39" w16cid:durableId="1055399408">
    <w:abstractNumId w:val="18"/>
  </w:num>
  <w:num w:numId="40" w16cid:durableId="69472619">
    <w:abstractNumId w:val="22"/>
  </w:num>
  <w:num w:numId="41" w16cid:durableId="1109471511">
    <w:abstractNumId w:val="43"/>
  </w:num>
  <w:num w:numId="42" w16cid:durableId="2095202520">
    <w:abstractNumId w:val="48"/>
  </w:num>
  <w:num w:numId="43" w16cid:durableId="667178068">
    <w:abstractNumId w:val="30"/>
  </w:num>
  <w:num w:numId="44" w16cid:durableId="1815096535">
    <w:abstractNumId w:val="35"/>
  </w:num>
  <w:num w:numId="45" w16cid:durableId="347951426">
    <w:abstractNumId w:val="34"/>
  </w:num>
  <w:num w:numId="46" w16cid:durableId="677587072">
    <w:abstractNumId w:val="8"/>
  </w:num>
  <w:num w:numId="47" w16cid:durableId="709383719">
    <w:abstractNumId w:val="40"/>
  </w:num>
  <w:num w:numId="48" w16cid:durableId="1040940122">
    <w:abstractNumId w:val="28"/>
  </w:num>
  <w:num w:numId="49" w16cid:durableId="206891490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3A6"/>
    <w:rsid w:val="00144A05"/>
    <w:rsid w:val="00211D4D"/>
    <w:rsid w:val="004C61F4"/>
    <w:rsid w:val="00772774"/>
    <w:rsid w:val="00A60DA0"/>
    <w:rsid w:val="00A812C4"/>
    <w:rsid w:val="00FF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6E591"/>
  <w15:chartTrackingRefBased/>
  <w15:docId w15:val="{6545769E-7183-4058-AD17-AD819B58B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3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3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3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3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3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3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3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3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3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3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3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12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12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lay.google.com/store/apps/details?id=rajendragold.com&amp;pcampaignid=web_shar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1428</Words>
  <Characters>8144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Rushabh Makim</dc:creator>
  <cp:keywords/>
  <dc:description/>
  <cp:lastModifiedBy>Rushabh Makim</cp:lastModifiedBy>
  <cp:revision>2</cp:revision>
  <dcterms:created xsi:type="dcterms:W3CDTF">2026-01-28T07:11:00Z</dcterms:created>
  <dcterms:modified xsi:type="dcterms:W3CDTF">2026-01-28T07:42:00Z</dcterms:modified>
</cp:coreProperties>
</file>