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67C" w:rsidRPr="00AA167C" w:rsidRDefault="00AA167C" w:rsidP="00D90F9B">
      <w:pPr>
        <w:pStyle w:val="Default"/>
        <w:jc w:val="center"/>
        <w:rPr>
          <w:rFonts w:ascii="Castellar" w:hAnsi="Castellar"/>
          <w:b/>
          <w:color w:val="auto"/>
          <w:sz w:val="32"/>
          <w:szCs w:val="32"/>
          <w:u w:val="single"/>
        </w:rPr>
      </w:pPr>
      <w:r w:rsidRPr="00AA167C">
        <w:rPr>
          <w:rFonts w:ascii="Castellar" w:hAnsi="Castellar"/>
          <w:b/>
          <w:color w:val="auto"/>
          <w:sz w:val="32"/>
          <w:szCs w:val="32"/>
          <w:u w:val="single"/>
        </w:rPr>
        <w:t>ABSTRACT</w:t>
      </w:r>
    </w:p>
    <w:p w:rsidR="00AA167C" w:rsidRDefault="00AA167C" w:rsidP="003A357B">
      <w:pPr>
        <w:pStyle w:val="Default"/>
        <w:rPr>
          <w:rFonts w:ascii="Castellar" w:hAnsi="Castellar"/>
          <w:b/>
          <w:color w:val="auto"/>
          <w:sz w:val="32"/>
          <w:szCs w:val="32"/>
        </w:rPr>
      </w:pPr>
    </w:p>
    <w:p w:rsidR="003A357B" w:rsidRPr="00D452FF" w:rsidRDefault="00DE0C4A" w:rsidP="00D90F9B">
      <w:pPr>
        <w:pStyle w:val="Default"/>
        <w:jc w:val="center"/>
        <w:rPr>
          <w:rFonts w:ascii="Castellar" w:hAnsi="Castellar"/>
          <w:b/>
          <w:color w:val="auto"/>
          <w:sz w:val="32"/>
          <w:szCs w:val="32"/>
        </w:rPr>
      </w:pPr>
      <w:r>
        <w:rPr>
          <w:rFonts w:ascii="Castellar" w:hAnsi="Castellar"/>
          <w:b/>
          <w:color w:val="auto"/>
          <w:sz w:val="32"/>
          <w:szCs w:val="32"/>
        </w:rPr>
        <w:t>PREDICTING</w:t>
      </w:r>
      <w:r w:rsidR="003A357B" w:rsidRPr="00D452FF">
        <w:rPr>
          <w:rFonts w:ascii="Castellar" w:hAnsi="Castellar"/>
          <w:b/>
          <w:color w:val="auto"/>
          <w:sz w:val="32"/>
          <w:szCs w:val="32"/>
        </w:rPr>
        <w:t xml:space="preserve"> Rainfall using Cloud Images</w:t>
      </w:r>
    </w:p>
    <w:p w:rsidR="003A357B" w:rsidRDefault="003A357B" w:rsidP="003A357B"/>
    <w:p w:rsidR="003A357B" w:rsidRDefault="003A357B" w:rsidP="003A357B"/>
    <w:p w:rsidR="003A357B" w:rsidRPr="00816AF2" w:rsidRDefault="003A357B" w:rsidP="00D90F9B">
      <w:pPr>
        <w:jc w:val="both"/>
        <w:rPr>
          <w:sz w:val="30"/>
          <w:szCs w:val="30"/>
        </w:rPr>
      </w:pPr>
      <w:r w:rsidRPr="00816AF2">
        <w:rPr>
          <w:sz w:val="30"/>
          <w:szCs w:val="30"/>
        </w:rPr>
        <w:t>India, primarily an agriculture-based economy, is largely dependent on the monsoon. The agriculture sector is the backbone of the Indian economy and therefore, monsoon should be considered the backbone of agriculture. It has more impact in the financial &amp; social domain. Because of the cost element and Security issues, in modern age it is now possible to use digital image processing techniques to calculate different parameters that are affect the monsoon or affected by monsoon in global environment.</w:t>
      </w:r>
    </w:p>
    <w:p w:rsidR="003A357B" w:rsidRPr="00816AF2" w:rsidRDefault="003A357B" w:rsidP="00D90F9B">
      <w:pPr>
        <w:shd w:val="clear" w:color="auto" w:fill="FFFFFF"/>
        <w:jc w:val="both"/>
        <w:rPr>
          <w:rFonts w:eastAsia="Times New Roman" w:cs="Arial"/>
          <w:color w:val="222222"/>
          <w:sz w:val="30"/>
          <w:szCs w:val="30"/>
          <w:lang w:eastAsia="en-IN"/>
        </w:rPr>
      </w:pPr>
      <w:r w:rsidRPr="00816AF2">
        <w:rPr>
          <w:sz w:val="30"/>
          <w:szCs w:val="30"/>
        </w:rPr>
        <w:t xml:space="preserve">As per research </w:t>
      </w:r>
      <w:r w:rsidRPr="00816AF2">
        <w:rPr>
          <w:rFonts w:eastAsia="Times New Roman" w:cs="Arial"/>
          <w:bCs/>
          <w:color w:val="222222"/>
          <w:sz w:val="30"/>
          <w:szCs w:val="30"/>
          <w:lang w:eastAsia="en-IN"/>
        </w:rPr>
        <w:t>Clouds</w:t>
      </w:r>
      <w:r w:rsidRPr="00816AF2">
        <w:rPr>
          <w:rFonts w:eastAsia="Times New Roman" w:cs="Arial"/>
          <w:color w:val="222222"/>
          <w:sz w:val="30"/>
          <w:szCs w:val="30"/>
          <w:lang w:eastAsia="en-IN"/>
        </w:rPr>
        <w:t> that </w:t>
      </w:r>
      <w:r w:rsidRPr="00816AF2">
        <w:rPr>
          <w:rFonts w:eastAsia="Times New Roman" w:cs="Arial"/>
          <w:bCs/>
          <w:color w:val="222222"/>
          <w:sz w:val="30"/>
          <w:szCs w:val="30"/>
          <w:lang w:eastAsia="en-IN"/>
        </w:rPr>
        <w:t>produce rain</w:t>
      </w:r>
      <w:r w:rsidRPr="00816AF2">
        <w:rPr>
          <w:rFonts w:eastAsia="Times New Roman" w:cs="Arial"/>
          <w:color w:val="222222"/>
          <w:sz w:val="30"/>
          <w:szCs w:val="30"/>
          <w:lang w:eastAsia="en-IN"/>
        </w:rPr>
        <w:t> and snow fall into this category. ("Nimbus" comes from the Latin word for "</w:t>
      </w:r>
      <w:r w:rsidRPr="00816AF2">
        <w:rPr>
          <w:rFonts w:eastAsia="Times New Roman" w:cs="Arial"/>
          <w:bCs/>
          <w:color w:val="222222"/>
          <w:sz w:val="30"/>
          <w:szCs w:val="30"/>
          <w:lang w:eastAsia="en-IN"/>
        </w:rPr>
        <w:t>rain</w:t>
      </w:r>
      <w:r w:rsidRPr="00816AF2">
        <w:rPr>
          <w:rFonts w:eastAsia="Times New Roman" w:cs="Arial"/>
          <w:color w:val="222222"/>
          <w:sz w:val="30"/>
          <w:szCs w:val="30"/>
          <w:lang w:eastAsia="en-IN"/>
        </w:rPr>
        <w:t xml:space="preserve">.") Two examples are the nimbostratus or cumulonimbus </w:t>
      </w:r>
      <w:r w:rsidRPr="00816AF2">
        <w:rPr>
          <w:rFonts w:eastAsia="Times New Roman" w:cs="Arial"/>
          <w:bCs/>
          <w:color w:val="222222"/>
          <w:sz w:val="30"/>
          <w:szCs w:val="30"/>
          <w:lang w:eastAsia="en-IN"/>
        </w:rPr>
        <w:t>clouds</w:t>
      </w:r>
      <w:r w:rsidRPr="00816AF2">
        <w:rPr>
          <w:rFonts w:eastAsia="Times New Roman" w:cs="Arial"/>
          <w:color w:val="222222"/>
          <w:sz w:val="30"/>
          <w:szCs w:val="30"/>
          <w:lang w:eastAsia="en-IN"/>
        </w:rPr>
        <w:t>. Nimbostratus </w:t>
      </w:r>
      <w:r w:rsidRPr="00816AF2">
        <w:rPr>
          <w:rFonts w:eastAsia="Times New Roman" w:cs="Arial"/>
          <w:bCs/>
          <w:color w:val="222222"/>
          <w:sz w:val="30"/>
          <w:szCs w:val="30"/>
          <w:lang w:eastAsia="en-IN"/>
        </w:rPr>
        <w:t>clouds bring</w:t>
      </w:r>
      <w:r w:rsidRPr="00816AF2">
        <w:rPr>
          <w:rFonts w:eastAsia="Times New Roman" w:cs="Arial"/>
          <w:color w:val="222222"/>
          <w:sz w:val="30"/>
          <w:szCs w:val="30"/>
          <w:lang w:eastAsia="en-IN"/>
        </w:rPr>
        <w:t> continuous </w:t>
      </w:r>
      <w:r w:rsidRPr="00816AF2">
        <w:rPr>
          <w:rFonts w:eastAsia="Times New Roman" w:cs="Arial"/>
          <w:bCs/>
          <w:color w:val="222222"/>
          <w:sz w:val="30"/>
          <w:szCs w:val="30"/>
          <w:lang w:eastAsia="en-IN"/>
        </w:rPr>
        <w:t>precipitation</w:t>
      </w:r>
      <w:r w:rsidRPr="00816AF2">
        <w:rPr>
          <w:rFonts w:eastAsia="Times New Roman" w:cs="Arial"/>
          <w:color w:val="222222"/>
          <w:sz w:val="30"/>
          <w:szCs w:val="30"/>
          <w:lang w:eastAsia="en-IN"/>
        </w:rPr>
        <w:t> that can last for many hours.</w:t>
      </w:r>
    </w:p>
    <w:p w:rsidR="003A357B" w:rsidRPr="00816AF2" w:rsidRDefault="003A357B" w:rsidP="00D90F9B">
      <w:pPr>
        <w:jc w:val="both"/>
        <w:rPr>
          <w:sz w:val="30"/>
          <w:szCs w:val="30"/>
        </w:rPr>
      </w:pPr>
      <w:r w:rsidRPr="00816AF2">
        <w:rPr>
          <w:sz w:val="30"/>
          <w:szCs w:val="30"/>
        </w:rPr>
        <w:t>The type of rainfall cloud is predicted by analysing the colour and density of the cloud images. The cloud images are stored as JPEG file</w:t>
      </w:r>
      <w:r w:rsidR="00890E81">
        <w:rPr>
          <w:sz w:val="30"/>
          <w:szCs w:val="30"/>
        </w:rPr>
        <w:t xml:space="preserve"> in the file system. Analysis i</w:t>
      </w:r>
      <w:r w:rsidRPr="00816AF2">
        <w:rPr>
          <w:sz w:val="30"/>
          <w:szCs w:val="30"/>
        </w:rPr>
        <w:t>s done over several images.</w:t>
      </w:r>
    </w:p>
    <w:p w:rsidR="003A357B" w:rsidRPr="00816AF2" w:rsidRDefault="003A357B" w:rsidP="00D90F9B">
      <w:pPr>
        <w:jc w:val="both"/>
        <w:rPr>
          <w:sz w:val="30"/>
          <w:szCs w:val="30"/>
        </w:rPr>
      </w:pPr>
      <w:r w:rsidRPr="00816AF2">
        <w:rPr>
          <w:sz w:val="30"/>
          <w:szCs w:val="30"/>
        </w:rPr>
        <w:t xml:space="preserve">Characteristics of cloud </w:t>
      </w:r>
      <w:r w:rsidR="00890E81">
        <w:rPr>
          <w:sz w:val="30"/>
          <w:szCs w:val="30"/>
        </w:rPr>
        <w:t xml:space="preserve">such </w:t>
      </w:r>
      <w:r w:rsidRPr="00816AF2">
        <w:rPr>
          <w:sz w:val="30"/>
          <w:szCs w:val="30"/>
        </w:rPr>
        <w:t>as shape, colour, texture, edges are also used to get status of rainfall. By applying this simple digital image processing techniques, common people can gather information regarding rainfall status by just taking photograph by their di</w:t>
      </w:r>
      <w:bookmarkStart w:id="0" w:name="_GoBack"/>
      <w:bookmarkEnd w:id="0"/>
      <w:r w:rsidRPr="00816AF2">
        <w:rPr>
          <w:sz w:val="30"/>
          <w:szCs w:val="30"/>
        </w:rPr>
        <w:t>gital camera and utilize this technique.</w:t>
      </w:r>
    </w:p>
    <w:p w:rsidR="003A357B" w:rsidRPr="00816AF2" w:rsidRDefault="003A357B" w:rsidP="00D90F9B">
      <w:pPr>
        <w:jc w:val="both"/>
        <w:rPr>
          <w:sz w:val="30"/>
          <w:szCs w:val="30"/>
        </w:rPr>
      </w:pPr>
    </w:p>
    <w:p w:rsidR="003A357B" w:rsidRPr="00816AF2" w:rsidRDefault="003A357B" w:rsidP="00D90F9B">
      <w:pPr>
        <w:jc w:val="both"/>
        <w:rPr>
          <w:sz w:val="30"/>
          <w:szCs w:val="30"/>
        </w:rPr>
      </w:pPr>
      <w:r w:rsidRPr="00816AF2">
        <w:rPr>
          <w:sz w:val="30"/>
          <w:szCs w:val="30"/>
        </w:rPr>
        <w:t>The specifications required in the model are:</w:t>
      </w:r>
    </w:p>
    <w:p w:rsidR="003A357B" w:rsidRPr="00816AF2" w:rsidRDefault="003A357B" w:rsidP="00D90F9B">
      <w:pPr>
        <w:spacing w:after="0"/>
        <w:jc w:val="both"/>
        <w:rPr>
          <w:sz w:val="30"/>
          <w:szCs w:val="30"/>
        </w:rPr>
      </w:pPr>
      <w:r w:rsidRPr="00816AF2">
        <w:rPr>
          <w:sz w:val="30"/>
          <w:szCs w:val="30"/>
        </w:rPr>
        <w:t>Platform</w:t>
      </w:r>
      <w:r w:rsidRPr="00816AF2">
        <w:rPr>
          <w:sz w:val="30"/>
          <w:szCs w:val="30"/>
        </w:rPr>
        <w:tab/>
      </w:r>
      <w:r w:rsidRPr="00816AF2">
        <w:rPr>
          <w:sz w:val="30"/>
          <w:szCs w:val="30"/>
        </w:rPr>
        <w:tab/>
      </w:r>
      <w:r w:rsidRPr="00816AF2">
        <w:rPr>
          <w:sz w:val="30"/>
          <w:szCs w:val="30"/>
        </w:rPr>
        <w:tab/>
        <w:t>:</w:t>
      </w:r>
      <w:r w:rsidRPr="00816AF2">
        <w:rPr>
          <w:sz w:val="30"/>
          <w:szCs w:val="30"/>
        </w:rPr>
        <w:tab/>
        <w:t>Android</w:t>
      </w:r>
      <w:r w:rsidR="00890E81">
        <w:rPr>
          <w:sz w:val="30"/>
          <w:szCs w:val="30"/>
        </w:rPr>
        <w:t>/OpenCV</w:t>
      </w:r>
    </w:p>
    <w:p w:rsidR="003A357B" w:rsidRPr="00816AF2" w:rsidRDefault="003A357B" w:rsidP="00D90F9B">
      <w:pPr>
        <w:spacing w:after="0"/>
        <w:jc w:val="both"/>
        <w:rPr>
          <w:sz w:val="30"/>
          <w:szCs w:val="30"/>
        </w:rPr>
      </w:pPr>
      <w:r w:rsidRPr="00816AF2">
        <w:rPr>
          <w:sz w:val="30"/>
          <w:szCs w:val="30"/>
        </w:rPr>
        <w:t>Operating System</w:t>
      </w:r>
      <w:r w:rsidRPr="00816AF2">
        <w:rPr>
          <w:sz w:val="30"/>
          <w:szCs w:val="30"/>
        </w:rPr>
        <w:tab/>
        <w:t>:</w:t>
      </w:r>
      <w:r w:rsidRPr="00816AF2">
        <w:rPr>
          <w:sz w:val="30"/>
          <w:szCs w:val="30"/>
        </w:rPr>
        <w:tab/>
        <w:t>Ubuntu</w:t>
      </w:r>
      <w:r>
        <w:rPr>
          <w:sz w:val="30"/>
          <w:szCs w:val="30"/>
        </w:rPr>
        <w:t>/Windows</w:t>
      </w:r>
    </w:p>
    <w:p w:rsidR="003A357B" w:rsidRPr="00816AF2" w:rsidRDefault="003A357B" w:rsidP="00D90F9B">
      <w:pPr>
        <w:spacing w:after="0"/>
        <w:jc w:val="both"/>
        <w:rPr>
          <w:sz w:val="30"/>
          <w:szCs w:val="30"/>
        </w:rPr>
      </w:pPr>
      <w:r w:rsidRPr="00816AF2">
        <w:rPr>
          <w:sz w:val="30"/>
          <w:szCs w:val="30"/>
        </w:rPr>
        <w:t>Software Languages</w:t>
      </w:r>
      <w:r w:rsidRPr="00816AF2">
        <w:rPr>
          <w:sz w:val="30"/>
          <w:szCs w:val="30"/>
        </w:rPr>
        <w:tab/>
        <w:t>:</w:t>
      </w:r>
      <w:r w:rsidRPr="00816AF2">
        <w:rPr>
          <w:sz w:val="30"/>
          <w:szCs w:val="30"/>
        </w:rPr>
        <w:tab/>
        <w:t>JAVA</w:t>
      </w:r>
    </w:p>
    <w:p w:rsidR="003A357B" w:rsidRPr="00B14CF6" w:rsidRDefault="003A357B" w:rsidP="00D90F9B">
      <w:pPr>
        <w:jc w:val="both"/>
        <w:rPr>
          <w:sz w:val="32"/>
          <w:szCs w:val="32"/>
        </w:rPr>
      </w:pPr>
    </w:p>
    <w:p w:rsidR="00F677FD" w:rsidRDefault="00F677FD" w:rsidP="00D90F9B">
      <w:pPr>
        <w:jc w:val="both"/>
      </w:pPr>
    </w:p>
    <w:sectPr w:rsidR="00F67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apyrus">
    <w:panose1 w:val="03070502060502030205"/>
    <w:charset w:val="00"/>
    <w:family w:val="script"/>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424"/>
    <w:rsid w:val="003A357B"/>
    <w:rsid w:val="00890E81"/>
    <w:rsid w:val="009B3424"/>
    <w:rsid w:val="00AA167C"/>
    <w:rsid w:val="00D90F9B"/>
    <w:rsid w:val="00DE0C4A"/>
    <w:rsid w:val="00EC4413"/>
    <w:rsid w:val="00F677F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38B08"/>
  <w15:chartTrackingRefBased/>
  <w15:docId w15:val="{9003ABC0-0106-4F03-9B2F-2A196EC44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A35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357B"/>
    <w:pPr>
      <w:widowControl w:val="0"/>
      <w:autoSpaceDE w:val="0"/>
      <w:autoSpaceDN w:val="0"/>
      <w:adjustRightInd w:val="0"/>
      <w:spacing w:after="0" w:line="240" w:lineRule="auto"/>
    </w:pPr>
    <w:rPr>
      <w:rFonts w:ascii="Papyrus" w:eastAsia="Times New Roman" w:hAnsi="Papyrus" w:cs="Papyrus"/>
      <w:color w:val="000000"/>
      <w:sz w:val="24"/>
      <w:szCs w:val="24"/>
      <w:lang w:val="en-US"/>
    </w:rPr>
  </w:style>
  <w:style w:type="character" w:styleId="Hyperlink">
    <w:name w:val="Hyperlink"/>
    <w:basedOn w:val="DefaultParagraphFont"/>
    <w:uiPriority w:val="99"/>
    <w:unhideWhenUsed/>
    <w:rsid w:val="003A35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kandpal</dc:creator>
  <cp:keywords/>
  <dc:description/>
  <cp:lastModifiedBy>Sai Ramesh G</cp:lastModifiedBy>
  <cp:revision>6</cp:revision>
  <dcterms:created xsi:type="dcterms:W3CDTF">2017-01-15T17:18:00Z</dcterms:created>
  <dcterms:modified xsi:type="dcterms:W3CDTF">2017-05-06T03:31:00Z</dcterms:modified>
</cp:coreProperties>
</file>