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9402" w14:textId="77777777" w:rsidR="00C75669" w:rsidRDefault="00C75669" w:rsidP="00C75669">
      <w:r>
        <w:t>1. What is the concept of an abstract superclass?</w:t>
      </w:r>
    </w:p>
    <w:p w14:paraId="2671FE72" w14:textId="77777777" w:rsidR="00C75669" w:rsidRPr="00C75669" w:rsidRDefault="00C75669" w:rsidP="00C756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C75669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>An abstract class is </w:t>
      </w:r>
      <w:r w:rsidRPr="00C75669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en" w:eastAsia="en-IN"/>
          <w14:ligatures w14:val="none"/>
        </w:rPr>
        <w:t>a class, but not one you can create objects from directly</w:t>
      </w:r>
      <w:r w:rsidRPr="00C75669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 xml:space="preserve">. Its purpose is to define how other classes should look like, </w:t>
      </w:r>
      <w:proofErr w:type="gramStart"/>
      <w:r w:rsidRPr="00C75669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>i.e.</w:t>
      </w:r>
      <w:proofErr w:type="gramEnd"/>
      <w:r w:rsidRPr="00C75669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 xml:space="preserve"> what methods and properties they are expected to have</w:t>
      </w:r>
    </w:p>
    <w:p w14:paraId="6086513B" w14:textId="77777777" w:rsidR="00C75669" w:rsidRDefault="00C75669" w:rsidP="00C75669"/>
    <w:p w14:paraId="44BACF11" w14:textId="77777777" w:rsidR="00C75669" w:rsidRDefault="00C75669" w:rsidP="00C75669"/>
    <w:p w14:paraId="4DA69DCF" w14:textId="6CBC9C7D" w:rsidR="00C75669" w:rsidRDefault="00C75669" w:rsidP="00C75669">
      <w:r>
        <w:t>2. What happens when a class statements top level contains a basic assignment statement?</w:t>
      </w:r>
    </w:p>
    <w:p w14:paraId="756C127A" w14:textId="23C27848" w:rsidR="00C75669" w:rsidRDefault="00C75669" w:rsidP="00C75669">
      <w:r w:rsidRPr="00C75669">
        <w:t>An assignment statement evaluates the expression list (remember that this can be a single expression or a comma-separated list, the latter yielding a tuple) and assigns the single resulting object to each of the target lists, from left to right.</w:t>
      </w:r>
    </w:p>
    <w:p w14:paraId="0C00F7DA" w14:textId="77777777" w:rsidR="00C75669" w:rsidRDefault="00C75669" w:rsidP="00C75669"/>
    <w:p w14:paraId="1C311E05" w14:textId="72AEDD77" w:rsidR="00C75669" w:rsidRDefault="00C75669" w:rsidP="00C75669">
      <w:r>
        <w:t>3. Why does a class need to manually call a superclass __</w:t>
      </w:r>
      <w:proofErr w:type="spellStart"/>
      <w:r>
        <w:t>init</w:t>
      </w:r>
      <w:proofErr w:type="spellEnd"/>
      <w:r>
        <w:t>__ method?</w:t>
      </w:r>
    </w:p>
    <w:p w14:paraId="12E2035E" w14:textId="34D62838" w:rsidR="00C75669" w:rsidRDefault="00C75669" w:rsidP="00C75669">
      <w:r w:rsidRPr="00C75669">
        <w:t>It's because one needs to define something that is NOT done in the base-</w:t>
      </w:r>
      <w:proofErr w:type="spellStart"/>
      <w:r w:rsidRPr="00C75669">
        <w:t>class'</w:t>
      </w:r>
      <w:proofErr w:type="spellEnd"/>
      <w:r w:rsidRPr="00C75669">
        <w:t xml:space="preserve"> __</w:t>
      </w:r>
      <w:proofErr w:type="spellStart"/>
      <w:r w:rsidRPr="00C75669">
        <w:t>init</w:t>
      </w:r>
      <w:proofErr w:type="spellEnd"/>
      <w:r w:rsidRPr="00C75669">
        <w:t>_</w:t>
      </w:r>
      <w:proofErr w:type="gramStart"/>
      <w:r w:rsidRPr="00C75669">
        <w:t>_ ,</w:t>
      </w:r>
      <w:proofErr w:type="gramEnd"/>
      <w:r w:rsidRPr="00C75669">
        <w:t xml:space="preserve"> and the only possibility to obtain that is to put its execution in a derived-</w:t>
      </w:r>
      <w:proofErr w:type="spellStart"/>
      <w:r w:rsidRPr="00C75669">
        <w:t>class'</w:t>
      </w:r>
      <w:proofErr w:type="spellEnd"/>
      <w:r w:rsidRPr="00C75669">
        <w:t xml:space="preserve"> __</w:t>
      </w:r>
      <w:proofErr w:type="spellStart"/>
      <w:r w:rsidRPr="00C75669">
        <w:t>init</w:t>
      </w:r>
      <w:proofErr w:type="spellEnd"/>
      <w:r w:rsidRPr="00C75669">
        <w:t>__ function.</w:t>
      </w:r>
    </w:p>
    <w:p w14:paraId="235965A8" w14:textId="77777777" w:rsidR="00C75669" w:rsidRDefault="00C75669" w:rsidP="00C75669"/>
    <w:p w14:paraId="379DAE94" w14:textId="77777777" w:rsidR="00C75669" w:rsidRDefault="00C75669" w:rsidP="00C75669">
      <w:r>
        <w:t>4. How can you augment, instead of completely replacing, an inherited method?</w:t>
      </w:r>
    </w:p>
    <w:p w14:paraId="2EAA0B8E" w14:textId="4A21288F" w:rsidR="00C75669" w:rsidRDefault="00C75669" w:rsidP="00C75669">
      <w:r w:rsidRPr="00C75669">
        <w:t>Message Forwarding. A more sophisticated way to augment an inherited method involves forwarding. Message forwarding allows you to augment an inherited method in such a way that it can perform its inherited action and some new action.</w:t>
      </w:r>
    </w:p>
    <w:p w14:paraId="373F47B9" w14:textId="77777777" w:rsidR="00C75669" w:rsidRDefault="00C75669" w:rsidP="00C75669"/>
    <w:p w14:paraId="3D5B5973" w14:textId="11AF4386" w:rsidR="00EC7985" w:rsidRDefault="00C75669" w:rsidP="00C75669">
      <w:r>
        <w:t>5. How is the local scope of a class different from that of a function?</w:t>
      </w:r>
    </w:p>
    <w:p w14:paraId="00B3D312" w14:textId="5D18711D" w:rsidR="00C75669" w:rsidRDefault="00C75669" w:rsidP="00C75669">
      <w:r>
        <w:t xml:space="preserve">The scope determines the accessibility of variables and other resources in the code, like functions and objects. JavaScript function scopes can have two different types, the </w:t>
      </w:r>
      <w:proofErr w:type="gramStart"/>
      <w:r>
        <w:t>locale</w:t>
      </w:r>
      <w:proofErr w:type="gramEnd"/>
      <w:r>
        <w:t xml:space="preserve"> and the global scope. Local variables are declared within a function and can only be accessed within the </w:t>
      </w:r>
      <w:proofErr w:type="gramStart"/>
      <w:r>
        <w:t>function</w:t>
      </w:r>
      <w:proofErr w:type="gramEnd"/>
    </w:p>
    <w:sectPr w:rsidR="00C7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69"/>
    <w:rsid w:val="00955D63"/>
    <w:rsid w:val="00C21F5F"/>
    <w:rsid w:val="00C75669"/>
    <w:rsid w:val="00FC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A2B1"/>
  <w15:chartTrackingRefBased/>
  <w15:docId w15:val="{81B3F0CF-1A10-4B3A-8974-720022A0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czey">
    <w:name w:val="jczey"/>
    <w:basedOn w:val="DefaultParagraphFont"/>
    <w:rsid w:val="00C75669"/>
  </w:style>
  <w:style w:type="character" w:customStyle="1" w:styleId="hgkelc">
    <w:name w:val="hgkelc"/>
    <w:basedOn w:val="DefaultParagraphFont"/>
    <w:rsid w:val="00C75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065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5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5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550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3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2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Akshaykumar M</dc:creator>
  <cp:keywords/>
  <dc:description/>
  <cp:lastModifiedBy>Akshaykumar M</cp:lastModifiedBy>
  <cp:revision>1</cp:revision>
  <dcterms:created xsi:type="dcterms:W3CDTF">2023-04-10T13:22:00Z</dcterms:created>
  <dcterms:modified xsi:type="dcterms:W3CDTF">2023-04-10T13:23:00Z</dcterms:modified>
</cp:coreProperties>
</file>