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1" w:type="pct"/>
        <w:tblLayout w:type="fixed"/>
        <w:tblCellMar>
          <w:left w:w="0" w:type="dxa"/>
          <w:right w:w="0" w:type="dxa"/>
        </w:tblCellMar>
        <w:tblLook w:val="04A0" w:firstRow="1" w:lastRow="0" w:firstColumn="1" w:lastColumn="0" w:noHBand="0" w:noVBand="1"/>
        <w:tblDescription w:val="Main layout table"/>
      </w:tblPr>
      <w:tblGrid>
        <w:gridCol w:w="6030"/>
        <w:gridCol w:w="4500"/>
      </w:tblGrid>
      <w:tr w:rsidR="00184664" w:rsidRPr="00A85B6F" w:rsidTr="00A17712">
        <w:tc>
          <w:tcPr>
            <w:tcW w:w="6030" w:type="dxa"/>
            <w:tcBorders>
              <w:right w:val="single" w:sz="12" w:space="0" w:color="FFD556" w:themeColor="accent1"/>
            </w:tcBorders>
            <w:tcMar>
              <w:bottom w:w="0" w:type="dxa"/>
              <w:right w:w="0" w:type="dxa"/>
            </w:tcMar>
          </w:tcPr>
          <w:tbl>
            <w:tblPr>
              <w:tblpPr w:leftFromText="180" w:rightFromText="180" w:horzAnchor="margin" w:tblpY="-240"/>
              <w:tblOverlap w:val="never"/>
              <w:tblW w:w="6013"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013"/>
            </w:tblGrid>
            <w:tr w:rsidR="00184664" w:rsidRPr="00A85B6F" w:rsidTr="00BF0D13">
              <w:trPr>
                <w:trHeight w:hRule="exact" w:val="2191"/>
              </w:trPr>
              <w:tc>
                <w:tcPr>
                  <w:tcW w:w="5000" w:type="pct"/>
                  <w:tcBorders>
                    <w:bottom w:val="single" w:sz="12" w:space="0" w:color="FFD556" w:themeColor="accent1"/>
                  </w:tcBorders>
                </w:tcPr>
                <w:p w:rsidR="00184664" w:rsidRPr="009C4C9D" w:rsidRDefault="009C4C9D" w:rsidP="00FE1971">
                  <w:pPr>
                    <w:pStyle w:val="Heading3"/>
                    <w:jc w:val="both"/>
                  </w:pPr>
                  <w:r w:rsidRPr="009C4C9D">
                    <w:rPr>
                      <w:rFonts w:ascii="Eras Light ITC" w:hAnsi="Eras Light ITC"/>
                      <w:color w:val="000000" w:themeColor="text1"/>
                      <w:sz w:val="72"/>
                    </w:rPr>
                    <w:t>Production of fuel from waste</w:t>
                  </w:r>
                  <w:r w:rsidRPr="009C4C9D">
                    <w:rPr>
                      <w:color w:val="000000" w:themeColor="text1"/>
                      <w:sz w:val="72"/>
                    </w:rPr>
                    <w:t xml:space="preserve"> </w:t>
                  </w:r>
                  <w:r w:rsidRPr="009C4C9D">
                    <w:rPr>
                      <w:rFonts w:ascii="Eras Light ITC" w:hAnsi="Eras Light ITC"/>
                      <w:color w:val="000000" w:themeColor="text1"/>
                      <w:sz w:val="72"/>
                    </w:rPr>
                    <w:t>grass</w:t>
                  </w:r>
                </w:p>
              </w:tc>
            </w:tr>
            <w:tr w:rsidR="00184664" w:rsidRPr="00A85B6F" w:rsidTr="00BF0D13">
              <w:trPr>
                <w:trHeight w:val="8180"/>
              </w:trPr>
              <w:tc>
                <w:tcPr>
                  <w:tcW w:w="5000" w:type="pct"/>
                  <w:tcBorders>
                    <w:top w:val="single" w:sz="12" w:space="0" w:color="FFD556" w:themeColor="accent1"/>
                    <w:left w:val="single" w:sz="12" w:space="0" w:color="FFD556" w:themeColor="accent1"/>
                    <w:bottom w:val="single" w:sz="12" w:space="0" w:color="FFD556" w:themeColor="accent1"/>
                    <w:right w:val="nil"/>
                  </w:tcBorders>
                  <w:shd w:val="clear" w:color="auto" w:fill="FFFFFF" w:themeFill="background1"/>
                  <w:tcMar>
                    <w:top w:w="403" w:type="dxa"/>
                  </w:tcMar>
                </w:tcPr>
                <w:p w:rsidR="009C4C9D" w:rsidRDefault="009C4C9D" w:rsidP="00FE1971">
                  <w:pPr>
                    <w:pStyle w:val="Date"/>
                    <w:spacing w:line="360" w:lineRule="auto"/>
                    <w:jc w:val="both"/>
                    <w:rPr>
                      <w:rFonts w:ascii="Eras Light ITC" w:hAnsi="Eras Light ITC"/>
                      <w:b/>
                      <w:color w:val="000000" w:themeColor="text1"/>
                      <w:sz w:val="32"/>
                    </w:rPr>
                  </w:pPr>
                  <w:r w:rsidRPr="009C4C9D">
                    <w:rPr>
                      <w:rFonts w:ascii="Eras Light ITC" w:hAnsi="Eras Light ITC"/>
                      <w:b/>
                      <w:color w:val="000000" w:themeColor="text1"/>
                      <w:sz w:val="32"/>
                    </w:rPr>
                    <w:t>Proposal overview</w:t>
                  </w:r>
                </w:p>
                <w:p w:rsidR="00E3331E" w:rsidRPr="00E3331E" w:rsidRDefault="009C4C9D" w:rsidP="004F0C73">
                  <w:pPr>
                    <w:spacing w:line="240" w:lineRule="auto"/>
                    <w:jc w:val="both"/>
                    <w:rPr>
                      <w:color w:val="000000" w:themeColor="text1"/>
                      <w:sz w:val="22"/>
                    </w:rPr>
                  </w:pPr>
                  <w:r w:rsidRPr="00E3331E">
                    <w:rPr>
                      <w:color w:val="000000" w:themeColor="text1"/>
                      <w:sz w:val="22"/>
                    </w:rPr>
                    <w:t xml:space="preserve">This proposal/research paper proposes a very </w:t>
                  </w:r>
                  <w:r w:rsidR="000657A8" w:rsidRPr="00E3331E">
                    <w:rPr>
                      <w:color w:val="000000" w:themeColor="text1"/>
                      <w:sz w:val="22"/>
                    </w:rPr>
                    <w:t>viable method to produce nitrocellulose/cel</w:t>
                  </w:r>
                  <w:r w:rsidR="00E3331E">
                    <w:rPr>
                      <w:color w:val="000000" w:themeColor="text1"/>
                      <w:sz w:val="22"/>
                    </w:rPr>
                    <w:t xml:space="preserve">lulose nitrate from grass </w:t>
                  </w:r>
                  <w:r w:rsidR="000657A8" w:rsidRPr="00E3331E">
                    <w:rPr>
                      <w:color w:val="000000" w:themeColor="text1"/>
                      <w:sz w:val="22"/>
                    </w:rPr>
                    <w:t>whose main cons</w:t>
                  </w:r>
                  <w:r w:rsidR="008E577A">
                    <w:rPr>
                      <w:color w:val="000000" w:themeColor="text1"/>
                      <w:sz w:val="22"/>
                    </w:rPr>
                    <w:t>tituents can</w:t>
                  </w:r>
                  <w:r w:rsidR="00E3331E">
                    <w:rPr>
                      <w:color w:val="000000" w:themeColor="text1"/>
                      <w:sz w:val="22"/>
                    </w:rPr>
                    <w:t xml:space="preserve"> be classified as</w:t>
                  </w:r>
                  <w:r w:rsidR="00B90A4A">
                    <w:rPr>
                      <w:color w:val="000000" w:themeColor="text1"/>
                      <w:sz w:val="22"/>
                    </w:rPr>
                    <w:t xml:space="preserve"> </w:t>
                  </w:r>
                  <w:r w:rsidR="002B198E">
                    <w:rPr>
                      <w:color w:val="000000" w:themeColor="text1"/>
                      <w:sz w:val="22"/>
                    </w:rPr>
                    <w:t>*</w:t>
                  </w:r>
                  <w:r w:rsidR="00B90A4A">
                    <w:rPr>
                      <w:color w:val="000000" w:themeColor="text1"/>
                      <w:sz w:val="22"/>
                    </w:rPr>
                    <w:t>(</w:t>
                  </w:r>
                  <w:proofErr w:type="spellStart"/>
                  <w:r w:rsidR="00B90A4A">
                    <w:rPr>
                      <w:color w:val="000000" w:themeColor="text1"/>
                      <w:sz w:val="22"/>
                    </w:rPr>
                    <w:t>i</w:t>
                  </w:r>
                  <w:proofErr w:type="spellEnd"/>
                  <w:r w:rsidR="00B90A4A">
                    <w:rPr>
                      <w:color w:val="000000" w:themeColor="text1"/>
                      <w:sz w:val="22"/>
                    </w:rPr>
                    <w:t>). Water (ii). Pectin (iii)</w:t>
                  </w:r>
                  <w:r w:rsidR="00671A97">
                    <w:rPr>
                      <w:color w:val="000000" w:themeColor="text1"/>
                      <w:sz w:val="22"/>
                    </w:rPr>
                    <w:t>.</w:t>
                  </w:r>
                  <w:r w:rsidR="000657A8" w:rsidRPr="00E3331E">
                    <w:rPr>
                      <w:color w:val="000000" w:themeColor="text1"/>
                      <w:sz w:val="22"/>
                    </w:rPr>
                    <w:t xml:space="preserve"> </w:t>
                  </w:r>
                  <w:r w:rsidR="00671A97">
                    <w:rPr>
                      <w:color w:val="000000" w:themeColor="text1"/>
                      <w:sz w:val="22"/>
                    </w:rPr>
                    <w:t>L</w:t>
                  </w:r>
                  <w:r w:rsidR="00B90A4A">
                    <w:rPr>
                      <w:color w:val="000000" w:themeColor="text1"/>
                      <w:sz w:val="22"/>
                    </w:rPr>
                    <w:t>ignin</w:t>
                  </w:r>
                  <w:r w:rsidR="00671A97">
                    <w:rPr>
                      <w:color w:val="000000" w:themeColor="text1"/>
                      <w:sz w:val="22"/>
                    </w:rPr>
                    <w:t xml:space="preserve"> </w:t>
                  </w:r>
                  <w:r w:rsidR="00671A97" w:rsidRPr="00671A97">
                    <w:rPr>
                      <w:color w:val="FFFFFF" w:themeColor="background1"/>
                      <w:sz w:val="22"/>
                    </w:rPr>
                    <w:t xml:space="preserve">I am </w:t>
                  </w:r>
                  <w:r w:rsidR="00671A97">
                    <w:rPr>
                      <w:color w:val="000000" w:themeColor="text1"/>
                      <w:sz w:val="22"/>
                    </w:rPr>
                    <w:t xml:space="preserve">(iv). Hemicellulose </w:t>
                  </w:r>
                  <w:r w:rsidR="000657A8" w:rsidRPr="00E3331E">
                    <w:rPr>
                      <w:color w:val="000000" w:themeColor="text1"/>
                      <w:sz w:val="22"/>
                    </w:rPr>
                    <w:t>and (iii). Cellulose</w:t>
                  </w:r>
                  <w:r w:rsidR="002B198E">
                    <w:rPr>
                      <w:color w:val="000000" w:themeColor="text1"/>
                      <w:sz w:val="22"/>
                      <w:vertAlign w:val="superscript"/>
                    </w:rPr>
                    <w:t>4</w:t>
                  </w:r>
                </w:p>
                <w:p w:rsidR="009C4C9D" w:rsidRPr="009F097C" w:rsidRDefault="00671A97" w:rsidP="004F0C73">
                  <w:pPr>
                    <w:spacing w:line="240" w:lineRule="auto"/>
                    <w:jc w:val="both"/>
                    <w:rPr>
                      <w:color w:val="000000" w:themeColor="text1"/>
                      <w:sz w:val="22"/>
                    </w:rPr>
                  </w:pPr>
                  <w:r>
                    <w:rPr>
                      <w:color w:val="000000" w:themeColor="text1"/>
                      <w:sz w:val="22"/>
                    </w:rPr>
                    <w:t>Out of all these constituents,</w:t>
                  </w:r>
                  <w:r w:rsidR="000657A8" w:rsidRPr="00E3331E">
                    <w:rPr>
                      <w:color w:val="000000" w:themeColor="text1"/>
                      <w:sz w:val="22"/>
                    </w:rPr>
                    <w:t xml:space="preserve"> cellulose (which is present abundantly in most species of grass) may be nitrated by the procedure underlined in this paper to produce nitrocellulose or cellulose nitrate which is a chemical compound bearing high industrial value. But the prime focus of this paper is to use the said compound as a substitute for co</w:t>
                  </w:r>
                  <w:r>
                    <w:rPr>
                      <w:color w:val="000000" w:themeColor="text1"/>
                      <w:sz w:val="22"/>
                    </w:rPr>
                    <w:t>mmon fuels ranging from</w:t>
                  </w:r>
                  <w:r w:rsidR="00FF17C9" w:rsidRPr="00E3331E">
                    <w:rPr>
                      <w:color w:val="000000" w:themeColor="text1"/>
                      <w:sz w:val="22"/>
                    </w:rPr>
                    <w:t xml:space="preserve"> timber to advanced fuels such as petrol and gasoline. The main idea behind this method and paper is to suggest how to convert something with no economic value (waste grass) into a compound whose global market value was estimated to be </w:t>
                  </w:r>
                  <w:r w:rsidR="00FD5138">
                    <w:rPr>
                      <w:color w:val="000000" w:themeColor="text1"/>
                      <w:sz w:val="22"/>
                    </w:rPr>
                    <w:t>*</w:t>
                  </w:r>
                  <w:r w:rsidR="00FF17C9" w:rsidRPr="00E3331E">
                    <w:rPr>
                      <w:color w:val="000000" w:themeColor="text1"/>
                      <w:sz w:val="22"/>
                    </w:rPr>
                    <w:t>$ 625.5 million in the year 2015 and is expected to grow by $ 1 billion</w:t>
                  </w:r>
                  <w:r w:rsidR="002B198E">
                    <w:rPr>
                      <w:color w:val="000000" w:themeColor="text1"/>
                      <w:sz w:val="22"/>
                      <w:vertAlign w:val="superscript"/>
                    </w:rPr>
                    <w:t>14</w:t>
                  </w:r>
                  <w:r w:rsidR="00FF17C9" w:rsidRPr="00E3331E">
                    <w:rPr>
                      <w:color w:val="000000" w:themeColor="text1"/>
                      <w:sz w:val="22"/>
                    </w:rPr>
                    <w:t xml:space="preserve"> by the end of this decade. The process is fairly simple, and by proper waste treatment, this method would not only convert waste grass to nitrocellulose but would also yield </w:t>
                  </w:r>
                  <w:r w:rsidR="00E3331E" w:rsidRPr="00E3331E">
                    <w:rPr>
                      <w:color w:val="000000" w:themeColor="text1"/>
                      <w:sz w:val="22"/>
                    </w:rPr>
                    <w:t>a compost based fertilizer</w:t>
                  </w:r>
                  <w:r w:rsidR="004F0C73">
                    <w:rPr>
                      <w:color w:val="000000" w:themeColor="text1"/>
                      <w:sz w:val="22"/>
                    </w:rPr>
                    <w:t xml:space="preserve"> </w:t>
                  </w:r>
                  <w:r w:rsidR="008E577A">
                    <w:rPr>
                      <w:color w:val="000000" w:themeColor="text1"/>
                      <w:sz w:val="22"/>
                    </w:rPr>
                    <w:t>carrier/</w:t>
                  </w:r>
                  <w:r w:rsidR="004F0C73">
                    <w:rPr>
                      <w:color w:val="000000" w:themeColor="text1"/>
                      <w:sz w:val="22"/>
                    </w:rPr>
                    <w:t>enhancer</w:t>
                  </w:r>
                  <w:r w:rsidR="00E3331E" w:rsidRPr="00E3331E">
                    <w:rPr>
                      <w:color w:val="000000" w:themeColor="text1"/>
                      <w:sz w:val="22"/>
                    </w:rPr>
                    <w:t xml:space="preserve">. </w:t>
                  </w:r>
                  <w:r w:rsidR="00E3331E">
                    <w:rPr>
                      <w:color w:val="000000" w:themeColor="text1"/>
                      <w:sz w:val="22"/>
                    </w:rPr>
                    <w:t xml:space="preserve">If deemed necessary, a </w:t>
                  </w:r>
                  <w:r w:rsidR="004F0C73">
                    <w:rPr>
                      <w:color w:val="000000" w:themeColor="text1"/>
                      <w:sz w:val="22"/>
                    </w:rPr>
                    <w:t>converting device</w:t>
                  </w:r>
                  <w:r w:rsidR="00E3331E">
                    <w:rPr>
                      <w:color w:val="000000" w:themeColor="text1"/>
                      <w:sz w:val="22"/>
                    </w:rPr>
                    <w:t xml:space="preserve"> may also be put together which can conduct the said process to yield the maximum amount desired products in t</w:t>
                  </w:r>
                  <w:r w:rsidR="004F0C73">
                    <w:rPr>
                      <w:color w:val="000000" w:themeColor="text1"/>
                      <w:sz w:val="22"/>
                    </w:rPr>
                    <w:t>he shortest process time safely without the need of manual labor.</w:t>
                  </w:r>
                </w:p>
              </w:tc>
            </w:tr>
          </w:tbl>
          <w:p w:rsidR="00184664" w:rsidRPr="00A85B6F" w:rsidRDefault="00184664" w:rsidP="00FE1971">
            <w:pPr>
              <w:jc w:val="both"/>
            </w:pPr>
          </w:p>
        </w:tc>
        <w:tc>
          <w:tcPr>
            <w:tcW w:w="4500" w:type="dxa"/>
            <w:tcBorders>
              <w:left w:val="single" w:sz="12" w:space="0" w:color="FFD556" w:themeColor="accent1"/>
            </w:tcBorders>
            <w:tcMar>
              <w:bottom w:w="0" w:type="dxa"/>
            </w:tcMar>
          </w:tcPr>
          <w:tbl>
            <w:tblPr>
              <w:tblW w:w="4457" w:type="dxa"/>
              <w:tblLayout w:type="fixed"/>
              <w:tblCellMar>
                <w:left w:w="360" w:type="dxa"/>
                <w:bottom w:w="403" w:type="dxa"/>
                <w:right w:w="360" w:type="dxa"/>
              </w:tblCellMar>
              <w:tblLook w:val="04A0" w:firstRow="1" w:lastRow="0" w:firstColumn="1" w:lastColumn="0" w:noHBand="0" w:noVBand="1"/>
              <w:tblDescription w:val="Right side layout table"/>
            </w:tblPr>
            <w:tblGrid>
              <w:gridCol w:w="4457"/>
            </w:tblGrid>
            <w:tr w:rsidR="00184664" w:rsidRPr="00A85B6F" w:rsidTr="00E3331E">
              <w:trPr>
                <w:trHeight w:hRule="exact" w:val="2993"/>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0" w:type="dxa"/>
                  </w:tcMar>
                </w:tcPr>
                <w:p w:rsidR="00184664" w:rsidRPr="00A85B6F" w:rsidRDefault="009C4C9D" w:rsidP="00FE1971">
                  <w:pPr>
                    <w:pStyle w:val="Heading3"/>
                    <w:jc w:val="both"/>
                  </w:pPr>
                  <w:r w:rsidRPr="009C4C9D">
                    <w:rPr>
                      <w:color w:val="FFD556" w:themeColor="accent1"/>
                      <w:sz w:val="18"/>
                    </w:rPr>
                    <w:t>ggggggggggggggggggggggggggggggggggggggggggggggggggggggggggggggggggggggggggggggggg</w:t>
                  </w:r>
                  <w:r>
                    <w:rPr>
                      <w:noProof/>
                    </w:rPr>
                    <w:drawing>
                      <wp:inline distT="0" distB="0" distL="0" distR="0" wp14:anchorId="48154468" wp14:editId="72EE233E">
                        <wp:extent cx="2345055" cy="1346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a:extLst>
                                    <a:ext uri="{28A0092B-C50C-407E-A947-70E740481C1C}">
                                      <a14:useLocalDpi xmlns:a14="http://schemas.microsoft.com/office/drawing/2010/main" val="0"/>
                                    </a:ext>
                                  </a:extLst>
                                </a:blip>
                                <a:stretch>
                                  <a:fillRect/>
                                </a:stretch>
                              </pic:blipFill>
                              <pic:spPr>
                                <a:xfrm>
                                  <a:off x="0" y="0"/>
                                  <a:ext cx="2345055" cy="1346835"/>
                                </a:xfrm>
                                <a:prstGeom prst="rect">
                                  <a:avLst/>
                                </a:prstGeom>
                              </pic:spPr>
                            </pic:pic>
                          </a:graphicData>
                        </a:graphic>
                      </wp:inline>
                    </w:drawing>
                  </w:r>
                </w:p>
              </w:tc>
            </w:tr>
          </w:tbl>
          <w:p w:rsidR="00BF0D13" w:rsidRDefault="00BF0D13" w:rsidP="00FE1971">
            <w:pPr>
              <w:jc w:val="both"/>
            </w:pPr>
          </w:p>
          <w:p w:rsidR="00BF0D13" w:rsidRPr="00BF0D13" w:rsidRDefault="00BF0D13" w:rsidP="00BF0D13"/>
          <w:p w:rsidR="00BF0D13" w:rsidRPr="00BF0D13" w:rsidRDefault="00BF0D13" w:rsidP="00BF0D13"/>
          <w:p w:rsidR="00BF0D13" w:rsidRPr="00BF0D13" w:rsidRDefault="00BF0D13" w:rsidP="00BF0D13"/>
          <w:p w:rsidR="006337E6" w:rsidRDefault="006337E6"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Default="007C2C44" w:rsidP="00BF0D13">
            <w:pPr>
              <w:jc w:val="center"/>
            </w:pPr>
          </w:p>
          <w:p w:rsidR="007C2C44" w:rsidRPr="007C2C44" w:rsidRDefault="007C2C44" w:rsidP="00BF0D13">
            <w:pPr>
              <w:jc w:val="center"/>
              <w:rPr>
                <w:color w:val="auto"/>
              </w:rPr>
            </w:pPr>
            <w:bookmarkStart w:id="0" w:name="_GoBack"/>
          </w:p>
          <w:p w:rsidR="007C2C44" w:rsidRPr="007C2C44" w:rsidRDefault="007C2C44" w:rsidP="007C2C44">
            <w:pPr>
              <w:rPr>
                <w:color w:val="auto"/>
              </w:rPr>
            </w:pPr>
            <w:r w:rsidRPr="007C2C44">
              <w:rPr>
                <w:color w:val="auto"/>
              </w:rPr>
              <w:t xml:space="preserve"> By-Akshay Srivastava </w:t>
            </w:r>
          </w:p>
          <w:p w:rsidR="007C2C44" w:rsidRPr="00BF0D13" w:rsidRDefault="007C2C44" w:rsidP="007C2C44">
            <w:r w:rsidRPr="007C2C44">
              <w:rPr>
                <w:color w:val="auto"/>
              </w:rPr>
              <w:t xml:space="preserve"> Ph. No: +91 9784139472</w:t>
            </w:r>
            <w:bookmarkEnd w:id="0"/>
          </w:p>
        </w:tc>
      </w:tr>
    </w:tbl>
    <w:p w:rsidR="00FE1971" w:rsidRDefault="00FE1971" w:rsidP="00FE1971">
      <w:pPr>
        <w:pStyle w:val="NoSpacing"/>
        <w:jc w:val="both"/>
        <w:rPr>
          <w:i/>
          <w:color w:val="000000" w:themeColor="text1"/>
          <w:sz w:val="44"/>
          <w:szCs w:val="36"/>
        </w:rPr>
      </w:pPr>
    </w:p>
    <w:p w:rsidR="004E71DD" w:rsidRPr="008F6846" w:rsidRDefault="004E71DD" w:rsidP="00FE1971">
      <w:pPr>
        <w:pStyle w:val="NoSpacing"/>
        <w:jc w:val="both"/>
        <w:rPr>
          <w:color w:val="000000" w:themeColor="text1"/>
          <w:sz w:val="44"/>
          <w:szCs w:val="36"/>
        </w:rPr>
      </w:pPr>
      <w:r w:rsidRPr="008F6846">
        <w:rPr>
          <w:i/>
          <w:color w:val="000000" w:themeColor="text1"/>
          <w:sz w:val="44"/>
          <w:szCs w:val="36"/>
        </w:rPr>
        <w:lastRenderedPageBreak/>
        <w:t xml:space="preserve"> </w:t>
      </w:r>
      <w:r w:rsidRPr="008F6846">
        <w:rPr>
          <w:color w:val="000000" w:themeColor="text1"/>
          <w:sz w:val="44"/>
          <w:szCs w:val="36"/>
        </w:rPr>
        <w:t>Industrial value of nitrocellulose</w:t>
      </w:r>
    </w:p>
    <w:p w:rsidR="004E71DD" w:rsidRPr="008F6846" w:rsidRDefault="004E71DD" w:rsidP="00FE1971">
      <w:pPr>
        <w:pStyle w:val="NoSpacing"/>
        <w:jc w:val="both"/>
        <w:rPr>
          <w:color w:val="000000" w:themeColor="text1"/>
          <w:sz w:val="28"/>
          <w:szCs w:val="36"/>
        </w:rPr>
      </w:pPr>
    </w:p>
    <w:p w:rsidR="009462D6" w:rsidRPr="009462D6" w:rsidRDefault="004E71DD" w:rsidP="008E577A">
      <w:pPr>
        <w:pStyle w:val="NoSpacing"/>
        <w:jc w:val="both"/>
        <w:rPr>
          <w:color w:val="000000" w:themeColor="text1"/>
          <w:sz w:val="24"/>
          <w:szCs w:val="36"/>
        </w:rPr>
      </w:pPr>
      <w:r w:rsidRPr="009462D6">
        <w:rPr>
          <w:color w:val="000000" w:themeColor="text1"/>
          <w:sz w:val="24"/>
          <w:szCs w:val="36"/>
        </w:rPr>
        <w:t>Nitrocellulose as said above b</w:t>
      </w:r>
      <w:r w:rsidR="008F6846" w:rsidRPr="009462D6">
        <w:rPr>
          <w:color w:val="000000" w:themeColor="text1"/>
          <w:sz w:val="24"/>
          <w:szCs w:val="36"/>
        </w:rPr>
        <w:t xml:space="preserve">ears a very high industrial and economic value. </w:t>
      </w:r>
      <w:r w:rsidR="004F0C73" w:rsidRPr="009462D6">
        <w:rPr>
          <w:color w:val="000000" w:themeColor="text1"/>
          <w:sz w:val="24"/>
        </w:rPr>
        <w:t>Nitrocellulose is known to be one of the oldest film formers unequalled in properties like toughness, durability, fast solvent release capacity and solubility</w:t>
      </w:r>
      <w:r w:rsidR="004F0C73" w:rsidRPr="009462D6">
        <w:t>.</w:t>
      </w:r>
      <w:r w:rsidR="004F0C73" w:rsidRPr="009462D6">
        <w:rPr>
          <w:color w:val="000000" w:themeColor="text1"/>
          <w:sz w:val="24"/>
          <w:szCs w:val="36"/>
        </w:rPr>
        <w:t xml:space="preserve"> </w:t>
      </w:r>
      <w:r w:rsidR="008F6846" w:rsidRPr="009462D6">
        <w:rPr>
          <w:color w:val="000000" w:themeColor="text1"/>
          <w:sz w:val="24"/>
          <w:szCs w:val="36"/>
        </w:rPr>
        <w:t xml:space="preserve">The global market value of nitrocellulose was estimated to be </w:t>
      </w:r>
      <w:r w:rsidR="00FD5138">
        <w:rPr>
          <w:color w:val="000000" w:themeColor="text1"/>
          <w:sz w:val="24"/>
          <w:szCs w:val="36"/>
        </w:rPr>
        <w:t>*</w:t>
      </w:r>
      <w:r w:rsidR="008F6846" w:rsidRPr="009462D6">
        <w:rPr>
          <w:color w:val="000000" w:themeColor="text1"/>
          <w:sz w:val="24"/>
          <w:szCs w:val="36"/>
        </w:rPr>
        <w:t>$625.5 m</w:t>
      </w:r>
      <w:r w:rsidR="009462D6" w:rsidRPr="009462D6">
        <w:rPr>
          <w:color w:val="000000" w:themeColor="text1"/>
          <w:sz w:val="24"/>
          <w:szCs w:val="36"/>
        </w:rPr>
        <w:t>illio</w:t>
      </w:r>
      <w:r w:rsidR="008F6846" w:rsidRPr="009462D6">
        <w:rPr>
          <w:color w:val="000000" w:themeColor="text1"/>
          <w:sz w:val="24"/>
          <w:szCs w:val="36"/>
        </w:rPr>
        <w:t>n and is estimated to cross $1</w:t>
      </w:r>
      <w:r w:rsidR="002B198E">
        <w:rPr>
          <w:color w:val="000000" w:themeColor="text1"/>
          <w:sz w:val="22"/>
          <w:vertAlign w:val="superscript"/>
        </w:rPr>
        <w:t>14</w:t>
      </w:r>
      <w:r w:rsidR="008F6846" w:rsidRPr="009462D6">
        <w:rPr>
          <w:color w:val="000000" w:themeColor="text1"/>
          <w:sz w:val="24"/>
          <w:szCs w:val="36"/>
        </w:rPr>
        <w:t xml:space="preserve"> by the end of this decade. Nitrocellulose is a key element in a variety of industries such as</w:t>
      </w:r>
      <w:r w:rsidR="009462D6" w:rsidRPr="009462D6">
        <w:rPr>
          <w:color w:val="000000" w:themeColor="text1"/>
          <w:sz w:val="24"/>
          <w:szCs w:val="36"/>
        </w:rPr>
        <w:t xml:space="preserve"> :</w:t>
      </w:r>
      <w:r w:rsidR="009462D6" w:rsidRPr="009462D6">
        <w:rPr>
          <w:color w:val="000000" w:themeColor="text1"/>
          <w:sz w:val="24"/>
          <w:szCs w:val="36"/>
        </w:rPr>
        <w:br/>
      </w:r>
    </w:p>
    <w:p w:rsidR="009462D6" w:rsidRPr="009462D6" w:rsidRDefault="00FD5138" w:rsidP="00EF1AAB">
      <w:pPr>
        <w:pStyle w:val="NoSpacing"/>
        <w:numPr>
          <w:ilvl w:val="0"/>
          <w:numId w:val="1"/>
        </w:numPr>
        <w:jc w:val="both"/>
        <w:rPr>
          <w:color w:val="000000" w:themeColor="text1"/>
          <w:sz w:val="32"/>
          <w:szCs w:val="36"/>
        </w:rPr>
      </w:pPr>
      <w:r>
        <w:rPr>
          <w:color w:val="000000" w:themeColor="text1"/>
          <w:sz w:val="24"/>
          <w:szCs w:val="36"/>
        </w:rPr>
        <w:t>*</w:t>
      </w:r>
      <w:r w:rsidR="009462D6" w:rsidRPr="009462D6">
        <w:rPr>
          <w:color w:val="000000" w:themeColor="text1"/>
          <w:sz w:val="24"/>
          <w:szCs w:val="36"/>
        </w:rPr>
        <w:t xml:space="preserve">Printing inks: </w:t>
      </w:r>
      <w:r w:rsidR="009462D6" w:rsidRPr="009462D6">
        <w:rPr>
          <w:color w:val="000000" w:themeColor="text1"/>
          <w:sz w:val="24"/>
        </w:rPr>
        <w:t>Provides gloss, fast drying capability and good adhesion to many substrates.  Most gravure and flexographic inks for the packaging industry use nitrocellulose.</w:t>
      </w:r>
      <w:r w:rsidR="008F6846" w:rsidRPr="009462D6">
        <w:rPr>
          <w:color w:val="000000" w:themeColor="text1"/>
          <w:sz w:val="32"/>
          <w:szCs w:val="36"/>
        </w:rPr>
        <w:t xml:space="preserve"> </w:t>
      </w:r>
    </w:p>
    <w:p w:rsidR="004E71DD" w:rsidRPr="009462D6" w:rsidRDefault="009462D6" w:rsidP="00EF1AAB">
      <w:pPr>
        <w:pStyle w:val="NoSpacing"/>
        <w:numPr>
          <w:ilvl w:val="0"/>
          <w:numId w:val="1"/>
        </w:numPr>
        <w:jc w:val="both"/>
        <w:rPr>
          <w:color w:val="000000" w:themeColor="text1"/>
          <w:sz w:val="32"/>
          <w:szCs w:val="36"/>
        </w:rPr>
      </w:pPr>
      <w:r w:rsidRPr="009462D6">
        <w:rPr>
          <w:color w:val="000000" w:themeColor="text1"/>
          <w:sz w:val="24"/>
          <w:szCs w:val="36"/>
        </w:rPr>
        <w:t xml:space="preserve">Wood Lacquers: </w:t>
      </w:r>
      <w:r w:rsidRPr="009462D6">
        <w:rPr>
          <w:color w:val="000000" w:themeColor="text1"/>
          <w:sz w:val="24"/>
        </w:rPr>
        <w:t>Widely used as base coat and top coat on wooden furniture and arti</w:t>
      </w:r>
      <w:r w:rsidR="004F0C73">
        <w:rPr>
          <w:color w:val="000000" w:themeColor="text1"/>
          <w:sz w:val="24"/>
        </w:rPr>
        <w:t xml:space="preserve">cles for high gloss, </w:t>
      </w:r>
      <w:proofErr w:type="spellStart"/>
      <w:r w:rsidR="004F0C73">
        <w:rPr>
          <w:color w:val="000000" w:themeColor="text1"/>
          <w:sz w:val="24"/>
        </w:rPr>
        <w:t>washability</w:t>
      </w:r>
      <w:proofErr w:type="spellEnd"/>
      <w:r w:rsidRPr="009462D6">
        <w:rPr>
          <w:color w:val="000000" w:themeColor="text1"/>
          <w:sz w:val="24"/>
        </w:rPr>
        <w:t xml:space="preserve"> and amenability to spray painting.</w:t>
      </w:r>
      <w:r w:rsidR="008F6846" w:rsidRPr="009462D6">
        <w:rPr>
          <w:color w:val="000000" w:themeColor="text1"/>
          <w:sz w:val="40"/>
          <w:szCs w:val="36"/>
        </w:rPr>
        <w:t xml:space="preserve">  </w:t>
      </w:r>
    </w:p>
    <w:p w:rsidR="009462D6" w:rsidRPr="009462D6" w:rsidRDefault="009462D6" w:rsidP="00EF1AAB">
      <w:pPr>
        <w:pStyle w:val="NoSpacing"/>
        <w:numPr>
          <w:ilvl w:val="0"/>
          <w:numId w:val="1"/>
        </w:numPr>
        <w:jc w:val="both"/>
        <w:rPr>
          <w:color w:val="000000" w:themeColor="text1"/>
          <w:sz w:val="32"/>
          <w:szCs w:val="36"/>
        </w:rPr>
      </w:pPr>
      <w:r w:rsidRPr="009462D6">
        <w:rPr>
          <w:color w:val="000000" w:themeColor="text1"/>
          <w:sz w:val="24"/>
          <w:szCs w:val="36"/>
        </w:rPr>
        <w:t xml:space="preserve">Auto Refinish Paint: </w:t>
      </w:r>
      <w:r w:rsidRPr="009462D6">
        <w:rPr>
          <w:color w:val="000000" w:themeColor="text1"/>
          <w:sz w:val="24"/>
        </w:rPr>
        <w:t>Well known for imparting high gloss, hard film, ease of application and quick drying.</w:t>
      </w:r>
    </w:p>
    <w:p w:rsidR="009462D6" w:rsidRPr="009462D6" w:rsidRDefault="009462D6" w:rsidP="00EF1AAB">
      <w:pPr>
        <w:pStyle w:val="NoSpacing"/>
        <w:numPr>
          <w:ilvl w:val="0"/>
          <w:numId w:val="1"/>
        </w:numPr>
        <w:jc w:val="both"/>
        <w:rPr>
          <w:color w:val="000000" w:themeColor="text1"/>
          <w:sz w:val="32"/>
          <w:szCs w:val="36"/>
        </w:rPr>
      </w:pPr>
      <w:r w:rsidRPr="009462D6">
        <w:rPr>
          <w:color w:val="000000" w:themeColor="text1"/>
          <w:sz w:val="24"/>
        </w:rPr>
        <w:t>Leather Finishing Lacquers: Preferred on leather goods both for protection and high quality finish.</w:t>
      </w:r>
      <w:r w:rsidRPr="009462D6">
        <w:rPr>
          <w:color w:val="000000" w:themeColor="text1"/>
          <w:sz w:val="32"/>
        </w:rPr>
        <w:t xml:space="preserve"> </w:t>
      </w:r>
    </w:p>
    <w:p w:rsidR="009462D6" w:rsidRPr="009462D6" w:rsidRDefault="009462D6" w:rsidP="00EF1AAB">
      <w:pPr>
        <w:pStyle w:val="NoSpacing"/>
        <w:numPr>
          <w:ilvl w:val="0"/>
          <w:numId w:val="1"/>
        </w:numPr>
        <w:jc w:val="both"/>
        <w:rPr>
          <w:color w:val="000000" w:themeColor="text1"/>
          <w:sz w:val="32"/>
          <w:szCs w:val="36"/>
        </w:rPr>
      </w:pPr>
      <w:r w:rsidRPr="009462D6">
        <w:rPr>
          <w:color w:val="000000" w:themeColor="text1"/>
          <w:sz w:val="24"/>
        </w:rPr>
        <w:t>Nail Varnishes: Imparts gloss, quick drying capability to nail varnishes.</w:t>
      </w:r>
    </w:p>
    <w:p w:rsidR="009462D6" w:rsidRPr="009462D6" w:rsidRDefault="009462D6" w:rsidP="00EF1AAB">
      <w:pPr>
        <w:pStyle w:val="NoSpacing"/>
        <w:numPr>
          <w:ilvl w:val="0"/>
          <w:numId w:val="1"/>
        </w:numPr>
        <w:jc w:val="both"/>
        <w:rPr>
          <w:color w:val="000000" w:themeColor="text1"/>
          <w:sz w:val="24"/>
          <w:szCs w:val="36"/>
        </w:rPr>
      </w:pPr>
      <w:r w:rsidRPr="009462D6">
        <w:rPr>
          <w:color w:val="000000" w:themeColor="text1"/>
          <w:sz w:val="24"/>
          <w:szCs w:val="36"/>
        </w:rPr>
        <w:t xml:space="preserve">Miscellaneous applications: </w:t>
      </w:r>
      <w:r w:rsidRPr="009462D6">
        <w:rPr>
          <w:color w:val="000000" w:themeColor="text1"/>
          <w:sz w:val="24"/>
        </w:rPr>
        <w:t xml:space="preserve">Finds applications in sealants and primers that are used in painting industry. Also used in adhesives, coatings, artificial </w:t>
      </w:r>
      <w:r w:rsidR="00BE5DB4" w:rsidRPr="009462D6">
        <w:rPr>
          <w:color w:val="000000" w:themeColor="text1"/>
          <w:sz w:val="24"/>
        </w:rPr>
        <w:t>jewelry</w:t>
      </w:r>
      <w:r w:rsidRPr="009462D6">
        <w:rPr>
          <w:color w:val="000000" w:themeColor="text1"/>
          <w:sz w:val="24"/>
        </w:rPr>
        <w:t xml:space="preserve"> etc.</w:t>
      </w:r>
      <w:r w:rsidR="004F0C73">
        <w:rPr>
          <w:color w:val="000000" w:themeColor="text1"/>
          <w:sz w:val="24"/>
        </w:rPr>
        <w:tab/>
      </w:r>
    </w:p>
    <w:p w:rsidR="002C43E5" w:rsidRPr="002C43E5" w:rsidRDefault="00275DB3" w:rsidP="00EF1AAB">
      <w:pPr>
        <w:pStyle w:val="NoSpacing"/>
        <w:numPr>
          <w:ilvl w:val="0"/>
          <w:numId w:val="1"/>
        </w:numPr>
        <w:jc w:val="both"/>
        <w:rPr>
          <w:color w:val="000000" w:themeColor="text1"/>
          <w:sz w:val="24"/>
          <w:szCs w:val="36"/>
        </w:rPr>
      </w:pPr>
      <w:r>
        <w:rPr>
          <w:color w:val="000000" w:themeColor="text1"/>
          <w:sz w:val="24"/>
        </w:rPr>
        <w:t>Fuel: Remarkable detonation/propulsive properties allow it to be utilized as a</w:t>
      </w:r>
      <w:r w:rsidR="002C43E5">
        <w:rPr>
          <w:color w:val="000000" w:themeColor="text1"/>
          <w:sz w:val="24"/>
        </w:rPr>
        <w:t xml:space="preserve"> propellant and rocket fuel. Less than 1.0% residual mass is left upon combustion which results majorly in</w:t>
      </w:r>
      <w:r w:rsidR="0091583B">
        <w:rPr>
          <w:color w:val="000000" w:themeColor="text1"/>
          <w:sz w:val="24"/>
        </w:rPr>
        <w:t xml:space="preserve"> pressurized ga</w:t>
      </w:r>
      <w:r w:rsidR="002C43E5">
        <w:rPr>
          <w:color w:val="000000" w:themeColor="text1"/>
          <w:sz w:val="24"/>
        </w:rPr>
        <w:t>ses without production of extensive amount of heat.</w:t>
      </w:r>
      <w:r w:rsidR="002B198E" w:rsidRPr="002B198E">
        <w:rPr>
          <w:color w:val="000000" w:themeColor="text1"/>
          <w:sz w:val="22"/>
          <w:vertAlign w:val="superscript"/>
        </w:rPr>
        <w:t xml:space="preserve"> </w:t>
      </w:r>
      <w:r w:rsidR="002B198E">
        <w:rPr>
          <w:color w:val="000000" w:themeColor="text1"/>
          <w:sz w:val="22"/>
          <w:vertAlign w:val="superscript"/>
        </w:rPr>
        <w:t>12</w:t>
      </w:r>
    </w:p>
    <w:p w:rsidR="002C43E5" w:rsidRDefault="002C43E5" w:rsidP="00FE1971">
      <w:pPr>
        <w:pStyle w:val="NoSpacing"/>
        <w:jc w:val="both"/>
        <w:rPr>
          <w:color w:val="000000" w:themeColor="text1"/>
          <w:sz w:val="24"/>
        </w:rPr>
      </w:pPr>
    </w:p>
    <w:p w:rsidR="002C43E5" w:rsidRDefault="002C43E5" w:rsidP="00FE1971">
      <w:pPr>
        <w:pStyle w:val="NoSpacing"/>
        <w:jc w:val="both"/>
        <w:rPr>
          <w:color w:val="000000" w:themeColor="text1"/>
          <w:sz w:val="24"/>
        </w:rPr>
      </w:pPr>
      <w:r>
        <w:rPr>
          <w:color w:val="000000" w:themeColor="text1"/>
          <w:sz w:val="24"/>
        </w:rPr>
        <w:t xml:space="preserve">The aim of this paper as stated previously is to use the nitrocellulose produced from waste grass </w:t>
      </w:r>
      <w:r w:rsidR="004F0C73">
        <w:rPr>
          <w:color w:val="000000" w:themeColor="text1"/>
          <w:sz w:val="24"/>
        </w:rPr>
        <w:t>mainly as a fuel, but since good</w:t>
      </w:r>
      <w:r>
        <w:rPr>
          <w:color w:val="000000" w:themeColor="text1"/>
          <w:sz w:val="24"/>
        </w:rPr>
        <w:t xml:space="preserve"> quality cellulose nitrate can be manufactured from grass</w:t>
      </w:r>
      <w:r w:rsidR="004F0C73">
        <w:rPr>
          <w:color w:val="000000" w:themeColor="text1"/>
          <w:sz w:val="24"/>
        </w:rPr>
        <w:t xml:space="preserve"> cheaply</w:t>
      </w:r>
      <w:r>
        <w:rPr>
          <w:color w:val="000000" w:themeColor="text1"/>
          <w:sz w:val="24"/>
        </w:rPr>
        <w:t xml:space="preserve">, the nitrocellulose produced may if need be, used in other mentioned sectors of industry. </w:t>
      </w:r>
      <w:r w:rsidR="00707845">
        <w:rPr>
          <w:color w:val="000000" w:themeColor="text1"/>
          <w:sz w:val="24"/>
        </w:rPr>
        <w:t xml:space="preserve"> A few advantages of nitrocellulose over other fuels include</w:t>
      </w:r>
      <w:r w:rsidR="00EB1B13">
        <w:rPr>
          <w:color w:val="000000" w:themeColor="text1"/>
          <w:sz w:val="24"/>
        </w:rPr>
        <w:t>:</w:t>
      </w:r>
    </w:p>
    <w:p w:rsidR="00707845" w:rsidRDefault="00707845" w:rsidP="00FE1971">
      <w:pPr>
        <w:pStyle w:val="NoSpacing"/>
        <w:jc w:val="both"/>
        <w:rPr>
          <w:color w:val="000000" w:themeColor="text1"/>
          <w:sz w:val="24"/>
        </w:rPr>
      </w:pPr>
    </w:p>
    <w:p w:rsidR="00707845" w:rsidRDefault="00707845" w:rsidP="00EF1AAB">
      <w:pPr>
        <w:pStyle w:val="NoSpacing"/>
        <w:numPr>
          <w:ilvl w:val="0"/>
          <w:numId w:val="2"/>
        </w:numPr>
        <w:jc w:val="both"/>
        <w:rPr>
          <w:color w:val="000000" w:themeColor="text1"/>
          <w:sz w:val="24"/>
        </w:rPr>
      </w:pPr>
      <w:r>
        <w:rPr>
          <w:color w:val="000000" w:themeColor="text1"/>
          <w:sz w:val="24"/>
        </w:rPr>
        <w:t>Low heat is evolved upon it’s</w:t>
      </w:r>
      <w:r w:rsidR="0091583B">
        <w:rPr>
          <w:color w:val="000000" w:themeColor="text1"/>
          <w:sz w:val="24"/>
        </w:rPr>
        <w:t xml:space="preserve"> combustion and pressurized gas</w:t>
      </w:r>
      <w:r w:rsidR="004F0C73">
        <w:rPr>
          <w:color w:val="000000" w:themeColor="text1"/>
          <w:sz w:val="24"/>
        </w:rPr>
        <w:t xml:space="preserve">es </w:t>
      </w:r>
      <w:r>
        <w:rPr>
          <w:color w:val="000000" w:themeColor="text1"/>
          <w:sz w:val="24"/>
        </w:rPr>
        <w:t>are</w:t>
      </w:r>
      <w:r w:rsidR="004F0C73">
        <w:rPr>
          <w:color w:val="000000" w:themeColor="text1"/>
          <w:sz w:val="24"/>
        </w:rPr>
        <w:t xml:space="preserve"> the</w:t>
      </w:r>
      <w:r>
        <w:rPr>
          <w:color w:val="000000" w:themeColor="text1"/>
          <w:sz w:val="24"/>
        </w:rPr>
        <w:t xml:space="preserve"> major products of the reaction. This will not heat the engine up as petrol does, but would be more efficient.</w:t>
      </w:r>
    </w:p>
    <w:p w:rsidR="00707845" w:rsidRDefault="00707845" w:rsidP="00EF1AAB">
      <w:pPr>
        <w:pStyle w:val="NoSpacing"/>
        <w:numPr>
          <w:ilvl w:val="0"/>
          <w:numId w:val="2"/>
        </w:numPr>
        <w:jc w:val="both"/>
        <w:rPr>
          <w:color w:val="000000" w:themeColor="text1"/>
          <w:sz w:val="24"/>
        </w:rPr>
      </w:pPr>
      <w:r>
        <w:rPr>
          <w:color w:val="000000" w:themeColor="text1"/>
          <w:sz w:val="24"/>
        </w:rPr>
        <w:t xml:space="preserve">Almost no </w:t>
      </w:r>
      <w:r w:rsidR="008E577A">
        <w:rPr>
          <w:color w:val="000000" w:themeColor="text1"/>
          <w:sz w:val="24"/>
        </w:rPr>
        <w:t xml:space="preserve">solid </w:t>
      </w:r>
      <w:r>
        <w:rPr>
          <w:color w:val="000000" w:themeColor="text1"/>
          <w:sz w:val="24"/>
        </w:rPr>
        <w:t>residual mass is left upon it’s combustion which mean, if nitrocellulose is used</w:t>
      </w:r>
      <w:r w:rsidR="00C67BF5">
        <w:rPr>
          <w:color w:val="000000" w:themeColor="text1"/>
          <w:sz w:val="24"/>
        </w:rPr>
        <w:t xml:space="preserve"> as</w:t>
      </w:r>
      <w:r>
        <w:rPr>
          <w:color w:val="000000" w:themeColor="text1"/>
          <w:sz w:val="24"/>
        </w:rPr>
        <w:t xml:space="preserve"> a fuel, the maintenance cost of the engine would reduce significantly. </w:t>
      </w:r>
    </w:p>
    <w:p w:rsidR="0091583B" w:rsidRDefault="0091583B" w:rsidP="00EF1AAB">
      <w:pPr>
        <w:pStyle w:val="NoSpacing"/>
        <w:numPr>
          <w:ilvl w:val="0"/>
          <w:numId w:val="2"/>
        </w:numPr>
        <w:jc w:val="both"/>
        <w:rPr>
          <w:color w:val="000000" w:themeColor="text1"/>
          <w:sz w:val="24"/>
        </w:rPr>
      </w:pPr>
      <w:r>
        <w:rPr>
          <w:color w:val="000000" w:themeColor="text1"/>
          <w:sz w:val="24"/>
        </w:rPr>
        <w:t>The gases produced upon combustion can be treated as easily as the gases yielded upon the combustion of petrol, to become ecofriendly.</w:t>
      </w:r>
    </w:p>
    <w:p w:rsidR="0091583B" w:rsidRPr="0091583B" w:rsidRDefault="0091583B" w:rsidP="00EF1AAB">
      <w:pPr>
        <w:pStyle w:val="NoSpacing"/>
        <w:numPr>
          <w:ilvl w:val="0"/>
          <w:numId w:val="2"/>
        </w:numPr>
        <w:jc w:val="both"/>
        <w:rPr>
          <w:color w:val="000000" w:themeColor="text1"/>
          <w:sz w:val="24"/>
        </w:rPr>
      </w:pPr>
      <w:r>
        <w:rPr>
          <w:color w:val="000000" w:themeColor="text1"/>
          <w:sz w:val="24"/>
        </w:rPr>
        <w:t>If the suggested met</w:t>
      </w:r>
      <w:r w:rsidR="00392BDC">
        <w:rPr>
          <w:color w:val="000000" w:themeColor="text1"/>
          <w:sz w:val="24"/>
        </w:rPr>
        <w:t>hod is adopted and</w:t>
      </w:r>
      <w:r>
        <w:rPr>
          <w:color w:val="000000" w:themeColor="text1"/>
          <w:sz w:val="24"/>
        </w:rPr>
        <w:t xml:space="preserve"> nitrocellulose</w:t>
      </w:r>
      <w:r w:rsidR="00392BDC">
        <w:rPr>
          <w:color w:val="000000" w:themeColor="text1"/>
          <w:sz w:val="24"/>
        </w:rPr>
        <w:t xml:space="preserve"> is used as a substitute fuel, it</w:t>
      </w:r>
      <w:r>
        <w:rPr>
          <w:color w:val="000000" w:themeColor="text1"/>
          <w:sz w:val="24"/>
        </w:rPr>
        <w:t xml:space="preserve"> will become one of the cheapest fuel at the disposal of mankind which will greatly affect the rate at which our natural resources are being exhausted. This will inevitably allow us to reserve fossil fuels for an application that might fit them better, or allow us to avoid using fossil fuels altogether for good.</w:t>
      </w:r>
    </w:p>
    <w:p w:rsidR="004F0C73" w:rsidRDefault="004F0C73" w:rsidP="00FE1971">
      <w:pPr>
        <w:pStyle w:val="NoSpacing"/>
        <w:jc w:val="both"/>
        <w:rPr>
          <w:color w:val="000000" w:themeColor="text1"/>
          <w:sz w:val="44"/>
          <w:szCs w:val="36"/>
        </w:rPr>
      </w:pPr>
    </w:p>
    <w:p w:rsidR="00EA28D4" w:rsidRDefault="001C4F6B" w:rsidP="00FE1971">
      <w:pPr>
        <w:pStyle w:val="NoSpacing"/>
        <w:jc w:val="both"/>
        <w:rPr>
          <w:color w:val="000000" w:themeColor="text1"/>
          <w:sz w:val="44"/>
          <w:szCs w:val="36"/>
        </w:rPr>
      </w:pPr>
      <w:r>
        <w:rPr>
          <w:color w:val="000000" w:themeColor="text1"/>
          <w:sz w:val="44"/>
          <w:szCs w:val="36"/>
        </w:rPr>
        <w:lastRenderedPageBreak/>
        <w:t>Current industrial production of nitrocellulose</w:t>
      </w:r>
    </w:p>
    <w:p w:rsidR="001C4F6B" w:rsidRPr="008F6846" w:rsidRDefault="001C4F6B" w:rsidP="00FE1971">
      <w:pPr>
        <w:pStyle w:val="NoSpacing"/>
        <w:jc w:val="both"/>
        <w:rPr>
          <w:color w:val="000000" w:themeColor="text1"/>
          <w:sz w:val="28"/>
          <w:szCs w:val="36"/>
        </w:rPr>
      </w:pPr>
    </w:p>
    <w:p w:rsidR="00EA28D4" w:rsidRPr="00EA28D4" w:rsidRDefault="00DC2FDD" w:rsidP="00FE1971">
      <w:pPr>
        <w:pStyle w:val="NoSpacing"/>
        <w:jc w:val="both"/>
        <w:rPr>
          <w:color w:val="000000" w:themeColor="text1"/>
          <w:sz w:val="24"/>
        </w:rPr>
      </w:pPr>
      <w:r w:rsidRPr="00EA28D4">
        <w:rPr>
          <w:color w:val="000000" w:themeColor="text1"/>
          <w:sz w:val="24"/>
        </w:rPr>
        <w:t>The main difference between industrial production of nitrocellulose and the method suggested in this research paper is the source of cellulose used. In the industrial production of nitrocellulose, the source of cellulose utilized are</w:t>
      </w:r>
      <w:r w:rsidR="00C67BF5">
        <w:rPr>
          <w:color w:val="000000" w:themeColor="text1"/>
          <w:sz w:val="24"/>
        </w:rPr>
        <w:t xml:space="preserve"> wood from trees mainly obtained upon deforestation and</w:t>
      </w:r>
      <w:r w:rsidRPr="00EA28D4">
        <w:rPr>
          <w:color w:val="000000" w:themeColor="text1"/>
          <w:sz w:val="24"/>
        </w:rPr>
        <w:t xml:space="preserve"> cotton linters which are short fibers that cling to cottonseeds after the first ginning</w:t>
      </w:r>
      <w:r w:rsidR="00A71D66" w:rsidRPr="00EA28D4">
        <w:rPr>
          <w:color w:val="000000" w:themeColor="text1"/>
          <w:sz w:val="24"/>
        </w:rPr>
        <w:t>. The cellulose content in thes</w:t>
      </w:r>
      <w:r w:rsidR="00C67BF5">
        <w:rPr>
          <w:color w:val="000000" w:themeColor="text1"/>
          <w:sz w:val="24"/>
        </w:rPr>
        <w:t>e</w:t>
      </w:r>
      <w:r w:rsidR="00A71D66" w:rsidRPr="00EA28D4">
        <w:rPr>
          <w:color w:val="000000" w:themeColor="text1"/>
          <w:sz w:val="24"/>
        </w:rPr>
        <w:t xml:space="preserve"> are extensiv</w:t>
      </w:r>
      <w:r w:rsidR="00C67BF5">
        <w:rPr>
          <w:color w:val="000000" w:themeColor="text1"/>
          <w:sz w:val="24"/>
        </w:rPr>
        <w:t>e, but the advantages of these sources</w:t>
      </w:r>
      <w:r w:rsidR="00A71D66" w:rsidRPr="00EA28D4">
        <w:rPr>
          <w:color w:val="000000" w:themeColor="text1"/>
          <w:sz w:val="24"/>
        </w:rPr>
        <w:t xml:space="preserve"> are counter affected economically due to the high processing</w:t>
      </w:r>
      <w:r w:rsidR="00C67BF5">
        <w:rPr>
          <w:color w:val="000000" w:themeColor="text1"/>
          <w:sz w:val="24"/>
        </w:rPr>
        <w:t>/environmental</w:t>
      </w:r>
      <w:r w:rsidR="00A71D66" w:rsidRPr="00EA28D4">
        <w:rPr>
          <w:color w:val="000000" w:themeColor="text1"/>
          <w:sz w:val="24"/>
        </w:rPr>
        <w:t xml:space="preserve"> costs of</w:t>
      </w:r>
      <w:r w:rsidR="00C67BF5">
        <w:rPr>
          <w:color w:val="000000" w:themeColor="text1"/>
          <w:sz w:val="24"/>
        </w:rPr>
        <w:t xml:space="preserve"> deforestation or </w:t>
      </w:r>
      <w:r w:rsidR="00C67BF5" w:rsidRPr="00EA28D4">
        <w:rPr>
          <w:color w:val="000000" w:themeColor="text1"/>
          <w:sz w:val="24"/>
        </w:rPr>
        <w:t>upon</w:t>
      </w:r>
      <w:r w:rsidR="00C67BF5">
        <w:rPr>
          <w:color w:val="000000" w:themeColor="text1"/>
          <w:sz w:val="24"/>
        </w:rPr>
        <w:t xml:space="preserve"> converting linters to</w:t>
      </w:r>
      <w:r w:rsidR="00A71D66" w:rsidRPr="00EA28D4">
        <w:rPr>
          <w:color w:val="000000" w:themeColor="text1"/>
          <w:sz w:val="24"/>
        </w:rPr>
        <w:t xml:space="preserve"> bleached cotton which can then be nitrated</w:t>
      </w:r>
      <w:r w:rsidR="00B720EE">
        <w:rPr>
          <w:color w:val="000000" w:themeColor="text1"/>
          <w:sz w:val="24"/>
        </w:rPr>
        <w:t xml:space="preserve"> to produce </w:t>
      </w:r>
      <w:r w:rsidR="00550735" w:rsidRPr="00EA28D4">
        <w:rPr>
          <w:color w:val="000000" w:themeColor="text1"/>
          <w:sz w:val="24"/>
        </w:rPr>
        <w:t>nitrocellulose. Additional costs involved in producing the initial source of linters (cotton) also adds to the economic disadvantage that goes with the utilization of linters. The premature expenses include irrigational costs, manual labor cost and land required</w:t>
      </w:r>
      <w:r w:rsidR="00CE62B5">
        <w:rPr>
          <w:color w:val="000000" w:themeColor="text1"/>
          <w:sz w:val="24"/>
        </w:rPr>
        <w:t>.</w:t>
      </w:r>
    </w:p>
    <w:p w:rsidR="00A71D66" w:rsidRPr="00EA28D4" w:rsidRDefault="00A71D66" w:rsidP="00FE1971">
      <w:pPr>
        <w:pStyle w:val="NoSpacing"/>
        <w:jc w:val="both"/>
        <w:rPr>
          <w:color w:val="000000" w:themeColor="text1"/>
          <w:sz w:val="24"/>
        </w:rPr>
      </w:pPr>
    </w:p>
    <w:p w:rsidR="001C4F6B" w:rsidRPr="00EA28D4" w:rsidRDefault="00A71D66" w:rsidP="00FE1971">
      <w:pPr>
        <w:pStyle w:val="NoSpacing"/>
        <w:jc w:val="both"/>
        <w:rPr>
          <w:color w:val="000000" w:themeColor="text1"/>
          <w:sz w:val="24"/>
        </w:rPr>
      </w:pPr>
      <w:r w:rsidRPr="00EA28D4">
        <w:rPr>
          <w:color w:val="000000" w:themeColor="text1"/>
          <w:sz w:val="24"/>
        </w:rPr>
        <w:t>But on the other hand if grass is used as the primary source of cellulose, production of nitrocellulose would be much cheaper</w:t>
      </w:r>
      <w:r w:rsidR="00550735" w:rsidRPr="00EA28D4">
        <w:rPr>
          <w:color w:val="000000" w:themeColor="text1"/>
          <w:sz w:val="24"/>
        </w:rPr>
        <w:t>, but equally efficient</w:t>
      </w:r>
      <w:r w:rsidRPr="00EA28D4">
        <w:rPr>
          <w:color w:val="000000" w:themeColor="text1"/>
          <w:sz w:val="24"/>
        </w:rPr>
        <w:t>. In addition, if such a method is implemented, plantation of grass would increase dramatically, which would also be of great natural benefit (natural air purification,</w:t>
      </w:r>
      <w:r w:rsidR="00550735" w:rsidRPr="00EA28D4">
        <w:rPr>
          <w:color w:val="000000" w:themeColor="text1"/>
          <w:sz w:val="24"/>
        </w:rPr>
        <w:t xml:space="preserve"> decrease in soil erosion and reduction of environmental heating). Though, the amount of grass required for the production of equivalent amount of nitrocellulose be higher as compared to that of cotton linters, it would</w:t>
      </w:r>
      <w:r w:rsidR="00EA28D4" w:rsidRPr="00EA28D4">
        <w:rPr>
          <w:color w:val="000000" w:themeColor="text1"/>
          <w:sz w:val="24"/>
        </w:rPr>
        <w:t xml:space="preserve"> also</w:t>
      </w:r>
      <w:r w:rsidR="00550735" w:rsidRPr="00EA28D4">
        <w:rPr>
          <w:color w:val="000000" w:themeColor="text1"/>
          <w:sz w:val="24"/>
        </w:rPr>
        <w:t xml:space="preserve"> be cheap enough to</w:t>
      </w:r>
      <w:r w:rsidR="00EA28D4" w:rsidRPr="00EA28D4">
        <w:rPr>
          <w:color w:val="000000" w:themeColor="text1"/>
          <w:sz w:val="24"/>
        </w:rPr>
        <w:t xml:space="preserve"> overthrow the negative aspect of utilizing grass. </w:t>
      </w:r>
    </w:p>
    <w:p w:rsidR="00EA28D4" w:rsidRDefault="00EA28D4" w:rsidP="00FE1971">
      <w:pPr>
        <w:pStyle w:val="NoSpacing"/>
        <w:jc w:val="both"/>
        <w:rPr>
          <w:color w:val="000000" w:themeColor="text1"/>
          <w:sz w:val="24"/>
        </w:rPr>
      </w:pPr>
      <w:r>
        <w:rPr>
          <w:color w:val="000000" w:themeColor="text1"/>
          <w:sz w:val="24"/>
        </w:rPr>
        <w:t>It is worth mentioning that the waste produced after the cellulose is extracted from the grass</w:t>
      </w:r>
      <w:r w:rsidR="00446B3C">
        <w:rPr>
          <w:color w:val="000000" w:themeColor="text1"/>
          <w:sz w:val="24"/>
        </w:rPr>
        <w:t xml:space="preserve"> may be used as a biodegradable</w:t>
      </w:r>
      <w:r>
        <w:rPr>
          <w:color w:val="000000" w:themeColor="text1"/>
          <w:sz w:val="24"/>
        </w:rPr>
        <w:t xml:space="preserve"> fertilizer</w:t>
      </w:r>
      <w:r w:rsidR="00446B3C">
        <w:rPr>
          <w:color w:val="000000" w:themeColor="text1"/>
          <w:sz w:val="24"/>
        </w:rPr>
        <w:t xml:space="preserve"> carrier/enhancer</w:t>
      </w:r>
      <w:r>
        <w:rPr>
          <w:color w:val="000000" w:themeColor="text1"/>
          <w:sz w:val="24"/>
        </w:rPr>
        <w:t xml:space="preserve"> which would make this process much more ecofriendly. </w:t>
      </w:r>
    </w:p>
    <w:p w:rsidR="00EA28D4" w:rsidRDefault="00EA28D4" w:rsidP="00FE1971">
      <w:pPr>
        <w:pStyle w:val="NoSpacing"/>
        <w:jc w:val="both"/>
        <w:rPr>
          <w:color w:val="000000" w:themeColor="text1"/>
          <w:sz w:val="24"/>
        </w:rPr>
      </w:pPr>
    </w:p>
    <w:p w:rsidR="00326CE6" w:rsidRDefault="00EA28D4" w:rsidP="00FE1971">
      <w:pPr>
        <w:pStyle w:val="NoSpacing"/>
        <w:jc w:val="both"/>
        <w:rPr>
          <w:color w:val="000000" w:themeColor="text1"/>
          <w:sz w:val="24"/>
        </w:rPr>
      </w:pPr>
      <w:r>
        <w:rPr>
          <w:color w:val="000000" w:themeColor="text1"/>
          <w:sz w:val="24"/>
        </w:rPr>
        <w:t xml:space="preserve">Currently, the following process is utilized in the production of nitrocellulose from </w:t>
      </w:r>
      <w:r w:rsidR="00326CE6">
        <w:rPr>
          <w:color w:val="000000" w:themeColor="text1"/>
          <w:sz w:val="24"/>
        </w:rPr>
        <w:t>cotton linters.</w:t>
      </w:r>
    </w:p>
    <w:p w:rsidR="00326CE6" w:rsidRDefault="00326CE6" w:rsidP="00FE1971">
      <w:pPr>
        <w:pStyle w:val="NoSpacing"/>
        <w:jc w:val="both"/>
        <w:rPr>
          <w:color w:val="000000" w:themeColor="text1"/>
          <w:sz w:val="24"/>
        </w:rPr>
      </w:pPr>
    </w:p>
    <w:p w:rsidR="00326CE6" w:rsidRPr="00326CE6" w:rsidRDefault="00326CE6" w:rsidP="00EF1AAB">
      <w:pPr>
        <w:pStyle w:val="ListParagraph"/>
        <w:numPr>
          <w:ilvl w:val="0"/>
          <w:numId w:val="3"/>
        </w:numPr>
        <w:jc w:val="both"/>
        <w:rPr>
          <w:rFonts w:asciiTheme="majorHAnsi" w:eastAsia="Times New Roman" w:hAnsiTheme="majorHAnsi" w:cs="Times New Roman"/>
          <w:color w:val="auto"/>
          <w:sz w:val="24"/>
          <w:szCs w:val="29"/>
        </w:rPr>
      </w:pPr>
      <w:r w:rsidRPr="00326CE6">
        <w:rPr>
          <w:color w:val="000000" w:themeColor="text1"/>
          <w:sz w:val="24"/>
        </w:rPr>
        <w:t xml:space="preserve">Raw cotton is handpicked from cotton plantations, where is it sent to a cotton mill for ginning. There is where the raw fibrous form of cellulose ifs obtained. These are then </w:t>
      </w:r>
      <w:r w:rsidRPr="00326CE6">
        <w:rPr>
          <w:rFonts w:asciiTheme="majorHAnsi" w:eastAsia="Times New Roman" w:hAnsiTheme="majorHAnsi" w:cs="Times New Roman"/>
          <w:color w:val="auto"/>
          <w:sz w:val="24"/>
          <w:szCs w:val="29"/>
        </w:rPr>
        <w:t xml:space="preserve">shredded and pretreated in large ovens to reduce the moisture content to less than 1% before being blown through ducts to the nitrating building. </w:t>
      </w:r>
    </w:p>
    <w:p w:rsidR="00327B82" w:rsidRPr="00327B82" w:rsidRDefault="00326CE6" w:rsidP="00EF1AAB">
      <w:pPr>
        <w:pStyle w:val="NoSpacing"/>
        <w:numPr>
          <w:ilvl w:val="0"/>
          <w:numId w:val="3"/>
        </w:numPr>
        <w:jc w:val="both"/>
        <w:rPr>
          <w:rFonts w:asciiTheme="majorHAnsi" w:hAnsiTheme="majorHAnsi"/>
          <w:color w:val="000000" w:themeColor="text1"/>
          <w:sz w:val="44"/>
          <w:szCs w:val="36"/>
        </w:rPr>
      </w:pPr>
      <w:r>
        <w:rPr>
          <w:rFonts w:asciiTheme="majorHAnsi" w:hAnsiTheme="majorHAnsi"/>
          <w:color w:val="000000" w:themeColor="text1"/>
          <w:sz w:val="24"/>
          <w:szCs w:val="36"/>
        </w:rPr>
        <w:t xml:space="preserve">Nitration of the linters is then carried </w:t>
      </w:r>
      <w:r w:rsidR="00327B82">
        <w:rPr>
          <w:color w:val="000000" w:themeColor="text1"/>
          <w:sz w:val="24"/>
        </w:rPr>
        <w:t>as the</w:t>
      </w:r>
      <w:r w:rsidRPr="00326CE6">
        <w:rPr>
          <w:color w:val="000000" w:themeColor="text1"/>
          <w:sz w:val="24"/>
        </w:rPr>
        <w:t xml:space="preserve"> cellulose is caused to react with the nitrating acid (a mixture of nitric acid and sulfuric acid) in the nitrating process.</w:t>
      </w:r>
    </w:p>
    <w:p w:rsidR="00327B82" w:rsidRPr="00327B82" w:rsidRDefault="00327B82" w:rsidP="00EF1AAB">
      <w:pPr>
        <w:pStyle w:val="NoSpacing"/>
        <w:numPr>
          <w:ilvl w:val="0"/>
          <w:numId w:val="3"/>
        </w:numPr>
        <w:jc w:val="both"/>
        <w:rPr>
          <w:rFonts w:asciiTheme="majorHAnsi" w:hAnsiTheme="majorHAnsi"/>
          <w:color w:val="000000" w:themeColor="text1"/>
          <w:sz w:val="52"/>
          <w:szCs w:val="36"/>
        </w:rPr>
      </w:pPr>
      <w:r w:rsidRPr="00327B82">
        <w:rPr>
          <w:color w:val="000000" w:themeColor="text1"/>
          <w:sz w:val="24"/>
        </w:rPr>
        <w:t>After nitration, centrifuges separate the nitrocellulose from the spent nitrating acid used in excess quantities. This spent nitrating acid is separated into nitric acid, sulfuric acid and water, and completely recycled back into the process.</w:t>
      </w:r>
    </w:p>
    <w:p w:rsidR="00327B82" w:rsidRPr="00327B82" w:rsidRDefault="00327B82" w:rsidP="00EF1AAB">
      <w:pPr>
        <w:pStyle w:val="NormalWeb"/>
        <w:numPr>
          <w:ilvl w:val="0"/>
          <w:numId w:val="3"/>
        </w:numPr>
        <w:jc w:val="both"/>
        <w:rPr>
          <w:rFonts w:asciiTheme="majorHAnsi" w:hAnsiTheme="majorHAnsi"/>
        </w:rPr>
      </w:pPr>
      <w:r w:rsidRPr="00327B82">
        <w:rPr>
          <w:rFonts w:asciiTheme="majorHAnsi" w:hAnsiTheme="majorHAnsi"/>
        </w:rPr>
        <w:t>The next stage is the pre-stabilization stage where the nitrocellulose is washed with water, thus separating off any acid left on the fibers. Next, the viscosity of the nitrocellulose is adjusted by pressure boiling (heating under pressure to temperatures above 100°C).</w:t>
      </w:r>
      <w:r w:rsidR="00FD5138">
        <w:rPr>
          <w:rFonts w:asciiTheme="majorHAnsi" w:hAnsiTheme="majorHAnsi"/>
        </w:rPr>
        <w:t>,</w:t>
      </w:r>
    </w:p>
    <w:p w:rsidR="00FE1971" w:rsidRPr="00453652" w:rsidRDefault="00327B82" w:rsidP="00EF1AAB">
      <w:pPr>
        <w:pStyle w:val="NormalWeb"/>
        <w:numPr>
          <w:ilvl w:val="0"/>
          <w:numId w:val="3"/>
        </w:numPr>
        <w:jc w:val="both"/>
        <w:rPr>
          <w:rFonts w:asciiTheme="majorHAnsi" w:hAnsiTheme="majorHAnsi"/>
        </w:rPr>
      </w:pPr>
      <w:r w:rsidRPr="00327B82">
        <w:rPr>
          <w:rFonts w:asciiTheme="majorHAnsi" w:hAnsiTheme="majorHAnsi"/>
        </w:rPr>
        <w:t>This is followed by the post-stabilization stage where the nitrocellulose is washed with water and heated to temperatures below 100°C. The water is subsequently separated off to leave a water content of 35%</w:t>
      </w:r>
    </w:p>
    <w:p w:rsidR="00B36E94" w:rsidRDefault="00B36E94" w:rsidP="00FE1971">
      <w:pPr>
        <w:pStyle w:val="NoSpacing"/>
        <w:jc w:val="both"/>
        <w:rPr>
          <w:color w:val="000000" w:themeColor="text1"/>
          <w:sz w:val="44"/>
          <w:szCs w:val="36"/>
        </w:rPr>
      </w:pPr>
    </w:p>
    <w:p w:rsidR="003E08A3" w:rsidRPr="008F6846" w:rsidRDefault="003E08A3" w:rsidP="00FE1971">
      <w:pPr>
        <w:pStyle w:val="NoSpacing"/>
        <w:jc w:val="both"/>
        <w:rPr>
          <w:color w:val="000000" w:themeColor="text1"/>
          <w:sz w:val="28"/>
          <w:szCs w:val="36"/>
        </w:rPr>
      </w:pPr>
      <w:r>
        <w:rPr>
          <w:color w:val="000000" w:themeColor="text1"/>
          <w:sz w:val="44"/>
          <w:szCs w:val="36"/>
        </w:rPr>
        <w:lastRenderedPageBreak/>
        <w:t>Proposed method of production</w:t>
      </w:r>
      <w:r w:rsidRPr="003E08A3">
        <w:rPr>
          <w:color w:val="000000" w:themeColor="text1"/>
          <w:sz w:val="28"/>
          <w:szCs w:val="36"/>
        </w:rPr>
        <w:t xml:space="preserve"> </w:t>
      </w:r>
    </w:p>
    <w:p w:rsidR="003E08A3" w:rsidRDefault="003E08A3" w:rsidP="00FE1971">
      <w:pPr>
        <w:pStyle w:val="NormalWeb"/>
        <w:jc w:val="both"/>
        <w:rPr>
          <w:rFonts w:asciiTheme="majorHAnsi" w:hAnsiTheme="majorHAnsi"/>
          <w:color w:val="000000" w:themeColor="text1"/>
        </w:rPr>
      </w:pPr>
      <w:r w:rsidRPr="003E08A3">
        <w:rPr>
          <w:rFonts w:asciiTheme="majorHAnsi" w:hAnsiTheme="majorHAnsi"/>
          <w:color w:val="000000" w:themeColor="text1"/>
        </w:rPr>
        <w:t>As said above, the main idea of behind this paper is to use waste grass as a source of cellulose. Waste grass is conventionally used in the following endeavors:</w:t>
      </w:r>
    </w:p>
    <w:p w:rsidR="003E08A3" w:rsidRPr="00A70EA8" w:rsidRDefault="00691478" w:rsidP="00EF1AAB">
      <w:pPr>
        <w:pStyle w:val="NormalWeb"/>
        <w:numPr>
          <w:ilvl w:val="0"/>
          <w:numId w:val="4"/>
        </w:numPr>
        <w:jc w:val="both"/>
        <w:rPr>
          <w:rFonts w:asciiTheme="majorHAnsi" w:hAnsiTheme="majorHAnsi"/>
          <w:color w:val="000000" w:themeColor="text1"/>
        </w:rPr>
      </w:pPr>
      <w:r>
        <w:rPr>
          <w:rFonts w:asciiTheme="majorHAnsi" w:hAnsiTheme="majorHAnsi"/>
          <w:color w:val="000000" w:themeColor="text1"/>
        </w:rPr>
        <w:t>Fuel: Dried waste grass is used as a fuel. It bears high calorific value, but burning waste grass yields alarmingly high amount</w:t>
      </w:r>
      <w:r w:rsidR="005C45E3">
        <w:rPr>
          <w:rFonts w:asciiTheme="majorHAnsi" w:hAnsiTheme="majorHAnsi"/>
          <w:color w:val="000000" w:themeColor="text1"/>
        </w:rPr>
        <w:t xml:space="preserve">s of greenhouse gases. </w:t>
      </w:r>
      <w:r w:rsidR="005C45E3" w:rsidRPr="005C45E3">
        <w:rPr>
          <w:rFonts w:asciiTheme="minorHAnsi" w:hAnsiTheme="minorHAnsi"/>
        </w:rPr>
        <w:t>Perennial grasses are now being used as a solid fuel in co-fired coal power plants. Despite this focus on generating electricity and producing liquid fuels, perennial grasses can also be pressed into pellets, briquettes, and cubes and used as a heating fuel to replace or complement fuels made from wood fibers. Including a thermal component in the use of solid biomass for energy increases a combustion system’s efficiency more than threefold.</w:t>
      </w:r>
      <w:r w:rsidR="00A96FCB">
        <w:rPr>
          <w:rFonts w:asciiTheme="minorHAnsi" w:hAnsiTheme="minorHAnsi"/>
        </w:rPr>
        <w:t xml:space="preserve"> </w:t>
      </w:r>
    </w:p>
    <w:p w:rsidR="00A70EA8" w:rsidRPr="00A70EA8" w:rsidRDefault="00A70EA8" w:rsidP="00EF1AAB">
      <w:pPr>
        <w:pStyle w:val="ListParagraph"/>
        <w:numPr>
          <w:ilvl w:val="0"/>
          <w:numId w:val="4"/>
        </w:numPr>
        <w:jc w:val="both"/>
        <w:rPr>
          <w:color w:val="auto"/>
          <w:sz w:val="24"/>
        </w:rPr>
      </w:pPr>
      <w:r w:rsidRPr="00A70EA8">
        <w:rPr>
          <w:color w:val="auto"/>
          <w:sz w:val="24"/>
        </w:rPr>
        <w:t>Hay: Hay</w:t>
      </w:r>
      <w:r w:rsidR="00A96FCB">
        <w:rPr>
          <w:color w:val="auto"/>
          <w:sz w:val="24"/>
        </w:rPr>
        <w:t xml:space="preserve"> is</w:t>
      </w:r>
      <w:r w:rsidRPr="00A70EA8">
        <w:rPr>
          <w:color w:val="auto"/>
          <w:sz w:val="24"/>
        </w:rPr>
        <w:t xml:space="preserve"> cut grass that has been cut then dried for the purpose of becoming an animal feed or food. If it’s still not to be used as food, then it can readily be st</w:t>
      </w:r>
      <w:r w:rsidR="00A96FCB">
        <w:rPr>
          <w:color w:val="auto"/>
          <w:sz w:val="24"/>
        </w:rPr>
        <w:t>ored</w:t>
      </w:r>
      <w:r w:rsidRPr="00A70EA8">
        <w:rPr>
          <w:color w:val="auto"/>
          <w:sz w:val="24"/>
        </w:rPr>
        <w:t xml:space="preserve">. Hay is a common food commodity for livestock owners who raise </w:t>
      </w:r>
      <w:r>
        <w:rPr>
          <w:color w:val="auto"/>
          <w:sz w:val="24"/>
        </w:rPr>
        <w:t>cattle</w:t>
      </w:r>
      <w:r w:rsidRPr="00A70EA8">
        <w:rPr>
          <w:color w:val="auto"/>
          <w:sz w:val="24"/>
        </w:rPr>
        <w:t>.</w:t>
      </w:r>
      <w:r w:rsidRPr="00A70EA8">
        <w:t xml:space="preserve"> </w:t>
      </w:r>
      <w:r w:rsidRPr="00A70EA8">
        <w:rPr>
          <w:color w:val="auto"/>
          <w:sz w:val="24"/>
        </w:rPr>
        <w:t>Hay has become the standard livestock food for herbivores whenever the extreme seasons of summer and winter arrive. It will be during these occasions that grass and green pastures aren’t advisable for animal grazing.</w:t>
      </w:r>
      <w:r w:rsidR="00A96FCB">
        <w:rPr>
          <w:color w:val="auto"/>
          <w:sz w:val="24"/>
        </w:rPr>
        <w:t xml:space="preserve"> </w:t>
      </w:r>
    </w:p>
    <w:p w:rsidR="00A70EA8" w:rsidRPr="00F53C65" w:rsidRDefault="00A70EA8" w:rsidP="00EF1AAB">
      <w:pPr>
        <w:pStyle w:val="NormalWeb"/>
        <w:numPr>
          <w:ilvl w:val="0"/>
          <w:numId w:val="4"/>
        </w:numPr>
        <w:jc w:val="both"/>
        <w:rPr>
          <w:rFonts w:asciiTheme="majorHAnsi" w:hAnsiTheme="majorHAnsi"/>
          <w:color w:val="000000" w:themeColor="text1"/>
        </w:rPr>
      </w:pPr>
      <w:r>
        <w:rPr>
          <w:rFonts w:asciiTheme="majorHAnsi" w:hAnsiTheme="majorHAnsi"/>
          <w:color w:val="000000" w:themeColor="text1"/>
        </w:rPr>
        <w:t xml:space="preserve">Compost: </w:t>
      </w:r>
      <w:r w:rsidRPr="00A70EA8">
        <w:rPr>
          <w:rFonts w:asciiTheme="majorHAnsi" w:hAnsiTheme="majorHAnsi"/>
          <w:bCs/>
        </w:rPr>
        <w:t>Compost</w:t>
      </w:r>
      <w:r w:rsidRPr="00A70EA8">
        <w:rPr>
          <w:rFonts w:asciiTheme="majorHAnsi" w:hAnsiTheme="majorHAnsi"/>
        </w:rPr>
        <w:t xml:space="preserve"> is </w:t>
      </w:r>
      <w:r w:rsidRPr="00A70EA8">
        <w:rPr>
          <w:rFonts w:asciiTheme="majorHAnsi" w:eastAsiaTheme="majorEastAsia" w:hAnsiTheme="majorHAnsi"/>
        </w:rPr>
        <w:t>organic matter</w:t>
      </w:r>
      <w:r w:rsidRPr="00A70EA8">
        <w:rPr>
          <w:rFonts w:asciiTheme="majorHAnsi" w:hAnsiTheme="majorHAnsi"/>
        </w:rPr>
        <w:t xml:space="preserve"> that has been </w:t>
      </w:r>
      <w:r w:rsidRPr="00A70EA8">
        <w:rPr>
          <w:rFonts w:asciiTheme="majorHAnsi" w:eastAsiaTheme="majorEastAsia" w:hAnsiTheme="majorHAnsi"/>
        </w:rPr>
        <w:t>decomposed</w:t>
      </w:r>
      <w:r w:rsidRPr="00A70EA8">
        <w:rPr>
          <w:rFonts w:asciiTheme="majorHAnsi" w:hAnsiTheme="majorHAnsi"/>
        </w:rPr>
        <w:t xml:space="preserve"> and </w:t>
      </w:r>
      <w:r w:rsidRPr="00A70EA8">
        <w:rPr>
          <w:rFonts w:asciiTheme="majorHAnsi" w:eastAsiaTheme="majorEastAsia" w:hAnsiTheme="majorHAnsi"/>
        </w:rPr>
        <w:t>recycled</w:t>
      </w:r>
      <w:r w:rsidRPr="00A70EA8">
        <w:rPr>
          <w:rFonts w:asciiTheme="majorHAnsi" w:hAnsiTheme="majorHAnsi"/>
        </w:rPr>
        <w:t xml:space="preserve"> as a </w:t>
      </w:r>
      <w:r w:rsidRPr="00A70EA8">
        <w:rPr>
          <w:rFonts w:asciiTheme="majorHAnsi" w:eastAsiaTheme="majorEastAsia" w:hAnsiTheme="majorHAnsi"/>
        </w:rPr>
        <w:t>fertilizer</w:t>
      </w:r>
      <w:r w:rsidRPr="00A70EA8">
        <w:rPr>
          <w:rFonts w:asciiTheme="majorHAnsi" w:hAnsiTheme="majorHAnsi"/>
        </w:rPr>
        <w:t xml:space="preserve"> and </w:t>
      </w:r>
      <w:r w:rsidRPr="00A70EA8">
        <w:rPr>
          <w:rFonts w:asciiTheme="majorHAnsi" w:eastAsiaTheme="majorEastAsia" w:hAnsiTheme="majorHAnsi"/>
        </w:rPr>
        <w:t>soil amendment</w:t>
      </w:r>
      <w:r w:rsidRPr="00A70EA8">
        <w:rPr>
          <w:rFonts w:asciiTheme="majorHAnsi" w:hAnsiTheme="majorHAnsi"/>
        </w:rPr>
        <w:t xml:space="preserve">. Compost is a key ingredient in </w:t>
      </w:r>
      <w:r w:rsidRPr="00A70EA8">
        <w:rPr>
          <w:rFonts w:asciiTheme="majorHAnsi" w:eastAsiaTheme="majorEastAsia" w:hAnsiTheme="majorHAnsi"/>
        </w:rPr>
        <w:t>organic farming</w:t>
      </w:r>
      <w:r>
        <w:rPr>
          <w:rFonts w:asciiTheme="majorHAnsi" w:eastAsiaTheme="majorEastAsia" w:hAnsiTheme="majorHAnsi"/>
        </w:rPr>
        <w:t xml:space="preserve">. </w:t>
      </w:r>
      <w:r w:rsidR="006F4734">
        <w:rPr>
          <w:rFonts w:asciiTheme="majorHAnsi" w:eastAsiaTheme="majorEastAsia" w:hAnsiTheme="majorHAnsi"/>
        </w:rPr>
        <w:t xml:space="preserve">Though </w:t>
      </w:r>
      <w:r w:rsidR="006F4734" w:rsidRPr="006F4734">
        <w:rPr>
          <w:rFonts w:asciiTheme="majorHAnsi" w:hAnsiTheme="majorHAnsi"/>
        </w:rPr>
        <w:t>compost is rich in nutrients</w:t>
      </w:r>
      <w:r w:rsidR="006F4734">
        <w:rPr>
          <w:rFonts w:asciiTheme="majorHAnsi" w:hAnsiTheme="majorHAnsi"/>
        </w:rPr>
        <w:t xml:space="preserve">, by this method the conversion of grass clippings to compost is extensively time consuming and reduces </w:t>
      </w:r>
      <w:proofErr w:type="gramStart"/>
      <w:r w:rsidR="006F4734">
        <w:rPr>
          <w:rFonts w:asciiTheme="majorHAnsi" w:hAnsiTheme="majorHAnsi"/>
        </w:rPr>
        <w:t>it’s</w:t>
      </w:r>
      <w:proofErr w:type="gramEnd"/>
      <w:r w:rsidR="006F4734">
        <w:rPr>
          <w:rFonts w:asciiTheme="majorHAnsi" w:hAnsiTheme="majorHAnsi"/>
        </w:rPr>
        <w:t xml:space="preserve"> feasibility on an industrial scale. </w:t>
      </w:r>
      <w:r w:rsidR="00C24186">
        <w:rPr>
          <w:rFonts w:asciiTheme="majorHAnsi" w:hAnsiTheme="majorHAnsi"/>
        </w:rPr>
        <w:t>Furthermore, converting grass clippings to compost requires extra labor work.</w:t>
      </w:r>
    </w:p>
    <w:p w:rsidR="00F53C65" w:rsidRDefault="00F53C65" w:rsidP="00453652">
      <w:pPr>
        <w:pStyle w:val="NormalWeb"/>
        <w:jc w:val="both"/>
        <w:rPr>
          <w:rFonts w:asciiTheme="majorHAnsi" w:hAnsiTheme="majorHAnsi"/>
          <w:color w:val="000000" w:themeColor="text1"/>
        </w:rPr>
      </w:pPr>
      <w:r>
        <w:rPr>
          <w:rFonts w:asciiTheme="majorHAnsi" w:hAnsiTheme="majorHAnsi"/>
          <w:color w:val="000000" w:themeColor="text1"/>
        </w:rPr>
        <w:t>As evident from the above examples, grass (grass clippings to be precise) do not possess much economical value. So if a method could be engineered to utilize the enormous amount of grass available at ones’ disposal, society would reap a great benefit. Theoretically the outline of the plan is as follows:</w:t>
      </w:r>
    </w:p>
    <w:p w:rsidR="00F53C65" w:rsidRDefault="008518F9" w:rsidP="00EF1AAB">
      <w:pPr>
        <w:pStyle w:val="NormalWeb"/>
        <w:numPr>
          <w:ilvl w:val="0"/>
          <w:numId w:val="5"/>
        </w:numPr>
        <w:jc w:val="both"/>
        <w:rPr>
          <w:rFonts w:asciiTheme="majorHAnsi" w:hAnsiTheme="majorHAnsi"/>
          <w:color w:val="000000" w:themeColor="text1"/>
        </w:rPr>
      </w:pPr>
      <w:r>
        <w:rPr>
          <w:rFonts w:asciiTheme="majorHAnsi" w:hAnsiTheme="majorHAnsi"/>
          <w:color w:val="000000" w:themeColor="text1"/>
        </w:rPr>
        <w:t>*</w:t>
      </w:r>
      <w:r w:rsidR="00F53C65">
        <w:rPr>
          <w:rFonts w:asciiTheme="majorHAnsi" w:hAnsiTheme="majorHAnsi"/>
          <w:color w:val="000000" w:themeColor="text1"/>
        </w:rPr>
        <w:t>Treatment of grass/clippings to (</w:t>
      </w:r>
      <w:proofErr w:type="spellStart"/>
      <w:r w:rsidR="00F53C65">
        <w:rPr>
          <w:rFonts w:asciiTheme="majorHAnsi" w:hAnsiTheme="majorHAnsi"/>
          <w:color w:val="000000" w:themeColor="text1"/>
        </w:rPr>
        <w:t>i</w:t>
      </w:r>
      <w:proofErr w:type="spellEnd"/>
      <w:r w:rsidR="00F53C65">
        <w:rPr>
          <w:rFonts w:asciiTheme="majorHAnsi" w:hAnsiTheme="majorHAnsi"/>
          <w:color w:val="000000" w:themeColor="text1"/>
        </w:rPr>
        <w:t>). cleaning and removing dirt and other undesired contaminants (ii). Converting grass to pulp to ensure maximum extraction of cellulose and (iii). Addition of grass pulp to reducing mixture</w:t>
      </w:r>
    </w:p>
    <w:p w:rsidR="00876C6D" w:rsidRDefault="00F53C65" w:rsidP="00EF1AAB">
      <w:pPr>
        <w:pStyle w:val="NormalWeb"/>
        <w:numPr>
          <w:ilvl w:val="0"/>
          <w:numId w:val="5"/>
        </w:numPr>
        <w:jc w:val="both"/>
        <w:rPr>
          <w:rFonts w:asciiTheme="majorHAnsi" w:hAnsiTheme="majorHAnsi"/>
          <w:color w:val="000000" w:themeColor="text1"/>
        </w:rPr>
      </w:pPr>
      <w:r>
        <w:rPr>
          <w:rFonts w:asciiTheme="majorHAnsi" w:hAnsiTheme="majorHAnsi"/>
          <w:color w:val="000000" w:themeColor="text1"/>
        </w:rPr>
        <w:t xml:space="preserve">The reducing mixture would comprise of sulfuric acid and acetic acid which would dissolve away the unneeded </w:t>
      </w:r>
      <w:r w:rsidR="009F1CE4">
        <w:rPr>
          <w:rFonts w:asciiTheme="majorHAnsi" w:hAnsiTheme="majorHAnsi"/>
          <w:color w:val="000000" w:themeColor="text1"/>
        </w:rPr>
        <w:t xml:space="preserve">components of grass such as lignin and starch. But if, concentrated nitric acid is introduced into the reaction mixture whence the acidic decomposition of grass terminates, nitration of freshly extracted cellulose could be carried out to </w:t>
      </w:r>
      <w:r w:rsidR="00876C6D">
        <w:rPr>
          <w:rFonts w:asciiTheme="majorHAnsi" w:hAnsiTheme="majorHAnsi"/>
          <w:color w:val="000000" w:themeColor="text1"/>
        </w:rPr>
        <w:t>yield maximum amount of nitrocellulose.</w:t>
      </w:r>
    </w:p>
    <w:p w:rsidR="00F53C65" w:rsidRDefault="00876C6D" w:rsidP="00EF1AAB">
      <w:pPr>
        <w:pStyle w:val="NormalWeb"/>
        <w:numPr>
          <w:ilvl w:val="0"/>
          <w:numId w:val="5"/>
        </w:numPr>
        <w:jc w:val="both"/>
        <w:rPr>
          <w:rFonts w:asciiTheme="majorHAnsi" w:hAnsiTheme="majorHAnsi"/>
          <w:color w:val="000000" w:themeColor="text1"/>
        </w:rPr>
      </w:pPr>
      <w:r>
        <w:rPr>
          <w:rFonts w:asciiTheme="majorHAnsi" w:hAnsiTheme="majorHAnsi"/>
          <w:color w:val="000000" w:themeColor="text1"/>
        </w:rPr>
        <w:t>Once the insoluble nitrocellulose is obtained, the acidic pulp present alongside with it</w:t>
      </w:r>
      <w:r w:rsidR="009F1CE4">
        <w:rPr>
          <w:rFonts w:asciiTheme="majorHAnsi" w:hAnsiTheme="majorHAnsi"/>
          <w:color w:val="000000" w:themeColor="text1"/>
        </w:rPr>
        <w:t xml:space="preserve"> </w:t>
      </w:r>
      <w:r>
        <w:rPr>
          <w:rFonts w:asciiTheme="majorHAnsi" w:hAnsiTheme="majorHAnsi"/>
          <w:color w:val="000000" w:themeColor="text1"/>
        </w:rPr>
        <w:t xml:space="preserve">can be treated with carbonates/bicarbonates of sodium to neutralize acidity. </w:t>
      </w:r>
    </w:p>
    <w:p w:rsidR="00876C6D" w:rsidRDefault="00876C6D" w:rsidP="00EF1AAB">
      <w:pPr>
        <w:pStyle w:val="NormalWeb"/>
        <w:numPr>
          <w:ilvl w:val="0"/>
          <w:numId w:val="5"/>
        </w:numPr>
        <w:jc w:val="both"/>
        <w:rPr>
          <w:rFonts w:asciiTheme="majorHAnsi" w:hAnsiTheme="majorHAnsi"/>
          <w:color w:val="000000" w:themeColor="text1"/>
        </w:rPr>
      </w:pPr>
      <w:r>
        <w:rPr>
          <w:rFonts w:asciiTheme="majorHAnsi" w:hAnsiTheme="majorHAnsi"/>
          <w:color w:val="000000" w:themeColor="text1"/>
        </w:rPr>
        <w:t>The nitrocellulose can then be isolated leaving behind a compost.</w:t>
      </w:r>
      <w:r w:rsidR="008518F9" w:rsidRPr="008518F9">
        <w:rPr>
          <w:color w:val="000000" w:themeColor="text1"/>
          <w:sz w:val="22"/>
          <w:vertAlign w:val="superscript"/>
        </w:rPr>
        <w:t xml:space="preserve"> </w:t>
      </w:r>
      <w:r w:rsidR="008518F9">
        <w:rPr>
          <w:color w:val="000000" w:themeColor="text1"/>
          <w:sz w:val="22"/>
          <w:vertAlign w:val="superscript"/>
        </w:rPr>
        <w:t>1</w:t>
      </w:r>
    </w:p>
    <w:p w:rsidR="007157E3" w:rsidRDefault="007157E3" w:rsidP="00FE1971">
      <w:pPr>
        <w:pStyle w:val="NoSpacing"/>
        <w:jc w:val="both"/>
        <w:rPr>
          <w:color w:val="000000" w:themeColor="text1"/>
          <w:sz w:val="44"/>
          <w:szCs w:val="36"/>
        </w:rPr>
      </w:pPr>
    </w:p>
    <w:p w:rsidR="001E1A7E" w:rsidRPr="008F6846" w:rsidRDefault="001E1A7E" w:rsidP="00FE1971">
      <w:pPr>
        <w:pStyle w:val="NoSpacing"/>
        <w:jc w:val="both"/>
        <w:rPr>
          <w:color w:val="000000" w:themeColor="text1"/>
          <w:sz w:val="28"/>
          <w:szCs w:val="36"/>
        </w:rPr>
      </w:pPr>
      <w:r>
        <w:rPr>
          <w:color w:val="000000" w:themeColor="text1"/>
          <w:sz w:val="44"/>
          <w:szCs w:val="36"/>
        </w:rPr>
        <w:lastRenderedPageBreak/>
        <w:t>Novelty of the proposed method</w:t>
      </w:r>
    </w:p>
    <w:p w:rsidR="00337B7C" w:rsidRDefault="00B967A0" w:rsidP="00FE1971">
      <w:pPr>
        <w:pStyle w:val="NormalWeb"/>
        <w:jc w:val="both"/>
        <w:rPr>
          <w:rFonts w:asciiTheme="majorHAnsi" w:hAnsiTheme="majorHAnsi"/>
          <w:color w:val="000000" w:themeColor="text1"/>
        </w:rPr>
      </w:pPr>
      <w:r>
        <w:rPr>
          <w:rFonts w:asciiTheme="majorHAnsi" w:hAnsiTheme="majorHAnsi"/>
          <w:color w:val="000000" w:themeColor="text1"/>
        </w:rPr>
        <w:t>As mentioned above, production of nitrocellulose is currently carried out by utilization of cotton linters as the primary source of cellulose. The novelty of the pro</w:t>
      </w:r>
      <w:r w:rsidR="00337B7C">
        <w:rPr>
          <w:rFonts w:asciiTheme="majorHAnsi" w:hAnsiTheme="majorHAnsi"/>
          <w:color w:val="000000" w:themeColor="text1"/>
        </w:rPr>
        <w:t xml:space="preserve">posed method is mentioned below: </w:t>
      </w:r>
    </w:p>
    <w:p w:rsidR="00337B7C" w:rsidRDefault="00337B7C" w:rsidP="00EF1AAB">
      <w:pPr>
        <w:pStyle w:val="NormalWeb"/>
        <w:numPr>
          <w:ilvl w:val="0"/>
          <w:numId w:val="6"/>
        </w:numPr>
        <w:jc w:val="both"/>
        <w:rPr>
          <w:rFonts w:asciiTheme="majorHAnsi" w:hAnsiTheme="majorHAnsi"/>
          <w:color w:val="000000" w:themeColor="text1"/>
        </w:rPr>
      </w:pPr>
      <w:r>
        <w:rPr>
          <w:rFonts w:asciiTheme="majorHAnsi" w:hAnsiTheme="majorHAnsi"/>
          <w:color w:val="000000" w:themeColor="text1"/>
        </w:rPr>
        <w:t>It</w:t>
      </w:r>
      <w:r w:rsidR="00B967A0">
        <w:rPr>
          <w:rFonts w:asciiTheme="majorHAnsi" w:hAnsiTheme="majorHAnsi"/>
          <w:color w:val="000000" w:themeColor="text1"/>
        </w:rPr>
        <w:t xml:space="preserve"> suggests that the cotton linters should be replaced by a much cheaper alternative</w:t>
      </w:r>
      <w:r>
        <w:rPr>
          <w:rFonts w:asciiTheme="majorHAnsi" w:hAnsiTheme="majorHAnsi"/>
          <w:color w:val="000000" w:themeColor="text1"/>
        </w:rPr>
        <w:t>, grass/clippings</w:t>
      </w:r>
      <w:r w:rsidR="00B967A0">
        <w:rPr>
          <w:rFonts w:asciiTheme="majorHAnsi" w:hAnsiTheme="majorHAnsi"/>
          <w:color w:val="000000" w:themeColor="text1"/>
        </w:rPr>
        <w:t>. This would benefit us since it would reduce the processing costs since cotton linters are much more expensive as compared to grass (</w:t>
      </w:r>
      <w:r>
        <w:rPr>
          <w:rFonts w:asciiTheme="majorHAnsi" w:hAnsiTheme="majorHAnsi"/>
          <w:color w:val="000000" w:themeColor="text1"/>
        </w:rPr>
        <w:t xml:space="preserve">despite of </w:t>
      </w:r>
      <w:r w:rsidR="00B967A0">
        <w:rPr>
          <w:rFonts w:asciiTheme="majorHAnsi" w:hAnsiTheme="majorHAnsi"/>
          <w:color w:val="000000" w:themeColor="text1"/>
        </w:rPr>
        <w:t>considering the comparatively lower mass to cellulose content of the same)</w:t>
      </w:r>
      <w:r>
        <w:rPr>
          <w:rFonts w:asciiTheme="majorHAnsi" w:hAnsiTheme="majorHAnsi"/>
          <w:color w:val="000000" w:themeColor="text1"/>
        </w:rPr>
        <w:t xml:space="preserve"> but furthermore, it is equally feasible economically and industrially. </w:t>
      </w:r>
    </w:p>
    <w:p w:rsidR="00337B7C" w:rsidRDefault="00337B7C" w:rsidP="00EF1AAB">
      <w:pPr>
        <w:pStyle w:val="NormalWeb"/>
        <w:numPr>
          <w:ilvl w:val="0"/>
          <w:numId w:val="6"/>
        </w:numPr>
        <w:jc w:val="both"/>
        <w:rPr>
          <w:rFonts w:asciiTheme="majorHAnsi" w:hAnsiTheme="majorHAnsi"/>
          <w:color w:val="000000" w:themeColor="text1"/>
        </w:rPr>
      </w:pPr>
      <w:r>
        <w:rPr>
          <w:rFonts w:asciiTheme="majorHAnsi" w:hAnsiTheme="majorHAnsi"/>
          <w:color w:val="000000" w:themeColor="text1"/>
        </w:rPr>
        <w:t>The abundance of</w:t>
      </w:r>
      <w:r w:rsidRPr="00337B7C">
        <w:rPr>
          <w:rFonts w:asciiTheme="majorHAnsi" w:hAnsiTheme="majorHAnsi"/>
          <w:color w:val="000000" w:themeColor="text1"/>
        </w:rPr>
        <w:t xml:space="preserve"> </w:t>
      </w:r>
      <w:r>
        <w:rPr>
          <w:rFonts w:asciiTheme="majorHAnsi" w:hAnsiTheme="majorHAnsi"/>
          <w:color w:val="000000" w:themeColor="text1"/>
        </w:rPr>
        <w:t xml:space="preserve">grass/clippings is greater than the amount of cotton linters available naturally. </w:t>
      </w:r>
    </w:p>
    <w:p w:rsidR="00B967A0" w:rsidRDefault="00337B7C" w:rsidP="00EF1AAB">
      <w:pPr>
        <w:pStyle w:val="NormalWeb"/>
        <w:numPr>
          <w:ilvl w:val="0"/>
          <w:numId w:val="6"/>
        </w:numPr>
        <w:jc w:val="both"/>
        <w:rPr>
          <w:rFonts w:asciiTheme="majorHAnsi" w:hAnsiTheme="majorHAnsi"/>
          <w:color w:val="000000" w:themeColor="text1"/>
        </w:rPr>
      </w:pPr>
      <w:r>
        <w:rPr>
          <w:rFonts w:asciiTheme="majorHAnsi" w:hAnsiTheme="majorHAnsi"/>
          <w:color w:val="000000" w:themeColor="text1"/>
        </w:rPr>
        <w:t>Since this me</w:t>
      </w:r>
      <w:r w:rsidR="007B20FA">
        <w:rPr>
          <w:rFonts w:asciiTheme="majorHAnsi" w:hAnsiTheme="majorHAnsi"/>
          <w:color w:val="000000" w:themeColor="text1"/>
        </w:rPr>
        <w:t xml:space="preserve">thod is equally feasible but </w:t>
      </w:r>
      <w:r>
        <w:rPr>
          <w:rFonts w:asciiTheme="majorHAnsi" w:hAnsiTheme="majorHAnsi"/>
          <w:color w:val="000000" w:themeColor="text1"/>
        </w:rPr>
        <w:t xml:space="preserve">cheaper, </w:t>
      </w:r>
      <w:r w:rsidR="007B20FA">
        <w:rPr>
          <w:rFonts w:asciiTheme="majorHAnsi" w:hAnsiTheme="majorHAnsi"/>
          <w:color w:val="000000" w:themeColor="text1"/>
        </w:rPr>
        <w:t xml:space="preserve">conversion plants may be setup in remote locations where the delivery of energy is diligent which would allow the residents of such location to have a cheaper access to a reliable source of energy. </w:t>
      </w:r>
    </w:p>
    <w:p w:rsidR="00FE1971" w:rsidRPr="00FE1971" w:rsidRDefault="008E3781" w:rsidP="00EF1AAB">
      <w:pPr>
        <w:pStyle w:val="NormalWeb"/>
        <w:numPr>
          <w:ilvl w:val="0"/>
          <w:numId w:val="6"/>
        </w:numPr>
        <w:jc w:val="both"/>
        <w:rPr>
          <w:rFonts w:asciiTheme="majorHAnsi" w:hAnsiTheme="majorHAnsi"/>
          <w:color w:val="000000" w:themeColor="text1"/>
        </w:rPr>
      </w:pPr>
      <w:r>
        <w:rPr>
          <w:rFonts w:asciiTheme="majorHAnsi" w:hAnsiTheme="majorHAnsi"/>
          <w:color w:val="000000" w:themeColor="text1"/>
        </w:rPr>
        <w:t>Majority of grass/clippings are dried and burnt as a source of energy since it is considered a waste. Needless to say, it causes harm to the environment and is it no</w:t>
      </w:r>
      <w:r w:rsidR="00FE1971">
        <w:rPr>
          <w:rFonts w:asciiTheme="majorHAnsi" w:hAnsiTheme="majorHAnsi"/>
          <w:color w:val="000000" w:themeColor="text1"/>
        </w:rPr>
        <w:t>t</w:t>
      </w:r>
      <w:r>
        <w:rPr>
          <w:rFonts w:asciiTheme="majorHAnsi" w:hAnsiTheme="majorHAnsi"/>
          <w:color w:val="000000" w:themeColor="text1"/>
        </w:rPr>
        <w:t xml:space="preserve"> efficient either. Therefore, this method might also be considered as a better alternative to the using</w:t>
      </w:r>
      <w:r w:rsidR="00FE1971">
        <w:rPr>
          <w:rFonts w:asciiTheme="majorHAnsi" w:hAnsiTheme="majorHAnsi"/>
          <w:color w:val="000000" w:themeColor="text1"/>
        </w:rPr>
        <w:t xml:space="preserve"> grass/clipping which is primarily a waste product.</w:t>
      </w:r>
    </w:p>
    <w:p w:rsidR="00C24186" w:rsidRDefault="00FE1971" w:rsidP="00FE1971">
      <w:pPr>
        <w:pStyle w:val="NoSpacing"/>
        <w:jc w:val="both"/>
        <w:rPr>
          <w:rFonts w:asciiTheme="majorHAnsi" w:hAnsiTheme="majorHAnsi"/>
          <w:color w:val="000000" w:themeColor="text1"/>
        </w:rPr>
      </w:pPr>
      <w:r>
        <w:rPr>
          <w:color w:val="000000" w:themeColor="text1"/>
          <w:sz w:val="44"/>
          <w:szCs w:val="36"/>
        </w:rPr>
        <w:t>Methodology</w:t>
      </w:r>
      <w:r>
        <w:rPr>
          <w:rFonts w:asciiTheme="majorHAnsi" w:hAnsiTheme="majorHAnsi"/>
          <w:color w:val="000000" w:themeColor="text1"/>
        </w:rPr>
        <w:t xml:space="preserve"> </w:t>
      </w:r>
    </w:p>
    <w:p w:rsidR="00453652" w:rsidRDefault="00453652" w:rsidP="00FE1971">
      <w:pPr>
        <w:pStyle w:val="NoSpacing"/>
        <w:jc w:val="both"/>
        <w:rPr>
          <w:rFonts w:asciiTheme="majorHAnsi" w:hAnsiTheme="majorHAnsi"/>
          <w:color w:val="000000" w:themeColor="text1"/>
        </w:rPr>
      </w:pPr>
    </w:p>
    <w:p w:rsidR="00AB5050" w:rsidRDefault="00453652" w:rsidP="00FE1971">
      <w:pPr>
        <w:pStyle w:val="NoSpacing"/>
        <w:jc w:val="both"/>
        <w:rPr>
          <w:rFonts w:asciiTheme="majorHAnsi" w:hAnsiTheme="majorHAnsi"/>
          <w:color w:val="000000" w:themeColor="text1"/>
          <w:sz w:val="24"/>
        </w:rPr>
      </w:pPr>
      <w:r>
        <w:rPr>
          <w:rFonts w:asciiTheme="majorHAnsi" w:hAnsiTheme="majorHAnsi"/>
          <w:color w:val="000000" w:themeColor="text1"/>
          <w:sz w:val="24"/>
        </w:rPr>
        <w:t>The project management and project workflow diagram below bri</w:t>
      </w:r>
      <w:r w:rsidR="00AB5050">
        <w:rPr>
          <w:rFonts w:asciiTheme="majorHAnsi" w:hAnsiTheme="majorHAnsi"/>
          <w:color w:val="000000" w:themeColor="text1"/>
          <w:sz w:val="24"/>
        </w:rPr>
        <w:t>efs up the methodology adopted:</w:t>
      </w:r>
    </w:p>
    <w:p w:rsidR="00453652" w:rsidRDefault="00A7754E" w:rsidP="00FE1971">
      <w:pPr>
        <w:pStyle w:val="NoSpacing"/>
        <w:jc w:val="both"/>
        <w:rPr>
          <w:rFonts w:asciiTheme="majorHAnsi" w:hAnsiTheme="majorHAnsi"/>
          <w:color w:val="000000" w:themeColor="text1"/>
          <w:sz w:val="24"/>
        </w:rPr>
      </w:pPr>
      <w:r>
        <w:rPr>
          <w:rFonts w:asciiTheme="majorHAnsi" w:hAnsiTheme="majorHAnsi"/>
          <w:noProof/>
          <w:color w:val="000000" w:themeColor="text1"/>
          <w:sz w:val="24"/>
        </w:rPr>
        <mc:AlternateContent>
          <mc:Choice Requires="wps">
            <w:drawing>
              <wp:anchor distT="0" distB="0" distL="114300" distR="114300" simplePos="0" relativeHeight="251661312" behindDoc="0" locked="0" layoutInCell="1" allowOverlap="1" wp14:anchorId="019F2878" wp14:editId="51E04442">
                <wp:simplePos x="0" y="0"/>
                <wp:positionH relativeFrom="column">
                  <wp:posOffset>-379095</wp:posOffset>
                </wp:positionH>
                <wp:positionV relativeFrom="paragraph">
                  <wp:posOffset>192405</wp:posOffset>
                </wp:positionV>
                <wp:extent cx="2076450" cy="742950"/>
                <wp:effectExtent l="0" t="0" r="0" b="0"/>
                <wp:wrapNone/>
                <wp:docPr id="8" name="Chevron 8"/>
                <wp:cNvGraphicFramePr/>
                <a:graphic xmlns:a="http://schemas.openxmlformats.org/drawingml/2006/main">
                  <a:graphicData uri="http://schemas.microsoft.com/office/word/2010/wordprocessingShape">
                    <wps:wsp>
                      <wps:cNvSpPr/>
                      <wps:spPr>
                        <a:xfrm>
                          <a:off x="0" y="0"/>
                          <a:ext cx="2076450" cy="742950"/>
                        </a:xfrm>
                        <a:prstGeom prst="chevron">
                          <a:avLst/>
                        </a:prstGeom>
                        <a:solidFill>
                          <a:srgbClr val="B5D19B"/>
                        </a:solidFill>
                        <a:ln>
                          <a:noFill/>
                        </a:ln>
                      </wps:spPr>
                      <wps:style>
                        <a:lnRef idx="2">
                          <a:schemeClr val="dk1"/>
                        </a:lnRef>
                        <a:fillRef idx="1">
                          <a:schemeClr val="lt1"/>
                        </a:fillRef>
                        <a:effectRef idx="0">
                          <a:schemeClr val="dk1"/>
                        </a:effectRef>
                        <a:fontRef idx="minor">
                          <a:schemeClr val="dk1"/>
                        </a:fontRef>
                      </wps:style>
                      <wps:txbx>
                        <w:txbxContent>
                          <w:p w:rsidR="00720481" w:rsidRPr="00A7754E" w:rsidRDefault="00720481" w:rsidP="00A7754E">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 of sample</w:t>
                            </w:r>
                          </w:p>
                          <w:p w:rsidR="00720481" w:rsidRPr="00A7754E" w:rsidRDefault="00720481" w:rsidP="00A7754E">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F287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8" o:spid="_x0000_s1026" type="#_x0000_t55" style="position:absolute;left:0;text-align:left;margin-left:-29.85pt;margin-top:15.15pt;width:163.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" adj="17736" fillcolor="#b5d19b" stroked="f" strokeweight="1pt">
                <v:textbox>
                  <w:txbxContent>
                    <w:p w:rsidR="00720481" w:rsidRPr="00A7754E" w:rsidRDefault="00720481" w:rsidP="00A7754E">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Collection of sample</w:t>
                      </w:r>
                    </w:p>
                    <w:p w:rsidR="00720481" w:rsidRPr="00A7754E" w:rsidRDefault="00720481" w:rsidP="00A7754E">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453652" w:rsidRPr="00453652" w:rsidRDefault="00AB5050" w:rsidP="00FE1971">
      <w:pPr>
        <w:pStyle w:val="NoSpacing"/>
        <w:jc w:val="both"/>
        <w:rPr>
          <w:rFonts w:asciiTheme="majorHAnsi" w:hAnsiTheme="majorHAnsi"/>
          <w:color w:val="000000" w:themeColor="text1"/>
          <w:sz w:val="24"/>
        </w:rPr>
      </w:pPr>
      <w:r>
        <w:rPr>
          <w:rFonts w:asciiTheme="majorHAnsi" w:hAnsiTheme="majorHAnsi"/>
          <w:noProof/>
          <w:color w:val="000000" w:themeColor="text1"/>
          <w:sz w:val="24"/>
        </w:rPr>
        <mc:AlternateContent>
          <mc:Choice Requires="wps">
            <w:drawing>
              <wp:anchor distT="0" distB="0" distL="114300" distR="114300" simplePos="0" relativeHeight="251662336" behindDoc="0" locked="0" layoutInCell="1" allowOverlap="1" wp14:anchorId="19419A88" wp14:editId="04D204A3">
                <wp:simplePos x="0" y="0"/>
                <wp:positionH relativeFrom="page">
                  <wp:posOffset>5553075</wp:posOffset>
                </wp:positionH>
                <wp:positionV relativeFrom="paragraph">
                  <wp:posOffset>5715</wp:posOffset>
                </wp:positionV>
                <wp:extent cx="2085975" cy="762000"/>
                <wp:effectExtent l="19050" t="0" r="28575" b="19050"/>
                <wp:wrapNone/>
                <wp:docPr id="9" name="Chevron 9"/>
                <wp:cNvGraphicFramePr/>
                <a:graphic xmlns:a="http://schemas.openxmlformats.org/drawingml/2006/main">
                  <a:graphicData uri="http://schemas.microsoft.com/office/word/2010/wordprocessingShape">
                    <wps:wsp>
                      <wps:cNvSpPr/>
                      <wps:spPr>
                        <a:xfrm>
                          <a:off x="0" y="0"/>
                          <a:ext cx="2085975" cy="762000"/>
                        </a:xfrm>
                        <a:prstGeom prst="chevron">
                          <a:avLst/>
                        </a:prstGeom>
                        <a:solidFill>
                          <a:srgbClr val="5C8F39"/>
                        </a:solidFill>
                      </wps:spPr>
                      <wps:style>
                        <a:lnRef idx="2">
                          <a:schemeClr val="accent6"/>
                        </a:lnRef>
                        <a:fillRef idx="1">
                          <a:schemeClr val="lt1"/>
                        </a:fillRef>
                        <a:effectRef idx="0">
                          <a:schemeClr val="accent6"/>
                        </a:effectRef>
                        <a:fontRef idx="minor">
                          <a:schemeClr val="dk1"/>
                        </a:fontRef>
                      </wps:style>
                      <wps:txbx>
                        <w:txbxContent>
                          <w:p w:rsidR="00720481" w:rsidRPr="00A7754E" w:rsidRDefault="00720481" w:rsidP="00A7754E">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Industrial execution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19A88" id="Chevron 9" o:spid="_x0000_s1027" type="#_x0000_t55" style="position:absolute;left:0;text-align:left;margin-left:437.25pt;margin-top:.45pt;width:164.25pt;height:6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" adj="17655" fillcolor="#5c8f39" strokecolor="#70ad47 [3209]" strokeweight="1pt">
                <v:textbox>
                  <w:txbxContent>
                    <w:p w:rsidR="00720481" w:rsidRPr="00A7754E" w:rsidRDefault="00720481" w:rsidP="00A7754E">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Industrial execution </w:t>
                      </w:r>
                    </w:p>
                  </w:txbxContent>
                </v:textbox>
                <w10:wrap anchorx="page"/>
              </v:shape>
            </w:pict>
          </mc:Fallback>
        </mc:AlternateContent>
      </w:r>
      <w:r w:rsidR="006226FA">
        <w:rPr>
          <w:rFonts w:asciiTheme="majorHAnsi" w:hAnsiTheme="majorHAnsi"/>
          <w:noProof/>
          <w:color w:val="000000" w:themeColor="text1"/>
          <w:sz w:val="24"/>
        </w:rPr>
        <mc:AlternateContent>
          <mc:Choice Requires="wps">
            <w:drawing>
              <wp:anchor distT="0" distB="0" distL="114300" distR="114300" simplePos="0" relativeHeight="251660288" behindDoc="0" locked="0" layoutInCell="1" allowOverlap="1" wp14:anchorId="0CA9A406" wp14:editId="63062AF5">
                <wp:simplePos x="0" y="0"/>
                <wp:positionH relativeFrom="column">
                  <wp:posOffset>3154680</wp:posOffset>
                </wp:positionH>
                <wp:positionV relativeFrom="paragraph">
                  <wp:posOffset>5715</wp:posOffset>
                </wp:positionV>
                <wp:extent cx="2133600" cy="752475"/>
                <wp:effectExtent l="19050" t="0" r="19050" b="28575"/>
                <wp:wrapNone/>
                <wp:docPr id="7" name="Chevron 7"/>
                <wp:cNvGraphicFramePr/>
                <a:graphic xmlns:a="http://schemas.openxmlformats.org/drawingml/2006/main">
                  <a:graphicData uri="http://schemas.microsoft.com/office/word/2010/wordprocessingShape">
                    <wps:wsp>
                      <wps:cNvSpPr/>
                      <wps:spPr>
                        <a:xfrm>
                          <a:off x="0" y="0"/>
                          <a:ext cx="2133600" cy="752475"/>
                        </a:xfrm>
                        <a:prstGeom prst="chevron">
                          <a:avLst/>
                        </a:prstGeom>
                        <a:solidFill>
                          <a:srgbClr val="73B149"/>
                        </a:solidFill>
                      </wps:spPr>
                      <wps:style>
                        <a:lnRef idx="2">
                          <a:schemeClr val="accent6"/>
                        </a:lnRef>
                        <a:fillRef idx="1">
                          <a:schemeClr val="lt1"/>
                        </a:fillRef>
                        <a:effectRef idx="0">
                          <a:schemeClr val="accent6"/>
                        </a:effectRef>
                        <a:fontRef idx="minor">
                          <a:schemeClr val="dk1"/>
                        </a:fontRef>
                      </wps:style>
                      <wps:txbx>
                        <w:txbxContent>
                          <w:p w:rsidR="00720481" w:rsidRPr="00A7754E" w:rsidRDefault="00720481" w:rsidP="00A7754E">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Estimation of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9A406" id="Chevron 7" o:spid="_x0000_s1028" type="#_x0000_t55" style="position:absolute;left:0;text-align:left;margin-left:248.4pt;margin-top:.45pt;width:168pt;height:5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" adj="17791" fillcolor="#73b149" strokecolor="#70ad47 [3209]" strokeweight="1pt">
                <v:textbox>
                  <w:txbxContent>
                    <w:p w:rsidR="00720481" w:rsidRPr="00A7754E" w:rsidRDefault="00720481" w:rsidP="00A7754E">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Estimation of cost</w:t>
                      </w:r>
                    </w:p>
                  </w:txbxContent>
                </v:textbox>
              </v:shape>
            </w:pict>
          </mc:Fallback>
        </mc:AlternateContent>
      </w:r>
      <w:r w:rsidR="006226FA">
        <w:rPr>
          <w:rFonts w:asciiTheme="majorHAnsi" w:hAnsiTheme="majorHAnsi"/>
          <w:noProof/>
          <w:color w:val="000000" w:themeColor="text1"/>
          <w:sz w:val="24"/>
        </w:rPr>
        <mc:AlternateContent>
          <mc:Choice Requires="wps">
            <w:drawing>
              <wp:anchor distT="0" distB="0" distL="114300" distR="114300" simplePos="0" relativeHeight="251659264" behindDoc="0" locked="0" layoutInCell="1" allowOverlap="1" wp14:anchorId="26420B3E" wp14:editId="4EB61C65">
                <wp:simplePos x="0" y="0"/>
                <wp:positionH relativeFrom="column">
                  <wp:posOffset>1459230</wp:posOffset>
                </wp:positionH>
                <wp:positionV relativeFrom="paragraph">
                  <wp:posOffset>5715</wp:posOffset>
                </wp:positionV>
                <wp:extent cx="1933575" cy="733425"/>
                <wp:effectExtent l="19050" t="0" r="28575" b="28575"/>
                <wp:wrapNone/>
                <wp:docPr id="6" name="Chevron 6"/>
                <wp:cNvGraphicFramePr/>
                <a:graphic xmlns:a="http://schemas.openxmlformats.org/drawingml/2006/main">
                  <a:graphicData uri="http://schemas.microsoft.com/office/word/2010/wordprocessingShape">
                    <wps:wsp>
                      <wps:cNvSpPr/>
                      <wps:spPr>
                        <a:xfrm>
                          <a:off x="0" y="0"/>
                          <a:ext cx="1933575" cy="733425"/>
                        </a:xfrm>
                        <a:prstGeom prst="chevron">
                          <a:avLst/>
                        </a:prstGeom>
                        <a:solidFill>
                          <a:srgbClr val="91C46E"/>
                        </a:solidFill>
                      </wps:spPr>
                      <wps:style>
                        <a:lnRef idx="2">
                          <a:schemeClr val="accent6"/>
                        </a:lnRef>
                        <a:fillRef idx="1">
                          <a:schemeClr val="lt1"/>
                        </a:fillRef>
                        <a:effectRef idx="0">
                          <a:schemeClr val="accent6"/>
                        </a:effectRef>
                        <a:fontRef idx="minor">
                          <a:schemeClr val="dk1"/>
                        </a:fontRef>
                      </wps:style>
                      <wps:txbx>
                        <w:txbxContent>
                          <w:p w:rsidR="00720481" w:rsidRPr="00A7754E" w:rsidRDefault="00720481" w:rsidP="00A7754E">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0B3E" id="Chevron 6" o:spid="_x0000_s1029" type="#_x0000_t55" style="position:absolute;left:0;text-align:left;margin-left:114.9pt;margin-top:.45pt;width:152.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" adj="17503" fillcolor="#91c46e" strokecolor="#70ad47 [3209]" strokeweight="1pt">
                <v:textbox>
                  <w:txbxContent>
                    <w:p w:rsidR="00720481" w:rsidRPr="00A7754E" w:rsidRDefault="00720481" w:rsidP="00A7754E">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Tests</w:t>
                      </w:r>
                    </w:p>
                  </w:txbxContent>
                </v:textbox>
              </v:shape>
            </w:pict>
          </mc:Fallback>
        </mc:AlternateContent>
      </w:r>
    </w:p>
    <w:p w:rsidR="00FE1971" w:rsidRDefault="00FE1971" w:rsidP="00FE1971">
      <w:pPr>
        <w:pStyle w:val="NoSpacing"/>
        <w:rPr>
          <w:rFonts w:asciiTheme="majorHAnsi" w:hAnsiTheme="majorHAnsi"/>
          <w:color w:val="000000" w:themeColor="text1"/>
        </w:rPr>
      </w:pPr>
    </w:p>
    <w:p w:rsidR="00FE1971" w:rsidRPr="00FE1971" w:rsidRDefault="00FE1971" w:rsidP="00FE1971">
      <w:pPr>
        <w:pStyle w:val="NoSpacing"/>
        <w:rPr>
          <w:rFonts w:asciiTheme="majorHAnsi" w:hAnsiTheme="majorHAnsi"/>
          <w:color w:val="000000" w:themeColor="text1"/>
          <w:sz w:val="24"/>
        </w:rPr>
      </w:pPr>
    </w:p>
    <w:p w:rsidR="00AB5050" w:rsidRDefault="00824AC1" w:rsidP="00AB5050">
      <w:pPr>
        <w:pStyle w:val="NormalWeb"/>
        <w:rPr>
          <w:rFonts w:asciiTheme="majorHAnsi" w:hAnsiTheme="majorHAnsi"/>
          <w:color w:val="000000" w:themeColor="text1"/>
        </w:rPr>
      </w:pPr>
      <w:r>
        <w:rPr>
          <w:rFonts w:asciiTheme="majorHAnsi" w:hAnsiTheme="majorHAnsi"/>
          <w:noProof/>
          <w:color w:val="000000" w:themeColor="text1"/>
        </w:rPr>
        <mc:AlternateContent>
          <mc:Choice Requires="wps">
            <w:drawing>
              <wp:anchor distT="0" distB="0" distL="114300" distR="114300" simplePos="0" relativeHeight="251664384" behindDoc="0" locked="0" layoutInCell="1" allowOverlap="1" wp14:anchorId="77E1A50D" wp14:editId="2685D4DE">
                <wp:simplePos x="0" y="0"/>
                <wp:positionH relativeFrom="column">
                  <wp:posOffset>1611630</wp:posOffset>
                </wp:positionH>
                <wp:positionV relativeFrom="paragraph">
                  <wp:posOffset>304799</wp:posOffset>
                </wp:positionV>
                <wp:extent cx="1876425" cy="34194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876425" cy="3419475"/>
                        </a:xfrm>
                        <a:prstGeom prst="rect">
                          <a:avLst/>
                        </a:prstGeom>
                        <a:solidFill>
                          <a:schemeClr val="lt1"/>
                        </a:solidFill>
                        <a:ln w="6350">
                          <a:solidFill>
                            <a:schemeClr val="bg1"/>
                          </a:solidFill>
                        </a:ln>
                      </wps:spPr>
                      <wps:txbx>
                        <w:txbxContent>
                          <w:p w:rsidR="00720481" w:rsidRPr="00824AC1" w:rsidRDefault="00720481" w:rsidP="00824AC1">
                            <w:pPr>
                              <w:spacing w:before="100" w:beforeAutospacing="1" w:after="100" w:afterAutospacing="1" w:line="216" w:lineRule="auto"/>
                              <w:outlineLvl w:val="0"/>
                              <w:rPr>
                                <w:color w:val="000000" w:themeColor="text1"/>
                                <w:sz w:val="32"/>
                              </w:rPr>
                            </w:pPr>
                            <w:r w:rsidRPr="00AB5050">
                              <w:rPr>
                                <w:rStyle w:val="char"/>
                                <w:color w:val="000000" w:themeColor="text1"/>
                              </w:rPr>
                              <w:t>•</w:t>
                            </w:r>
                            <w:r>
                              <w:rPr>
                                <w:rStyle w:val="char"/>
                                <w:color w:val="000000" w:themeColor="text1"/>
                                <w:sz w:val="24"/>
                              </w:rPr>
                              <w:t xml:space="preserve"> Estimation of the minimum amount of reducing mixture (and </w:t>
                            </w:r>
                            <w:proofErr w:type="gramStart"/>
                            <w:r>
                              <w:rPr>
                                <w:rStyle w:val="char"/>
                                <w:color w:val="000000" w:themeColor="text1"/>
                                <w:sz w:val="24"/>
                              </w:rPr>
                              <w:t>it’s</w:t>
                            </w:r>
                            <w:proofErr w:type="gramEnd"/>
                            <w:r>
                              <w:rPr>
                                <w:rStyle w:val="char"/>
                                <w:color w:val="000000" w:themeColor="text1"/>
                                <w:sz w:val="24"/>
                              </w:rPr>
                              <w:t xml:space="preserve"> composition) required for the maximum extraction of cellulose and its identification         </w:t>
                            </w:r>
                            <w:r w:rsidRPr="00AB5050">
                              <w:rPr>
                                <w:rStyle w:val="char"/>
                                <w:color w:val="000000" w:themeColor="text1"/>
                              </w:rPr>
                              <w:t>•</w:t>
                            </w:r>
                            <w:r w:rsidRPr="00824AC1">
                              <w:rPr>
                                <w:rStyle w:val="char"/>
                                <w:color w:val="000000" w:themeColor="text1"/>
                                <w:sz w:val="24"/>
                              </w:rPr>
                              <w:t>Conversion of obtained cellulose to nitrocellulose</w:t>
                            </w:r>
                            <w:r>
                              <w:rPr>
                                <w:rStyle w:val="char"/>
                                <w:color w:val="000000" w:themeColor="text1"/>
                                <w:sz w:val="24"/>
                              </w:rPr>
                              <w:t xml:space="preserve"> and it’s identification </w:t>
                            </w:r>
                            <w:r w:rsidRPr="00AB5050">
                              <w:rPr>
                                <w:rStyle w:val="char"/>
                                <w:color w:val="000000" w:themeColor="text1"/>
                              </w:rPr>
                              <w:t>•</w:t>
                            </w:r>
                            <w:r>
                              <w:rPr>
                                <w:rStyle w:val="char"/>
                                <w:color w:val="000000" w:themeColor="text1"/>
                                <w:sz w:val="24"/>
                              </w:rPr>
                              <w:t xml:space="preserve">Conversion of waste produced to a practically applicable fertilizer carrier.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1A50D" id="_x0000_t202" coordsize="21600,21600" o:spt="202" path="m,l,21600r21600,l21600,xe">
                <v:stroke joinstyle="miter"/>
                <v:path gradientshapeok="t" o:connecttype="rect"/>
              </v:shapetype>
              <v:shape id="Text Box 17" o:spid="_x0000_s1030" type="#_x0000_t202" style="position:absolute;margin-left:126.9pt;margin-top:24pt;width:147.75pt;height:26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" fillcolor="white [3201]" strokecolor="white [3212]" strokeweight=".5pt">
                <v:textbox>
                  <w:txbxContent>
                    <w:p w:rsidR="00720481" w:rsidRPr="00824AC1" w:rsidRDefault="00720481" w:rsidP="00824AC1">
                      <w:pPr>
                        <w:spacing w:before="100" w:beforeAutospacing="1" w:after="100" w:afterAutospacing="1" w:line="216" w:lineRule="auto"/>
                        <w:outlineLvl w:val="0"/>
                        <w:rPr>
                          <w:color w:val="000000" w:themeColor="text1"/>
                          <w:sz w:val="32"/>
                        </w:rPr>
                      </w:pPr>
                      <w:r w:rsidRPr="00AB5050">
                        <w:rPr>
                          <w:rStyle w:val="char"/>
                          <w:color w:val="000000" w:themeColor="text1"/>
                        </w:rPr>
                        <w:t>•</w:t>
                      </w:r>
                      <w:r>
                        <w:rPr>
                          <w:rStyle w:val="char"/>
                          <w:color w:val="000000" w:themeColor="text1"/>
                          <w:sz w:val="24"/>
                        </w:rPr>
                        <w:t xml:space="preserve"> Estimation of the minimum amount of reducing mixture (and </w:t>
                      </w:r>
                      <w:proofErr w:type="gramStart"/>
                      <w:r>
                        <w:rPr>
                          <w:rStyle w:val="char"/>
                          <w:color w:val="000000" w:themeColor="text1"/>
                          <w:sz w:val="24"/>
                        </w:rPr>
                        <w:t>it’s</w:t>
                      </w:r>
                      <w:proofErr w:type="gramEnd"/>
                      <w:r>
                        <w:rPr>
                          <w:rStyle w:val="char"/>
                          <w:color w:val="000000" w:themeColor="text1"/>
                          <w:sz w:val="24"/>
                        </w:rPr>
                        <w:t xml:space="preserve"> composition) required for the maximum extraction of cellulose and its identification         </w:t>
                      </w:r>
                      <w:r w:rsidRPr="00AB5050">
                        <w:rPr>
                          <w:rStyle w:val="char"/>
                          <w:color w:val="000000" w:themeColor="text1"/>
                        </w:rPr>
                        <w:t>•</w:t>
                      </w:r>
                      <w:r w:rsidRPr="00824AC1">
                        <w:rPr>
                          <w:rStyle w:val="char"/>
                          <w:color w:val="000000" w:themeColor="text1"/>
                          <w:sz w:val="24"/>
                        </w:rPr>
                        <w:t>Conversion of obtained cellulose to nitrocellulose</w:t>
                      </w:r>
                      <w:r>
                        <w:rPr>
                          <w:rStyle w:val="char"/>
                          <w:color w:val="000000" w:themeColor="text1"/>
                          <w:sz w:val="24"/>
                        </w:rPr>
                        <w:t xml:space="preserve"> and it’s identification </w:t>
                      </w:r>
                      <w:r w:rsidRPr="00AB5050">
                        <w:rPr>
                          <w:rStyle w:val="char"/>
                          <w:color w:val="000000" w:themeColor="text1"/>
                        </w:rPr>
                        <w:t>•</w:t>
                      </w:r>
                      <w:r>
                        <w:rPr>
                          <w:rStyle w:val="char"/>
                          <w:color w:val="000000" w:themeColor="text1"/>
                          <w:sz w:val="24"/>
                        </w:rPr>
                        <w:t xml:space="preserve">Conversion of waste produced to a practically applicable fertilizer carrier.                      </w:t>
                      </w:r>
                    </w:p>
                  </w:txbxContent>
                </v:textbox>
              </v:shape>
            </w:pict>
          </mc:Fallback>
        </mc:AlternateContent>
      </w:r>
      <w:r w:rsidR="00AB5050">
        <w:rPr>
          <w:rFonts w:asciiTheme="majorHAnsi" w:hAnsiTheme="majorHAnsi"/>
          <w:noProof/>
          <w:color w:val="000000" w:themeColor="text1"/>
        </w:rPr>
        <mc:AlternateContent>
          <mc:Choice Requires="wps">
            <w:drawing>
              <wp:anchor distT="0" distB="0" distL="114300" distR="114300" simplePos="0" relativeHeight="251667456" behindDoc="0" locked="0" layoutInCell="1" allowOverlap="1" wp14:anchorId="7450D062" wp14:editId="5B5723C8">
                <wp:simplePos x="0" y="0"/>
                <wp:positionH relativeFrom="column">
                  <wp:posOffset>5383530</wp:posOffset>
                </wp:positionH>
                <wp:positionV relativeFrom="paragraph">
                  <wp:posOffset>314324</wp:posOffset>
                </wp:positionV>
                <wp:extent cx="1790700" cy="28098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90700" cy="2809875"/>
                        </a:xfrm>
                        <a:prstGeom prst="rect">
                          <a:avLst/>
                        </a:prstGeom>
                        <a:solidFill>
                          <a:schemeClr val="lt1"/>
                        </a:solidFill>
                        <a:ln w="6350">
                          <a:solidFill>
                            <a:schemeClr val="bg1"/>
                          </a:solidFill>
                        </a:ln>
                      </wps:spPr>
                      <wps:txbx>
                        <w:txbxContent>
                          <w:p w:rsidR="00720481" w:rsidRDefault="00720481" w:rsidP="00C41366">
                            <w:pPr>
                              <w:rPr>
                                <w:rStyle w:val="char"/>
                                <w:color w:val="000000" w:themeColor="text1"/>
                                <w:sz w:val="24"/>
                              </w:rPr>
                            </w:pPr>
                            <w:r w:rsidRPr="00AB5050">
                              <w:rPr>
                                <w:rStyle w:val="char"/>
                                <w:color w:val="000000" w:themeColor="text1"/>
                              </w:rPr>
                              <w:t>•</w:t>
                            </w:r>
                            <w:r>
                              <w:rPr>
                                <w:rStyle w:val="char"/>
                                <w:color w:val="000000" w:themeColor="text1"/>
                                <w:sz w:val="24"/>
                              </w:rPr>
                              <w:t xml:space="preserve">Check for feasibility of the proposed idea.                        </w:t>
                            </w:r>
                            <w:r w:rsidRPr="00AB5050">
                              <w:rPr>
                                <w:rStyle w:val="char"/>
                                <w:color w:val="000000" w:themeColor="text1"/>
                              </w:rPr>
                              <w:t>•</w:t>
                            </w:r>
                            <w:r>
                              <w:rPr>
                                <w:rStyle w:val="char"/>
                                <w:color w:val="000000" w:themeColor="text1"/>
                                <w:sz w:val="24"/>
                              </w:rPr>
                              <w:t>Implementation of the proposed idea on a small scale (for modeling to estimate the total profit made if implementation on a large scale is done)</w:t>
                            </w:r>
                          </w:p>
                          <w:p w:rsidR="00720481" w:rsidRDefault="00720481" w:rsidP="00C41366">
                            <w:pPr>
                              <w:rPr>
                                <w:rStyle w:val="char"/>
                                <w:color w:val="000000" w:themeColor="text1"/>
                                <w:sz w:val="24"/>
                              </w:rPr>
                            </w:pPr>
                          </w:p>
                          <w:p w:rsidR="00720481" w:rsidRDefault="00720481" w:rsidP="00AB50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0D062" id="Text Box 19" o:spid="_x0000_s1031" type="#_x0000_t202" style="position:absolute;margin-left:423.9pt;margin-top:24.75pt;width:141pt;height:22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" fillcolor="white [3201]" strokecolor="white [3212]" strokeweight=".5pt">
                <v:textbox>
                  <w:txbxContent>
                    <w:p w:rsidR="00720481" w:rsidRDefault="00720481" w:rsidP="00C41366">
                      <w:pPr>
                        <w:rPr>
                          <w:rStyle w:val="char"/>
                          <w:color w:val="000000" w:themeColor="text1"/>
                          <w:sz w:val="24"/>
                        </w:rPr>
                      </w:pPr>
                      <w:r w:rsidRPr="00AB5050">
                        <w:rPr>
                          <w:rStyle w:val="char"/>
                          <w:color w:val="000000" w:themeColor="text1"/>
                        </w:rPr>
                        <w:t>•</w:t>
                      </w:r>
                      <w:r>
                        <w:rPr>
                          <w:rStyle w:val="char"/>
                          <w:color w:val="000000" w:themeColor="text1"/>
                          <w:sz w:val="24"/>
                        </w:rPr>
                        <w:t xml:space="preserve">Check for feasibility of the proposed idea.                        </w:t>
                      </w:r>
                      <w:r w:rsidRPr="00AB5050">
                        <w:rPr>
                          <w:rStyle w:val="char"/>
                          <w:color w:val="000000" w:themeColor="text1"/>
                        </w:rPr>
                        <w:t>•</w:t>
                      </w:r>
                      <w:r>
                        <w:rPr>
                          <w:rStyle w:val="char"/>
                          <w:color w:val="000000" w:themeColor="text1"/>
                          <w:sz w:val="24"/>
                        </w:rPr>
                        <w:t>Implementation of the proposed idea on a small scale (for modeling to estimate the total profit made if implementation on a large scale is done)</w:t>
                      </w:r>
                    </w:p>
                    <w:p w:rsidR="00720481" w:rsidRDefault="00720481" w:rsidP="00C41366">
                      <w:pPr>
                        <w:rPr>
                          <w:rStyle w:val="char"/>
                          <w:color w:val="000000" w:themeColor="text1"/>
                          <w:sz w:val="24"/>
                        </w:rPr>
                      </w:pPr>
                    </w:p>
                    <w:p w:rsidR="00720481" w:rsidRDefault="00720481" w:rsidP="00AB5050"/>
                  </w:txbxContent>
                </v:textbox>
              </v:shape>
            </w:pict>
          </mc:Fallback>
        </mc:AlternateContent>
      </w:r>
      <w:r w:rsidR="00AB5050">
        <w:rPr>
          <w:rFonts w:asciiTheme="majorHAnsi" w:hAnsiTheme="majorHAnsi"/>
          <w:noProof/>
          <w:color w:val="000000" w:themeColor="text1"/>
        </w:rPr>
        <mc:AlternateContent>
          <mc:Choice Requires="wps">
            <w:drawing>
              <wp:anchor distT="0" distB="0" distL="114300" distR="114300" simplePos="0" relativeHeight="251665408" behindDoc="0" locked="0" layoutInCell="1" allowOverlap="1" wp14:anchorId="390483F4" wp14:editId="7D46E860">
                <wp:simplePos x="0" y="0"/>
                <wp:positionH relativeFrom="column">
                  <wp:posOffset>3545205</wp:posOffset>
                </wp:positionH>
                <wp:positionV relativeFrom="paragraph">
                  <wp:posOffset>323850</wp:posOffset>
                </wp:positionV>
                <wp:extent cx="1790700" cy="28003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790700" cy="2800350"/>
                        </a:xfrm>
                        <a:prstGeom prst="rect">
                          <a:avLst/>
                        </a:prstGeom>
                        <a:solidFill>
                          <a:schemeClr val="lt1"/>
                        </a:solidFill>
                        <a:ln w="6350">
                          <a:solidFill>
                            <a:schemeClr val="bg1"/>
                          </a:solidFill>
                        </a:ln>
                      </wps:spPr>
                      <wps:txbx>
                        <w:txbxContent>
                          <w:p w:rsidR="00720481" w:rsidRDefault="00720481">
                            <w:pPr>
                              <w:rPr>
                                <w:rStyle w:val="char"/>
                                <w:color w:val="000000" w:themeColor="text1"/>
                                <w:sz w:val="24"/>
                              </w:rPr>
                            </w:pPr>
                            <w:r w:rsidRPr="00AB5050">
                              <w:rPr>
                                <w:rStyle w:val="char"/>
                                <w:color w:val="000000" w:themeColor="text1"/>
                              </w:rPr>
                              <w:t>•</w:t>
                            </w:r>
                            <w:r>
                              <w:rPr>
                                <w:rStyle w:val="char"/>
                                <w:color w:val="000000" w:themeColor="text1"/>
                                <w:sz w:val="24"/>
                              </w:rPr>
                              <w:t>Estimation of the cost involved in:</w:t>
                            </w:r>
                          </w:p>
                          <w:p w:rsidR="00720481" w:rsidRDefault="00720481">
                            <w:pPr>
                              <w:rPr>
                                <w:rStyle w:val="char"/>
                                <w:color w:val="000000" w:themeColor="text1"/>
                                <w:sz w:val="24"/>
                              </w:rPr>
                            </w:pPr>
                            <w:r>
                              <w:rPr>
                                <w:rStyle w:val="char"/>
                                <w:color w:val="000000" w:themeColor="text1"/>
                                <w:sz w:val="24"/>
                              </w:rPr>
                              <w:t>(</w:t>
                            </w:r>
                            <w:proofErr w:type="spellStart"/>
                            <w:r>
                              <w:rPr>
                                <w:rStyle w:val="char"/>
                                <w:color w:val="000000" w:themeColor="text1"/>
                                <w:sz w:val="24"/>
                              </w:rPr>
                              <w:t>i</w:t>
                            </w:r>
                            <w:proofErr w:type="spellEnd"/>
                            <w:r>
                              <w:rPr>
                                <w:rStyle w:val="char"/>
                                <w:color w:val="000000" w:themeColor="text1"/>
                                <w:sz w:val="24"/>
                              </w:rPr>
                              <w:t>). Collection of sample.</w:t>
                            </w:r>
                            <w:r>
                              <w:rPr>
                                <w:rStyle w:val="char"/>
                                <w:color w:val="000000" w:themeColor="text1"/>
                                <w:sz w:val="24"/>
                              </w:rPr>
                              <w:tab/>
                              <w:t xml:space="preserve">            (ii). Treatment of the collected sample.  (iii). Cost of waste management (if any).</w:t>
                            </w:r>
                          </w:p>
                          <w:p w:rsidR="00720481" w:rsidRDefault="00720481">
                            <w:pPr>
                              <w:rPr>
                                <w:rStyle w:val="char"/>
                                <w:color w:val="000000" w:themeColor="text1"/>
                                <w:sz w:val="24"/>
                              </w:rPr>
                            </w:pPr>
                            <w:r>
                              <w:rPr>
                                <w:rStyle w:val="char"/>
                                <w:color w:val="000000" w:themeColor="text1"/>
                                <w:sz w:val="24"/>
                              </w:rPr>
                              <w:t xml:space="preserve">  </w:t>
                            </w:r>
                          </w:p>
                          <w:p w:rsidR="00720481" w:rsidRDefault="00720481">
                            <w:r>
                              <w:rPr>
                                <w:rStyle w:val="char"/>
                                <w:color w:val="000000" w:themeColor="text1"/>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0483F4" id="Text Box 18" o:spid="_x0000_s1032" type="#_x0000_t202" style="position:absolute;margin-left:279.15pt;margin-top:25.5pt;width:141pt;height:22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" fillcolor="white [3201]" strokecolor="white [3212]" strokeweight=".5pt">
                <v:textbox>
                  <w:txbxContent>
                    <w:p w:rsidR="00720481" w:rsidRDefault="00720481">
                      <w:pPr>
                        <w:rPr>
                          <w:rStyle w:val="char"/>
                          <w:color w:val="000000" w:themeColor="text1"/>
                          <w:sz w:val="24"/>
                        </w:rPr>
                      </w:pPr>
                      <w:r w:rsidRPr="00AB5050">
                        <w:rPr>
                          <w:rStyle w:val="char"/>
                          <w:color w:val="000000" w:themeColor="text1"/>
                        </w:rPr>
                        <w:t>•</w:t>
                      </w:r>
                      <w:r>
                        <w:rPr>
                          <w:rStyle w:val="char"/>
                          <w:color w:val="000000" w:themeColor="text1"/>
                          <w:sz w:val="24"/>
                        </w:rPr>
                        <w:t>Estimation of the cost involved in:</w:t>
                      </w:r>
                    </w:p>
                    <w:p w:rsidR="00720481" w:rsidRDefault="00720481">
                      <w:pPr>
                        <w:rPr>
                          <w:rStyle w:val="char"/>
                          <w:color w:val="000000" w:themeColor="text1"/>
                          <w:sz w:val="24"/>
                        </w:rPr>
                      </w:pPr>
                      <w:r>
                        <w:rPr>
                          <w:rStyle w:val="char"/>
                          <w:color w:val="000000" w:themeColor="text1"/>
                          <w:sz w:val="24"/>
                        </w:rPr>
                        <w:t>(</w:t>
                      </w:r>
                      <w:proofErr w:type="spellStart"/>
                      <w:r>
                        <w:rPr>
                          <w:rStyle w:val="char"/>
                          <w:color w:val="000000" w:themeColor="text1"/>
                          <w:sz w:val="24"/>
                        </w:rPr>
                        <w:t>i</w:t>
                      </w:r>
                      <w:proofErr w:type="spellEnd"/>
                      <w:r>
                        <w:rPr>
                          <w:rStyle w:val="char"/>
                          <w:color w:val="000000" w:themeColor="text1"/>
                          <w:sz w:val="24"/>
                        </w:rPr>
                        <w:t>). Collection of sample.</w:t>
                      </w:r>
                      <w:r>
                        <w:rPr>
                          <w:rStyle w:val="char"/>
                          <w:color w:val="000000" w:themeColor="text1"/>
                          <w:sz w:val="24"/>
                        </w:rPr>
                        <w:tab/>
                        <w:t xml:space="preserve">            (ii). Treatment of the collected sample.  (iii). Cost of waste management (if any).</w:t>
                      </w:r>
                    </w:p>
                    <w:p w:rsidR="00720481" w:rsidRDefault="00720481">
                      <w:pPr>
                        <w:rPr>
                          <w:rStyle w:val="char"/>
                          <w:color w:val="000000" w:themeColor="text1"/>
                          <w:sz w:val="24"/>
                        </w:rPr>
                      </w:pPr>
                      <w:r>
                        <w:rPr>
                          <w:rStyle w:val="char"/>
                          <w:color w:val="000000" w:themeColor="text1"/>
                          <w:sz w:val="24"/>
                        </w:rPr>
                        <w:t xml:space="preserve">  </w:t>
                      </w:r>
                    </w:p>
                    <w:p w:rsidR="00720481" w:rsidRDefault="00720481">
                      <w:r>
                        <w:rPr>
                          <w:rStyle w:val="char"/>
                          <w:color w:val="000000" w:themeColor="text1"/>
                          <w:sz w:val="24"/>
                        </w:rPr>
                        <w:t xml:space="preserve"> </w:t>
                      </w:r>
                    </w:p>
                  </w:txbxContent>
                </v:textbox>
              </v:shape>
            </w:pict>
          </mc:Fallback>
        </mc:AlternateContent>
      </w:r>
      <w:r w:rsidR="00AB5050">
        <w:rPr>
          <w:rFonts w:asciiTheme="majorHAnsi" w:hAnsiTheme="majorHAnsi"/>
          <w:noProof/>
          <w:color w:val="000000" w:themeColor="text1"/>
        </w:rPr>
        <mc:AlternateContent>
          <mc:Choice Requires="wps">
            <w:drawing>
              <wp:anchor distT="0" distB="0" distL="114300" distR="114300" simplePos="0" relativeHeight="251663360" behindDoc="0" locked="0" layoutInCell="1" allowOverlap="1" wp14:anchorId="392BDF76" wp14:editId="6328736D">
                <wp:simplePos x="0" y="0"/>
                <wp:positionH relativeFrom="column">
                  <wp:posOffset>-350520</wp:posOffset>
                </wp:positionH>
                <wp:positionV relativeFrom="paragraph">
                  <wp:posOffset>314325</wp:posOffset>
                </wp:positionV>
                <wp:extent cx="1924050" cy="28098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924050" cy="2809875"/>
                        </a:xfrm>
                        <a:prstGeom prst="rect">
                          <a:avLst/>
                        </a:prstGeom>
                        <a:solidFill>
                          <a:schemeClr val="lt1"/>
                        </a:solidFill>
                        <a:ln w="6350">
                          <a:solidFill>
                            <a:schemeClr val="bg1"/>
                          </a:solidFill>
                        </a:ln>
                      </wps:spPr>
                      <wps:txbx>
                        <w:txbxContent>
                          <w:p w:rsidR="00720481" w:rsidRPr="00D05CCE" w:rsidRDefault="00720481" w:rsidP="00D05CCE">
                            <w:pPr>
                              <w:rPr>
                                <w:color w:val="000000" w:themeColor="text1"/>
                                <w:sz w:val="24"/>
                              </w:rPr>
                            </w:pPr>
                            <w:r w:rsidRPr="00AB5050">
                              <w:rPr>
                                <w:rStyle w:val="char"/>
                                <w:color w:val="000000" w:themeColor="text1"/>
                              </w:rPr>
                              <w:t>•</w:t>
                            </w:r>
                            <w:r>
                              <w:rPr>
                                <w:rStyle w:val="char"/>
                                <w:color w:val="000000" w:themeColor="text1"/>
                              </w:rPr>
                              <w:t xml:space="preserve"> </w:t>
                            </w:r>
                            <w:r>
                              <w:rPr>
                                <w:rStyle w:val="char"/>
                                <w:color w:val="000000" w:themeColor="text1"/>
                                <w:sz w:val="24"/>
                              </w:rPr>
                              <w:t xml:space="preserve">Collection of sample of grass/clippings to analyze the percentage of extractable cellulose. </w:t>
                            </w:r>
                            <w:r w:rsidRPr="00D05CCE">
                              <w:rPr>
                                <w:rStyle w:val="char"/>
                                <w:color w:val="FFFFFF" w:themeColor="background1"/>
                              </w:rPr>
                              <w:t>•</w:t>
                            </w:r>
                            <w:r w:rsidRPr="00D05CCE">
                              <w:rPr>
                                <w:rStyle w:val="char"/>
                                <w:color w:val="FFFFFF" w:themeColor="background1"/>
                                <w:sz w:val="24"/>
                              </w:rPr>
                              <w:t xml:space="preserve"> </w:t>
                            </w:r>
                            <w:r w:rsidRPr="00AB5050">
                              <w:rPr>
                                <w:rStyle w:val="char"/>
                                <w:color w:val="000000" w:themeColor="text1"/>
                              </w:rPr>
                              <w:t>•</w:t>
                            </w:r>
                            <w:r>
                              <w:rPr>
                                <w:rStyle w:val="char"/>
                                <w:color w:val="000000" w:themeColor="text1"/>
                              </w:rPr>
                              <w:t xml:space="preserve"> </w:t>
                            </w:r>
                            <w:r>
                              <w:rPr>
                                <w:rStyle w:val="char"/>
                                <w:color w:val="000000" w:themeColor="text1"/>
                                <w:sz w:val="24"/>
                              </w:rPr>
                              <w:t>Analyze the    availability of the grass sample thus obtained on economic basis.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2BDF76" id="Text Box 16" o:spid="_x0000_s1033" type="#_x0000_t202" style="position:absolute;margin-left:-27.6pt;margin-top:24.75pt;width:151.5pt;height:22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" fillcolor="white [3201]" strokecolor="white [3212]" strokeweight=".5pt">
                <v:textbox>
                  <w:txbxContent>
                    <w:p w:rsidR="00720481" w:rsidRPr="00D05CCE" w:rsidRDefault="00720481" w:rsidP="00D05CCE">
                      <w:pPr>
                        <w:rPr>
                          <w:color w:val="000000" w:themeColor="text1"/>
                          <w:sz w:val="24"/>
                        </w:rPr>
                      </w:pPr>
                      <w:r w:rsidRPr="00AB5050">
                        <w:rPr>
                          <w:rStyle w:val="char"/>
                          <w:color w:val="000000" w:themeColor="text1"/>
                        </w:rPr>
                        <w:t>•</w:t>
                      </w:r>
                      <w:r>
                        <w:rPr>
                          <w:rStyle w:val="char"/>
                          <w:color w:val="000000" w:themeColor="text1"/>
                        </w:rPr>
                        <w:t xml:space="preserve"> </w:t>
                      </w:r>
                      <w:r>
                        <w:rPr>
                          <w:rStyle w:val="char"/>
                          <w:color w:val="000000" w:themeColor="text1"/>
                          <w:sz w:val="24"/>
                        </w:rPr>
                        <w:t xml:space="preserve">Collection of sample of grass/clippings to analyze the percentage of extractable cellulose. </w:t>
                      </w:r>
                      <w:r w:rsidRPr="00D05CCE">
                        <w:rPr>
                          <w:rStyle w:val="char"/>
                          <w:color w:val="FFFFFF" w:themeColor="background1"/>
                        </w:rPr>
                        <w:t>•</w:t>
                      </w:r>
                      <w:r w:rsidRPr="00D05CCE">
                        <w:rPr>
                          <w:rStyle w:val="char"/>
                          <w:color w:val="FFFFFF" w:themeColor="background1"/>
                          <w:sz w:val="24"/>
                        </w:rPr>
                        <w:t xml:space="preserve"> </w:t>
                      </w:r>
                      <w:r w:rsidRPr="00AB5050">
                        <w:rPr>
                          <w:rStyle w:val="char"/>
                          <w:color w:val="000000" w:themeColor="text1"/>
                        </w:rPr>
                        <w:t>•</w:t>
                      </w:r>
                      <w:r>
                        <w:rPr>
                          <w:rStyle w:val="char"/>
                          <w:color w:val="000000" w:themeColor="text1"/>
                        </w:rPr>
                        <w:t xml:space="preserve"> </w:t>
                      </w:r>
                      <w:r>
                        <w:rPr>
                          <w:rStyle w:val="char"/>
                          <w:color w:val="000000" w:themeColor="text1"/>
                          <w:sz w:val="24"/>
                        </w:rPr>
                        <w:t>Analyze the    availability of the grass sample thus obtained on economic basis.</w:t>
                      </w:r>
                    </w:p>
                  </w:txbxContent>
                </v:textbox>
              </v:shape>
            </w:pict>
          </mc:Fallback>
        </mc:AlternateContent>
      </w:r>
    </w:p>
    <w:p w:rsidR="00AB5050" w:rsidRPr="003E08A3" w:rsidRDefault="00AB5050" w:rsidP="00AB5050">
      <w:pPr>
        <w:pStyle w:val="NormalWeb"/>
        <w:rPr>
          <w:rFonts w:asciiTheme="majorHAnsi" w:hAnsiTheme="majorHAnsi"/>
          <w:color w:val="000000" w:themeColor="text1"/>
        </w:rPr>
      </w:pPr>
    </w:p>
    <w:p w:rsidR="003E08A3" w:rsidRPr="008F6846" w:rsidRDefault="003E08A3" w:rsidP="003E08A3">
      <w:pPr>
        <w:pStyle w:val="NoSpacing"/>
        <w:rPr>
          <w:color w:val="000000" w:themeColor="text1"/>
          <w:sz w:val="28"/>
          <w:szCs w:val="36"/>
        </w:rPr>
      </w:pPr>
    </w:p>
    <w:p w:rsidR="003E08A3" w:rsidRDefault="003E08A3" w:rsidP="003E08A3">
      <w:pPr>
        <w:pStyle w:val="NormalWeb"/>
        <w:rPr>
          <w:color w:val="000000" w:themeColor="text1"/>
        </w:rPr>
      </w:pPr>
    </w:p>
    <w:p w:rsidR="003E08A3" w:rsidRDefault="003E08A3" w:rsidP="003E08A3">
      <w:pPr>
        <w:pStyle w:val="NormalWeb"/>
        <w:rPr>
          <w:color w:val="000000" w:themeColor="text1"/>
        </w:rPr>
      </w:pPr>
    </w:p>
    <w:p w:rsidR="003E08A3" w:rsidRPr="003E08A3" w:rsidRDefault="003E08A3" w:rsidP="003E08A3">
      <w:pPr>
        <w:pStyle w:val="NormalWeb"/>
        <w:ind w:left="1080"/>
        <w:rPr>
          <w:color w:val="000000" w:themeColor="text1"/>
        </w:rPr>
      </w:pPr>
      <w:r>
        <w:rPr>
          <w:color w:val="000000" w:themeColor="text1"/>
        </w:rPr>
        <w:t xml:space="preserve">  </w:t>
      </w:r>
    </w:p>
    <w:p w:rsidR="003E08A3" w:rsidRPr="00327B82" w:rsidRDefault="003E08A3" w:rsidP="003E08A3">
      <w:pPr>
        <w:pStyle w:val="NormalWeb"/>
        <w:ind w:left="720"/>
        <w:rPr>
          <w:rFonts w:asciiTheme="majorHAnsi" w:hAnsiTheme="majorHAnsi"/>
        </w:rPr>
      </w:pPr>
    </w:p>
    <w:p w:rsidR="00E3331E" w:rsidRDefault="00E3331E" w:rsidP="004670DD">
      <w:pPr>
        <w:pStyle w:val="NoSpacing"/>
      </w:pPr>
    </w:p>
    <w:p w:rsidR="00AA4E2A" w:rsidRDefault="00AA4E2A" w:rsidP="004670DD">
      <w:pPr>
        <w:pStyle w:val="NoSpacing"/>
      </w:pPr>
    </w:p>
    <w:p w:rsidR="00F522F5" w:rsidRDefault="009A13C1" w:rsidP="002A2F38">
      <w:pPr>
        <w:pStyle w:val="NoSpacing"/>
        <w:jc w:val="both"/>
        <w:rPr>
          <w:color w:val="000000" w:themeColor="text1"/>
          <w:sz w:val="44"/>
          <w:szCs w:val="36"/>
        </w:rPr>
      </w:pPr>
      <w:r w:rsidRPr="009F45D7">
        <w:rPr>
          <w:rFonts w:asciiTheme="majorHAnsi" w:hAnsiTheme="majorHAnsi"/>
          <w:noProof/>
          <w:color w:val="000000" w:themeColor="text1"/>
          <w:szCs w:val="28"/>
        </w:rPr>
        <w:lastRenderedPageBreak/>
        <mc:AlternateContent>
          <mc:Choice Requires="wps">
            <w:drawing>
              <wp:anchor distT="45720" distB="45720" distL="114300" distR="114300" simplePos="0" relativeHeight="251669504" behindDoc="0" locked="0" layoutInCell="1" allowOverlap="1" wp14:anchorId="16FBC03A" wp14:editId="530A3BD9">
                <wp:simplePos x="0" y="0"/>
                <wp:positionH relativeFrom="column">
                  <wp:posOffset>335280</wp:posOffset>
                </wp:positionH>
                <wp:positionV relativeFrom="paragraph">
                  <wp:posOffset>525145</wp:posOffset>
                </wp:positionV>
                <wp:extent cx="6353175" cy="812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124825"/>
                        </a:xfrm>
                        <a:prstGeom prst="rect">
                          <a:avLst/>
                        </a:prstGeom>
                        <a:solidFill>
                          <a:srgbClr val="FFFFFF"/>
                        </a:solidFill>
                        <a:ln w="9525">
                          <a:solidFill>
                            <a:schemeClr val="bg1"/>
                          </a:solidFill>
                          <a:miter lim="800000"/>
                          <a:headEnd/>
                          <a:tailEnd/>
                        </a:ln>
                      </wps:spPr>
                      <wps:txbx>
                        <w:txbxContent>
                          <w:p w:rsidR="00720481" w:rsidRDefault="00720481" w:rsidP="00F522F5">
                            <w:pPr>
                              <w:pStyle w:val="NoSpacing"/>
                              <w:jc w:val="both"/>
                              <w:rPr>
                                <w:color w:val="000000" w:themeColor="text1"/>
                                <w:sz w:val="40"/>
                                <w:szCs w:val="36"/>
                              </w:rPr>
                            </w:pPr>
                            <w:r w:rsidRPr="00F522F5">
                              <w:rPr>
                                <w:color w:val="000000" w:themeColor="text1"/>
                                <w:sz w:val="40"/>
                                <w:szCs w:val="36"/>
                              </w:rPr>
                              <w:t>Description of</w:t>
                            </w:r>
                            <w:r>
                              <w:rPr>
                                <w:color w:val="000000" w:themeColor="text1"/>
                                <w:sz w:val="40"/>
                                <w:szCs w:val="36"/>
                              </w:rPr>
                              <w:t xml:space="preserve"> lab tests</w:t>
                            </w:r>
                            <w:r w:rsidRPr="00F522F5">
                              <w:rPr>
                                <w:color w:val="000000" w:themeColor="text1"/>
                                <w:sz w:val="40"/>
                                <w:szCs w:val="36"/>
                              </w:rPr>
                              <w:t>:</w:t>
                            </w:r>
                          </w:p>
                          <w:p w:rsidR="00720481" w:rsidRDefault="00720481" w:rsidP="00F522F5">
                            <w:pPr>
                              <w:pStyle w:val="NoSpacing"/>
                              <w:jc w:val="both"/>
                              <w:rPr>
                                <w:rFonts w:asciiTheme="majorHAnsi" w:hAnsiTheme="majorHAnsi"/>
                                <w:color w:val="000000" w:themeColor="text1"/>
                                <w:sz w:val="24"/>
                              </w:rPr>
                            </w:pPr>
                          </w:p>
                          <w:p w:rsidR="00720481" w:rsidRPr="009F45D7" w:rsidRDefault="00720481" w:rsidP="00F522F5">
                            <w:pPr>
                              <w:pStyle w:val="NoSpacing"/>
                              <w:jc w:val="both"/>
                              <w:rPr>
                                <w:rFonts w:asciiTheme="majorHAnsi" w:hAnsiTheme="majorHAnsi"/>
                                <w:color w:val="000000" w:themeColor="text1"/>
                                <w:sz w:val="24"/>
                                <w:szCs w:val="24"/>
                              </w:rPr>
                            </w:pPr>
                            <w:r w:rsidRPr="009F45D7">
                              <w:rPr>
                                <w:rFonts w:asciiTheme="majorHAnsi" w:hAnsiTheme="majorHAnsi"/>
                                <w:color w:val="000000" w:themeColor="text1"/>
                                <w:sz w:val="24"/>
                                <w:szCs w:val="24"/>
                              </w:rPr>
                              <w:t xml:space="preserve">Lab tests will be performed on the grass clipping after they have been collected, cleaned, and isolated from impurities such as dirt and other organic matters. The lab tests will include: </w:t>
                            </w:r>
                          </w:p>
                          <w:p w:rsidR="00720481" w:rsidRPr="009F45D7" w:rsidRDefault="00720481" w:rsidP="00F522F5">
                            <w:pPr>
                              <w:pStyle w:val="NoSpacing"/>
                              <w:jc w:val="both"/>
                              <w:rPr>
                                <w:rFonts w:asciiTheme="majorHAnsi" w:hAnsiTheme="majorHAnsi"/>
                                <w:color w:val="000000" w:themeColor="text1"/>
                                <w:sz w:val="24"/>
                                <w:szCs w:val="24"/>
                              </w:rPr>
                            </w:pPr>
                          </w:p>
                          <w:p w:rsidR="00720481" w:rsidRPr="009F45D7" w:rsidRDefault="00720481" w:rsidP="001F6582">
                            <w:pPr>
                              <w:pStyle w:val="NoSpacing"/>
                              <w:jc w:val="both"/>
                              <w:rPr>
                                <w:rFonts w:asciiTheme="majorHAnsi" w:hAnsiTheme="majorHAnsi"/>
                                <w:color w:val="000000" w:themeColor="text1"/>
                                <w:sz w:val="24"/>
                                <w:szCs w:val="24"/>
                              </w:rPr>
                            </w:pPr>
                            <w:r w:rsidRPr="009F45D7">
                              <w:rPr>
                                <w:rStyle w:val="char"/>
                                <w:color w:val="000000" w:themeColor="text1"/>
                                <w:sz w:val="24"/>
                                <w:szCs w:val="24"/>
                              </w:rPr>
                              <w:t>•</w:t>
                            </w:r>
                            <w:r w:rsidRPr="009F45D7">
                              <w:rPr>
                                <w:rFonts w:asciiTheme="majorHAnsi" w:hAnsiTheme="majorHAnsi"/>
                                <w:color w:val="000000" w:themeColor="text1"/>
                                <w:sz w:val="24"/>
                                <w:szCs w:val="24"/>
                              </w:rPr>
                              <w:t>the isolation of cellulose from grass clipping pulp for a quantit</w:t>
                            </w:r>
                            <w:r>
                              <w:rPr>
                                <w:rFonts w:asciiTheme="majorHAnsi" w:hAnsiTheme="majorHAnsi"/>
                                <w:color w:val="000000" w:themeColor="text1"/>
                                <w:sz w:val="24"/>
                                <w:szCs w:val="24"/>
                              </w:rPr>
                              <w:t xml:space="preserve">ative </w:t>
                            </w:r>
                            <w:r w:rsidRPr="009F45D7">
                              <w:rPr>
                                <w:rFonts w:asciiTheme="majorHAnsi" w:hAnsiTheme="majorHAnsi"/>
                                <w:color w:val="000000" w:themeColor="text1"/>
                                <w:sz w:val="24"/>
                                <w:szCs w:val="24"/>
                              </w:rPr>
                              <w:t xml:space="preserve">estimation of cellulose. </w:t>
                            </w:r>
                          </w:p>
                          <w:p w:rsidR="00720481" w:rsidRPr="009F45D7" w:rsidRDefault="00720481" w:rsidP="001F6582">
                            <w:pPr>
                              <w:pStyle w:val="NoSpacing"/>
                              <w:jc w:val="both"/>
                              <w:rPr>
                                <w:rFonts w:asciiTheme="majorHAnsi" w:hAnsiTheme="majorHAnsi"/>
                                <w:color w:val="000000" w:themeColor="text1"/>
                                <w:sz w:val="24"/>
                                <w:szCs w:val="24"/>
                              </w:rPr>
                            </w:pPr>
                            <w:r w:rsidRPr="009F45D7">
                              <w:rPr>
                                <w:rStyle w:val="char"/>
                                <w:color w:val="000000" w:themeColor="text1"/>
                                <w:sz w:val="24"/>
                                <w:szCs w:val="24"/>
                              </w:rPr>
                              <w:t>•</w:t>
                            </w:r>
                            <w:r w:rsidRPr="009F45D7">
                              <w:rPr>
                                <w:rFonts w:asciiTheme="majorHAnsi" w:hAnsiTheme="majorHAnsi"/>
                                <w:color w:val="000000" w:themeColor="text1"/>
                                <w:sz w:val="24"/>
                                <w:szCs w:val="24"/>
                              </w:rPr>
                              <w:t>conversion of the obtained cellulose to nitrocellulose for estimation of its quality and quantity.</w:t>
                            </w:r>
                          </w:p>
                          <w:p w:rsidR="00720481" w:rsidRDefault="00720481" w:rsidP="00F522F5">
                            <w:pPr>
                              <w:pStyle w:val="NoSpacing"/>
                              <w:jc w:val="both"/>
                              <w:rPr>
                                <w:rFonts w:asciiTheme="majorHAnsi" w:hAnsiTheme="majorHAnsi"/>
                                <w:color w:val="000000" w:themeColor="text1"/>
                                <w:sz w:val="24"/>
                                <w:szCs w:val="24"/>
                              </w:rPr>
                            </w:pPr>
                            <w:r w:rsidRPr="009F45D7">
                              <w:rPr>
                                <w:rStyle w:val="char"/>
                                <w:color w:val="000000" w:themeColor="text1"/>
                                <w:sz w:val="24"/>
                                <w:szCs w:val="24"/>
                              </w:rPr>
                              <w:t>•</w:t>
                            </w:r>
                            <w:r w:rsidRPr="009F45D7">
                              <w:rPr>
                                <w:rFonts w:asciiTheme="majorHAnsi" w:hAnsiTheme="majorHAnsi"/>
                                <w:color w:val="000000" w:themeColor="text1"/>
                                <w:sz w:val="24"/>
                                <w:szCs w:val="24"/>
                              </w:rPr>
                              <w:t>conversion of the obtained waste into a practical agricultural fertilizer</w:t>
                            </w:r>
                            <w:r>
                              <w:rPr>
                                <w:rFonts w:asciiTheme="majorHAnsi" w:hAnsiTheme="majorHAnsi"/>
                                <w:color w:val="000000" w:themeColor="text1"/>
                                <w:sz w:val="24"/>
                                <w:szCs w:val="24"/>
                              </w:rPr>
                              <w:t xml:space="preserve"> carrier</w:t>
                            </w:r>
                            <w:r w:rsidRPr="009F45D7">
                              <w:rPr>
                                <w:rFonts w:asciiTheme="majorHAnsi" w:hAnsiTheme="majorHAnsi"/>
                                <w:color w:val="000000" w:themeColor="text1"/>
                                <w:sz w:val="24"/>
                                <w:szCs w:val="24"/>
                              </w:rPr>
                              <w:t xml:space="preserve">. </w:t>
                            </w:r>
                          </w:p>
                          <w:p w:rsidR="00720481" w:rsidRPr="009F45D7" w:rsidRDefault="00720481" w:rsidP="00F522F5">
                            <w:pPr>
                              <w:pStyle w:val="NoSpacing"/>
                              <w:jc w:val="both"/>
                              <w:rPr>
                                <w:rFonts w:asciiTheme="majorHAnsi" w:hAnsiTheme="majorHAnsi"/>
                                <w:color w:val="000000" w:themeColor="text1"/>
                                <w:sz w:val="24"/>
                                <w:szCs w:val="24"/>
                              </w:rPr>
                            </w:pPr>
                          </w:p>
                          <w:p w:rsidR="00720481" w:rsidRPr="009F45D7" w:rsidRDefault="00720481" w:rsidP="00F522F5">
                            <w:pPr>
                              <w:pStyle w:val="NoSpacing"/>
                              <w:jc w:val="both"/>
                              <w:rPr>
                                <w:rFonts w:asciiTheme="majorHAnsi" w:hAnsiTheme="majorHAnsi"/>
                                <w:color w:val="000000" w:themeColor="text1"/>
                                <w:sz w:val="24"/>
                                <w:szCs w:val="24"/>
                              </w:rPr>
                            </w:pPr>
                            <w:r w:rsidRPr="009F45D7">
                              <w:rPr>
                                <w:rFonts w:asciiTheme="majorHAnsi" w:hAnsiTheme="majorHAnsi"/>
                                <w:color w:val="000000" w:themeColor="text1"/>
                                <w:sz w:val="24"/>
                                <w:szCs w:val="24"/>
                              </w:rPr>
                              <w:t>The procedure, method and the theory behind the operation of the method   for each of the above tasks is mentioned below:</w:t>
                            </w:r>
                          </w:p>
                          <w:p w:rsidR="00720481" w:rsidRDefault="00720481" w:rsidP="00F522F5">
                            <w:pPr>
                              <w:pStyle w:val="NoSpacing"/>
                              <w:jc w:val="both"/>
                              <w:rPr>
                                <w:rFonts w:asciiTheme="majorHAnsi" w:hAnsiTheme="majorHAnsi"/>
                                <w:color w:val="000000" w:themeColor="text1"/>
                                <w:sz w:val="26"/>
                                <w:szCs w:val="26"/>
                              </w:rPr>
                            </w:pPr>
                          </w:p>
                          <w:p w:rsidR="00720481" w:rsidRDefault="00720481" w:rsidP="009F45D7">
                            <w:pPr>
                              <w:pStyle w:val="NoSpacing"/>
                              <w:ind w:firstLine="720"/>
                              <w:jc w:val="both"/>
                              <w:rPr>
                                <w:rFonts w:asciiTheme="majorHAnsi" w:hAnsiTheme="majorHAnsi"/>
                                <w:color w:val="000000" w:themeColor="text1"/>
                                <w:sz w:val="34"/>
                                <w:szCs w:val="34"/>
                              </w:rPr>
                            </w:pPr>
                            <w:r w:rsidRPr="009F45D7">
                              <w:rPr>
                                <w:rFonts w:asciiTheme="majorHAnsi" w:hAnsiTheme="majorHAnsi"/>
                                <w:color w:val="000000" w:themeColor="text1"/>
                                <w:sz w:val="34"/>
                                <w:szCs w:val="34"/>
                              </w:rPr>
                              <w:t>Isolation of cellulose from grass clippings:</w:t>
                            </w:r>
                          </w:p>
                          <w:p w:rsidR="00720481" w:rsidRDefault="00720481" w:rsidP="009F45D7">
                            <w:pPr>
                              <w:pStyle w:val="NoSpacing"/>
                              <w:jc w:val="both"/>
                              <w:rPr>
                                <w:rFonts w:asciiTheme="majorHAnsi" w:hAnsiTheme="majorHAnsi"/>
                                <w:color w:val="000000" w:themeColor="text1"/>
                                <w:sz w:val="26"/>
                                <w:szCs w:val="26"/>
                              </w:rPr>
                            </w:pPr>
                            <w:r>
                              <w:rPr>
                                <w:rFonts w:asciiTheme="majorHAnsi" w:hAnsiTheme="majorHAnsi"/>
                                <w:color w:val="000000" w:themeColor="text1"/>
                                <w:sz w:val="26"/>
                                <w:szCs w:val="26"/>
                              </w:rPr>
                              <w:t xml:space="preserve"> </w:t>
                            </w:r>
                          </w:p>
                          <w:p w:rsidR="00720481" w:rsidRDefault="00720481" w:rsidP="009F45D7">
                            <w:pPr>
                              <w:pStyle w:val="NoSpacing"/>
                              <w:jc w:val="both"/>
                              <w:rPr>
                                <w:rFonts w:asciiTheme="majorHAnsi" w:hAnsiTheme="majorHAnsi"/>
                                <w:color w:val="000000" w:themeColor="text1"/>
                                <w:sz w:val="24"/>
                                <w:szCs w:val="24"/>
                              </w:rPr>
                            </w:pPr>
                            <w:r w:rsidRPr="009F45D7">
                              <w:rPr>
                                <w:rFonts w:asciiTheme="majorHAnsi" w:hAnsiTheme="majorHAnsi"/>
                                <w:color w:val="000000" w:themeColor="text1"/>
                                <w:sz w:val="24"/>
                                <w:szCs w:val="24"/>
                              </w:rPr>
                              <w:t>Isolation of cellulose from grass clipping pulp may be carried out by the either of the two mentioned processes.</w:t>
                            </w:r>
                          </w:p>
                          <w:p w:rsidR="00720481" w:rsidRPr="009F45D7" w:rsidRDefault="00720481" w:rsidP="009F45D7">
                            <w:pPr>
                              <w:pStyle w:val="NoSpacing"/>
                              <w:jc w:val="both"/>
                              <w:rPr>
                                <w:rFonts w:asciiTheme="majorHAnsi" w:hAnsiTheme="majorHAnsi"/>
                                <w:color w:val="000000" w:themeColor="text1"/>
                                <w:sz w:val="24"/>
                                <w:szCs w:val="24"/>
                              </w:rPr>
                            </w:pPr>
                          </w:p>
                          <w:p w:rsidR="00720481" w:rsidRDefault="00FD5138" w:rsidP="00EF1AAB">
                            <w:pPr>
                              <w:pStyle w:val="NoSpacing"/>
                              <w:numPr>
                                <w:ilvl w:val="0"/>
                                <w:numId w:val="8"/>
                              </w:numPr>
                              <w:jc w:val="both"/>
                              <w:rPr>
                                <w:color w:val="auto"/>
                                <w:sz w:val="24"/>
                                <w:szCs w:val="24"/>
                              </w:rPr>
                            </w:pPr>
                            <w:r>
                              <w:rPr>
                                <w:rFonts w:asciiTheme="majorHAnsi" w:hAnsiTheme="majorHAnsi"/>
                                <w:color w:val="000000" w:themeColor="text1"/>
                                <w:sz w:val="24"/>
                                <w:szCs w:val="24"/>
                              </w:rPr>
                              <w:t>*</w:t>
                            </w:r>
                            <w:r w:rsidR="00720481">
                              <w:rPr>
                                <w:rFonts w:asciiTheme="majorHAnsi" w:hAnsiTheme="majorHAnsi"/>
                                <w:color w:val="000000" w:themeColor="text1"/>
                                <w:sz w:val="24"/>
                                <w:szCs w:val="24"/>
                              </w:rPr>
                              <w:t>Chemical</w:t>
                            </w:r>
                            <w:r w:rsidR="00720481" w:rsidRPr="009F45D7">
                              <w:rPr>
                                <w:rFonts w:asciiTheme="majorHAnsi" w:hAnsiTheme="majorHAnsi"/>
                                <w:color w:val="000000" w:themeColor="text1"/>
                                <w:sz w:val="24"/>
                                <w:szCs w:val="24"/>
                              </w:rPr>
                              <w:t xml:space="preserve"> pulping process: </w:t>
                            </w:r>
                            <w:r w:rsidR="00720481">
                              <w:rPr>
                                <w:rFonts w:asciiTheme="majorHAnsi" w:hAnsiTheme="majorHAnsi"/>
                                <w:color w:val="000000" w:themeColor="text1"/>
                                <w:sz w:val="24"/>
                                <w:szCs w:val="24"/>
                              </w:rPr>
                              <w:t>In chemical pulping process, grass fiber</w:t>
                            </w:r>
                            <w:r w:rsidR="00720481" w:rsidRPr="009F45D7">
                              <w:rPr>
                                <w:rFonts w:asciiTheme="majorHAnsi" w:hAnsiTheme="majorHAnsi"/>
                                <w:color w:val="000000" w:themeColor="text1"/>
                                <w:sz w:val="24"/>
                                <w:szCs w:val="24"/>
                              </w:rPr>
                              <w:t xml:space="preserve"> is treated with white liquor to </w:t>
                            </w:r>
                            <w:r w:rsidR="00720481" w:rsidRPr="009F45D7">
                              <w:rPr>
                                <w:rFonts w:cs="Times New Roman"/>
                                <w:color w:val="auto"/>
                                <w:sz w:val="24"/>
                                <w:szCs w:val="24"/>
                              </w:rPr>
                              <w:t>degrade and eliminate the two main linking components, lignin and pectin. White liquor</w:t>
                            </w:r>
                            <w:r w:rsidR="00720481">
                              <w:rPr>
                                <w:rFonts w:cs="Times New Roman"/>
                                <w:color w:val="auto"/>
                                <w:sz w:val="24"/>
                                <w:szCs w:val="24"/>
                              </w:rPr>
                              <w:t xml:space="preserve"> is</w:t>
                            </w:r>
                            <w:r w:rsidR="00720481" w:rsidRPr="009F45D7">
                              <w:rPr>
                                <w:rFonts w:cs="Times New Roman"/>
                                <w:color w:val="auto"/>
                                <w:sz w:val="24"/>
                                <w:szCs w:val="24"/>
                              </w:rPr>
                              <w:t xml:space="preserve"> </w:t>
                            </w:r>
                            <w:r w:rsidR="00720481" w:rsidRPr="009F45D7">
                              <w:rPr>
                                <w:color w:val="auto"/>
                                <w:sz w:val="24"/>
                                <w:szCs w:val="24"/>
                              </w:rPr>
                              <w:t>a mixture of sodium hydroxide (</w:t>
                            </w:r>
                            <w:proofErr w:type="spellStart"/>
                            <w:r w:rsidR="00720481" w:rsidRPr="009F45D7">
                              <w:rPr>
                                <w:color w:val="auto"/>
                                <w:sz w:val="24"/>
                                <w:szCs w:val="24"/>
                              </w:rPr>
                              <w:t>NaOH</w:t>
                            </w:r>
                            <w:proofErr w:type="spellEnd"/>
                            <w:r w:rsidR="00720481" w:rsidRPr="009F45D7">
                              <w:rPr>
                                <w:color w:val="auto"/>
                                <w:sz w:val="24"/>
                                <w:szCs w:val="24"/>
                              </w:rPr>
                              <w:t>) and sodium sulfide (Na</w:t>
                            </w:r>
                            <w:r w:rsidR="00720481" w:rsidRPr="009F45D7">
                              <w:rPr>
                                <w:rStyle w:val="sub"/>
                                <w:color w:val="auto"/>
                                <w:sz w:val="24"/>
                                <w:szCs w:val="24"/>
                              </w:rPr>
                              <w:t>2</w:t>
                            </w:r>
                            <w:r w:rsidR="00720481">
                              <w:rPr>
                                <w:color w:val="auto"/>
                                <w:sz w:val="24"/>
                                <w:szCs w:val="24"/>
                              </w:rPr>
                              <w:t>S) in 2:1 ratio (but this ratio will be modified to reach maximum efficiency)</w:t>
                            </w:r>
                            <w:r w:rsidR="00720481" w:rsidRPr="009F45D7">
                              <w:rPr>
                                <w:color w:val="auto"/>
                                <w:sz w:val="24"/>
                                <w:szCs w:val="24"/>
                              </w:rPr>
                              <w:t xml:space="preserve"> Sodium hydroxide dissolves lignin and sodium sulfide fastens cooking reactions and decreases cellulose degradation caused by sodium hydroxide. The necessity of continuous extraction is recognized and for such reasons, continuous conversion is carried out by progressive reaction of batches of G.C.P (grass clipping pulp) in lab to chec</w:t>
                            </w:r>
                            <w:r w:rsidR="00720481">
                              <w:rPr>
                                <w:color w:val="auto"/>
                                <w:sz w:val="24"/>
                                <w:szCs w:val="24"/>
                              </w:rPr>
                              <w:t>k if it would be practical</w:t>
                            </w:r>
                            <w:r w:rsidR="008518F9">
                              <w:rPr>
                                <w:color w:val="000000" w:themeColor="text1"/>
                                <w:sz w:val="22"/>
                                <w:vertAlign w:val="superscript"/>
                              </w:rPr>
                              <w:t>10</w:t>
                            </w:r>
                            <w:r w:rsidR="00720481">
                              <w:rPr>
                                <w:color w:val="auto"/>
                                <w:sz w:val="24"/>
                                <w:szCs w:val="24"/>
                              </w:rPr>
                              <w:t>. This process is used for lignin abundant substances such as wood. So to estimate the exact amount of white liquor required for the reaction, multiple such reactions would have to be carried out. The reactions that occur in chemical pulping process are mentioned below:</w:t>
                            </w:r>
                          </w:p>
                          <w:p w:rsidR="00720481" w:rsidRDefault="00720481" w:rsidP="00503D71">
                            <w:pPr>
                              <w:pStyle w:val="NoSpacing"/>
                              <w:jc w:val="both"/>
                              <w:rPr>
                                <w:color w:val="auto"/>
                                <w:sz w:val="24"/>
                                <w:szCs w:val="24"/>
                              </w:rPr>
                            </w:pPr>
                          </w:p>
                          <w:p w:rsidR="00720481" w:rsidRPr="00FA05CF" w:rsidRDefault="00720481" w:rsidP="00EF1AAB">
                            <w:pPr>
                              <w:pStyle w:val="NoSpacing"/>
                              <w:numPr>
                                <w:ilvl w:val="0"/>
                                <w:numId w:val="7"/>
                              </w:numPr>
                              <w:jc w:val="both"/>
                              <w:rPr>
                                <w:color w:val="auto"/>
                                <w:sz w:val="24"/>
                                <w:szCs w:val="24"/>
                              </w:rPr>
                            </w:pPr>
                            <w:r>
                              <w:rPr>
                                <w:color w:val="auto"/>
                                <w:sz w:val="24"/>
                                <w:szCs w:val="24"/>
                              </w:rPr>
                              <w:t xml:space="preserve"> </w:t>
                            </w:r>
                            <w:r w:rsidR="00FD5138">
                              <w:rPr>
                                <w:color w:val="auto"/>
                                <w:sz w:val="24"/>
                                <w:szCs w:val="24"/>
                              </w:rPr>
                              <w:t>*</w:t>
                            </w:r>
                            <w:r>
                              <w:rPr>
                                <w:color w:val="auto"/>
                                <w:sz w:val="24"/>
                                <w:szCs w:val="24"/>
                              </w:rPr>
                              <w:t>Solution of sodium sulfite and sodium hydroxide react in water generating an equilibrium:</w:t>
                            </w:r>
                          </w:p>
                          <w:p w:rsidR="00720481" w:rsidRDefault="00720481" w:rsidP="00C550D9">
                            <w:pPr>
                              <w:pStyle w:val="NoSpacing"/>
                              <w:jc w:val="both"/>
                              <w:rPr>
                                <w:rFonts w:asciiTheme="majorHAnsi" w:hAnsiTheme="majorHAnsi" w:cs="Cambria Math"/>
                                <w:color w:val="auto"/>
                                <w:sz w:val="22"/>
                                <w:szCs w:val="22"/>
                              </w:rPr>
                            </w:pPr>
                            <w:r>
                              <w:rPr>
                                <w:color w:val="auto"/>
                                <w:sz w:val="24"/>
                                <w:szCs w:val="24"/>
                              </w:rPr>
                              <w:t xml:space="preserve">                               S</w:t>
                            </w:r>
                            <w:r>
                              <w:rPr>
                                <w:color w:val="auto"/>
                                <w:sz w:val="24"/>
                                <w:szCs w:val="24"/>
                                <w:vertAlign w:val="superscript"/>
                              </w:rPr>
                              <w:t xml:space="preserve">2- </w:t>
                            </w:r>
                            <w:r>
                              <w:rPr>
                                <w:color w:val="auto"/>
                                <w:sz w:val="24"/>
                                <w:szCs w:val="24"/>
                              </w:rPr>
                              <w:t>+ H</w:t>
                            </w:r>
                            <w:r>
                              <w:rPr>
                                <w:color w:val="auto"/>
                                <w:sz w:val="24"/>
                                <w:szCs w:val="24"/>
                                <w:vertAlign w:val="subscript"/>
                              </w:rPr>
                              <w:t>2</w:t>
                            </w:r>
                            <w:r>
                              <w:rPr>
                                <w:color w:val="auto"/>
                                <w:sz w:val="24"/>
                                <w:szCs w:val="24"/>
                              </w:rPr>
                              <w:t xml:space="preserve">O </w:t>
                            </w:r>
                            <w:r w:rsidRPr="00FA05CF">
                              <w:rPr>
                                <w:rFonts w:ascii="Cambria Math" w:hAnsi="Cambria Math" w:cs="Cambria Math"/>
                                <w:color w:val="auto"/>
                                <w:sz w:val="24"/>
                              </w:rPr>
                              <w:t>⇌</w:t>
                            </w:r>
                            <w:r>
                              <w:rPr>
                                <w:rFonts w:ascii="Cambria Math" w:hAnsi="Cambria Math" w:cs="Cambria Math"/>
                                <w:color w:val="auto"/>
                                <w:sz w:val="24"/>
                              </w:rPr>
                              <w:t xml:space="preserve"> </w:t>
                            </w:r>
                            <w:r w:rsidRPr="00FA05CF">
                              <w:rPr>
                                <w:rFonts w:asciiTheme="majorHAnsi" w:hAnsiTheme="majorHAnsi" w:cs="Cambria Math"/>
                                <w:color w:val="auto"/>
                                <w:sz w:val="24"/>
                              </w:rPr>
                              <w:t>SH</w:t>
                            </w:r>
                            <w:r>
                              <w:rPr>
                                <w:rFonts w:asciiTheme="majorHAnsi" w:hAnsiTheme="majorHAnsi" w:cs="Cambria Math"/>
                                <w:color w:val="auto"/>
                                <w:sz w:val="40"/>
                                <w:vertAlign w:val="superscript"/>
                              </w:rPr>
                              <w:t>-</w:t>
                            </w:r>
                            <w:r>
                              <w:rPr>
                                <w:color w:val="auto"/>
                                <w:sz w:val="24"/>
                                <w:szCs w:val="24"/>
                              </w:rPr>
                              <w:t>+ OH</w:t>
                            </w:r>
                            <w:r>
                              <w:rPr>
                                <w:rFonts w:asciiTheme="majorHAnsi" w:hAnsiTheme="majorHAnsi" w:cs="Cambria Math"/>
                                <w:color w:val="auto"/>
                                <w:sz w:val="40"/>
                                <w:vertAlign w:val="superscript"/>
                              </w:rPr>
                              <w:t>-</w:t>
                            </w:r>
                            <w:r w:rsidRPr="00C550D9">
                              <w:rPr>
                                <w:rFonts w:asciiTheme="majorHAnsi" w:hAnsiTheme="majorHAnsi" w:cs="Cambria Math"/>
                                <w:color w:val="auto"/>
                                <w:sz w:val="22"/>
                                <w:szCs w:val="22"/>
                              </w:rPr>
                              <w:sym w:font="Wingdings" w:char="F0E0"/>
                            </w:r>
                            <w:r>
                              <w:rPr>
                                <w:rFonts w:asciiTheme="majorHAnsi" w:hAnsiTheme="majorHAnsi" w:cs="Cambria Math"/>
                                <w:color w:val="auto"/>
                                <w:sz w:val="22"/>
                                <w:szCs w:val="22"/>
                              </w:rPr>
                              <w:t>(</w:t>
                            </w:r>
                            <w:proofErr w:type="spellStart"/>
                            <w:r>
                              <w:rPr>
                                <w:rFonts w:asciiTheme="majorHAnsi" w:hAnsiTheme="majorHAnsi" w:cs="Cambria Math"/>
                                <w:color w:val="auto"/>
                                <w:sz w:val="22"/>
                                <w:szCs w:val="22"/>
                              </w:rPr>
                              <w:t>i</w:t>
                            </w:r>
                            <w:proofErr w:type="spellEnd"/>
                            <w:r>
                              <w:rPr>
                                <w:rFonts w:asciiTheme="majorHAnsi" w:hAnsiTheme="majorHAnsi" w:cs="Cambria Math"/>
                                <w:color w:val="auto"/>
                                <w:sz w:val="22"/>
                                <w:szCs w:val="22"/>
                              </w:rPr>
                              <w:t>)</w:t>
                            </w:r>
                            <w:r>
                              <w:rPr>
                                <w:rFonts w:asciiTheme="majorHAnsi" w:hAnsiTheme="majorHAnsi" w:cs="Cambria Math"/>
                                <w:color w:val="auto"/>
                                <w:sz w:val="40"/>
                                <w:vertAlign w:val="superscript"/>
                              </w:rPr>
                              <w:tab/>
                            </w:r>
                            <w:r>
                              <w:rPr>
                                <w:rFonts w:asciiTheme="majorHAnsi" w:hAnsiTheme="majorHAnsi" w:cs="Cambria Math"/>
                                <w:color w:val="auto"/>
                                <w:sz w:val="40"/>
                                <w:vertAlign w:val="superscript"/>
                              </w:rPr>
                              <w:tab/>
                            </w:r>
                            <w:r w:rsidRPr="00FA05CF">
                              <w:rPr>
                                <w:rFonts w:asciiTheme="majorHAnsi" w:hAnsiTheme="majorHAnsi" w:cs="Cambria Math"/>
                                <w:color w:val="auto"/>
                                <w:sz w:val="24"/>
                              </w:rPr>
                              <w:t>SH</w:t>
                            </w:r>
                            <w:r>
                              <w:rPr>
                                <w:rFonts w:asciiTheme="majorHAnsi" w:hAnsiTheme="majorHAnsi" w:cs="Cambria Math"/>
                                <w:color w:val="auto"/>
                                <w:sz w:val="40"/>
                                <w:vertAlign w:val="superscript"/>
                              </w:rPr>
                              <w:t>-</w:t>
                            </w:r>
                            <w:r>
                              <w:rPr>
                                <w:color w:val="auto"/>
                                <w:sz w:val="24"/>
                                <w:szCs w:val="24"/>
                              </w:rPr>
                              <w:t>+ OH</w:t>
                            </w:r>
                            <w:r>
                              <w:rPr>
                                <w:rFonts w:asciiTheme="majorHAnsi" w:hAnsiTheme="majorHAnsi" w:cs="Cambria Math"/>
                                <w:color w:val="auto"/>
                                <w:sz w:val="40"/>
                                <w:vertAlign w:val="superscript"/>
                              </w:rPr>
                              <w:t>-</w:t>
                            </w:r>
                            <w:r>
                              <w:rPr>
                                <w:color w:val="auto"/>
                                <w:sz w:val="24"/>
                                <w:szCs w:val="24"/>
                              </w:rPr>
                              <w:t xml:space="preserve"> </w:t>
                            </w:r>
                            <w:r w:rsidRPr="00FA05CF">
                              <w:rPr>
                                <w:rFonts w:ascii="Cambria Math" w:hAnsi="Cambria Math" w:cs="Cambria Math"/>
                                <w:color w:val="auto"/>
                                <w:sz w:val="24"/>
                              </w:rPr>
                              <w:t>⇌</w:t>
                            </w:r>
                            <w:r>
                              <w:rPr>
                                <w:rFonts w:ascii="Cambria Math" w:hAnsi="Cambria Math" w:cs="Cambria Math"/>
                                <w:color w:val="auto"/>
                                <w:sz w:val="24"/>
                              </w:rPr>
                              <w:t xml:space="preserve"> </w:t>
                            </w:r>
                            <w:r w:rsidRPr="00FA05CF">
                              <w:rPr>
                                <w:rFonts w:asciiTheme="majorHAnsi" w:hAnsiTheme="majorHAnsi" w:cs="Cambria Math"/>
                                <w:color w:val="auto"/>
                                <w:sz w:val="24"/>
                              </w:rPr>
                              <w:t>S</w:t>
                            </w:r>
                            <w:r w:rsidRPr="00FA05CF">
                              <w:rPr>
                                <w:rFonts w:asciiTheme="majorHAnsi" w:hAnsiTheme="majorHAnsi" w:cs="Cambria Math"/>
                                <w:color w:val="auto"/>
                                <w:sz w:val="24"/>
                                <w:vertAlign w:val="subscript"/>
                              </w:rPr>
                              <w:t>2</w:t>
                            </w:r>
                            <w:r w:rsidRPr="00FA05CF">
                              <w:rPr>
                                <w:rFonts w:asciiTheme="majorHAnsi" w:hAnsiTheme="majorHAnsi" w:cs="Cambria Math"/>
                                <w:color w:val="auto"/>
                                <w:sz w:val="24"/>
                              </w:rPr>
                              <w:t>H</w:t>
                            </w:r>
                            <w:r>
                              <w:rPr>
                                <w:color w:val="auto"/>
                                <w:sz w:val="24"/>
                                <w:szCs w:val="24"/>
                              </w:rPr>
                              <w:t>+ OH</w:t>
                            </w:r>
                            <w:r>
                              <w:rPr>
                                <w:rFonts w:asciiTheme="majorHAnsi" w:hAnsiTheme="majorHAnsi" w:cs="Cambria Math"/>
                                <w:color w:val="auto"/>
                                <w:sz w:val="40"/>
                                <w:vertAlign w:val="superscript"/>
                              </w:rPr>
                              <w:t>-</w:t>
                            </w:r>
                            <w:r w:rsidRPr="00C550D9">
                              <w:rPr>
                                <w:rFonts w:asciiTheme="majorHAnsi" w:hAnsiTheme="majorHAnsi" w:cs="Cambria Math"/>
                                <w:color w:val="auto"/>
                                <w:sz w:val="22"/>
                                <w:szCs w:val="22"/>
                              </w:rPr>
                              <w:sym w:font="Wingdings" w:char="F0E0"/>
                            </w:r>
                            <w:r>
                              <w:rPr>
                                <w:rFonts w:asciiTheme="majorHAnsi" w:hAnsiTheme="majorHAnsi" w:cs="Cambria Math"/>
                                <w:color w:val="auto"/>
                                <w:sz w:val="22"/>
                                <w:szCs w:val="22"/>
                              </w:rPr>
                              <w:t>(ii)</w:t>
                            </w:r>
                          </w:p>
                          <w:p w:rsidR="00720481" w:rsidRDefault="00720481" w:rsidP="00C550D9">
                            <w:pPr>
                              <w:pStyle w:val="NoSpacing"/>
                              <w:ind w:left="1440"/>
                              <w:jc w:val="both"/>
                              <w:rPr>
                                <w:rFonts w:asciiTheme="majorHAnsi" w:hAnsiTheme="majorHAnsi" w:cs="Cambria Math"/>
                                <w:color w:val="auto"/>
                                <w:sz w:val="24"/>
                                <w:szCs w:val="24"/>
                              </w:rPr>
                            </w:pPr>
                            <w:r>
                              <w:rPr>
                                <w:rFonts w:asciiTheme="majorHAnsi" w:hAnsiTheme="majorHAnsi" w:cs="Cambria Math"/>
                                <w:color w:val="auto"/>
                                <w:sz w:val="24"/>
                                <w:szCs w:val="24"/>
                              </w:rPr>
                              <w:t>The complete reaction of the interaction of the two components in a solution is defined below:</w:t>
                            </w:r>
                          </w:p>
                          <w:p w:rsidR="00720481" w:rsidRDefault="00720481" w:rsidP="00C550D9">
                            <w:pPr>
                              <w:pStyle w:val="NoSpacing"/>
                              <w:ind w:left="1440"/>
                              <w:jc w:val="both"/>
                              <w:rPr>
                                <w:rFonts w:asciiTheme="majorHAnsi" w:hAnsiTheme="majorHAnsi" w:cs="Cambria Math"/>
                                <w:color w:val="auto"/>
                                <w:sz w:val="24"/>
                                <w:szCs w:val="24"/>
                              </w:rPr>
                            </w:pPr>
                          </w:p>
                          <w:p w:rsidR="00720481" w:rsidRPr="00C550D9" w:rsidRDefault="00720481" w:rsidP="00C550D9">
                            <w:pPr>
                              <w:pStyle w:val="NoSpacing"/>
                              <w:jc w:val="both"/>
                              <w:rPr>
                                <w:rFonts w:asciiTheme="majorHAnsi" w:hAnsiTheme="majorHAnsi" w:cs="Cambria Math"/>
                                <w:color w:val="auto"/>
                                <w:sz w:val="22"/>
                                <w:szCs w:val="22"/>
                              </w:rPr>
                            </w:pPr>
                            <w:r>
                              <w:rPr>
                                <w:rFonts w:asciiTheme="majorHAnsi" w:hAnsiTheme="majorHAnsi" w:cs="Cambria Math"/>
                                <w:color w:val="auto"/>
                                <w:sz w:val="22"/>
                                <w:szCs w:val="22"/>
                              </w:rPr>
                              <w:tab/>
                            </w:r>
                            <w:r>
                              <w:rPr>
                                <w:rFonts w:asciiTheme="majorHAnsi" w:hAnsiTheme="majorHAnsi" w:cs="Cambria Math"/>
                                <w:color w:val="auto"/>
                                <w:sz w:val="22"/>
                                <w:szCs w:val="22"/>
                              </w:rPr>
                              <w:tab/>
                            </w:r>
                            <w:r>
                              <w:rPr>
                                <w:rFonts w:asciiTheme="majorHAnsi" w:hAnsiTheme="majorHAnsi" w:cs="Cambria Math"/>
                                <w:color w:val="auto"/>
                                <w:sz w:val="22"/>
                                <w:szCs w:val="22"/>
                              </w:rPr>
                              <w:tab/>
                            </w:r>
                            <w:r>
                              <w:rPr>
                                <w:rFonts w:asciiTheme="majorHAnsi" w:hAnsiTheme="majorHAnsi" w:cs="Cambria Math"/>
                                <w:color w:val="auto"/>
                                <w:sz w:val="22"/>
                                <w:szCs w:val="22"/>
                              </w:rPr>
                              <w:tab/>
                            </w:r>
                            <w:r>
                              <w:rPr>
                                <w:rFonts w:asciiTheme="majorHAnsi" w:hAnsiTheme="majorHAnsi" w:cs="Cambria Math"/>
                                <w:color w:val="auto"/>
                                <w:sz w:val="22"/>
                                <w:szCs w:val="22"/>
                              </w:rPr>
                              <w:tab/>
                              <w:t>Na</w:t>
                            </w:r>
                            <w:r w:rsidRPr="00C550D9">
                              <w:rPr>
                                <w:rFonts w:asciiTheme="majorHAnsi" w:hAnsiTheme="majorHAnsi" w:cs="Cambria Math"/>
                                <w:color w:val="auto"/>
                                <w:sz w:val="22"/>
                                <w:szCs w:val="22"/>
                                <w:vertAlign w:val="subscript"/>
                              </w:rPr>
                              <w:t>2</w:t>
                            </w:r>
                            <w:r>
                              <w:rPr>
                                <w:rFonts w:asciiTheme="majorHAnsi" w:hAnsiTheme="majorHAnsi" w:cs="Cambria Math"/>
                                <w:color w:val="auto"/>
                                <w:sz w:val="22"/>
                                <w:szCs w:val="22"/>
                              </w:rPr>
                              <w:t>S + H</w:t>
                            </w:r>
                            <w:r w:rsidRPr="00C550D9">
                              <w:rPr>
                                <w:rFonts w:asciiTheme="majorHAnsi" w:hAnsiTheme="majorHAnsi" w:cs="Cambria Math"/>
                                <w:color w:val="auto"/>
                                <w:sz w:val="22"/>
                                <w:szCs w:val="22"/>
                                <w:vertAlign w:val="subscript"/>
                              </w:rPr>
                              <w:t>2</w:t>
                            </w:r>
                            <w:r>
                              <w:rPr>
                                <w:rFonts w:asciiTheme="majorHAnsi" w:hAnsiTheme="majorHAnsi" w:cs="Cambria Math"/>
                                <w:color w:val="auto"/>
                                <w:sz w:val="22"/>
                                <w:szCs w:val="22"/>
                              </w:rPr>
                              <w:t xml:space="preserve">O </w:t>
                            </w:r>
                            <w:r w:rsidRPr="00FA05CF">
                              <w:rPr>
                                <w:rFonts w:ascii="Cambria Math" w:hAnsi="Cambria Math" w:cs="Cambria Math"/>
                                <w:color w:val="auto"/>
                                <w:sz w:val="24"/>
                              </w:rPr>
                              <w:t>⇌</w:t>
                            </w:r>
                            <w:r>
                              <w:rPr>
                                <w:rFonts w:asciiTheme="majorHAnsi" w:hAnsiTheme="majorHAnsi" w:cs="Cambria Math"/>
                                <w:color w:val="auto"/>
                                <w:sz w:val="22"/>
                                <w:szCs w:val="22"/>
                              </w:rPr>
                              <w:t xml:space="preserve"> </w:t>
                            </w:r>
                            <w:proofErr w:type="spellStart"/>
                            <w:r>
                              <w:rPr>
                                <w:rFonts w:asciiTheme="majorHAnsi" w:hAnsiTheme="majorHAnsi" w:cs="Cambria Math"/>
                                <w:color w:val="auto"/>
                                <w:sz w:val="22"/>
                                <w:szCs w:val="22"/>
                              </w:rPr>
                              <w:t>NaOH</w:t>
                            </w:r>
                            <w:proofErr w:type="spellEnd"/>
                            <w:r>
                              <w:rPr>
                                <w:rFonts w:asciiTheme="majorHAnsi" w:hAnsiTheme="majorHAnsi" w:cs="Cambria Math"/>
                                <w:color w:val="auto"/>
                                <w:sz w:val="22"/>
                                <w:szCs w:val="22"/>
                              </w:rPr>
                              <w:t xml:space="preserve"> + NaSH</w:t>
                            </w:r>
                            <w:r w:rsidR="002B198E">
                              <w:rPr>
                                <w:color w:val="000000" w:themeColor="text1"/>
                                <w:sz w:val="22"/>
                                <w:vertAlign w:val="superscript"/>
                              </w:rPr>
                              <w:t>5</w:t>
                            </w:r>
                          </w:p>
                          <w:p w:rsidR="00720481" w:rsidRDefault="00720481" w:rsidP="00FA05CF">
                            <w:pPr>
                              <w:pStyle w:val="NoSpacing"/>
                              <w:ind w:left="2880" w:firstLine="720"/>
                              <w:jc w:val="both"/>
                              <w:rPr>
                                <w:color w:val="auto"/>
                                <w:sz w:val="24"/>
                                <w:szCs w:val="24"/>
                              </w:rPr>
                            </w:pPr>
                          </w:p>
                          <w:p w:rsidR="00720481" w:rsidRPr="00FA05CF" w:rsidRDefault="00720481" w:rsidP="00FA05CF">
                            <w:pPr>
                              <w:pStyle w:val="NoSpacing"/>
                              <w:ind w:left="2880" w:firstLine="720"/>
                              <w:jc w:val="both"/>
                              <w:rPr>
                                <w:color w:val="auto"/>
                                <w:sz w:val="24"/>
                                <w:szCs w:val="24"/>
                              </w:rPr>
                            </w:pPr>
                          </w:p>
                          <w:p w:rsidR="00720481" w:rsidRPr="00FA05CF" w:rsidRDefault="00720481" w:rsidP="00FA05CF">
                            <w:pPr>
                              <w:pStyle w:val="NoSpacing"/>
                              <w:ind w:left="1440"/>
                              <w:jc w:val="both"/>
                              <w:rPr>
                                <w:color w:val="auto"/>
                                <w:sz w:val="24"/>
                                <w:szCs w:val="24"/>
                              </w:rPr>
                            </w:pPr>
                          </w:p>
                          <w:p w:rsidR="00720481" w:rsidRPr="00503D71" w:rsidRDefault="00720481" w:rsidP="00503D71">
                            <w:pPr>
                              <w:pStyle w:val="NoSpacing"/>
                              <w:jc w:val="both"/>
                              <w:rPr>
                                <w:color w:val="auto"/>
                                <w:sz w:val="24"/>
                                <w:szCs w:val="24"/>
                              </w:rPr>
                            </w:pPr>
                          </w:p>
                          <w:p w:rsidR="00720481" w:rsidRPr="009F45D7" w:rsidRDefault="00720481" w:rsidP="009F45D7">
                            <w:pPr>
                              <w:pStyle w:val="NoSpacing"/>
                              <w:ind w:firstLine="720"/>
                              <w:jc w:val="both"/>
                              <w:rPr>
                                <w:rFonts w:asciiTheme="majorHAnsi" w:hAnsiTheme="majorHAnsi"/>
                                <w:color w:val="000000" w:themeColor="text1"/>
                                <w:sz w:val="24"/>
                                <w:szCs w:val="24"/>
                              </w:rPr>
                            </w:pPr>
                            <w:r w:rsidRPr="009F45D7">
                              <w:rPr>
                                <w:rFonts w:asciiTheme="majorHAnsi" w:hAnsiTheme="majorHAnsi"/>
                                <w:color w:val="000000" w:themeColor="text1"/>
                                <w:sz w:val="24"/>
                                <w:szCs w:val="24"/>
                              </w:rPr>
                              <w:t xml:space="preserve"> </w:t>
                            </w:r>
                          </w:p>
                          <w:p w:rsidR="00720481" w:rsidRPr="009F45D7" w:rsidRDefault="00720481" w:rsidP="009F45D7">
                            <w:pPr>
                              <w:pStyle w:val="NoSpacing"/>
                              <w:ind w:firstLine="720"/>
                              <w:jc w:val="both"/>
                              <w:rPr>
                                <w:rFonts w:asciiTheme="majorHAnsi" w:hAnsiTheme="majorHAnsi"/>
                                <w:color w:val="000000" w:themeColor="text1"/>
                                <w:sz w:val="24"/>
                                <w:szCs w:val="26"/>
                              </w:rPr>
                            </w:pPr>
                          </w:p>
                          <w:p w:rsidR="00720481" w:rsidRDefault="00720481" w:rsidP="00F522F5">
                            <w:pPr>
                              <w:pStyle w:val="NoSpacing"/>
                              <w:jc w:val="both"/>
                              <w:rPr>
                                <w:rFonts w:asciiTheme="majorHAnsi" w:hAnsiTheme="majorHAnsi"/>
                                <w:color w:val="000000" w:themeColor="text1"/>
                                <w:sz w:val="26"/>
                                <w:szCs w:val="26"/>
                              </w:rPr>
                            </w:pPr>
                          </w:p>
                          <w:p w:rsidR="00720481" w:rsidRDefault="00720481" w:rsidP="001F6582">
                            <w:pPr>
                              <w:autoSpaceDE w:val="0"/>
                              <w:autoSpaceDN w:val="0"/>
                              <w:adjustRightInd w:val="0"/>
                              <w:spacing w:after="0" w:line="240" w:lineRule="auto"/>
                              <w:jc w:val="both"/>
                            </w:pPr>
                            <w:r>
                              <w:rPr>
                                <w:rFonts w:asciiTheme="majorHAnsi" w:hAnsiTheme="majorHAnsi"/>
                                <w:color w:val="000000" w:themeColor="text1"/>
                                <w:sz w:val="26"/>
                                <w:szCs w:val="26"/>
                              </w:rPr>
                              <w:t xml:space="preserve"> </w:t>
                            </w:r>
                          </w:p>
                          <w:p w:rsidR="00720481" w:rsidRDefault="007204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BC03A" id="_x0000_t202" coordsize="21600,21600" o:spt="202" path="m,l,21600r21600,l21600,xe">
                <v:stroke joinstyle="miter"/>
                <v:path gradientshapeok="t" o:connecttype="rect"/>
              </v:shapetype>
              <v:shape id="Text Box 2" o:spid="_x0000_s1034" type="#_x0000_t202" style="position:absolute;left:0;text-align:left;margin-left:26.4pt;margin-top:41.35pt;width:500.25pt;height:6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" strokecolor="white [3212]">
                <v:textbox>
                  <w:txbxContent>
                    <w:p w:rsidR="00720481" w:rsidRDefault="00720481" w:rsidP="00F522F5">
                      <w:pPr>
                        <w:pStyle w:val="NoSpacing"/>
                        <w:jc w:val="both"/>
                        <w:rPr>
                          <w:color w:val="000000" w:themeColor="text1"/>
                          <w:sz w:val="40"/>
                          <w:szCs w:val="36"/>
                        </w:rPr>
                      </w:pPr>
                      <w:r w:rsidRPr="00F522F5">
                        <w:rPr>
                          <w:color w:val="000000" w:themeColor="text1"/>
                          <w:sz w:val="40"/>
                          <w:szCs w:val="36"/>
                        </w:rPr>
                        <w:t>Description of</w:t>
                      </w:r>
                      <w:r>
                        <w:rPr>
                          <w:color w:val="000000" w:themeColor="text1"/>
                          <w:sz w:val="40"/>
                          <w:szCs w:val="36"/>
                        </w:rPr>
                        <w:t xml:space="preserve"> lab tests</w:t>
                      </w:r>
                      <w:r w:rsidRPr="00F522F5">
                        <w:rPr>
                          <w:color w:val="000000" w:themeColor="text1"/>
                          <w:sz w:val="40"/>
                          <w:szCs w:val="36"/>
                        </w:rPr>
                        <w:t>:</w:t>
                      </w:r>
                    </w:p>
                    <w:p w:rsidR="00720481" w:rsidRDefault="00720481" w:rsidP="00F522F5">
                      <w:pPr>
                        <w:pStyle w:val="NoSpacing"/>
                        <w:jc w:val="both"/>
                        <w:rPr>
                          <w:rFonts w:asciiTheme="majorHAnsi" w:hAnsiTheme="majorHAnsi"/>
                          <w:color w:val="000000" w:themeColor="text1"/>
                          <w:sz w:val="24"/>
                        </w:rPr>
                      </w:pPr>
                    </w:p>
                    <w:p w:rsidR="00720481" w:rsidRPr="009F45D7" w:rsidRDefault="00720481" w:rsidP="00F522F5">
                      <w:pPr>
                        <w:pStyle w:val="NoSpacing"/>
                        <w:jc w:val="both"/>
                        <w:rPr>
                          <w:rFonts w:asciiTheme="majorHAnsi" w:hAnsiTheme="majorHAnsi"/>
                          <w:color w:val="000000" w:themeColor="text1"/>
                          <w:sz w:val="24"/>
                          <w:szCs w:val="24"/>
                        </w:rPr>
                      </w:pPr>
                      <w:r w:rsidRPr="009F45D7">
                        <w:rPr>
                          <w:rFonts w:asciiTheme="majorHAnsi" w:hAnsiTheme="majorHAnsi"/>
                          <w:color w:val="000000" w:themeColor="text1"/>
                          <w:sz w:val="24"/>
                          <w:szCs w:val="24"/>
                        </w:rPr>
                        <w:t xml:space="preserve">Lab tests will be performed on the grass clipping after they have been collected, cleaned, and isolated from impurities such as dirt and other organic matters. The lab tests will include: </w:t>
                      </w:r>
                    </w:p>
                    <w:p w:rsidR="00720481" w:rsidRPr="009F45D7" w:rsidRDefault="00720481" w:rsidP="00F522F5">
                      <w:pPr>
                        <w:pStyle w:val="NoSpacing"/>
                        <w:jc w:val="both"/>
                        <w:rPr>
                          <w:rFonts w:asciiTheme="majorHAnsi" w:hAnsiTheme="majorHAnsi"/>
                          <w:color w:val="000000" w:themeColor="text1"/>
                          <w:sz w:val="24"/>
                          <w:szCs w:val="24"/>
                        </w:rPr>
                      </w:pPr>
                    </w:p>
                    <w:p w:rsidR="00720481" w:rsidRPr="009F45D7" w:rsidRDefault="00720481" w:rsidP="001F6582">
                      <w:pPr>
                        <w:pStyle w:val="NoSpacing"/>
                        <w:jc w:val="both"/>
                        <w:rPr>
                          <w:rFonts w:asciiTheme="majorHAnsi" w:hAnsiTheme="majorHAnsi"/>
                          <w:color w:val="000000" w:themeColor="text1"/>
                          <w:sz w:val="24"/>
                          <w:szCs w:val="24"/>
                        </w:rPr>
                      </w:pPr>
                      <w:r w:rsidRPr="009F45D7">
                        <w:rPr>
                          <w:rStyle w:val="char"/>
                          <w:color w:val="000000" w:themeColor="text1"/>
                          <w:sz w:val="24"/>
                          <w:szCs w:val="24"/>
                        </w:rPr>
                        <w:t>•</w:t>
                      </w:r>
                      <w:r w:rsidRPr="009F45D7">
                        <w:rPr>
                          <w:rFonts w:asciiTheme="majorHAnsi" w:hAnsiTheme="majorHAnsi"/>
                          <w:color w:val="000000" w:themeColor="text1"/>
                          <w:sz w:val="24"/>
                          <w:szCs w:val="24"/>
                        </w:rPr>
                        <w:t>the isolation of cellulose from grass clipping pulp for a quantit</w:t>
                      </w:r>
                      <w:r>
                        <w:rPr>
                          <w:rFonts w:asciiTheme="majorHAnsi" w:hAnsiTheme="majorHAnsi"/>
                          <w:color w:val="000000" w:themeColor="text1"/>
                          <w:sz w:val="24"/>
                          <w:szCs w:val="24"/>
                        </w:rPr>
                        <w:t xml:space="preserve">ative </w:t>
                      </w:r>
                      <w:r w:rsidRPr="009F45D7">
                        <w:rPr>
                          <w:rFonts w:asciiTheme="majorHAnsi" w:hAnsiTheme="majorHAnsi"/>
                          <w:color w:val="000000" w:themeColor="text1"/>
                          <w:sz w:val="24"/>
                          <w:szCs w:val="24"/>
                        </w:rPr>
                        <w:t xml:space="preserve">estimation of cellulose. </w:t>
                      </w:r>
                    </w:p>
                    <w:p w:rsidR="00720481" w:rsidRPr="009F45D7" w:rsidRDefault="00720481" w:rsidP="001F6582">
                      <w:pPr>
                        <w:pStyle w:val="NoSpacing"/>
                        <w:jc w:val="both"/>
                        <w:rPr>
                          <w:rFonts w:asciiTheme="majorHAnsi" w:hAnsiTheme="majorHAnsi"/>
                          <w:color w:val="000000" w:themeColor="text1"/>
                          <w:sz w:val="24"/>
                          <w:szCs w:val="24"/>
                        </w:rPr>
                      </w:pPr>
                      <w:r w:rsidRPr="009F45D7">
                        <w:rPr>
                          <w:rStyle w:val="char"/>
                          <w:color w:val="000000" w:themeColor="text1"/>
                          <w:sz w:val="24"/>
                          <w:szCs w:val="24"/>
                        </w:rPr>
                        <w:t>•</w:t>
                      </w:r>
                      <w:r w:rsidRPr="009F45D7">
                        <w:rPr>
                          <w:rFonts w:asciiTheme="majorHAnsi" w:hAnsiTheme="majorHAnsi"/>
                          <w:color w:val="000000" w:themeColor="text1"/>
                          <w:sz w:val="24"/>
                          <w:szCs w:val="24"/>
                        </w:rPr>
                        <w:t>conversion of the obtained cellulose to nitrocellulose for estimation of its quality and quantity.</w:t>
                      </w:r>
                    </w:p>
                    <w:p w:rsidR="00720481" w:rsidRDefault="00720481" w:rsidP="00F522F5">
                      <w:pPr>
                        <w:pStyle w:val="NoSpacing"/>
                        <w:jc w:val="both"/>
                        <w:rPr>
                          <w:rFonts w:asciiTheme="majorHAnsi" w:hAnsiTheme="majorHAnsi"/>
                          <w:color w:val="000000" w:themeColor="text1"/>
                          <w:sz w:val="24"/>
                          <w:szCs w:val="24"/>
                        </w:rPr>
                      </w:pPr>
                      <w:r w:rsidRPr="009F45D7">
                        <w:rPr>
                          <w:rStyle w:val="char"/>
                          <w:color w:val="000000" w:themeColor="text1"/>
                          <w:sz w:val="24"/>
                          <w:szCs w:val="24"/>
                        </w:rPr>
                        <w:t>•</w:t>
                      </w:r>
                      <w:r w:rsidRPr="009F45D7">
                        <w:rPr>
                          <w:rFonts w:asciiTheme="majorHAnsi" w:hAnsiTheme="majorHAnsi"/>
                          <w:color w:val="000000" w:themeColor="text1"/>
                          <w:sz w:val="24"/>
                          <w:szCs w:val="24"/>
                        </w:rPr>
                        <w:t>conversion of the obtained waste into a practical agricultural fertilizer</w:t>
                      </w:r>
                      <w:r>
                        <w:rPr>
                          <w:rFonts w:asciiTheme="majorHAnsi" w:hAnsiTheme="majorHAnsi"/>
                          <w:color w:val="000000" w:themeColor="text1"/>
                          <w:sz w:val="24"/>
                          <w:szCs w:val="24"/>
                        </w:rPr>
                        <w:t xml:space="preserve"> carrier</w:t>
                      </w:r>
                      <w:r w:rsidRPr="009F45D7">
                        <w:rPr>
                          <w:rFonts w:asciiTheme="majorHAnsi" w:hAnsiTheme="majorHAnsi"/>
                          <w:color w:val="000000" w:themeColor="text1"/>
                          <w:sz w:val="24"/>
                          <w:szCs w:val="24"/>
                        </w:rPr>
                        <w:t xml:space="preserve">. </w:t>
                      </w:r>
                    </w:p>
                    <w:p w:rsidR="00720481" w:rsidRPr="009F45D7" w:rsidRDefault="00720481" w:rsidP="00F522F5">
                      <w:pPr>
                        <w:pStyle w:val="NoSpacing"/>
                        <w:jc w:val="both"/>
                        <w:rPr>
                          <w:rFonts w:asciiTheme="majorHAnsi" w:hAnsiTheme="majorHAnsi"/>
                          <w:color w:val="000000" w:themeColor="text1"/>
                          <w:sz w:val="24"/>
                          <w:szCs w:val="24"/>
                        </w:rPr>
                      </w:pPr>
                    </w:p>
                    <w:p w:rsidR="00720481" w:rsidRPr="009F45D7" w:rsidRDefault="00720481" w:rsidP="00F522F5">
                      <w:pPr>
                        <w:pStyle w:val="NoSpacing"/>
                        <w:jc w:val="both"/>
                        <w:rPr>
                          <w:rFonts w:asciiTheme="majorHAnsi" w:hAnsiTheme="majorHAnsi"/>
                          <w:color w:val="000000" w:themeColor="text1"/>
                          <w:sz w:val="24"/>
                          <w:szCs w:val="24"/>
                        </w:rPr>
                      </w:pPr>
                      <w:r w:rsidRPr="009F45D7">
                        <w:rPr>
                          <w:rFonts w:asciiTheme="majorHAnsi" w:hAnsiTheme="majorHAnsi"/>
                          <w:color w:val="000000" w:themeColor="text1"/>
                          <w:sz w:val="24"/>
                          <w:szCs w:val="24"/>
                        </w:rPr>
                        <w:t>The procedure, method and the theory behind the operation of the method   for each of the above tasks is mentioned below:</w:t>
                      </w:r>
                    </w:p>
                    <w:p w:rsidR="00720481" w:rsidRDefault="00720481" w:rsidP="00F522F5">
                      <w:pPr>
                        <w:pStyle w:val="NoSpacing"/>
                        <w:jc w:val="both"/>
                        <w:rPr>
                          <w:rFonts w:asciiTheme="majorHAnsi" w:hAnsiTheme="majorHAnsi"/>
                          <w:color w:val="000000" w:themeColor="text1"/>
                          <w:sz w:val="26"/>
                          <w:szCs w:val="26"/>
                        </w:rPr>
                      </w:pPr>
                    </w:p>
                    <w:p w:rsidR="00720481" w:rsidRDefault="00720481" w:rsidP="009F45D7">
                      <w:pPr>
                        <w:pStyle w:val="NoSpacing"/>
                        <w:ind w:firstLine="720"/>
                        <w:jc w:val="both"/>
                        <w:rPr>
                          <w:rFonts w:asciiTheme="majorHAnsi" w:hAnsiTheme="majorHAnsi"/>
                          <w:color w:val="000000" w:themeColor="text1"/>
                          <w:sz w:val="34"/>
                          <w:szCs w:val="34"/>
                        </w:rPr>
                      </w:pPr>
                      <w:r w:rsidRPr="009F45D7">
                        <w:rPr>
                          <w:rFonts w:asciiTheme="majorHAnsi" w:hAnsiTheme="majorHAnsi"/>
                          <w:color w:val="000000" w:themeColor="text1"/>
                          <w:sz w:val="34"/>
                          <w:szCs w:val="34"/>
                        </w:rPr>
                        <w:t>Isolation of cellulose from grass clippings:</w:t>
                      </w:r>
                    </w:p>
                    <w:p w:rsidR="00720481" w:rsidRDefault="00720481" w:rsidP="009F45D7">
                      <w:pPr>
                        <w:pStyle w:val="NoSpacing"/>
                        <w:jc w:val="both"/>
                        <w:rPr>
                          <w:rFonts w:asciiTheme="majorHAnsi" w:hAnsiTheme="majorHAnsi"/>
                          <w:color w:val="000000" w:themeColor="text1"/>
                          <w:sz w:val="26"/>
                          <w:szCs w:val="26"/>
                        </w:rPr>
                      </w:pPr>
                      <w:r>
                        <w:rPr>
                          <w:rFonts w:asciiTheme="majorHAnsi" w:hAnsiTheme="majorHAnsi"/>
                          <w:color w:val="000000" w:themeColor="text1"/>
                          <w:sz w:val="26"/>
                          <w:szCs w:val="26"/>
                        </w:rPr>
                        <w:t xml:space="preserve"> </w:t>
                      </w:r>
                    </w:p>
                    <w:p w:rsidR="00720481" w:rsidRDefault="00720481" w:rsidP="009F45D7">
                      <w:pPr>
                        <w:pStyle w:val="NoSpacing"/>
                        <w:jc w:val="both"/>
                        <w:rPr>
                          <w:rFonts w:asciiTheme="majorHAnsi" w:hAnsiTheme="majorHAnsi"/>
                          <w:color w:val="000000" w:themeColor="text1"/>
                          <w:sz w:val="24"/>
                          <w:szCs w:val="24"/>
                        </w:rPr>
                      </w:pPr>
                      <w:r w:rsidRPr="009F45D7">
                        <w:rPr>
                          <w:rFonts w:asciiTheme="majorHAnsi" w:hAnsiTheme="majorHAnsi"/>
                          <w:color w:val="000000" w:themeColor="text1"/>
                          <w:sz w:val="24"/>
                          <w:szCs w:val="24"/>
                        </w:rPr>
                        <w:t>Isolation of cellulose from grass clipping pulp may be carried out by the either of the two mentioned processes.</w:t>
                      </w:r>
                    </w:p>
                    <w:p w:rsidR="00720481" w:rsidRPr="009F45D7" w:rsidRDefault="00720481" w:rsidP="009F45D7">
                      <w:pPr>
                        <w:pStyle w:val="NoSpacing"/>
                        <w:jc w:val="both"/>
                        <w:rPr>
                          <w:rFonts w:asciiTheme="majorHAnsi" w:hAnsiTheme="majorHAnsi"/>
                          <w:color w:val="000000" w:themeColor="text1"/>
                          <w:sz w:val="24"/>
                          <w:szCs w:val="24"/>
                        </w:rPr>
                      </w:pPr>
                    </w:p>
                    <w:p w:rsidR="00720481" w:rsidRDefault="00FD5138" w:rsidP="00EF1AAB">
                      <w:pPr>
                        <w:pStyle w:val="NoSpacing"/>
                        <w:numPr>
                          <w:ilvl w:val="0"/>
                          <w:numId w:val="8"/>
                        </w:numPr>
                        <w:jc w:val="both"/>
                        <w:rPr>
                          <w:color w:val="auto"/>
                          <w:sz w:val="24"/>
                          <w:szCs w:val="24"/>
                        </w:rPr>
                      </w:pPr>
                      <w:r>
                        <w:rPr>
                          <w:rFonts w:asciiTheme="majorHAnsi" w:hAnsiTheme="majorHAnsi"/>
                          <w:color w:val="000000" w:themeColor="text1"/>
                          <w:sz w:val="24"/>
                          <w:szCs w:val="24"/>
                        </w:rPr>
                        <w:t>*</w:t>
                      </w:r>
                      <w:r w:rsidR="00720481">
                        <w:rPr>
                          <w:rFonts w:asciiTheme="majorHAnsi" w:hAnsiTheme="majorHAnsi"/>
                          <w:color w:val="000000" w:themeColor="text1"/>
                          <w:sz w:val="24"/>
                          <w:szCs w:val="24"/>
                        </w:rPr>
                        <w:t>Chemical</w:t>
                      </w:r>
                      <w:r w:rsidR="00720481" w:rsidRPr="009F45D7">
                        <w:rPr>
                          <w:rFonts w:asciiTheme="majorHAnsi" w:hAnsiTheme="majorHAnsi"/>
                          <w:color w:val="000000" w:themeColor="text1"/>
                          <w:sz w:val="24"/>
                          <w:szCs w:val="24"/>
                        </w:rPr>
                        <w:t xml:space="preserve"> pulping process: </w:t>
                      </w:r>
                      <w:r w:rsidR="00720481">
                        <w:rPr>
                          <w:rFonts w:asciiTheme="majorHAnsi" w:hAnsiTheme="majorHAnsi"/>
                          <w:color w:val="000000" w:themeColor="text1"/>
                          <w:sz w:val="24"/>
                          <w:szCs w:val="24"/>
                        </w:rPr>
                        <w:t>In chemical pulping process, grass fiber</w:t>
                      </w:r>
                      <w:r w:rsidR="00720481" w:rsidRPr="009F45D7">
                        <w:rPr>
                          <w:rFonts w:asciiTheme="majorHAnsi" w:hAnsiTheme="majorHAnsi"/>
                          <w:color w:val="000000" w:themeColor="text1"/>
                          <w:sz w:val="24"/>
                          <w:szCs w:val="24"/>
                        </w:rPr>
                        <w:t xml:space="preserve"> is treated with white liquor to </w:t>
                      </w:r>
                      <w:r w:rsidR="00720481" w:rsidRPr="009F45D7">
                        <w:rPr>
                          <w:rFonts w:cs="Times New Roman"/>
                          <w:color w:val="auto"/>
                          <w:sz w:val="24"/>
                          <w:szCs w:val="24"/>
                        </w:rPr>
                        <w:t>degrade and eliminate the two main linking components, lignin and pectin. White liquor</w:t>
                      </w:r>
                      <w:r w:rsidR="00720481">
                        <w:rPr>
                          <w:rFonts w:cs="Times New Roman"/>
                          <w:color w:val="auto"/>
                          <w:sz w:val="24"/>
                          <w:szCs w:val="24"/>
                        </w:rPr>
                        <w:t xml:space="preserve"> is</w:t>
                      </w:r>
                      <w:r w:rsidR="00720481" w:rsidRPr="009F45D7">
                        <w:rPr>
                          <w:rFonts w:cs="Times New Roman"/>
                          <w:color w:val="auto"/>
                          <w:sz w:val="24"/>
                          <w:szCs w:val="24"/>
                        </w:rPr>
                        <w:t xml:space="preserve"> </w:t>
                      </w:r>
                      <w:r w:rsidR="00720481" w:rsidRPr="009F45D7">
                        <w:rPr>
                          <w:color w:val="auto"/>
                          <w:sz w:val="24"/>
                          <w:szCs w:val="24"/>
                        </w:rPr>
                        <w:t>a mixture of sodium hydroxide (</w:t>
                      </w:r>
                      <w:proofErr w:type="spellStart"/>
                      <w:r w:rsidR="00720481" w:rsidRPr="009F45D7">
                        <w:rPr>
                          <w:color w:val="auto"/>
                          <w:sz w:val="24"/>
                          <w:szCs w:val="24"/>
                        </w:rPr>
                        <w:t>NaOH</w:t>
                      </w:r>
                      <w:proofErr w:type="spellEnd"/>
                      <w:r w:rsidR="00720481" w:rsidRPr="009F45D7">
                        <w:rPr>
                          <w:color w:val="auto"/>
                          <w:sz w:val="24"/>
                          <w:szCs w:val="24"/>
                        </w:rPr>
                        <w:t>) and sodium sulfide (Na</w:t>
                      </w:r>
                      <w:r w:rsidR="00720481" w:rsidRPr="009F45D7">
                        <w:rPr>
                          <w:rStyle w:val="sub"/>
                          <w:color w:val="auto"/>
                          <w:sz w:val="24"/>
                          <w:szCs w:val="24"/>
                        </w:rPr>
                        <w:t>2</w:t>
                      </w:r>
                      <w:r w:rsidR="00720481">
                        <w:rPr>
                          <w:color w:val="auto"/>
                          <w:sz w:val="24"/>
                          <w:szCs w:val="24"/>
                        </w:rPr>
                        <w:t>S) in 2:1 ratio (but this ratio will be modified to reach maximum efficiency)</w:t>
                      </w:r>
                      <w:r w:rsidR="00720481" w:rsidRPr="009F45D7">
                        <w:rPr>
                          <w:color w:val="auto"/>
                          <w:sz w:val="24"/>
                          <w:szCs w:val="24"/>
                        </w:rPr>
                        <w:t xml:space="preserve"> Sodium hydroxide dissolves lignin and sodium sulfide fastens cooking reactions and decreases cellulose degradation caused by sodium hydroxide. The necessity of continuous extraction is recognized and for such reasons, continuous conversion is carried out by progressive reaction of batches of G.C.P (grass clipping pulp) in lab to chec</w:t>
                      </w:r>
                      <w:r w:rsidR="00720481">
                        <w:rPr>
                          <w:color w:val="auto"/>
                          <w:sz w:val="24"/>
                          <w:szCs w:val="24"/>
                        </w:rPr>
                        <w:t>k if it would be practical</w:t>
                      </w:r>
                      <w:r w:rsidR="008518F9">
                        <w:rPr>
                          <w:color w:val="000000" w:themeColor="text1"/>
                          <w:sz w:val="22"/>
                          <w:vertAlign w:val="superscript"/>
                        </w:rPr>
                        <w:t>10</w:t>
                      </w:r>
                      <w:r w:rsidR="00720481">
                        <w:rPr>
                          <w:color w:val="auto"/>
                          <w:sz w:val="24"/>
                          <w:szCs w:val="24"/>
                        </w:rPr>
                        <w:t>. This process is used for lignin abundant substances such as wood. So to estimate the exact amount of white liquor required for the reaction, multiple such reactions would have to be carried out. The reactions that occur in chemical pulping process are mentioned below:</w:t>
                      </w:r>
                    </w:p>
                    <w:p w:rsidR="00720481" w:rsidRDefault="00720481" w:rsidP="00503D71">
                      <w:pPr>
                        <w:pStyle w:val="NoSpacing"/>
                        <w:jc w:val="both"/>
                        <w:rPr>
                          <w:color w:val="auto"/>
                          <w:sz w:val="24"/>
                          <w:szCs w:val="24"/>
                        </w:rPr>
                      </w:pPr>
                    </w:p>
                    <w:p w:rsidR="00720481" w:rsidRPr="00FA05CF" w:rsidRDefault="00720481" w:rsidP="00EF1AAB">
                      <w:pPr>
                        <w:pStyle w:val="NoSpacing"/>
                        <w:numPr>
                          <w:ilvl w:val="0"/>
                          <w:numId w:val="7"/>
                        </w:numPr>
                        <w:jc w:val="both"/>
                        <w:rPr>
                          <w:color w:val="auto"/>
                          <w:sz w:val="24"/>
                          <w:szCs w:val="24"/>
                        </w:rPr>
                      </w:pPr>
                      <w:r>
                        <w:rPr>
                          <w:color w:val="auto"/>
                          <w:sz w:val="24"/>
                          <w:szCs w:val="24"/>
                        </w:rPr>
                        <w:t xml:space="preserve"> </w:t>
                      </w:r>
                      <w:r w:rsidR="00FD5138">
                        <w:rPr>
                          <w:color w:val="auto"/>
                          <w:sz w:val="24"/>
                          <w:szCs w:val="24"/>
                        </w:rPr>
                        <w:t>*</w:t>
                      </w:r>
                      <w:r>
                        <w:rPr>
                          <w:color w:val="auto"/>
                          <w:sz w:val="24"/>
                          <w:szCs w:val="24"/>
                        </w:rPr>
                        <w:t>Solution of sodium sulfite and sodium hydroxide react in water generating an equilibrium:</w:t>
                      </w:r>
                    </w:p>
                    <w:p w:rsidR="00720481" w:rsidRDefault="00720481" w:rsidP="00C550D9">
                      <w:pPr>
                        <w:pStyle w:val="NoSpacing"/>
                        <w:jc w:val="both"/>
                        <w:rPr>
                          <w:rFonts w:asciiTheme="majorHAnsi" w:hAnsiTheme="majorHAnsi" w:cs="Cambria Math"/>
                          <w:color w:val="auto"/>
                          <w:sz w:val="22"/>
                          <w:szCs w:val="22"/>
                        </w:rPr>
                      </w:pPr>
                      <w:r>
                        <w:rPr>
                          <w:color w:val="auto"/>
                          <w:sz w:val="24"/>
                          <w:szCs w:val="24"/>
                        </w:rPr>
                        <w:t xml:space="preserve">                               S</w:t>
                      </w:r>
                      <w:r>
                        <w:rPr>
                          <w:color w:val="auto"/>
                          <w:sz w:val="24"/>
                          <w:szCs w:val="24"/>
                          <w:vertAlign w:val="superscript"/>
                        </w:rPr>
                        <w:t xml:space="preserve">2- </w:t>
                      </w:r>
                      <w:r>
                        <w:rPr>
                          <w:color w:val="auto"/>
                          <w:sz w:val="24"/>
                          <w:szCs w:val="24"/>
                        </w:rPr>
                        <w:t>+ H</w:t>
                      </w:r>
                      <w:r>
                        <w:rPr>
                          <w:color w:val="auto"/>
                          <w:sz w:val="24"/>
                          <w:szCs w:val="24"/>
                          <w:vertAlign w:val="subscript"/>
                        </w:rPr>
                        <w:t>2</w:t>
                      </w:r>
                      <w:r>
                        <w:rPr>
                          <w:color w:val="auto"/>
                          <w:sz w:val="24"/>
                          <w:szCs w:val="24"/>
                        </w:rPr>
                        <w:t xml:space="preserve">O </w:t>
                      </w:r>
                      <w:r w:rsidRPr="00FA05CF">
                        <w:rPr>
                          <w:rFonts w:ascii="Cambria Math" w:hAnsi="Cambria Math" w:cs="Cambria Math"/>
                          <w:color w:val="auto"/>
                          <w:sz w:val="24"/>
                        </w:rPr>
                        <w:t>⇌</w:t>
                      </w:r>
                      <w:r>
                        <w:rPr>
                          <w:rFonts w:ascii="Cambria Math" w:hAnsi="Cambria Math" w:cs="Cambria Math"/>
                          <w:color w:val="auto"/>
                          <w:sz w:val="24"/>
                        </w:rPr>
                        <w:t xml:space="preserve"> </w:t>
                      </w:r>
                      <w:r w:rsidRPr="00FA05CF">
                        <w:rPr>
                          <w:rFonts w:asciiTheme="majorHAnsi" w:hAnsiTheme="majorHAnsi" w:cs="Cambria Math"/>
                          <w:color w:val="auto"/>
                          <w:sz w:val="24"/>
                        </w:rPr>
                        <w:t>SH</w:t>
                      </w:r>
                      <w:r>
                        <w:rPr>
                          <w:rFonts w:asciiTheme="majorHAnsi" w:hAnsiTheme="majorHAnsi" w:cs="Cambria Math"/>
                          <w:color w:val="auto"/>
                          <w:sz w:val="40"/>
                          <w:vertAlign w:val="superscript"/>
                        </w:rPr>
                        <w:t>-</w:t>
                      </w:r>
                      <w:r>
                        <w:rPr>
                          <w:color w:val="auto"/>
                          <w:sz w:val="24"/>
                          <w:szCs w:val="24"/>
                        </w:rPr>
                        <w:t>+ OH</w:t>
                      </w:r>
                      <w:r>
                        <w:rPr>
                          <w:rFonts w:asciiTheme="majorHAnsi" w:hAnsiTheme="majorHAnsi" w:cs="Cambria Math"/>
                          <w:color w:val="auto"/>
                          <w:sz w:val="40"/>
                          <w:vertAlign w:val="superscript"/>
                        </w:rPr>
                        <w:t>-</w:t>
                      </w:r>
                      <w:r w:rsidRPr="00C550D9">
                        <w:rPr>
                          <w:rFonts w:asciiTheme="majorHAnsi" w:hAnsiTheme="majorHAnsi" w:cs="Cambria Math"/>
                          <w:color w:val="auto"/>
                          <w:sz w:val="22"/>
                          <w:szCs w:val="22"/>
                        </w:rPr>
                        <w:sym w:font="Wingdings" w:char="F0E0"/>
                      </w:r>
                      <w:r>
                        <w:rPr>
                          <w:rFonts w:asciiTheme="majorHAnsi" w:hAnsiTheme="majorHAnsi" w:cs="Cambria Math"/>
                          <w:color w:val="auto"/>
                          <w:sz w:val="22"/>
                          <w:szCs w:val="22"/>
                        </w:rPr>
                        <w:t>(</w:t>
                      </w:r>
                      <w:proofErr w:type="spellStart"/>
                      <w:r>
                        <w:rPr>
                          <w:rFonts w:asciiTheme="majorHAnsi" w:hAnsiTheme="majorHAnsi" w:cs="Cambria Math"/>
                          <w:color w:val="auto"/>
                          <w:sz w:val="22"/>
                          <w:szCs w:val="22"/>
                        </w:rPr>
                        <w:t>i</w:t>
                      </w:r>
                      <w:proofErr w:type="spellEnd"/>
                      <w:r>
                        <w:rPr>
                          <w:rFonts w:asciiTheme="majorHAnsi" w:hAnsiTheme="majorHAnsi" w:cs="Cambria Math"/>
                          <w:color w:val="auto"/>
                          <w:sz w:val="22"/>
                          <w:szCs w:val="22"/>
                        </w:rPr>
                        <w:t>)</w:t>
                      </w:r>
                      <w:r>
                        <w:rPr>
                          <w:rFonts w:asciiTheme="majorHAnsi" w:hAnsiTheme="majorHAnsi" w:cs="Cambria Math"/>
                          <w:color w:val="auto"/>
                          <w:sz w:val="40"/>
                          <w:vertAlign w:val="superscript"/>
                        </w:rPr>
                        <w:tab/>
                      </w:r>
                      <w:r>
                        <w:rPr>
                          <w:rFonts w:asciiTheme="majorHAnsi" w:hAnsiTheme="majorHAnsi" w:cs="Cambria Math"/>
                          <w:color w:val="auto"/>
                          <w:sz w:val="40"/>
                          <w:vertAlign w:val="superscript"/>
                        </w:rPr>
                        <w:tab/>
                      </w:r>
                      <w:r w:rsidRPr="00FA05CF">
                        <w:rPr>
                          <w:rFonts w:asciiTheme="majorHAnsi" w:hAnsiTheme="majorHAnsi" w:cs="Cambria Math"/>
                          <w:color w:val="auto"/>
                          <w:sz w:val="24"/>
                        </w:rPr>
                        <w:t>SH</w:t>
                      </w:r>
                      <w:r>
                        <w:rPr>
                          <w:rFonts w:asciiTheme="majorHAnsi" w:hAnsiTheme="majorHAnsi" w:cs="Cambria Math"/>
                          <w:color w:val="auto"/>
                          <w:sz w:val="40"/>
                          <w:vertAlign w:val="superscript"/>
                        </w:rPr>
                        <w:t>-</w:t>
                      </w:r>
                      <w:r>
                        <w:rPr>
                          <w:color w:val="auto"/>
                          <w:sz w:val="24"/>
                          <w:szCs w:val="24"/>
                        </w:rPr>
                        <w:t>+ OH</w:t>
                      </w:r>
                      <w:r>
                        <w:rPr>
                          <w:rFonts w:asciiTheme="majorHAnsi" w:hAnsiTheme="majorHAnsi" w:cs="Cambria Math"/>
                          <w:color w:val="auto"/>
                          <w:sz w:val="40"/>
                          <w:vertAlign w:val="superscript"/>
                        </w:rPr>
                        <w:t>-</w:t>
                      </w:r>
                      <w:r>
                        <w:rPr>
                          <w:color w:val="auto"/>
                          <w:sz w:val="24"/>
                          <w:szCs w:val="24"/>
                        </w:rPr>
                        <w:t xml:space="preserve"> </w:t>
                      </w:r>
                      <w:r w:rsidRPr="00FA05CF">
                        <w:rPr>
                          <w:rFonts w:ascii="Cambria Math" w:hAnsi="Cambria Math" w:cs="Cambria Math"/>
                          <w:color w:val="auto"/>
                          <w:sz w:val="24"/>
                        </w:rPr>
                        <w:t>⇌</w:t>
                      </w:r>
                      <w:r>
                        <w:rPr>
                          <w:rFonts w:ascii="Cambria Math" w:hAnsi="Cambria Math" w:cs="Cambria Math"/>
                          <w:color w:val="auto"/>
                          <w:sz w:val="24"/>
                        </w:rPr>
                        <w:t xml:space="preserve"> </w:t>
                      </w:r>
                      <w:r w:rsidRPr="00FA05CF">
                        <w:rPr>
                          <w:rFonts w:asciiTheme="majorHAnsi" w:hAnsiTheme="majorHAnsi" w:cs="Cambria Math"/>
                          <w:color w:val="auto"/>
                          <w:sz w:val="24"/>
                        </w:rPr>
                        <w:t>S</w:t>
                      </w:r>
                      <w:r w:rsidRPr="00FA05CF">
                        <w:rPr>
                          <w:rFonts w:asciiTheme="majorHAnsi" w:hAnsiTheme="majorHAnsi" w:cs="Cambria Math"/>
                          <w:color w:val="auto"/>
                          <w:sz w:val="24"/>
                          <w:vertAlign w:val="subscript"/>
                        </w:rPr>
                        <w:t>2</w:t>
                      </w:r>
                      <w:r w:rsidRPr="00FA05CF">
                        <w:rPr>
                          <w:rFonts w:asciiTheme="majorHAnsi" w:hAnsiTheme="majorHAnsi" w:cs="Cambria Math"/>
                          <w:color w:val="auto"/>
                          <w:sz w:val="24"/>
                        </w:rPr>
                        <w:t>H</w:t>
                      </w:r>
                      <w:r>
                        <w:rPr>
                          <w:color w:val="auto"/>
                          <w:sz w:val="24"/>
                          <w:szCs w:val="24"/>
                        </w:rPr>
                        <w:t>+ OH</w:t>
                      </w:r>
                      <w:r>
                        <w:rPr>
                          <w:rFonts w:asciiTheme="majorHAnsi" w:hAnsiTheme="majorHAnsi" w:cs="Cambria Math"/>
                          <w:color w:val="auto"/>
                          <w:sz w:val="40"/>
                          <w:vertAlign w:val="superscript"/>
                        </w:rPr>
                        <w:t>-</w:t>
                      </w:r>
                      <w:r w:rsidRPr="00C550D9">
                        <w:rPr>
                          <w:rFonts w:asciiTheme="majorHAnsi" w:hAnsiTheme="majorHAnsi" w:cs="Cambria Math"/>
                          <w:color w:val="auto"/>
                          <w:sz w:val="22"/>
                          <w:szCs w:val="22"/>
                        </w:rPr>
                        <w:sym w:font="Wingdings" w:char="F0E0"/>
                      </w:r>
                      <w:r>
                        <w:rPr>
                          <w:rFonts w:asciiTheme="majorHAnsi" w:hAnsiTheme="majorHAnsi" w:cs="Cambria Math"/>
                          <w:color w:val="auto"/>
                          <w:sz w:val="22"/>
                          <w:szCs w:val="22"/>
                        </w:rPr>
                        <w:t>(ii)</w:t>
                      </w:r>
                    </w:p>
                    <w:p w:rsidR="00720481" w:rsidRDefault="00720481" w:rsidP="00C550D9">
                      <w:pPr>
                        <w:pStyle w:val="NoSpacing"/>
                        <w:ind w:left="1440"/>
                        <w:jc w:val="both"/>
                        <w:rPr>
                          <w:rFonts w:asciiTheme="majorHAnsi" w:hAnsiTheme="majorHAnsi" w:cs="Cambria Math"/>
                          <w:color w:val="auto"/>
                          <w:sz w:val="24"/>
                          <w:szCs w:val="24"/>
                        </w:rPr>
                      </w:pPr>
                      <w:r>
                        <w:rPr>
                          <w:rFonts w:asciiTheme="majorHAnsi" w:hAnsiTheme="majorHAnsi" w:cs="Cambria Math"/>
                          <w:color w:val="auto"/>
                          <w:sz w:val="24"/>
                          <w:szCs w:val="24"/>
                        </w:rPr>
                        <w:t>The complete reaction of the interaction of the two components in a solution is defined below:</w:t>
                      </w:r>
                    </w:p>
                    <w:p w:rsidR="00720481" w:rsidRDefault="00720481" w:rsidP="00C550D9">
                      <w:pPr>
                        <w:pStyle w:val="NoSpacing"/>
                        <w:ind w:left="1440"/>
                        <w:jc w:val="both"/>
                        <w:rPr>
                          <w:rFonts w:asciiTheme="majorHAnsi" w:hAnsiTheme="majorHAnsi" w:cs="Cambria Math"/>
                          <w:color w:val="auto"/>
                          <w:sz w:val="24"/>
                          <w:szCs w:val="24"/>
                        </w:rPr>
                      </w:pPr>
                    </w:p>
                    <w:p w:rsidR="00720481" w:rsidRPr="00C550D9" w:rsidRDefault="00720481" w:rsidP="00C550D9">
                      <w:pPr>
                        <w:pStyle w:val="NoSpacing"/>
                        <w:jc w:val="both"/>
                        <w:rPr>
                          <w:rFonts w:asciiTheme="majorHAnsi" w:hAnsiTheme="majorHAnsi" w:cs="Cambria Math"/>
                          <w:color w:val="auto"/>
                          <w:sz w:val="22"/>
                          <w:szCs w:val="22"/>
                        </w:rPr>
                      </w:pPr>
                      <w:r>
                        <w:rPr>
                          <w:rFonts w:asciiTheme="majorHAnsi" w:hAnsiTheme="majorHAnsi" w:cs="Cambria Math"/>
                          <w:color w:val="auto"/>
                          <w:sz w:val="22"/>
                          <w:szCs w:val="22"/>
                        </w:rPr>
                        <w:tab/>
                      </w:r>
                      <w:r>
                        <w:rPr>
                          <w:rFonts w:asciiTheme="majorHAnsi" w:hAnsiTheme="majorHAnsi" w:cs="Cambria Math"/>
                          <w:color w:val="auto"/>
                          <w:sz w:val="22"/>
                          <w:szCs w:val="22"/>
                        </w:rPr>
                        <w:tab/>
                      </w:r>
                      <w:r>
                        <w:rPr>
                          <w:rFonts w:asciiTheme="majorHAnsi" w:hAnsiTheme="majorHAnsi" w:cs="Cambria Math"/>
                          <w:color w:val="auto"/>
                          <w:sz w:val="22"/>
                          <w:szCs w:val="22"/>
                        </w:rPr>
                        <w:tab/>
                      </w:r>
                      <w:r>
                        <w:rPr>
                          <w:rFonts w:asciiTheme="majorHAnsi" w:hAnsiTheme="majorHAnsi" w:cs="Cambria Math"/>
                          <w:color w:val="auto"/>
                          <w:sz w:val="22"/>
                          <w:szCs w:val="22"/>
                        </w:rPr>
                        <w:tab/>
                      </w:r>
                      <w:r>
                        <w:rPr>
                          <w:rFonts w:asciiTheme="majorHAnsi" w:hAnsiTheme="majorHAnsi" w:cs="Cambria Math"/>
                          <w:color w:val="auto"/>
                          <w:sz w:val="22"/>
                          <w:szCs w:val="22"/>
                        </w:rPr>
                        <w:tab/>
                        <w:t>Na</w:t>
                      </w:r>
                      <w:r w:rsidRPr="00C550D9">
                        <w:rPr>
                          <w:rFonts w:asciiTheme="majorHAnsi" w:hAnsiTheme="majorHAnsi" w:cs="Cambria Math"/>
                          <w:color w:val="auto"/>
                          <w:sz w:val="22"/>
                          <w:szCs w:val="22"/>
                          <w:vertAlign w:val="subscript"/>
                        </w:rPr>
                        <w:t>2</w:t>
                      </w:r>
                      <w:r>
                        <w:rPr>
                          <w:rFonts w:asciiTheme="majorHAnsi" w:hAnsiTheme="majorHAnsi" w:cs="Cambria Math"/>
                          <w:color w:val="auto"/>
                          <w:sz w:val="22"/>
                          <w:szCs w:val="22"/>
                        </w:rPr>
                        <w:t>S + H</w:t>
                      </w:r>
                      <w:r w:rsidRPr="00C550D9">
                        <w:rPr>
                          <w:rFonts w:asciiTheme="majorHAnsi" w:hAnsiTheme="majorHAnsi" w:cs="Cambria Math"/>
                          <w:color w:val="auto"/>
                          <w:sz w:val="22"/>
                          <w:szCs w:val="22"/>
                          <w:vertAlign w:val="subscript"/>
                        </w:rPr>
                        <w:t>2</w:t>
                      </w:r>
                      <w:r>
                        <w:rPr>
                          <w:rFonts w:asciiTheme="majorHAnsi" w:hAnsiTheme="majorHAnsi" w:cs="Cambria Math"/>
                          <w:color w:val="auto"/>
                          <w:sz w:val="22"/>
                          <w:szCs w:val="22"/>
                        </w:rPr>
                        <w:t xml:space="preserve">O </w:t>
                      </w:r>
                      <w:r w:rsidRPr="00FA05CF">
                        <w:rPr>
                          <w:rFonts w:ascii="Cambria Math" w:hAnsi="Cambria Math" w:cs="Cambria Math"/>
                          <w:color w:val="auto"/>
                          <w:sz w:val="24"/>
                        </w:rPr>
                        <w:t>⇌</w:t>
                      </w:r>
                      <w:r>
                        <w:rPr>
                          <w:rFonts w:asciiTheme="majorHAnsi" w:hAnsiTheme="majorHAnsi" w:cs="Cambria Math"/>
                          <w:color w:val="auto"/>
                          <w:sz w:val="22"/>
                          <w:szCs w:val="22"/>
                        </w:rPr>
                        <w:t xml:space="preserve"> </w:t>
                      </w:r>
                      <w:proofErr w:type="spellStart"/>
                      <w:r>
                        <w:rPr>
                          <w:rFonts w:asciiTheme="majorHAnsi" w:hAnsiTheme="majorHAnsi" w:cs="Cambria Math"/>
                          <w:color w:val="auto"/>
                          <w:sz w:val="22"/>
                          <w:szCs w:val="22"/>
                        </w:rPr>
                        <w:t>NaOH</w:t>
                      </w:r>
                      <w:proofErr w:type="spellEnd"/>
                      <w:r>
                        <w:rPr>
                          <w:rFonts w:asciiTheme="majorHAnsi" w:hAnsiTheme="majorHAnsi" w:cs="Cambria Math"/>
                          <w:color w:val="auto"/>
                          <w:sz w:val="22"/>
                          <w:szCs w:val="22"/>
                        </w:rPr>
                        <w:t xml:space="preserve"> + NaSH</w:t>
                      </w:r>
                      <w:r w:rsidR="002B198E">
                        <w:rPr>
                          <w:color w:val="000000" w:themeColor="text1"/>
                          <w:sz w:val="22"/>
                          <w:vertAlign w:val="superscript"/>
                        </w:rPr>
                        <w:t>5</w:t>
                      </w:r>
                    </w:p>
                    <w:p w:rsidR="00720481" w:rsidRDefault="00720481" w:rsidP="00FA05CF">
                      <w:pPr>
                        <w:pStyle w:val="NoSpacing"/>
                        <w:ind w:left="2880" w:firstLine="720"/>
                        <w:jc w:val="both"/>
                        <w:rPr>
                          <w:color w:val="auto"/>
                          <w:sz w:val="24"/>
                          <w:szCs w:val="24"/>
                        </w:rPr>
                      </w:pPr>
                    </w:p>
                    <w:p w:rsidR="00720481" w:rsidRPr="00FA05CF" w:rsidRDefault="00720481" w:rsidP="00FA05CF">
                      <w:pPr>
                        <w:pStyle w:val="NoSpacing"/>
                        <w:ind w:left="2880" w:firstLine="720"/>
                        <w:jc w:val="both"/>
                        <w:rPr>
                          <w:color w:val="auto"/>
                          <w:sz w:val="24"/>
                          <w:szCs w:val="24"/>
                        </w:rPr>
                      </w:pPr>
                    </w:p>
                    <w:p w:rsidR="00720481" w:rsidRPr="00FA05CF" w:rsidRDefault="00720481" w:rsidP="00FA05CF">
                      <w:pPr>
                        <w:pStyle w:val="NoSpacing"/>
                        <w:ind w:left="1440"/>
                        <w:jc w:val="both"/>
                        <w:rPr>
                          <w:color w:val="auto"/>
                          <w:sz w:val="24"/>
                          <w:szCs w:val="24"/>
                        </w:rPr>
                      </w:pPr>
                    </w:p>
                    <w:p w:rsidR="00720481" w:rsidRPr="00503D71" w:rsidRDefault="00720481" w:rsidP="00503D71">
                      <w:pPr>
                        <w:pStyle w:val="NoSpacing"/>
                        <w:jc w:val="both"/>
                        <w:rPr>
                          <w:color w:val="auto"/>
                          <w:sz w:val="24"/>
                          <w:szCs w:val="24"/>
                        </w:rPr>
                      </w:pPr>
                    </w:p>
                    <w:p w:rsidR="00720481" w:rsidRPr="009F45D7" w:rsidRDefault="00720481" w:rsidP="009F45D7">
                      <w:pPr>
                        <w:pStyle w:val="NoSpacing"/>
                        <w:ind w:firstLine="720"/>
                        <w:jc w:val="both"/>
                        <w:rPr>
                          <w:rFonts w:asciiTheme="majorHAnsi" w:hAnsiTheme="majorHAnsi"/>
                          <w:color w:val="000000" w:themeColor="text1"/>
                          <w:sz w:val="24"/>
                          <w:szCs w:val="24"/>
                        </w:rPr>
                      </w:pPr>
                      <w:r w:rsidRPr="009F45D7">
                        <w:rPr>
                          <w:rFonts w:asciiTheme="majorHAnsi" w:hAnsiTheme="majorHAnsi"/>
                          <w:color w:val="000000" w:themeColor="text1"/>
                          <w:sz w:val="24"/>
                          <w:szCs w:val="24"/>
                        </w:rPr>
                        <w:t xml:space="preserve"> </w:t>
                      </w:r>
                    </w:p>
                    <w:p w:rsidR="00720481" w:rsidRPr="009F45D7" w:rsidRDefault="00720481" w:rsidP="009F45D7">
                      <w:pPr>
                        <w:pStyle w:val="NoSpacing"/>
                        <w:ind w:firstLine="720"/>
                        <w:jc w:val="both"/>
                        <w:rPr>
                          <w:rFonts w:asciiTheme="majorHAnsi" w:hAnsiTheme="majorHAnsi"/>
                          <w:color w:val="000000" w:themeColor="text1"/>
                          <w:sz w:val="24"/>
                          <w:szCs w:val="26"/>
                        </w:rPr>
                      </w:pPr>
                    </w:p>
                    <w:p w:rsidR="00720481" w:rsidRDefault="00720481" w:rsidP="00F522F5">
                      <w:pPr>
                        <w:pStyle w:val="NoSpacing"/>
                        <w:jc w:val="both"/>
                        <w:rPr>
                          <w:rFonts w:asciiTheme="majorHAnsi" w:hAnsiTheme="majorHAnsi"/>
                          <w:color w:val="000000" w:themeColor="text1"/>
                          <w:sz w:val="26"/>
                          <w:szCs w:val="26"/>
                        </w:rPr>
                      </w:pPr>
                    </w:p>
                    <w:p w:rsidR="00720481" w:rsidRDefault="00720481" w:rsidP="001F6582">
                      <w:pPr>
                        <w:autoSpaceDE w:val="0"/>
                        <w:autoSpaceDN w:val="0"/>
                        <w:adjustRightInd w:val="0"/>
                        <w:spacing w:after="0" w:line="240" w:lineRule="auto"/>
                        <w:jc w:val="both"/>
                      </w:pPr>
                      <w:r>
                        <w:rPr>
                          <w:rFonts w:asciiTheme="majorHAnsi" w:hAnsiTheme="majorHAnsi"/>
                          <w:color w:val="000000" w:themeColor="text1"/>
                          <w:sz w:val="26"/>
                          <w:szCs w:val="26"/>
                        </w:rPr>
                        <w:t xml:space="preserve"> </w:t>
                      </w:r>
                    </w:p>
                    <w:p w:rsidR="00720481" w:rsidRDefault="00720481"/>
                  </w:txbxContent>
                </v:textbox>
                <w10:wrap type="square"/>
              </v:shape>
            </w:pict>
          </mc:Fallback>
        </mc:AlternateContent>
      </w:r>
      <w:r w:rsidR="00D81C60">
        <w:rPr>
          <w:color w:val="000000" w:themeColor="text1"/>
          <w:sz w:val="44"/>
          <w:szCs w:val="36"/>
        </w:rPr>
        <w:t>Description of methodology:</w:t>
      </w:r>
    </w:p>
    <w:p w:rsidR="002A2F38" w:rsidRPr="002A2F38" w:rsidRDefault="006562A4" w:rsidP="002A2F38">
      <w:pPr>
        <w:pStyle w:val="NoSpacing"/>
        <w:jc w:val="both"/>
        <w:rPr>
          <w:color w:val="000000" w:themeColor="text1"/>
          <w:sz w:val="28"/>
          <w:szCs w:val="36"/>
        </w:rPr>
      </w:pPr>
      <w:r>
        <w:rPr>
          <w:noProof/>
          <w:color w:val="000000" w:themeColor="text1"/>
          <w:sz w:val="44"/>
          <w:szCs w:val="36"/>
        </w:rPr>
        <w:lastRenderedPageBreak/>
        <mc:AlternateContent>
          <mc:Choice Requires="wps">
            <w:drawing>
              <wp:anchor distT="0" distB="0" distL="114300" distR="114300" simplePos="0" relativeHeight="251670528" behindDoc="0" locked="0" layoutInCell="1" allowOverlap="1" wp14:anchorId="6F305061" wp14:editId="2B88988B">
                <wp:simplePos x="0" y="0"/>
                <wp:positionH relativeFrom="column">
                  <wp:posOffset>316865</wp:posOffset>
                </wp:positionH>
                <wp:positionV relativeFrom="paragraph">
                  <wp:posOffset>83185</wp:posOffset>
                </wp:positionV>
                <wp:extent cx="6305550" cy="8505646"/>
                <wp:effectExtent l="0" t="0" r="19050" b="10160"/>
                <wp:wrapNone/>
                <wp:docPr id="1" name="Text Box 1"/>
                <wp:cNvGraphicFramePr/>
                <a:graphic xmlns:a="http://schemas.openxmlformats.org/drawingml/2006/main">
                  <a:graphicData uri="http://schemas.microsoft.com/office/word/2010/wordprocessingShape">
                    <wps:wsp>
                      <wps:cNvSpPr txBox="1"/>
                      <wps:spPr>
                        <a:xfrm>
                          <a:off x="0" y="0"/>
                          <a:ext cx="6305550" cy="8505646"/>
                        </a:xfrm>
                        <a:prstGeom prst="rect">
                          <a:avLst/>
                        </a:prstGeom>
                        <a:solidFill>
                          <a:schemeClr val="lt1"/>
                        </a:solidFill>
                        <a:ln w="6350">
                          <a:solidFill>
                            <a:schemeClr val="bg1"/>
                          </a:solidFill>
                        </a:ln>
                      </wps:spPr>
                      <wps:txbx>
                        <w:txbxContent>
                          <w:p w:rsidR="00720481" w:rsidRDefault="00720481" w:rsidP="005667C1">
                            <w:pPr>
                              <w:pStyle w:val="NoSpacing"/>
                              <w:ind w:firstLine="720"/>
                              <w:jc w:val="both"/>
                              <w:rPr>
                                <w:color w:val="auto"/>
                                <w:sz w:val="24"/>
                                <w:szCs w:val="24"/>
                              </w:rPr>
                            </w:pPr>
                            <w:r>
                              <w:rPr>
                                <w:color w:val="auto"/>
                                <w:sz w:val="24"/>
                                <w:szCs w:val="24"/>
                              </w:rPr>
                              <w:t>the alkali thus produced is consumed in five different ways, these are:</w:t>
                            </w:r>
                          </w:p>
                          <w:p w:rsidR="00720481" w:rsidRPr="00A649FC" w:rsidRDefault="00720481" w:rsidP="00EF1AAB">
                            <w:pPr>
                              <w:pStyle w:val="NoSpacing"/>
                              <w:numPr>
                                <w:ilvl w:val="0"/>
                                <w:numId w:val="7"/>
                              </w:numPr>
                              <w:jc w:val="both"/>
                              <w:rPr>
                                <w:color w:val="auto"/>
                                <w:sz w:val="24"/>
                                <w:szCs w:val="24"/>
                              </w:rPr>
                            </w:pPr>
                            <w:r>
                              <w:rPr>
                                <w:color w:val="auto"/>
                                <w:sz w:val="24"/>
                                <w:szCs w:val="24"/>
                              </w:rPr>
                              <w:t xml:space="preserve"> </w:t>
                            </w:r>
                            <w:r w:rsidR="00CE12FC">
                              <w:rPr>
                                <w:color w:val="auto"/>
                                <w:sz w:val="24"/>
                                <w:szCs w:val="24"/>
                              </w:rPr>
                              <w:t>*</w:t>
                            </w:r>
                            <w:r>
                              <w:rPr>
                                <w:color w:val="auto"/>
                                <w:sz w:val="24"/>
                                <w:szCs w:val="24"/>
                              </w:rPr>
                              <w:t>In their reaction with lignin: The OH</w:t>
                            </w:r>
                            <w:r>
                              <w:rPr>
                                <w:color w:val="auto"/>
                                <w:sz w:val="40"/>
                                <w:szCs w:val="24"/>
                                <w:vertAlign w:val="superscript"/>
                              </w:rPr>
                              <w:t xml:space="preserve">- </w:t>
                            </w:r>
                            <w:r>
                              <w:rPr>
                                <w:color w:val="auto"/>
                                <w:sz w:val="24"/>
                                <w:szCs w:val="24"/>
                              </w:rPr>
                              <w:t>ion formed in water reacts with the lignin macromolecule</w:t>
                            </w:r>
                            <w:r w:rsidR="002B198E">
                              <w:rPr>
                                <w:color w:val="000000" w:themeColor="text1"/>
                                <w:sz w:val="22"/>
                                <w:vertAlign w:val="superscript"/>
                              </w:rPr>
                              <w:t>5</w:t>
                            </w:r>
                          </w:p>
                          <w:p w:rsidR="00720481" w:rsidRDefault="00720481" w:rsidP="002A2F38">
                            <w:pPr>
                              <w:pStyle w:val="NoSpacing"/>
                              <w:ind w:left="1080"/>
                              <w:jc w:val="both"/>
                              <w:rPr>
                                <w:color w:val="auto"/>
                                <w:sz w:val="24"/>
                                <w:szCs w:val="24"/>
                              </w:rPr>
                            </w:pPr>
                            <w:r>
                              <w:rPr>
                                <w:color w:val="auto"/>
                                <w:sz w:val="24"/>
                                <w:szCs w:val="24"/>
                              </w:rPr>
                              <w:t xml:space="preserve">      </w:t>
                            </w:r>
                            <w:r>
                              <w:rPr>
                                <w:noProof/>
                                <w:color w:val="auto"/>
                                <w:sz w:val="24"/>
                                <w:szCs w:val="24"/>
                              </w:rPr>
                              <w:drawing>
                                <wp:inline distT="0" distB="0" distL="0" distR="0" wp14:anchorId="1EA3763D" wp14:editId="7FFBD208">
                                  <wp:extent cx="4591050"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ction-of-lignin.jpg"/>
                                          <pic:cNvPicPr/>
                                        </pic:nvPicPr>
                                        <pic:blipFill>
                                          <a:blip r:embed="rId9">
                                            <a:extLst>
                                              <a:ext uri="{28A0092B-C50C-407E-A947-70E740481C1C}">
                                                <a14:useLocalDpi xmlns:a14="http://schemas.microsoft.com/office/drawing/2010/main" val="0"/>
                                              </a:ext>
                                            </a:extLst>
                                          </a:blip>
                                          <a:stretch>
                                            <a:fillRect/>
                                          </a:stretch>
                                        </pic:blipFill>
                                        <pic:spPr>
                                          <a:xfrm>
                                            <a:off x="0" y="0"/>
                                            <a:ext cx="4591050" cy="1836420"/>
                                          </a:xfrm>
                                          <a:prstGeom prst="rect">
                                            <a:avLst/>
                                          </a:prstGeom>
                                        </pic:spPr>
                                      </pic:pic>
                                    </a:graphicData>
                                  </a:graphic>
                                </wp:inline>
                              </w:drawing>
                            </w:r>
                          </w:p>
                          <w:p w:rsidR="00720481" w:rsidRPr="003862EF" w:rsidRDefault="00CE12FC" w:rsidP="00EF1AAB">
                            <w:pPr>
                              <w:pStyle w:val="NoSpacing"/>
                              <w:numPr>
                                <w:ilvl w:val="0"/>
                                <w:numId w:val="7"/>
                              </w:numPr>
                              <w:rPr>
                                <w:color w:val="auto"/>
                                <w:sz w:val="24"/>
                                <w:szCs w:val="24"/>
                              </w:rPr>
                            </w:pPr>
                            <w:r>
                              <w:rPr>
                                <w:color w:val="auto"/>
                                <w:sz w:val="24"/>
                                <w:szCs w:val="24"/>
                              </w:rPr>
                              <w:t>*</w:t>
                            </w:r>
                            <w:r w:rsidR="00720481">
                              <w:rPr>
                                <w:color w:val="auto"/>
                                <w:sz w:val="24"/>
                                <w:szCs w:val="24"/>
                              </w:rPr>
                              <w:t xml:space="preserve">Degradation of polysaccharides: The degradation of cellulose and hemicellulose by the alkali results in formation of organic acid such as </w:t>
                            </w:r>
                            <w:r w:rsidR="00720481" w:rsidRPr="003862EF">
                              <w:rPr>
                                <w:color w:val="auto"/>
                                <w:sz w:val="24"/>
                              </w:rPr>
                              <w:t>saccharine acids</w:t>
                            </w:r>
                            <w:r w:rsidR="002B198E">
                              <w:rPr>
                                <w:color w:val="000000" w:themeColor="text1"/>
                                <w:sz w:val="22"/>
                                <w:vertAlign w:val="superscript"/>
                              </w:rPr>
                              <w:t>5</w:t>
                            </w:r>
                            <w:r w:rsidR="00720481">
                              <w:rPr>
                                <w:color w:val="auto"/>
                                <w:sz w:val="24"/>
                              </w:rPr>
                              <w:t>.</w:t>
                            </w:r>
                          </w:p>
                          <w:p w:rsidR="00720481" w:rsidRPr="009B24EF" w:rsidRDefault="00CE12FC" w:rsidP="00EF1AAB">
                            <w:pPr>
                              <w:pStyle w:val="NoSpacing"/>
                              <w:numPr>
                                <w:ilvl w:val="0"/>
                                <w:numId w:val="7"/>
                              </w:numPr>
                              <w:rPr>
                                <w:color w:val="auto"/>
                                <w:sz w:val="24"/>
                                <w:szCs w:val="24"/>
                              </w:rPr>
                            </w:pPr>
                            <w:r>
                              <w:rPr>
                                <w:color w:val="auto"/>
                                <w:sz w:val="24"/>
                                <w:szCs w:val="24"/>
                              </w:rPr>
                              <w:t>*</w:t>
                            </w:r>
                            <w:r w:rsidR="00720481">
                              <w:rPr>
                                <w:color w:val="auto"/>
                                <w:sz w:val="24"/>
                                <w:szCs w:val="24"/>
                              </w:rPr>
                              <w:t xml:space="preserve">In neutralization of organic acids: </w:t>
                            </w:r>
                            <w:r w:rsidR="00720481" w:rsidRPr="009B24EF">
                              <w:rPr>
                                <w:rFonts w:eastAsia="Times New Roman"/>
                                <w:color w:val="auto"/>
                                <w:sz w:val="24"/>
                              </w:rPr>
                              <w:t xml:space="preserve">Most of the alkaline is consumed in the cooking process by the saccharine acids formed in the degradation of hemicelluloses. Hemicellulose is a </w:t>
                            </w:r>
                            <w:proofErr w:type="spellStart"/>
                            <w:r w:rsidR="00720481" w:rsidRPr="009B24EF">
                              <w:rPr>
                                <w:rFonts w:eastAsia="Times New Roman"/>
                                <w:color w:val="auto"/>
                                <w:sz w:val="24"/>
                              </w:rPr>
                              <w:t>polysacchrridic</w:t>
                            </w:r>
                            <w:proofErr w:type="spellEnd"/>
                            <w:r w:rsidR="00720481" w:rsidRPr="009B24EF">
                              <w:rPr>
                                <w:rFonts w:eastAsia="Times New Roman"/>
                                <w:color w:val="auto"/>
                                <w:sz w:val="24"/>
                              </w:rPr>
                              <w:t xml:space="preserve"> substance which includes </w:t>
                            </w:r>
                            <w:proofErr w:type="spellStart"/>
                            <w:r w:rsidR="00720481" w:rsidRPr="009B24EF">
                              <w:rPr>
                                <w:rFonts w:eastAsia="Times New Roman"/>
                                <w:color w:val="auto"/>
                                <w:sz w:val="24"/>
                              </w:rPr>
                              <w:t>galactoglucomannan</w:t>
                            </w:r>
                            <w:proofErr w:type="spellEnd"/>
                            <w:r w:rsidR="00720481" w:rsidRPr="009B24EF">
                              <w:rPr>
                                <w:rFonts w:eastAsia="Times New Roman"/>
                                <w:color w:val="auto"/>
                                <w:sz w:val="24"/>
                              </w:rPr>
                              <w:t xml:space="preserve">, </w:t>
                            </w:r>
                            <w:proofErr w:type="spellStart"/>
                            <w:r w:rsidR="00720481" w:rsidRPr="009B24EF">
                              <w:rPr>
                                <w:rFonts w:eastAsia="Times New Roman"/>
                                <w:color w:val="auto"/>
                                <w:sz w:val="24"/>
                              </w:rPr>
                              <w:t>arabinoglucoronxylan</w:t>
                            </w:r>
                            <w:proofErr w:type="spellEnd"/>
                            <w:r w:rsidR="00720481" w:rsidRPr="009B24EF">
                              <w:rPr>
                                <w:rFonts w:eastAsia="Times New Roman"/>
                                <w:color w:val="auto"/>
                                <w:sz w:val="24"/>
                              </w:rPr>
                              <w:t>, arabino</w:t>
                            </w:r>
                            <w:r w:rsidR="00720481">
                              <w:rPr>
                                <w:rFonts w:eastAsia="Times New Roman"/>
                                <w:color w:val="auto"/>
                                <w:sz w:val="24"/>
                              </w:rPr>
                              <w:t>s</w:t>
                            </w:r>
                            <w:r w:rsidR="00720481" w:rsidRPr="009B24EF">
                              <w:rPr>
                                <w:rFonts w:eastAsia="Times New Roman"/>
                                <w:color w:val="auto"/>
                                <w:sz w:val="24"/>
                              </w:rPr>
                              <w:t xml:space="preserve">e, </w:t>
                            </w:r>
                            <w:proofErr w:type="spellStart"/>
                            <w:r w:rsidR="00720481" w:rsidRPr="009B24EF">
                              <w:rPr>
                                <w:rFonts w:eastAsia="Times New Roman"/>
                                <w:color w:val="auto"/>
                                <w:sz w:val="24"/>
                              </w:rPr>
                              <w:t>arabinogalactane</w:t>
                            </w:r>
                            <w:proofErr w:type="spellEnd"/>
                            <w:r w:rsidR="00720481" w:rsidRPr="009B24EF">
                              <w:rPr>
                                <w:rFonts w:eastAsia="Times New Roman"/>
                                <w:color w:val="auto"/>
                                <w:sz w:val="24"/>
                              </w:rPr>
                              <w:t xml:space="preserve">, </w:t>
                            </w:r>
                            <w:proofErr w:type="spellStart"/>
                            <w:r w:rsidR="00720481" w:rsidRPr="009B24EF">
                              <w:rPr>
                                <w:rFonts w:eastAsia="Times New Roman"/>
                                <w:color w:val="auto"/>
                                <w:sz w:val="24"/>
                              </w:rPr>
                              <w:t>glucoronxylan</w:t>
                            </w:r>
                            <w:proofErr w:type="spellEnd"/>
                            <w:r w:rsidR="00720481" w:rsidRPr="009B24EF">
                              <w:rPr>
                                <w:rFonts w:eastAsia="Times New Roman"/>
                                <w:color w:val="auto"/>
                                <w:sz w:val="24"/>
                              </w:rPr>
                              <w:t xml:space="preserve">, </w:t>
                            </w:r>
                            <w:proofErr w:type="spellStart"/>
                            <w:r w:rsidR="00720481" w:rsidRPr="009B24EF">
                              <w:rPr>
                                <w:rFonts w:eastAsia="Times New Roman"/>
                                <w:color w:val="auto"/>
                                <w:sz w:val="24"/>
                              </w:rPr>
                              <w:t>glucomannan</w:t>
                            </w:r>
                            <w:proofErr w:type="spellEnd"/>
                            <w:r w:rsidR="00720481" w:rsidRPr="009B24EF">
                              <w:rPr>
                                <w:rFonts w:eastAsia="Times New Roman"/>
                                <w:color w:val="auto"/>
                                <w:sz w:val="24"/>
                              </w:rPr>
                              <w:t xml:space="preserve">, and acids from </w:t>
                            </w:r>
                            <w:proofErr w:type="spellStart"/>
                            <w:r w:rsidR="00720481" w:rsidRPr="009B24EF">
                              <w:rPr>
                                <w:rFonts w:eastAsia="Times New Roman"/>
                                <w:color w:val="auto"/>
                                <w:sz w:val="24"/>
                              </w:rPr>
                              <w:t>glucorans</w:t>
                            </w:r>
                            <w:proofErr w:type="spellEnd"/>
                            <w:r w:rsidR="00720481" w:rsidRPr="009B24EF">
                              <w:rPr>
                                <w:rFonts w:eastAsia="Times New Roman"/>
                                <w:color w:val="auto"/>
                                <w:sz w:val="24"/>
                              </w:rPr>
                              <w:t xml:space="preserve"> and </w:t>
                            </w:r>
                            <w:proofErr w:type="spellStart"/>
                            <w:r w:rsidR="00720481" w:rsidRPr="009B24EF">
                              <w:rPr>
                                <w:rFonts w:eastAsia="Times New Roman"/>
                                <w:color w:val="auto"/>
                                <w:sz w:val="24"/>
                              </w:rPr>
                              <w:t>galactorons</w:t>
                            </w:r>
                            <w:proofErr w:type="spellEnd"/>
                            <w:r w:rsidR="00720481" w:rsidRPr="009B24EF">
                              <w:rPr>
                                <w:rFonts w:eastAsia="Times New Roman"/>
                                <w:color w:val="auto"/>
                                <w:sz w:val="24"/>
                              </w:rPr>
                              <w:t xml:space="preserve">. The </w:t>
                            </w:r>
                            <w:proofErr w:type="spellStart"/>
                            <w:r w:rsidR="00720481" w:rsidRPr="009B24EF">
                              <w:rPr>
                                <w:rFonts w:eastAsia="Times New Roman"/>
                                <w:color w:val="auto"/>
                                <w:sz w:val="24"/>
                              </w:rPr>
                              <w:t>saccharinic</w:t>
                            </w:r>
                            <w:proofErr w:type="spellEnd"/>
                            <w:r w:rsidR="00720481" w:rsidRPr="009B24EF">
                              <w:rPr>
                                <w:rFonts w:eastAsia="Times New Roman"/>
                                <w:color w:val="auto"/>
                                <w:sz w:val="24"/>
                              </w:rPr>
                              <w:t xml:space="preserve"> acids formed by the degradation contains; </w:t>
                            </w:r>
                            <w:proofErr w:type="spellStart"/>
                            <w:r w:rsidR="00720481" w:rsidRPr="009B24EF">
                              <w:rPr>
                                <w:rFonts w:eastAsia="Times New Roman"/>
                                <w:color w:val="auto"/>
                                <w:sz w:val="24"/>
                              </w:rPr>
                              <w:t>isosaccharidic</w:t>
                            </w:r>
                            <w:proofErr w:type="spellEnd"/>
                            <w:r w:rsidR="00720481" w:rsidRPr="009B24EF">
                              <w:rPr>
                                <w:rFonts w:eastAsia="Times New Roman"/>
                                <w:color w:val="auto"/>
                                <w:sz w:val="24"/>
                              </w:rPr>
                              <w:t xml:space="preserve"> acids, milk acid, formic acid and acetic acid</w:t>
                            </w:r>
                            <w:r w:rsidR="002B198E">
                              <w:rPr>
                                <w:color w:val="000000" w:themeColor="text1"/>
                                <w:sz w:val="22"/>
                                <w:vertAlign w:val="superscript"/>
                              </w:rPr>
                              <w:t>5</w:t>
                            </w:r>
                            <w:r w:rsidR="00720481" w:rsidRPr="009B24EF">
                              <w:rPr>
                                <w:rFonts w:eastAsia="Times New Roman"/>
                                <w:color w:val="auto"/>
                                <w:sz w:val="24"/>
                              </w:rPr>
                              <w:t>.</w:t>
                            </w:r>
                          </w:p>
                          <w:p w:rsidR="00720481" w:rsidRDefault="00720481" w:rsidP="00FE65E8">
                            <w:pPr>
                              <w:pStyle w:val="NoSpacing"/>
                              <w:rPr>
                                <w:color w:val="auto"/>
                                <w:sz w:val="24"/>
                                <w:szCs w:val="24"/>
                              </w:rPr>
                            </w:pPr>
                          </w:p>
                          <w:p w:rsidR="00720481" w:rsidRDefault="00720481" w:rsidP="00DC2D72">
                            <w:pPr>
                              <w:pStyle w:val="NoSpacing"/>
                              <w:ind w:left="720"/>
                              <w:rPr>
                                <w:color w:val="auto"/>
                                <w:sz w:val="24"/>
                                <w:szCs w:val="24"/>
                              </w:rPr>
                            </w:pPr>
                            <w:r>
                              <w:rPr>
                                <w:color w:val="auto"/>
                                <w:sz w:val="24"/>
                                <w:szCs w:val="24"/>
                              </w:rPr>
                              <w:t>Upon the reaction of soft wood with white liquor, a class of compounds called lignosulphonates are produced. These are formed when acidic cleavage of the ether bond in the structure of lignin occur which allows the bisulfite ion to bond with the side chain attached to the aromatic ring present in the structure of lignin as shown:</w:t>
                            </w:r>
                          </w:p>
                          <w:p w:rsidR="00720481" w:rsidRDefault="00720481" w:rsidP="002A2F38">
                            <w:pPr>
                              <w:pStyle w:val="NoSpacing"/>
                              <w:rPr>
                                <w:color w:val="auto"/>
                                <w:sz w:val="24"/>
                                <w:szCs w:val="24"/>
                              </w:rPr>
                            </w:pPr>
                          </w:p>
                          <w:p w:rsidR="00720481" w:rsidRPr="00B2447C" w:rsidRDefault="00CE12FC" w:rsidP="00975F3F">
                            <w:pPr>
                              <w:pStyle w:val="NoSpacing"/>
                              <w:ind w:left="720"/>
                              <w:rPr>
                                <w:b/>
                                <w:color w:val="auto"/>
                                <w:sz w:val="24"/>
                                <w:szCs w:val="24"/>
                              </w:rPr>
                            </w:pPr>
                            <w:r>
                              <w:rPr>
                                <w:color w:val="auto"/>
                                <w:sz w:val="24"/>
                                <w:szCs w:val="24"/>
                              </w:rPr>
                              <w:t>*</w:t>
                            </w:r>
                            <w:r w:rsidR="00720481">
                              <w:rPr>
                                <w:color w:val="auto"/>
                                <w:sz w:val="24"/>
                                <w:szCs w:val="24"/>
                              </w:rPr>
                              <w:t xml:space="preserve">           </w:t>
                            </w:r>
                            <w:r w:rsidR="00720481">
                              <w:rPr>
                                <w:noProof/>
                                <w:color w:val="auto"/>
                                <w:sz w:val="24"/>
                                <w:szCs w:val="24"/>
                              </w:rPr>
                              <w:drawing>
                                <wp:inline distT="0" distB="0" distL="0" distR="0" wp14:anchorId="7AB56EDE" wp14:editId="1D6B457E">
                                  <wp:extent cx="4724400" cy="24007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737333" cy="2407356"/>
                                          </a:xfrm>
                                          <a:prstGeom prst="rect">
                                            <a:avLst/>
                                          </a:prstGeom>
                                        </pic:spPr>
                                      </pic:pic>
                                    </a:graphicData>
                                  </a:graphic>
                                </wp:inline>
                              </w:drawing>
                            </w:r>
                            <w:r w:rsidR="002B198E">
                              <w:rPr>
                                <w:color w:val="000000" w:themeColor="text1"/>
                                <w:sz w:val="22"/>
                                <w:vertAlign w:val="superscript"/>
                              </w:rPr>
                              <w:t>16</w:t>
                            </w:r>
                            <w:r w:rsidR="00720481">
                              <w:rPr>
                                <w:color w:val="auto"/>
                                <w:sz w:val="24"/>
                                <w:szCs w:val="24"/>
                              </w:rPr>
                              <w:t xml:space="preserve">     </w:t>
                            </w:r>
                          </w:p>
                          <w:p w:rsidR="00720481" w:rsidRDefault="00720481" w:rsidP="00FE65E8">
                            <w:pPr>
                              <w:pStyle w:val="NoSpacing"/>
                              <w:rPr>
                                <w:color w:val="auto"/>
                                <w:sz w:val="24"/>
                                <w:szCs w:val="24"/>
                              </w:rPr>
                            </w:pPr>
                          </w:p>
                          <w:p w:rsidR="00720481" w:rsidRPr="009B24EF" w:rsidRDefault="00720481" w:rsidP="00FE65E8">
                            <w:pPr>
                              <w:pStyle w:val="NoSpacing"/>
                              <w:rPr>
                                <w:color w:val="auto"/>
                                <w:sz w:val="24"/>
                                <w:szCs w:val="24"/>
                              </w:rPr>
                            </w:pPr>
                          </w:p>
                          <w:p w:rsidR="00720481" w:rsidRDefault="00720481" w:rsidP="009B24EF">
                            <w:pPr>
                              <w:pStyle w:val="NoSpacing"/>
                              <w:ind w:left="1440"/>
                              <w:jc w:val="both"/>
                              <w:rPr>
                                <w:color w:val="auto"/>
                                <w:sz w:val="24"/>
                                <w:szCs w:val="24"/>
                              </w:rPr>
                            </w:pPr>
                          </w:p>
                          <w:p w:rsidR="00720481" w:rsidRDefault="00720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5061" id="Text Box 1" o:spid="_x0000_s1035" type="#_x0000_t202" style="position:absolute;left:0;text-align:left;margin-left:24.95pt;margin-top:6.55pt;width:496.5pt;height:66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" fillcolor="white [3201]" strokecolor="white [3212]" strokeweight=".5pt">
                <v:textbox>
                  <w:txbxContent>
                    <w:p w:rsidR="00720481" w:rsidRDefault="00720481" w:rsidP="005667C1">
                      <w:pPr>
                        <w:pStyle w:val="NoSpacing"/>
                        <w:ind w:firstLine="720"/>
                        <w:jc w:val="both"/>
                        <w:rPr>
                          <w:color w:val="auto"/>
                          <w:sz w:val="24"/>
                          <w:szCs w:val="24"/>
                        </w:rPr>
                      </w:pPr>
                      <w:r>
                        <w:rPr>
                          <w:color w:val="auto"/>
                          <w:sz w:val="24"/>
                          <w:szCs w:val="24"/>
                        </w:rPr>
                        <w:t>the alkali thus produced is consumed in five different ways, these are:</w:t>
                      </w:r>
                    </w:p>
                    <w:p w:rsidR="00720481" w:rsidRPr="00A649FC" w:rsidRDefault="00720481" w:rsidP="00EF1AAB">
                      <w:pPr>
                        <w:pStyle w:val="NoSpacing"/>
                        <w:numPr>
                          <w:ilvl w:val="0"/>
                          <w:numId w:val="7"/>
                        </w:numPr>
                        <w:jc w:val="both"/>
                        <w:rPr>
                          <w:color w:val="auto"/>
                          <w:sz w:val="24"/>
                          <w:szCs w:val="24"/>
                        </w:rPr>
                      </w:pPr>
                      <w:r>
                        <w:rPr>
                          <w:color w:val="auto"/>
                          <w:sz w:val="24"/>
                          <w:szCs w:val="24"/>
                        </w:rPr>
                        <w:t xml:space="preserve"> </w:t>
                      </w:r>
                      <w:r w:rsidR="00CE12FC">
                        <w:rPr>
                          <w:color w:val="auto"/>
                          <w:sz w:val="24"/>
                          <w:szCs w:val="24"/>
                        </w:rPr>
                        <w:t>*</w:t>
                      </w:r>
                      <w:r>
                        <w:rPr>
                          <w:color w:val="auto"/>
                          <w:sz w:val="24"/>
                          <w:szCs w:val="24"/>
                        </w:rPr>
                        <w:t>In their reaction with lignin: The OH</w:t>
                      </w:r>
                      <w:r>
                        <w:rPr>
                          <w:color w:val="auto"/>
                          <w:sz w:val="40"/>
                          <w:szCs w:val="24"/>
                          <w:vertAlign w:val="superscript"/>
                        </w:rPr>
                        <w:t xml:space="preserve">- </w:t>
                      </w:r>
                      <w:r>
                        <w:rPr>
                          <w:color w:val="auto"/>
                          <w:sz w:val="24"/>
                          <w:szCs w:val="24"/>
                        </w:rPr>
                        <w:t>ion formed in water reacts with the lignin macromolecule</w:t>
                      </w:r>
                      <w:r w:rsidR="002B198E">
                        <w:rPr>
                          <w:color w:val="000000" w:themeColor="text1"/>
                          <w:sz w:val="22"/>
                          <w:vertAlign w:val="superscript"/>
                        </w:rPr>
                        <w:t>5</w:t>
                      </w:r>
                    </w:p>
                    <w:p w:rsidR="00720481" w:rsidRDefault="00720481" w:rsidP="002A2F38">
                      <w:pPr>
                        <w:pStyle w:val="NoSpacing"/>
                        <w:ind w:left="1080"/>
                        <w:jc w:val="both"/>
                        <w:rPr>
                          <w:color w:val="auto"/>
                          <w:sz w:val="24"/>
                          <w:szCs w:val="24"/>
                        </w:rPr>
                      </w:pPr>
                      <w:r>
                        <w:rPr>
                          <w:color w:val="auto"/>
                          <w:sz w:val="24"/>
                          <w:szCs w:val="24"/>
                        </w:rPr>
                        <w:t xml:space="preserve">      </w:t>
                      </w:r>
                      <w:r>
                        <w:rPr>
                          <w:noProof/>
                          <w:color w:val="auto"/>
                          <w:sz w:val="24"/>
                          <w:szCs w:val="24"/>
                        </w:rPr>
                        <w:drawing>
                          <wp:inline distT="0" distB="0" distL="0" distR="0" wp14:anchorId="1EA3763D" wp14:editId="7FFBD208">
                            <wp:extent cx="4591050"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ction-of-lignin.jpg"/>
                                    <pic:cNvPicPr/>
                                  </pic:nvPicPr>
                                  <pic:blipFill>
                                    <a:blip r:embed="rId11">
                                      <a:extLst>
                                        <a:ext uri="{28A0092B-C50C-407E-A947-70E740481C1C}">
                                          <a14:useLocalDpi xmlns:a14="http://schemas.microsoft.com/office/drawing/2010/main" val="0"/>
                                        </a:ext>
                                      </a:extLst>
                                    </a:blip>
                                    <a:stretch>
                                      <a:fillRect/>
                                    </a:stretch>
                                  </pic:blipFill>
                                  <pic:spPr>
                                    <a:xfrm>
                                      <a:off x="0" y="0"/>
                                      <a:ext cx="4591050" cy="1836420"/>
                                    </a:xfrm>
                                    <a:prstGeom prst="rect">
                                      <a:avLst/>
                                    </a:prstGeom>
                                  </pic:spPr>
                                </pic:pic>
                              </a:graphicData>
                            </a:graphic>
                          </wp:inline>
                        </w:drawing>
                      </w:r>
                    </w:p>
                    <w:p w:rsidR="00720481" w:rsidRPr="003862EF" w:rsidRDefault="00CE12FC" w:rsidP="00EF1AAB">
                      <w:pPr>
                        <w:pStyle w:val="NoSpacing"/>
                        <w:numPr>
                          <w:ilvl w:val="0"/>
                          <w:numId w:val="7"/>
                        </w:numPr>
                        <w:rPr>
                          <w:color w:val="auto"/>
                          <w:sz w:val="24"/>
                          <w:szCs w:val="24"/>
                        </w:rPr>
                      </w:pPr>
                      <w:r>
                        <w:rPr>
                          <w:color w:val="auto"/>
                          <w:sz w:val="24"/>
                          <w:szCs w:val="24"/>
                        </w:rPr>
                        <w:t>*</w:t>
                      </w:r>
                      <w:r w:rsidR="00720481">
                        <w:rPr>
                          <w:color w:val="auto"/>
                          <w:sz w:val="24"/>
                          <w:szCs w:val="24"/>
                        </w:rPr>
                        <w:t xml:space="preserve">Degradation of polysaccharides: The degradation of cellulose and hemicellulose by the alkali results in formation of organic acid such as </w:t>
                      </w:r>
                      <w:r w:rsidR="00720481" w:rsidRPr="003862EF">
                        <w:rPr>
                          <w:color w:val="auto"/>
                          <w:sz w:val="24"/>
                        </w:rPr>
                        <w:t>saccharine acids</w:t>
                      </w:r>
                      <w:r w:rsidR="002B198E">
                        <w:rPr>
                          <w:color w:val="000000" w:themeColor="text1"/>
                          <w:sz w:val="22"/>
                          <w:vertAlign w:val="superscript"/>
                        </w:rPr>
                        <w:t>5</w:t>
                      </w:r>
                      <w:r w:rsidR="00720481">
                        <w:rPr>
                          <w:color w:val="auto"/>
                          <w:sz w:val="24"/>
                        </w:rPr>
                        <w:t>.</w:t>
                      </w:r>
                    </w:p>
                    <w:p w:rsidR="00720481" w:rsidRPr="009B24EF" w:rsidRDefault="00CE12FC" w:rsidP="00EF1AAB">
                      <w:pPr>
                        <w:pStyle w:val="NoSpacing"/>
                        <w:numPr>
                          <w:ilvl w:val="0"/>
                          <w:numId w:val="7"/>
                        </w:numPr>
                        <w:rPr>
                          <w:color w:val="auto"/>
                          <w:sz w:val="24"/>
                          <w:szCs w:val="24"/>
                        </w:rPr>
                      </w:pPr>
                      <w:r>
                        <w:rPr>
                          <w:color w:val="auto"/>
                          <w:sz w:val="24"/>
                          <w:szCs w:val="24"/>
                        </w:rPr>
                        <w:t>*</w:t>
                      </w:r>
                      <w:r w:rsidR="00720481">
                        <w:rPr>
                          <w:color w:val="auto"/>
                          <w:sz w:val="24"/>
                          <w:szCs w:val="24"/>
                        </w:rPr>
                        <w:t xml:space="preserve">In neutralization of organic acids: </w:t>
                      </w:r>
                      <w:r w:rsidR="00720481" w:rsidRPr="009B24EF">
                        <w:rPr>
                          <w:rFonts w:eastAsia="Times New Roman"/>
                          <w:color w:val="auto"/>
                          <w:sz w:val="24"/>
                        </w:rPr>
                        <w:t xml:space="preserve">Most of the alkaline is consumed in the cooking process by the saccharine acids formed in the degradation of hemicelluloses. Hemicellulose is a </w:t>
                      </w:r>
                      <w:proofErr w:type="spellStart"/>
                      <w:r w:rsidR="00720481" w:rsidRPr="009B24EF">
                        <w:rPr>
                          <w:rFonts w:eastAsia="Times New Roman"/>
                          <w:color w:val="auto"/>
                          <w:sz w:val="24"/>
                        </w:rPr>
                        <w:t>polysacchrridic</w:t>
                      </w:r>
                      <w:proofErr w:type="spellEnd"/>
                      <w:r w:rsidR="00720481" w:rsidRPr="009B24EF">
                        <w:rPr>
                          <w:rFonts w:eastAsia="Times New Roman"/>
                          <w:color w:val="auto"/>
                          <w:sz w:val="24"/>
                        </w:rPr>
                        <w:t xml:space="preserve"> substance which includes </w:t>
                      </w:r>
                      <w:proofErr w:type="spellStart"/>
                      <w:r w:rsidR="00720481" w:rsidRPr="009B24EF">
                        <w:rPr>
                          <w:rFonts w:eastAsia="Times New Roman"/>
                          <w:color w:val="auto"/>
                          <w:sz w:val="24"/>
                        </w:rPr>
                        <w:t>galactoglucomannan</w:t>
                      </w:r>
                      <w:proofErr w:type="spellEnd"/>
                      <w:r w:rsidR="00720481" w:rsidRPr="009B24EF">
                        <w:rPr>
                          <w:rFonts w:eastAsia="Times New Roman"/>
                          <w:color w:val="auto"/>
                          <w:sz w:val="24"/>
                        </w:rPr>
                        <w:t xml:space="preserve">, </w:t>
                      </w:r>
                      <w:proofErr w:type="spellStart"/>
                      <w:r w:rsidR="00720481" w:rsidRPr="009B24EF">
                        <w:rPr>
                          <w:rFonts w:eastAsia="Times New Roman"/>
                          <w:color w:val="auto"/>
                          <w:sz w:val="24"/>
                        </w:rPr>
                        <w:t>arabinoglucoronxylan</w:t>
                      </w:r>
                      <w:proofErr w:type="spellEnd"/>
                      <w:r w:rsidR="00720481" w:rsidRPr="009B24EF">
                        <w:rPr>
                          <w:rFonts w:eastAsia="Times New Roman"/>
                          <w:color w:val="auto"/>
                          <w:sz w:val="24"/>
                        </w:rPr>
                        <w:t>, arabino</w:t>
                      </w:r>
                      <w:r w:rsidR="00720481">
                        <w:rPr>
                          <w:rFonts w:eastAsia="Times New Roman"/>
                          <w:color w:val="auto"/>
                          <w:sz w:val="24"/>
                        </w:rPr>
                        <w:t>s</w:t>
                      </w:r>
                      <w:r w:rsidR="00720481" w:rsidRPr="009B24EF">
                        <w:rPr>
                          <w:rFonts w:eastAsia="Times New Roman"/>
                          <w:color w:val="auto"/>
                          <w:sz w:val="24"/>
                        </w:rPr>
                        <w:t xml:space="preserve">e, </w:t>
                      </w:r>
                      <w:proofErr w:type="spellStart"/>
                      <w:r w:rsidR="00720481" w:rsidRPr="009B24EF">
                        <w:rPr>
                          <w:rFonts w:eastAsia="Times New Roman"/>
                          <w:color w:val="auto"/>
                          <w:sz w:val="24"/>
                        </w:rPr>
                        <w:t>arabinogalactane</w:t>
                      </w:r>
                      <w:proofErr w:type="spellEnd"/>
                      <w:r w:rsidR="00720481" w:rsidRPr="009B24EF">
                        <w:rPr>
                          <w:rFonts w:eastAsia="Times New Roman"/>
                          <w:color w:val="auto"/>
                          <w:sz w:val="24"/>
                        </w:rPr>
                        <w:t xml:space="preserve">, </w:t>
                      </w:r>
                      <w:proofErr w:type="spellStart"/>
                      <w:r w:rsidR="00720481" w:rsidRPr="009B24EF">
                        <w:rPr>
                          <w:rFonts w:eastAsia="Times New Roman"/>
                          <w:color w:val="auto"/>
                          <w:sz w:val="24"/>
                        </w:rPr>
                        <w:t>glucoronxylan</w:t>
                      </w:r>
                      <w:proofErr w:type="spellEnd"/>
                      <w:r w:rsidR="00720481" w:rsidRPr="009B24EF">
                        <w:rPr>
                          <w:rFonts w:eastAsia="Times New Roman"/>
                          <w:color w:val="auto"/>
                          <w:sz w:val="24"/>
                        </w:rPr>
                        <w:t xml:space="preserve">, </w:t>
                      </w:r>
                      <w:proofErr w:type="spellStart"/>
                      <w:r w:rsidR="00720481" w:rsidRPr="009B24EF">
                        <w:rPr>
                          <w:rFonts w:eastAsia="Times New Roman"/>
                          <w:color w:val="auto"/>
                          <w:sz w:val="24"/>
                        </w:rPr>
                        <w:t>glucomannan</w:t>
                      </w:r>
                      <w:proofErr w:type="spellEnd"/>
                      <w:r w:rsidR="00720481" w:rsidRPr="009B24EF">
                        <w:rPr>
                          <w:rFonts w:eastAsia="Times New Roman"/>
                          <w:color w:val="auto"/>
                          <w:sz w:val="24"/>
                        </w:rPr>
                        <w:t xml:space="preserve">, and acids from </w:t>
                      </w:r>
                      <w:proofErr w:type="spellStart"/>
                      <w:r w:rsidR="00720481" w:rsidRPr="009B24EF">
                        <w:rPr>
                          <w:rFonts w:eastAsia="Times New Roman"/>
                          <w:color w:val="auto"/>
                          <w:sz w:val="24"/>
                        </w:rPr>
                        <w:t>glucorans</w:t>
                      </w:r>
                      <w:proofErr w:type="spellEnd"/>
                      <w:r w:rsidR="00720481" w:rsidRPr="009B24EF">
                        <w:rPr>
                          <w:rFonts w:eastAsia="Times New Roman"/>
                          <w:color w:val="auto"/>
                          <w:sz w:val="24"/>
                        </w:rPr>
                        <w:t xml:space="preserve"> and </w:t>
                      </w:r>
                      <w:proofErr w:type="spellStart"/>
                      <w:r w:rsidR="00720481" w:rsidRPr="009B24EF">
                        <w:rPr>
                          <w:rFonts w:eastAsia="Times New Roman"/>
                          <w:color w:val="auto"/>
                          <w:sz w:val="24"/>
                        </w:rPr>
                        <w:t>galactorons</w:t>
                      </w:r>
                      <w:proofErr w:type="spellEnd"/>
                      <w:r w:rsidR="00720481" w:rsidRPr="009B24EF">
                        <w:rPr>
                          <w:rFonts w:eastAsia="Times New Roman"/>
                          <w:color w:val="auto"/>
                          <w:sz w:val="24"/>
                        </w:rPr>
                        <w:t xml:space="preserve">. The </w:t>
                      </w:r>
                      <w:proofErr w:type="spellStart"/>
                      <w:r w:rsidR="00720481" w:rsidRPr="009B24EF">
                        <w:rPr>
                          <w:rFonts w:eastAsia="Times New Roman"/>
                          <w:color w:val="auto"/>
                          <w:sz w:val="24"/>
                        </w:rPr>
                        <w:t>saccharinic</w:t>
                      </w:r>
                      <w:proofErr w:type="spellEnd"/>
                      <w:r w:rsidR="00720481" w:rsidRPr="009B24EF">
                        <w:rPr>
                          <w:rFonts w:eastAsia="Times New Roman"/>
                          <w:color w:val="auto"/>
                          <w:sz w:val="24"/>
                        </w:rPr>
                        <w:t xml:space="preserve"> acids formed by the degradation contains; </w:t>
                      </w:r>
                      <w:proofErr w:type="spellStart"/>
                      <w:r w:rsidR="00720481" w:rsidRPr="009B24EF">
                        <w:rPr>
                          <w:rFonts w:eastAsia="Times New Roman"/>
                          <w:color w:val="auto"/>
                          <w:sz w:val="24"/>
                        </w:rPr>
                        <w:t>isosaccharidic</w:t>
                      </w:r>
                      <w:proofErr w:type="spellEnd"/>
                      <w:r w:rsidR="00720481" w:rsidRPr="009B24EF">
                        <w:rPr>
                          <w:rFonts w:eastAsia="Times New Roman"/>
                          <w:color w:val="auto"/>
                          <w:sz w:val="24"/>
                        </w:rPr>
                        <w:t xml:space="preserve"> acids, milk acid, formic acid and acetic acid</w:t>
                      </w:r>
                      <w:r w:rsidR="002B198E">
                        <w:rPr>
                          <w:color w:val="000000" w:themeColor="text1"/>
                          <w:sz w:val="22"/>
                          <w:vertAlign w:val="superscript"/>
                        </w:rPr>
                        <w:t>5</w:t>
                      </w:r>
                      <w:r w:rsidR="00720481" w:rsidRPr="009B24EF">
                        <w:rPr>
                          <w:rFonts w:eastAsia="Times New Roman"/>
                          <w:color w:val="auto"/>
                          <w:sz w:val="24"/>
                        </w:rPr>
                        <w:t>.</w:t>
                      </w:r>
                    </w:p>
                    <w:p w:rsidR="00720481" w:rsidRDefault="00720481" w:rsidP="00FE65E8">
                      <w:pPr>
                        <w:pStyle w:val="NoSpacing"/>
                        <w:rPr>
                          <w:color w:val="auto"/>
                          <w:sz w:val="24"/>
                          <w:szCs w:val="24"/>
                        </w:rPr>
                      </w:pPr>
                    </w:p>
                    <w:p w:rsidR="00720481" w:rsidRDefault="00720481" w:rsidP="00DC2D72">
                      <w:pPr>
                        <w:pStyle w:val="NoSpacing"/>
                        <w:ind w:left="720"/>
                        <w:rPr>
                          <w:color w:val="auto"/>
                          <w:sz w:val="24"/>
                          <w:szCs w:val="24"/>
                        </w:rPr>
                      </w:pPr>
                      <w:r>
                        <w:rPr>
                          <w:color w:val="auto"/>
                          <w:sz w:val="24"/>
                          <w:szCs w:val="24"/>
                        </w:rPr>
                        <w:t>Upon the reaction of soft wood with white liquor, a class of compounds called lignosulphonates are produced. These are formed when acidic cleavage of the ether bond in the structure of lignin occur which allows the bisulfite ion to bond with the side chain attached to the aromatic ring present in the structure of lignin as shown:</w:t>
                      </w:r>
                    </w:p>
                    <w:p w:rsidR="00720481" w:rsidRDefault="00720481" w:rsidP="002A2F38">
                      <w:pPr>
                        <w:pStyle w:val="NoSpacing"/>
                        <w:rPr>
                          <w:color w:val="auto"/>
                          <w:sz w:val="24"/>
                          <w:szCs w:val="24"/>
                        </w:rPr>
                      </w:pPr>
                    </w:p>
                    <w:p w:rsidR="00720481" w:rsidRPr="00B2447C" w:rsidRDefault="00CE12FC" w:rsidP="00975F3F">
                      <w:pPr>
                        <w:pStyle w:val="NoSpacing"/>
                        <w:ind w:left="720"/>
                        <w:rPr>
                          <w:b/>
                          <w:color w:val="auto"/>
                          <w:sz w:val="24"/>
                          <w:szCs w:val="24"/>
                        </w:rPr>
                      </w:pPr>
                      <w:r>
                        <w:rPr>
                          <w:color w:val="auto"/>
                          <w:sz w:val="24"/>
                          <w:szCs w:val="24"/>
                        </w:rPr>
                        <w:t>*</w:t>
                      </w:r>
                      <w:r w:rsidR="00720481">
                        <w:rPr>
                          <w:color w:val="auto"/>
                          <w:sz w:val="24"/>
                          <w:szCs w:val="24"/>
                        </w:rPr>
                        <w:t xml:space="preserve">           </w:t>
                      </w:r>
                      <w:r w:rsidR="00720481">
                        <w:rPr>
                          <w:noProof/>
                          <w:color w:val="auto"/>
                          <w:sz w:val="24"/>
                          <w:szCs w:val="24"/>
                        </w:rPr>
                        <w:drawing>
                          <wp:inline distT="0" distB="0" distL="0" distR="0" wp14:anchorId="7AB56EDE" wp14:editId="1D6B457E">
                            <wp:extent cx="4724400" cy="24007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737333" cy="2407356"/>
                                    </a:xfrm>
                                    <a:prstGeom prst="rect">
                                      <a:avLst/>
                                    </a:prstGeom>
                                  </pic:spPr>
                                </pic:pic>
                              </a:graphicData>
                            </a:graphic>
                          </wp:inline>
                        </w:drawing>
                      </w:r>
                      <w:r w:rsidR="002B198E">
                        <w:rPr>
                          <w:color w:val="000000" w:themeColor="text1"/>
                          <w:sz w:val="22"/>
                          <w:vertAlign w:val="superscript"/>
                        </w:rPr>
                        <w:t>16</w:t>
                      </w:r>
                      <w:r w:rsidR="00720481">
                        <w:rPr>
                          <w:color w:val="auto"/>
                          <w:sz w:val="24"/>
                          <w:szCs w:val="24"/>
                        </w:rPr>
                        <w:t xml:space="preserve">     </w:t>
                      </w:r>
                    </w:p>
                    <w:p w:rsidR="00720481" w:rsidRDefault="00720481" w:rsidP="00FE65E8">
                      <w:pPr>
                        <w:pStyle w:val="NoSpacing"/>
                        <w:rPr>
                          <w:color w:val="auto"/>
                          <w:sz w:val="24"/>
                          <w:szCs w:val="24"/>
                        </w:rPr>
                      </w:pPr>
                    </w:p>
                    <w:p w:rsidR="00720481" w:rsidRPr="009B24EF" w:rsidRDefault="00720481" w:rsidP="00FE65E8">
                      <w:pPr>
                        <w:pStyle w:val="NoSpacing"/>
                        <w:rPr>
                          <w:color w:val="auto"/>
                          <w:sz w:val="24"/>
                          <w:szCs w:val="24"/>
                        </w:rPr>
                      </w:pPr>
                    </w:p>
                    <w:p w:rsidR="00720481" w:rsidRDefault="00720481" w:rsidP="009B24EF">
                      <w:pPr>
                        <w:pStyle w:val="NoSpacing"/>
                        <w:ind w:left="1440"/>
                        <w:jc w:val="both"/>
                        <w:rPr>
                          <w:color w:val="auto"/>
                          <w:sz w:val="24"/>
                          <w:szCs w:val="24"/>
                        </w:rPr>
                      </w:pPr>
                    </w:p>
                    <w:p w:rsidR="00720481" w:rsidRDefault="00720481"/>
                  </w:txbxContent>
                </v:textbox>
              </v:shape>
            </w:pict>
          </mc:Fallback>
        </mc:AlternateContent>
      </w: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D81C60" w:rsidRDefault="00D81C60" w:rsidP="001307F5">
      <w:pPr>
        <w:pStyle w:val="NoSpacing"/>
        <w:jc w:val="both"/>
        <w:rPr>
          <w:color w:val="000000" w:themeColor="text1"/>
          <w:sz w:val="44"/>
          <w:szCs w:val="36"/>
        </w:rPr>
      </w:pPr>
    </w:p>
    <w:p w:rsidR="003862EF" w:rsidRDefault="003862EF" w:rsidP="001307F5">
      <w:pPr>
        <w:pStyle w:val="NoSpacing"/>
        <w:jc w:val="both"/>
        <w:rPr>
          <w:color w:val="000000" w:themeColor="text1"/>
          <w:sz w:val="44"/>
          <w:szCs w:val="36"/>
        </w:rPr>
      </w:pPr>
    </w:p>
    <w:p w:rsidR="003862EF" w:rsidRDefault="003862EF" w:rsidP="001307F5">
      <w:pPr>
        <w:pStyle w:val="NoSpacing"/>
        <w:jc w:val="both"/>
        <w:rPr>
          <w:color w:val="000000" w:themeColor="text1"/>
          <w:sz w:val="44"/>
          <w:szCs w:val="36"/>
        </w:rPr>
      </w:pPr>
    </w:p>
    <w:p w:rsidR="003862EF" w:rsidRDefault="003862EF" w:rsidP="001307F5">
      <w:pPr>
        <w:pStyle w:val="NoSpacing"/>
        <w:jc w:val="both"/>
        <w:rPr>
          <w:color w:val="000000" w:themeColor="text1"/>
          <w:sz w:val="44"/>
          <w:szCs w:val="36"/>
        </w:rPr>
      </w:pPr>
    </w:p>
    <w:p w:rsidR="00975F3F" w:rsidRDefault="00975F3F" w:rsidP="001307F5">
      <w:pPr>
        <w:pStyle w:val="NoSpacing"/>
        <w:jc w:val="both"/>
        <w:rPr>
          <w:color w:val="000000" w:themeColor="text1"/>
          <w:sz w:val="44"/>
          <w:szCs w:val="36"/>
        </w:rPr>
      </w:pPr>
    </w:p>
    <w:p w:rsidR="0067213D" w:rsidRPr="002273D9" w:rsidRDefault="00471AEB" w:rsidP="002273D9">
      <w:pPr>
        <w:pStyle w:val="NoSpacing"/>
        <w:jc w:val="both"/>
        <w:rPr>
          <w:color w:val="000000" w:themeColor="text1"/>
          <w:sz w:val="52"/>
          <w:szCs w:val="36"/>
        </w:rPr>
      </w:pPr>
      <w:r w:rsidRPr="002273D9">
        <w:rPr>
          <w:rFonts w:asciiTheme="majorHAnsi" w:hAnsiTheme="majorHAnsi"/>
          <w:color w:val="000000" w:themeColor="text1"/>
          <w:sz w:val="24"/>
        </w:rPr>
        <w:lastRenderedPageBreak/>
        <w:t xml:space="preserve">Once cellulose has been extracted from grass, the next step would be to convert it to nitrocellulose. For this, cellulose is allowed to react with a solution concentrated in electrophilic </w:t>
      </w:r>
      <w:proofErr w:type="spellStart"/>
      <w:r w:rsidRPr="002273D9">
        <w:rPr>
          <w:rFonts w:asciiTheme="majorHAnsi" w:hAnsiTheme="majorHAnsi"/>
          <w:color w:val="000000" w:themeColor="text1"/>
          <w:sz w:val="24"/>
        </w:rPr>
        <w:t>nitronium</w:t>
      </w:r>
      <w:proofErr w:type="spellEnd"/>
      <w:r w:rsidRPr="002273D9">
        <w:rPr>
          <w:rFonts w:asciiTheme="majorHAnsi" w:hAnsiTheme="majorHAnsi"/>
          <w:color w:val="000000" w:themeColor="text1"/>
          <w:sz w:val="24"/>
        </w:rPr>
        <w:t xml:space="preserve"> ion. </w:t>
      </w:r>
      <w:r w:rsidRPr="002273D9">
        <w:rPr>
          <w:rFonts w:asciiTheme="majorHAnsi" w:hAnsiTheme="majorHAnsi"/>
          <w:color w:val="auto"/>
          <w:sz w:val="24"/>
        </w:rPr>
        <w:t xml:space="preserve">Christian Friedrich </w:t>
      </w:r>
      <w:proofErr w:type="spellStart"/>
      <w:r w:rsidRPr="002273D9">
        <w:rPr>
          <w:rFonts w:asciiTheme="majorHAnsi" w:hAnsiTheme="majorHAnsi"/>
          <w:color w:val="auto"/>
          <w:sz w:val="24"/>
        </w:rPr>
        <w:t>Schönbein's</w:t>
      </w:r>
      <w:proofErr w:type="spellEnd"/>
      <w:r w:rsidRPr="002273D9">
        <w:rPr>
          <w:rFonts w:asciiTheme="majorHAnsi" w:hAnsiTheme="majorHAnsi"/>
          <w:sz w:val="24"/>
        </w:rPr>
        <w:t xml:space="preserve"> </w:t>
      </w:r>
      <w:r w:rsidRPr="002273D9">
        <w:rPr>
          <w:rFonts w:asciiTheme="majorHAnsi" w:hAnsiTheme="majorHAnsi"/>
          <w:color w:val="auto"/>
          <w:sz w:val="24"/>
        </w:rPr>
        <w:t>method for conversion of cellulose to nitrocellulose is the most practical method for this endeavor. The procedure is mentioned below:</w:t>
      </w:r>
    </w:p>
    <w:p w:rsidR="002273D9" w:rsidRPr="002273D9" w:rsidRDefault="00CE12FC" w:rsidP="00EF1AAB">
      <w:pPr>
        <w:pStyle w:val="NormalWeb"/>
        <w:numPr>
          <w:ilvl w:val="0"/>
          <w:numId w:val="10"/>
        </w:numPr>
        <w:jc w:val="both"/>
        <w:rPr>
          <w:rStyle w:val="tgc"/>
          <w:rFonts w:asciiTheme="majorHAnsi" w:hAnsiTheme="majorHAnsi"/>
          <w:color w:val="000000" w:themeColor="text1"/>
        </w:rPr>
      </w:pPr>
      <w:r>
        <w:rPr>
          <w:rFonts w:asciiTheme="majorHAnsi" w:hAnsiTheme="majorHAnsi"/>
          <w:color w:val="000000" w:themeColor="text1"/>
        </w:rPr>
        <w:t>*</w:t>
      </w:r>
      <w:r w:rsidR="001350CC">
        <w:rPr>
          <w:rFonts w:asciiTheme="majorHAnsi" w:hAnsiTheme="majorHAnsi"/>
          <w:color w:val="000000" w:themeColor="text1"/>
        </w:rPr>
        <w:t xml:space="preserve">The source of </w:t>
      </w:r>
      <w:proofErr w:type="spellStart"/>
      <w:r w:rsidR="001350CC">
        <w:rPr>
          <w:rFonts w:asciiTheme="majorHAnsi" w:hAnsiTheme="majorHAnsi"/>
          <w:color w:val="000000" w:themeColor="text1"/>
        </w:rPr>
        <w:t>nitronium</w:t>
      </w:r>
      <w:proofErr w:type="spellEnd"/>
      <w:r w:rsidR="001350CC">
        <w:rPr>
          <w:rFonts w:asciiTheme="majorHAnsi" w:hAnsiTheme="majorHAnsi"/>
          <w:color w:val="000000" w:themeColor="text1"/>
        </w:rPr>
        <w:t xml:space="preserve"> ion in this process is a 2:1 mixture </w:t>
      </w:r>
      <w:r w:rsidR="005667C1">
        <w:rPr>
          <w:rFonts w:asciiTheme="majorHAnsi" w:hAnsiTheme="majorHAnsi"/>
          <w:color w:val="000000" w:themeColor="text1"/>
        </w:rPr>
        <w:t>(by volume)</w:t>
      </w:r>
      <w:r w:rsidR="001350CC">
        <w:rPr>
          <w:rFonts w:asciiTheme="majorHAnsi" w:hAnsiTheme="majorHAnsi"/>
          <w:color w:val="000000" w:themeColor="text1"/>
        </w:rPr>
        <w:t xml:space="preserve"> of concentrated nitric acid with concentrated sulfuric acid</w:t>
      </w:r>
      <w:r w:rsidR="002273D9">
        <w:rPr>
          <w:rFonts w:asciiTheme="majorHAnsi" w:hAnsiTheme="majorHAnsi"/>
          <w:color w:val="000000" w:themeColor="text1"/>
        </w:rPr>
        <w:t xml:space="preserve"> in a beaker</w:t>
      </w:r>
      <w:r w:rsidR="001350CC">
        <w:rPr>
          <w:rFonts w:asciiTheme="majorHAnsi" w:hAnsiTheme="majorHAnsi"/>
          <w:color w:val="000000" w:themeColor="text1"/>
        </w:rPr>
        <w:t>. The two acids are mixed carefully and they are cooled below 0</w:t>
      </w:r>
      <w:r w:rsidR="001350CC" w:rsidRPr="001350CC">
        <w:rPr>
          <w:rStyle w:val="tgc"/>
          <w:rFonts w:asciiTheme="majorHAnsi" w:eastAsiaTheme="majorEastAsia" w:hAnsiTheme="majorHAnsi"/>
        </w:rPr>
        <w:t>°</w:t>
      </w:r>
      <w:r w:rsidR="001350CC">
        <w:rPr>
          <w:rStyle w:val="tgc"/>
          <w:rFonts w:asciiTheme="majorHAnsi" w:eastAsiaTheme="majorEastAsia" w:hAnsiTheme="majorHAnsi"/>
        </w:rPr>
        <w:t>C which helps cool</w:t>
      </w:r>
      <w:r w:rsidR="005667C1">
        <w:rPr>
          <w:rStyle w:val="tgc"/>
          <w:rFonts w:asciiTheme="majorHAnsi" w:eastAsiaTheme="majorEastAsia" w:hAnsiTheme="majorHAnsi"/>
        </w:rPr>
        <w:t xml:space="preserve"> the mixture down which heats</w:t>
      </w:r>
      <w:r w:rsidR="001350CC">
        <w:rPr>
          <w:rStyle w:val="tgc"/>
          <w:rFonts w:asciiTheme="majorHAnsi" w:eastAsiaTheme="majorEastAsia" w:hAnsiTheme="majorHAnsi"/>
        </w:rPr>
        <w:t xml:space="preserve"> upon</w:t>
      </w:r>
      <w:r w:rsidR="005667C1">
        <w:rPr>
          <w:rStyle w:val="tgc"/>
          <w:rFonts w:asciiTheme="majorHAnsi" w:eastAsiaTheme="majorEastAsia" w:hAnsiTheme="majorHAnsi"/>
        </w:rPr>
        <w:t xml:space="preserve"> the</w:t>
      </w:r>
      <w:r w:rsidR="001350CC">
        <w:rPr>
          <w:rStyle w:val="tgc"/>
          <w:rFonts w:asciiTheme="majorHAnsi" w:eastAsiaTheme="majorEastAsia" w:hAnsiTheme="majorHAnsi"/>
        </w:rPr>
        <w:t xml:space="preserve"> addition of one of the component to another owing </w:t>
      </w:r>
      <w:r w:rsidR="002273D9">
        <w:rPr>
          <w:rStyle w:val="tgc"/>
          <w:rFonts w:asciiTheme="majorHAnsi" w:eastAsiaTheme="majorEastAsia" w:hAnsiTheme="majorHAnsi"/>
        </w:rPr>
        <w:t>to the highly concentrated acids involved. This is done under a fume hood due to the exothermic release of nitrogen dioxide.</w:t>
      </w:r>
    </w:p>
    <w:p w:rsidR="002273D9" w:rsidRDefault="002273D9" w:rsidP="00EF1AAB">
      <w:pPr>
        <w:pStyle w:val="NormalWeb"/>
        <w:numPr>
          <w:ilvl w:val="0"/>
          <w:numId w:val="10"/>
        </w:numPr>
        <w:jc w:val="both"/>
        <w:rPr>
          <w:rFonts w:asciiTheme="majorHAnsi" w:hAnsiTheme="majorHAnsi"/>
          <w:color w:val="000000" w:themeColor="text1"/>
        </w:rPr>
      </w:pPr>
      <w:r>
        <w:rPr>
          <w:rFonts w:asciiTheme="majorHAnsi" w:hAnsiTheme="majorHAnsi"/>
          <w:color w:val="000000" w:themeColor="text1"/>
        </w:rPr>
        <w:t>Using glass rods, cellulose is immersed into the mixture. The cellulose is left to sit in the solution for 15 minutes. After that, cold water is allowed to run into the beaker to dilute the solution for a while.</w:t>
      </w:r>
    </w:p>
    <w:p w:rsidR="009A13C1" w:rsidRDefault="006279C6" w:rsidP="00EF1AAB">
      <w:pPr>
        <w:pStyle w:val="NormalWeb"/>
        <w:numPr>
          <w:ilvl w:val="0"/>
          <w:numId w:val="10"/>
        </w:numPr>
        <w:rPr>
          <w:rFonts w:asciiTheme="majorHAnsi" w:hAnsiTheme="majorHAnsi"/>
          <w:color w:val="000000" w:themeColor="text1"/>
        </w:rPr>
      </w:pPr>
      <w:r>
        <w:rPr>
          <w:rFonts w:asciiTheme="majorHAnsi" w:hAnsiTheme="majorHAnsi"/>
          <w:color w:val="000000" w:themeColor="text1"/>
        </w:rPr>
        <w:t xml:space="preserve">To completely neutralize the acid, a solution of sodium bicarbonate is added to the mixture. Using glass rod or gloved fingers, the nitrated cellulose lumps are removed from the beaker and washed again with cold water. After complete natural drying, nitrocellulose is obtained </w:t>
      </w:r>
      <w:r w:rsidR="009A13C1">
        <w:rPr>
          <w:rFonts w:asciiTheme="majorHAnsi" w:hAnsiTheme="majorHAnsi"/>
          <w:color w:val="000000" w:themeColor="text1"/>
        </w:rPr>
        <w:t>according to the reaction below</w:t>
      </w:r>
      <w:r w:rsidR="002B198E">
        <w:rPr>
          <w:color w:val="000000" w:themeColor="text1"/>
          <w:sz w:val="22"/>
          <w:vertAlign w:val="superscript"/>
        </w:rPr>
        <w:t>13</w:t>
      </w:r>
      <w:r w:rsidR="009A13C1">
        <w:rPr>
          <w:rFonts w:asciiTheme="majorHAnsi" w:hAnsiTheme="majorHAnsi"/>
          <w:color w:val="000000" w:themeColor="text1"/>
        </w:rPr>
        <w:t>:</w:t>
      </w:r>
    </w:p>
    <w:p w:rsidR="00062BD3" w:rsidRDefault="00E50E71" w:rsidP="000E636D">
      <w:pPr>
        <w:pStyle w:val="NormalWeb"/>
        <w:rPr>
          <w:rFonts w:asciiTheme="majorHAnsi" w:hAnsiTheme="majorHAnsi"/>
          <w:color w:val="000000" w:themeColor="text1"/>
        </w:rPr>
      </w:pPr>
      <w:r>
        <w:rPr>
          <w:rFonts w:asciiTheme="majorHAnsi" w:hAnsiTheme="majorHAnsi"/>
          <w:noProof/>
          <w:color w:val="000000" w:themeColor="text1"/>
        </w:rPr>
        <w:drawing>
          <wp:inline distT="0" distB="0" distL="0" distR="0" wp14:anchorId="6F56BEED" wp14:editId="6DE7723F">
            <wp:extent cx="6766560" cy="1362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23px-AromaticNitrationMechanism.svg.png"/>
                    <pic:cNvPicPr/>
                  </pic:nvPicPr>
                  <pic:blipFill>
                    <a:blip r:embed="rId13">
                      <a:extLst>
                        <a:ext uri="{28A0092B-C50C-407E-A947-70E740481C1C}">
                          <a14:useLocalDpi xmlns:a14="http://schemas.microsoft.com/office/drawing/2010/main" val="0"/>
                        </a:ext>
                      </a:extLst>
                    </a:blip>
                    <a:stretch>
                      <a:fillRect/>
                    </a:stretch>
                  </pic:blipFill>
                  <pic:spPr>
                    <a:xfrm>
                      <a:off x="0" y="0"/>
                      <a:ext cx="6768946" cy="1362555"/>
                    </a:xfrm>
                    <a:prstGeom prst="rect">
                      <a:avLst/>
                    </a:prstGeom>
                  </pic:spPr>
                </pic:pic>
              </a:graphicData>
            </a:graphic>
          </wp:inline>
        </w:drawing>
      </w:r>
    </w:p>
    <w:p w:rsidR="00062BD3" w:rsidRDefault="00062BD3" w:rsidP="00062BD3">
      <w:pPr>
        <w:pStyle w:val="NoSpacing"/>
        <w:ind w:firstLine="720"/>
        <w:jc w:val="both"/>
        <w:rPr>
          <w:rFonts w:asciiTheme="majorHAnsi" w:hAnsiTheme="majorHAnsi"/>
          <w:color w:val="000000" w:themeColor="text1"/>
          <w:sz w:val="34"/>
          <w:szCs w:val="34"/>
        </w:rPr>
      </w:pPr>
      <w:r w:rsidRPr="009F45D7">
        <w:rPr>
          <w:rFonts w:asciiTheme="majorHAnsi" w:hAnsiTheme="majorHAnsi"/>
          <w:color w:val="000000" w:themeColor="text1"/>
          <w:sz w:val="34"/>
          <w:szCs w:val="34"/>
        </w:rPr>
        <w:t>Isolation of</w:t>
      </w:r>
      <w:r>
        <w:rPr>
          <w:rFonts w:asciiTheme="majorHAnsi" w:hAnsiTheme="majorHAnsi"/>
          <w:color w:val="000000" w:themeColor="text1"/>
          <w:sz w:val="34"/>
          <w:szCs w:val="34"/>
        </w:rPr>
        <w:t xml:space="preserve"> lignosulphonates from softwood pulp</w:t>
      </w:r>
      <w:r w:rsidRPr="009F45D7">
        <w:rPr>
          <w:rFonts w:asciiTheme="majorHAnsi" w:hAnsiTheme="majorHAnsi"/>
          <w:color w:val="000000" w:themeColor="text1"/>
          <w:sz w:val="34"/>
          <w:szCs w:val="34"/>
        </w:rPr>
        <w:t>:</w:t>
      </w:r>
    </w:p>
    <w:p w:rsidR="00062BD3" w:rsidRPr="001E548F" w:rsidRDefault="00062BD3" w:rsidP="00062BD3">
      <w:pPr>
        <w:pStyle w:val="NoSpacing"/>
        <w:jc w:val="both"/>
        <w:rPr>
          <w:rFonts w:asciiTheme="majorHAnsi" w:hAnsiTheme="majorHAnsi"/>
          <w:color w:val="000000" w:themeColor="text1"/>
          <w:sz w:val="6"/>
          <w:szCs w:val="26"/>
        </w:rPr>
      </w:pPr>
      <w:r>
        <w:rPr>
          <w:rFonts w:asciiTheme="majorHAnsi" w:hAnsiTheme="majorHAnsi"/>
          <w:color w:val="000000" w:themeColor="text1"/>
          <w:sz w:val="26"/>
          <w:szCs w:val="26"/>
        </w:rPr>
        <w:t xml:space="preserve"> </w:t>
      </w:r>
    </w:p>
    <w:p w:rsidR="009B7500" w:rsidRDefault="008518F9" w:rsidP="000E636D">
      <w:pPr>
        <w:pStyle w:val="NoSpacing"/>
        <w:jc w:val="both"/>
        <w:rPr>
          <w:rFonts w:asciiTheme="majorHAnsi" w:hAnsiTheme="majorHAnsi"/>
          <w:color w:val="000000" w:themeColor="text1"/>
          <w:sz w:val="24"/>
          <w:szCs w:val="24"/>
        </w:rPr>
      </w:pPr>
      <w:r>
        <w:rPr>
          <w:rFonts w:asciiTheme="majorHAnsi" w:hAnsiTheme="majorHAnsi"/>
          <w:color w:val="000000" w:themeColor="text1"/>
          <w:sz w:val="24"/>
          <w:szCs w:val="24"/>
        </w:rPr>
        <w:t>*</w:t>
      </w:r>
      <w:r w:rsidR="007C5CFC">
        <w:rPr>
          <w:rFonts w:asciiTheme="majorHAnsi" w:hAnsiTheme="majorHAnsi"/>
          <w:color w:val="000000" w:themeColor="text1"/>
          <w:sz w:val="24"/>
          <w:szCs w:val="24"/>
        </w:rPr>
        <w:t xml:space="preserve">Upon reaction of white liquor with grass fibers, white liquor is converted into </w:t>
      </w:r>
      <w:r>
        <w:rPr>
          <w:rFonts w:asciiTheme="majorHAnsi" w:hAnsiTheme="majorHAnsi"/>
          <w:color w:val="000000" w:themeColor="text1"/>
          <w:sz w:val="24"/>
          <w:szCs w:val="24"/>
        </w:rPr>
        <w:t>*</w:t>
      </w:r>
      <w:r w:rsidR="007C5CFC">
        <w:rPr>
          <w:rFonts w:asciiTheme="majorHAnsi" w:hAnsiTheme="majorHAnsi"/>
          <w:color w:val="000000" w:themeColor="text1"/>
          <w:sz w:val="24"/>
          <w:szCs w:val="24"/>
        </w:rPr>
        <w:t>black liquor whose major components are water, lignosulphonates and unreacted grass fibers</w:t>
      </w:r>
      <w:r>
        <w:rPr>
          <w:color w:val="000000" w:themeColor="text1"/>
          <w:sz w:val="22"/>
          <w:vertAlign w:val="superscript"/>
        </w:rPr>
        <w:t>17</w:t>
      </w:r>
      <w:r w:rsidR="007C5CFC">
        <w:rPr>
          <w:rFonts w:asciiTheme="majorHAnsi" w:hAnsiTheme="majorHAnsi"/>
          <w:color w:val="000000" w:themeColor="text1"/>
          <w:sz w:val="24"/>
          <w:szCs w:val="24"/>
        </w:rPr>
        <w:t xml:space="preserve">. Since lignosulphonates are </w:t>
      </w:r>
      <w:r w:rsidR="007C5CFC" w:rsidRPr="007C5CFC">
        <w:rPr>
          <w:color w:val="auto"/>
          <w:sz w:val="24"/>
        </w:rPr>
        <w:t>water-soluble anionic polyelectrolyte</w:t>
      </w:r>
      <w:r w:rsidR="007C5CFC">
        <w:rPr>
          <w:color w:val="auto"/>
          <w:sz w:val="24"/>
        </w:rPr>
        <w:t xml:space="preserve"> </w:t>
      </w:r>
      <w:r w:rsidR="007C5CFC" w:rsidRPr="007C5CFC">
        <w:rPr>
          <w:color w:val="auto"/>
          <w:sz w:val="24"/>
        </w:rPr>
        <w:t>polymers</w:t>
      </w:r>
      <w:r w:rsidR="007C5CFC">
        <w:rPr>
          <w:rFonts w:asciiTheme="majorHAnsi" w:hAnsiTheme="majorHAnsi"/>
          <w:color w:val="000000" w:themeColor="text1"/>
          <w:sz w:val="24"/>
          <w:szCs w:val="24"/>
        </w:rPr>
        <w:t xml:space="preserve">, they can be separated by simple methods such as </w:t>
      </w:r>
      <w:r w:rsidR="00DE2A4C">
        <w:rPr>
          <w:rFonts w:asciiTheme="majorHAnsi" w:hAnsiTheme="majorHAnsi"/>
          <w:color w:val="000000" w:themeColor="text1"/>
          <w:sz w:val="24"/>
          <w:szCs w:val="24"/>
        </w:rPr>
        <w:t>filtration</w:t>
      </w:r>
      <w:r w:rsidR="007C5CFC">
        <w:rPr>
          <w:rFonts w:asciiTheme="majorHAnsi" w:hAnsiTheme="majorHAnsi"/>
          <w:color w:val="000000" w:themeColor="text1"/>
          <w:sz w:val="24"/>
          <w:szCs w:val="24"/>
        </w:rPr>
        <w:t xml:space="preserve"> of </w:t>
      </w:r>
      <w:r>
        <w:rPr>
          <w:rFonts w:asciiTheme="majorHAnsi" w:hAnsiTheme="majorHAnsi"/>
          <w:color w:val="000000" w:themeColor="text1"/>
          <w:sz w:val="24"/>
          <w:szCs w:val="24"/>
        </w:rPr>
        <w:t>*</w:t>
      </w:r>
      <w:r w:rsidR="007C5CFC">
        <w:rPr>
          <w:rFonts w:asciiTheme="majorHAnsi" w:hAnsiTheme="majorHAnsi"/>
          <w:color w:val="000000" w:themeColor="text1"/>
          <w:sz w:val="24"/>
          <w:szCs w:val="24"/>
        </w:rPr>
        <w:t>black liquor and since the unreacted particles are of much greater size, any separation mechanism (even a simple sieve) can be utilized.</w:t>
      </w:r>
      <w:r>
        <w:rPr>
          <w:color w:val="000000" w:themeColor="text1"/>
          <w:sz w:val="22"/>
          <w:vertAlign w:val="superscript"/>
        </w:rPr>
        <w:t>2</w:t>
      </w:r>
      <w:r w:rsidR="00853D7E">
        <w:rPr>
          <w:rFonts w:asciiTheme="majorHAnsi" w:hAnsiTheme="majorHAnsi"/>
          <w:color w:val="000000" w:themeColor="text1"/>
          <w:sz w:val="24"/>
          <w:szCs w:val="24"/>
        </w:rPr>
        <w:t xml:space="preserve"> Furthermore, to obtain dry lignosulphonate powder, water from the solution can simply be boiled off.</w:t>
      </w:r>
      <w:r w:rsidR="00062BD3">
        <w:rPr>
          <w:rFonts w:asciiTheme="majorHAnsi" w:hAnsiTheme="majorHAnsi"/>
          <w:color w:val="000000" w:themeColor="text1"/>
          <w:sz w:val="24"/>
          <w:szCs w:val="24"/>
        </w:rPr>
        <w:t xml:space="preserve"> </w:t>
      </w:r>
      <w:r w:rsidR="00DE2A4C">
        <w:rPr>
          <w:rFonts w:asciiTheme="majorHAnsi" w:hAnsiTheme="majorHAnsi"/>
          <w:color w:val="000000" w:themeColor="text1"/>
          <w:sz w:val="24"/>
          <w:szCs w:val="24"/>
        </w:rPr>
        <w:t xml:space="preserve">The </w:t>
      </w:r>
      <w:r w:rsidR="00062BD3">
        <w:rPr>
          <w:rFonts w:asciiTheme="majorHAnsi" w:hAnsiTheme="majorHAnsi"/>
          <w:color w:val="000000" w:themeColor="text1"/>
          <w:sz w:val="24"/>
          <w:szCs w:val="24"/>
        </w:rPr>
        <w:t>following text briefs up on the practicality of the idea of using the by-product as a fertilizer enhancer/carrier.</w:t>
      </w:r>
      <w:r>
        <w:rPr>
          <w:color w:val="000000" w:themeColor="text1"/>
          <w:sz w:val="22"/>
          <w:vertAlign w:val="superscript"/>
        </w:rPr>
        <w:t>7</w:t>
      </w:r>
      <w:r w:rsidR="00DE2A4C">
        <w:rPr>
          <w:rFonts w:asciiTheme="majorHAnsi" w:hAnsiTheme="majorHAnsi"/>
          <w:color w:val="000000" w:themeColor="text1"/>
          <w:sz w:val="24"/>
          <w:szCs w:val="24"/>
        </w:rPr>
        <w:t xml:space="preserve"> </w:t>
      </w:r>
      <w:r>
        <w:rPr>
          <w:rFonts w:asciiTheme="majorHAnsi" w:hAnsiTheme="majorHAnsi"/>
          <w:color w:val="000000" w:themeColor="text1"/>
          <w:sz w:val="24"/>
          <w:szCs w:val="24"/>
        </w:rPr>
        <w:t>*</w:t>
      </w:r>
      <w:r w:rsidR="00062BD3">
        <w:rPr>
          <w:rFonts w:asciiTheme="majorHAnsi" w:hAnsiTheme="majorHAnsi"/>
          <w:color w:val="000000" w:themeColor="text1"/>
          <w:sz w:val="24"/>
          <w:szCs w:val="24"/>
        </w:rPr>
        <w:t>Lignosulphonates are a multi-</w:t>
      </w:r>
      <w:r w:rsidR="00062BD3" w:rsidRPr="00BA3063">
        <w:rPr>
          <w:rFonts w:asciiTheme="majorHAnsi" w:hAnsiTheme="majorHAnsi"/>
          <w:color w:val="000000" w:themeColor="text1"/>
          <w:sz w:val="24"/>
          <w:szCs w:val="24"/>
        </w:rPr>
        <w:t>polycyclic organic polymer conta</w:t>
      </w:r>
      <w:r w:rsidR="00062BD3">
        <w:rPr>
          <w:rFonts w:asciiTheme="majorHAnsi" w:hAnsiTheme="majorHAnsi"/>
          <w:color w:val="000000" w:themeColor="text1"/>
          <w:sz w:val="24"/>
          <w:szCs w:val="24"/>
        </w:rPr>
        <w:t>ining negatively charged group</w:t>
      </w:r>
      <w:r w:rsidR="00062BD3" w:rsidRPr="00BA3063">
        <w:rPr>
          <w:rFonts w:asciiTheme="majorHAnsi" w:hAnsiTheme="majorHAnsi"/>
          <w:color w:val="000000" w:themeColor="text1"/>
          <w:sz w:val="24"/>
          <w:szCs w:val="24"/>
        </w:rPr>
        <w:t xml:space="preserve"> </w:t>
      </w:r>
      <w:r w:rsidR="00062BD3">
        <w:rPr>
          <w:rFonts w:asciiTheme="majorHAnsi" w:hAnsiTheme="majorHAnsi"/>
          <w:color w:val="000000" w:themeColor="text1"/>
          <w:sz w:val="24"/>
          <w:szCs w:val="24"/>
        </w:rPr>
        <w:t>f</w:t>
      </w:r>
      <w:r w:rsidR="00062BD3" w:rsidRPr="00BA3063">
        <w:rPr>
          <w:rFonts w:asciiTheme="majorHAnsi" w:hAnsiTheme="majorHAnsi"/>
          <w:color w:val="000000" w:themeColor="text1"/>
          <w:sz w:val="24"/>
          <w:szCs w:val="24"/>
        </w:rPr>
        <w:t>or</w:t>
      </w:r>
      <w:r w:rsidR="00062BD3">
        <w:rPr>
          <w:rFonts w:asciiTheme="majorHAnsi" w:hAnsiTheme="majorHAnsi"/>
          <w:color w:val="000000" w:themeColor="text1"/>
          <w:sz w:val="24"/>
          <w:szCs w:val="24"/>
        </w:rPr>
        <w:t xml:space="preserve"> which</w:t>
      </w:r>
      <w:r w:rsidR="00062BD3" w:rsidRPr="00BA3063">
        <w:rPr>
          <w:rFonts w:asciiTheme="majorHAnsi" w:hAnsiTheme="majorHAnsi"/>
          <w:color w:val="000000" w:themeColor="text1"/>
          <w:sz w:val="24"/>
          <w:szCs w:val="24"/>
        </w:rPr>
        <w:t xml:space="preserve"> the high metal ions </w:t>
      </w:r>
      <w:r w:rsidR="00062BD3">
        <w:rPr>
          <w:rFonts w:asciiTheme="majorHAnsi" w:hAnsiTheme="majorHAnsi"/>
          <w:color w:val="000000" w:themeColor="text1"/>
          <w:sz w:val="24"/>
          <w:szCs w:val="24"/>
        </w:rPr>
        <w:t>in soil has a strong affinity. U</w:t>
      </w:r>
      <w:r w:rsidR="00062BD3" w:rsidRPr="00BA3063">
        <w:rPr>
          <w:rFonts w:asciiTheme="majorHAnsi" w:hAnsiTheme="majorHAnsi"/>
          <w:color w:val="000000" w:themeColor="text1"/>
          <w:sz w:val="24"/>
          <w:szCs w:val="24"/>
        </w:rPr>
        <w:t xml:space="preserve">sing </w:t>
      </w:r>
      <w:r w:rsidR="00062BD3">
        <w:rPr>
          <w:rFonts w:asciiTheme="majorHAnsi" w:hAnsiTheme="majorHAnsi"/>
          <w:color w:val="000000" w:themeColor="text1"/>
          <w:sz w:val="24"/>
          <w:szCs w:val="24"/>
        </w:rPr>
        <w:t>lignosulphonates</w:t>
      </w:r>
      <w:r w:rsidR="00062BD3" w:rsidRPr="00BA3063">
        <w:rPr>
          <w:rFonts w:asciiTheme="majorHAnsi" w:hAnsiTheme="majorHAnsi"/>
          <w:color w:val="000000" w:themeColor="text1"/>
          <w:sz w:val="24"/>
          <w:szCs w:val="24"/>
        </w:rPr>
        <w:t xml:space="preserve"> as a carrier of fertilizers, adsorption or parcel fertilizer</w:t>
      </w:r>
      <w:r w:rsidR="00062BD3">
        <w:rPr>
          <w:rFonts w:asciiTheme="majorHAnsi" w:hAnsiTheme="majorHAnsi"/>
          <w:color w:val="000000" w:themeColor="text1"/>
          <w:sz w:val="24"/>
          <w:szCs w:val="24"/>
        </w:rPr>
        <w:t>,</w:t>
      </w:r>
      <w:r w:rsidR="00062BD3" w:rsidRPr="00BA3063">
        <w:rPr>
          <w:rFonts w:asciiTheme="majorHAnsi" w:hAnsiTheme="majorHAnsi"/>
          <w:color w:val="000000" w:themeColor="text1"/>
          <w:sz w:val="24"/>
          <w:szCs w:val="24"/>
        </w:rPr>
        <w:t xml:space="preserve"> the goal</w:t>
      </w:r>
      <w:r w:rsidR="00062BD3">
        <w:rPr>
          <w:rFonts w:asciiTheme="majorHAnsi" w:hAnsiTheme="majorHAnsi"/>
          <w:color w:val="000000" w:themeColor="text1"/>
          <w:sz w:val="24"/>
          <w:szCs w:val="24"/>
        </w:rPr>
        <w:t xml:space="preserve"> of synthesizing slow-release fertilizers can be achieved. Since</w:t>
      </w:r>
      <w:r w:rsidR="00062BD3" w:rsidRPr="00BA3063">
        <w:rPr>
          <w:rFonts w:asciiTheme="majorHAnsi" w:hAnsiTheme="majorHAnsi"/>
          <w:color w:val="000000" w:themeColor="text1"/>
          <w:sz w:val="24"/>
          <w:szCs w:val="24"/>
        </w:rPr>
        <w:t xml:space="preserve"> the </w:t>
      </w:r>
      <w:r w:rsidR="00062BD3">
        <w:rPr>
          <w:rFonts w:asciiTheme="majorHAnsi" w:hAnsiTheme="majorHAnsi"/>
          <w:color w:val="000000" w:themeColor="text1"/>
          <w:sz w:val="24"/>
          <w:szCs w:val="24"/>
        </w:rPr>
        <w:t>lignosulphonates is a natural polymer and</w:t>
      </w:r>
      <w:r w:rsidR="00062BD3" w:rsidRPr="00BA3063">
        <w:rPr>
          <w:rFonts w:asciiTheme="majorHAnsi" w:hAnsiTheme="majorHAnsi"/>
          <w:color w:val="000000" w:themeColor="text1"/>
          <w:sz w:val="24"/>
          <w:szCs w:val="24"/>
        </w:rPr>
        <w:t xml:space="preserve"> non-toxic</w:t>
      </w:r>
      <w:r w:rsidR="00062BD3">
        <w:rPr>
          <w:rFonts w:asciiTheme="majorHAnsi" w:hAnsiTheme="majorHAnsi"/>
          <w:color w:val="000000" w:themeColor="text1"/>
          <w:sz w:val="24"/>
          <w:szCs w:val="24"/>
        </w:rPr>
        <w:t xml:space="preserve"> in nature</w:t>
      </w:r>
      <w:r w:rsidR="00062BD3" w:rsidRPr="00BA3063">
        <w:rPr>
          <w:rFonts w:asciiTheme="majorHAnsi" w:hAnsiTheme="majorHAnsi"/>
          <w:color w:val="000000" w:themeColor="text1"/>
          <w:sz w:val="24"/>
          <w:szCs w:val="24"/>
        </w:rPr>
        <w:t>,</w:t>
      </w:r>
      <w:r w:rsidR="00062BD3">
        <w:rPr>
          <w:rFonts w:asciiTheme="majorHAnsi" w:hAnsiTheme="majorHAnsi"/>
          <w:color w:val="000000" w:themeColor="text1"/>
          <w:sz w:val="24"/>
          <w:szCs w:val="24"/>
        </w:rPr>
        <w:t xml:space="preserve"> it can degrade and</w:t>
      </w:r>
      <w:r w:rsidR="00062BD3" w:rsidRPr="00BA3063">
        <w:rPr>
          <w:rFonts w:asciiTheme="majorHAnsi" w:hAnsiTheme="majorHAnsi"/>
          <w:color w:val="000000" w:themeColor="text1"/>
          <w:sz w:val="24"/>
          <w:szCs w:val="24"/>
        </w:rPr>
        <w:t xml:space="preserve"> </w:t>
      </w:r>
      <w:proofErr w:type="spellStart"/>
      <w:r w:rsidR="00062BD3" w:rsidRPr="00BA3063">
        <w:rPr>
          <w:rFonts w:asciiTheme="majorHAnsi" w:hAnsiTheme="majorHAnsi"/>
          <w:color w:val="000000" w:themeColor="text1"/>
          <w:sz w:val="24"/>
          <w:szCs w:val="24"/>
        </w:rPr>
        <w:t>humic</w:t>
      </w:r>
      <w:proofErr w:type="spellEnd"/>
      <w:r w:rsidR="00062BD3" w:rsidRPr="00BA3063">
        <w:rPr>
          <w:rFonts w:asciiTheme="majorHAnsi" w:hAnsiTheme="majorHAnsi"/>
          <w:color w:val="000000" w:themeColor="text1"/>
          <w:sz w:val="24"/>
          <w:szCs w:val="24"/>
        </w:rPr>
        <w:t xml:space="preserve"> acid can be generated through microbial degradation in soil,</w:t>
      </w:r>
      <w:r w:rsidR="00062BD3">
        <w:rPr>
          <w:rFonts w:asciiTheme="majorHAnsi" w:hAnsiTheme="majorHAnsi"/>
          <w:color w:val="000000" w:themeColor="text1"/>
          <w:sz w:val="24"/>
          <w:szCs w:val="24"/>
        </w:rPr>
        <w:t xml:space="preserve"> which can improve the</w:t>
      </w:r>
      <w:r w:rsidR="00062BD3" w:rsidRPr="00BA3063">
        <w:rPr>
          <w:rFonts w:asciiTheme="majorHAnsi" w:hAnsiTheme="majorHAnsi"/>
          <w:color w:val="000000" w:themeColor="text1"/>
          <w:sz w:val="24"/>
          <w:szCs w:val="24"/>
        </w:rPr>
        <w:t xml:space="preserve"> physical and chemical properties</w:t>
      </w:r>
      <w:r w:rsidR="00062BD3">
        <w:rPr>
          <w:rFonts w:asciiTheme="majorHAnsi" w:hAnsiTheme="majorHAnsi"/>
          <w:color w:val="000000" w:themeColor="text1"/>
          <w:sz w:val="24"/>
          <w:szCs w:val="24"/>
        </w:rPr>
        <w:t xml:space="preserve"> of the soil and</w:t>
      </w:r>
      <w:r w:rsidR="00062BD3" w:rsidRPr="00BA3063">
        <w:rPr>
          <w:rFonts w:asciiTheme="majorHAnsi" w:hAnsiTheme="majorHAnsi"/>
          <w:color w:val="000000" w:themeColor="text1"/>
          <w:sz w:val="24"/>
          <w:szCs w:val="24"/>
        </w:rPr>
        <w:t xml:space="preserve"> increase soil permeability to prevent compaction.</w:t>
      </w:r>
      <w:r w:rsidR="00DE2A4C">
        <w:rPr>
          <w:rFonts w:asciiTheme="majorHAnsi" w:hAnsiTheme="majorHAnsi"/>
          <w:color w:val="000000" w:themeColor="text1"/>
          <w:sz w:val="24"/>
          <w:szCs w:val="24"/>
        </w:rPr>
        <w:t xml:space="preserve"> </w:t>
      </w:r>
      <w:r w:rsidR="00062BD3" w:rsidRPr="00BA3063">
        <w:rPr>
          <w:rFonts w:asciiTheme="majorHAnsi" w:hAnsiTheme="majorHAnsi"/>
          <w:color w:val="000000" w:themeColor="text1"/>
          <w:sz w:val="24"/>
          <w:szCs w:val="24"/>
        </w:rPr>
        <w:t>The specific sur</w:t>
      </w:r>
      <w:r w:rsidR="00062BD3">
        <w:rPr>
          <w:rFonts w:asciiTheme="majorHAnsi" w:hAnsiTheme="majorHAnsi"/>
          <w:color w:val="000000" w:themeColor="text1"/>
          <w:sz w:val="24"/>
          <w:szCs w:val="24"/>
        </w:rPr>
        <w:t>face area of lignosulphonates is large and qualitatively light. This makes lignosulphonates act as carrier. When directly mixed with N, P, K and trace elements</w:t>
      </w:r>
      <w:r w:rsidR="00062BD3" w:rsidRPr="00BA3063">
        <w:rPr>
          <w:rFonts w:asciiTheme="majorHAnsi" w:hAnsiTheme="majorHAnsi"/>
          <w:color w:val="000000" w:themeColor="text1"/>
          <w:sz w:val="24"/>
          <w:szCs w:val="24"/>
        </w:rPr>
        <w:t xml:space="preserve"> to obtain </w:t>
      </w:r>
      <w:r w:rsidR="00062BD3">
        <w:rPr>
          <w:rFonts w:asciiTheme="majorHAnsi" w:hAnsiTheme="majorHAnsi"/>
          <w:color w:val="000000" w:themeColor="text1"/>
          <w:sz w:val="24"/>
          <w:szCs w:val="24"/>
        </w:rPr>
        <w:t>lignosulphonates</w:t>
      </w:r>
      <w:r w:rsidR="00062BD3" w:rsidRPr="00BA3063">
        <w:rPr>
          <w:rFonts w:asciiTheme="majorHAnsi" w:hAnsiTheme="majorHAnsi"/>
          <w:color w:val="000000" w:themeColor="text1"/>
          <w:sz w:val="24"/>
          <w:szCs w:val="24"/>
        </w:rPr>
        <w:t xml:space="preserve">-based carrier fertilizer, due to the nature of </w:t>
      </w:r>
      <w:r w:rsidR="00062BD3">
        <w:rPr>
          <w:rFonts w:asciiTheme="majorHAnsi" w:hAnsiTheme="majorHAnsi"/>
          <w:color w:val="000000" w:themeColor="text1"/>
          <w:sz w:val="24"/>
          <w:szCs w:val="24"/>
        </w:rPr>
        <w:t>lignosulphonates’ slow release,</w:t>
      </w:r>
      <w:r w:rsidR="00062BD3" w:rsidRPr="00BA3063">
        <w:rPr>
          <w:rFonts w:asciiTheme="majorHAnsi" w:hAnsiTheme="majorHAnsi"/>
          <w:color w:val="000000" w:themeColor="text1"/>
          <w:sz w:val="24"/>
          <w:szCs w:val="24"/>
        </w:rPr>
        <w:t xml:space="preserve"> nutrient utilizati</w:t>
      </w:r>
      <w:r w:rsidR="00062BD3">
        <w:rPr>
          <w:rFonts w:asciiTheme="majorHAnsi" w:hAnsiTheme="majorHAnsi"/>
          <w:color w:val="000000" w:themeColor="text1"/>
          <w:sz w:val="24"/>
          <w:szCs w:val="24"/>
        </w:rPr>
        <w:t xml:space="preserve">on rate can </w:t>
      </w:r>
      <w:r w:rsidR="00062BD3">
        <w:rPr>
          <w:rFonts w:asciiTheme="majorHAnsi" w:hAnsiTheme="majorHAnsi"/>
          <w:color w:val="000000" w:themeColor="text1"/>
          <w:sz w:val="24"/>
          <w:szCs w:val="24"/>
        </w:rPr>
        <w:lastRenderedPageBreak/>
        <w:t>reach more than 80%</w:t>
      </w:r>
      <w:r w:rsidR="00062BD3" w:rsidRPr="00BA3063">
        <w:rPr>
          <w:rFonts w:asciiTheme="majorHAnsi" w:hAnsiTheme="majorHAnsi"/>
          <w:color w:val="000000" w:themeColor="text1"/>
          <w:sz w:val="24"/>
          <w:szCs w:val="24"/>
        </w:rPr>
        <w:t xml:space="preserve"> </w:t>
      </w:r>
      <w:r w:rsidR="00062BD3">
        <w:rPr>
          <w:rFonts w:asciiTheme="majorHAnsi" w:hAnsiTheme="majorHAnsi"/>
          <w:color w:val="000000" w:themeColor="text1"/>
          <w:sz w:val="24"/>
          <w:szCs w:val="24"/>
        </w:rPr>
        <w:t>and the</w:t>
      </w:r>
      <w:r w:rsidR="00062BD3" w:rsidRPr="00BA3063">
        <w:rPr>
          <w:rFonts w:asciiTheme="majorHAnsi" w:hAnsiTheme="majorHAnsi"/>
          <w:color w:val="000000" w:themeColor="text1"/>
          <w:sz w:val="24"/>
          <w:szCs w:val="24"/>
        </w:rPr>
        <w:t xml:space="preserve"> effect</w:t>
      </w:r>
      <w:r w:rsidR="00062BD3">
        <w:rPr>
          <w:rFonts w:asciiTheme="majorHAnsi" w:hAnsiTheme="majorHAnsi"/>
          <w:color w:val="000000" w:themeColor="text1"/>
          <w:sz w:val="24"/>
          <w:szCs w:val="24"/>
        </w:rPr>
        <w:t xml:space="preserve">s of fertilizers can last </w:t>
      </w:r>
      <w:proofErr w:type="spellStart"/>
      <w:r w:rsidR="00062BD3">
        <w:rPr>
          <w:rFonts w:asciiTheme="majorHAnsi" w:hAnsiTheme="majorHAnsi"/>
          <w:color w:val="000000" w:themeColor="text1"/>
          <w:sz w:val="24"/>
          <w:szCs w:val="24"/>
        </w:rPr>
        <w:t>upto</w:t>
      </w:r>
      <w:proofErr w:type="spellEnd"/>
      <w:r w:rsidR="00062BD3">
        <w:rPr>
          <w:rFonts w:asciiTheme="majorHAnsi" w:hAnsiTheme="majorHAnsi"/>
          <w:color w:val="000000" w:themeColor="text1"/>
          <w:sz w:val="24"/>
          <w:szCs w:val="24"/>
        </w:rPr>
        <w:t xml:space="preserve"> 20 weeks. Lignosulphonates</w:t>
      </w:r>
      <w:r w:rsidR="00062BD3" w:rsidRPr="00BA3063">
        <w:rPr>
          <w:rFonts w:asciiTheme="majorHAnsi" w:hAnsiTheme="majorHAnsi"/>
          <w:color w:val="000000" w:themeColor="text1"/>
          <w:sz w:val="24"/>
          <w:szCs w:val="24"/>
        </w:rPr>
        <w:t xml:space="preserve"> carrier is a kind of mixed fertilizer</w:t>
      </w:r>
      <w:r w:rsidR="00062BD3">
        <w:rPr>
          <w:rFonts w:asciiTheme="majorHAnsi" w:hAnsiTheme="majorHAnsi"/>
          <w:color w:val="000000" w:themeColor="text1"/>
          <w:sz w:val="24"/>
          <w:szCs w:val="24"/>
        </w:rPr>
        <w:t xml:space="preserve"> which is</w:t>
      </w:r>
      <w:r w:rsidR="00062BD3" w:rsidRPr="00BA3063">
        <w:rPr>
          <w:rFonts w:asciiTheme="majorHAnsi" w:hAnsiTheme="majorHAnsi"/>
          <w:color w:val="000000" w:themeColor="text1"/>
          <w:sz w:val="24"/>
          <w:szCs w:val="24"/>
        </w:rPr>
        <w:t xml:space="preserve"> pollution-fr</w:t>
      </w:r>
      <w:r w:rsidR="00062BD3">
        <w:rPr>
          <w:rFonts w:asciiTheme="majorHAnsi" w:hAnsiTheme="majorHAnsi"/>
          <w:color w:val="000000" w:themeColor="text1"/>
          <w:sz w:val="24"/>
          <w:szCs w:val="24"/>
        </w:rPr>
        <w:t>ee, harmless and</w:t>
      </w:r>
      <w:r w:rsidR="00062BD3" w:rsidRPr="00BA3063">
        <w:rPr>
          <w:rFonts w:asciiTheme="majorHAnsi" w:hAnsiTheme="majorHAnsi"/>
          <w:color w:val="000000" w:themeColor="text1"/>
          <w:sz w:val="24"/>
          <w:szCs w:val="24"/>
        </w:rPr>
        <w:t xml:space="preserve"> adapt</w:t>
      </w:r>
      <w:r w:rsidR="00062BD3">
        <w:rPr>
          <w:rFonts w:asciiTheme="majorHAnsi" w:hAnsiTheme="majorHAnsi"/>
          <w:color w:val="000000" w:themeColor="text1"/>
          <w:sz w:val="24"/>
          <w:szCs w:val="24"/>
        </w:rPr>
        <w:t>s</w:t>
      </w:r>
      <w:r w:rsidR="00062BD3" w:rsidRPr="00BA3063">
        <w:rPr>
          <w:rFonts w:asciiTheme="majorHAnsi" w:hAnsiTheme="majorHAnsi"/>
          <w:color w:val="000000" w:themeColor="text1"/>
          <w:sz w:val="24"/>
          <w:szCs w:val="24"/>
        </w:rPr>
        <w:t xml:space="preserve"> to the requirement</w:t>
      </w:r>
      <w:r w:rsidR="00062BD3">
        <w:rPr>
          <w:rFonts w:asciiTheme="majorHAnsi" w:hAnsiTheme="majorHAnsi"/>
          <w:color w:val="000000" w:themeColor="text1"/>
          <w:sz w:val="24"/>
          <w:szCs w:val="24"/>
        </w:rPr>
        <w:t>s</w:t>
      </w:r>
      <w:r w:rsidR="00062BD3" w:rsidRPr="00BA3063">
        <w:rPr>
          <w:rFonts w:asciiTheme="majorHAnsi" w:hAnsiTheme="majorHAnsi"/>
          <w:color w:val="000000" w:themeColor="text1"/>
          <w:sz w:val="24"/>
          <w:szCs w:val="24"/>
        </w:rPr>
        <w:t xml:space="preserve"> of agricult</w:t>
      </w:r>
      <w:r w:rsidR="00062BD3">
        <w:rPr>
          <w:rFonts w:asciiTheme="majorHAnsi" w:hAnsiTheme="majorHAnsi"/>
          <w:color w:val="000000" w:themeColor="text1"/>
          <w:sz w:val="24"/>
          <w:szCs w:val="24"/>
        </w:rPr>
        <w:t>ural production.</w:t>
      </w:r>
      <w:r>
        <w:rPr>
          <w:color w:val="000000" w:themeColor="text1"/>
          <w:sz w:val="22"/>
          <w:vertAlign w:val="superscript"/>
        </w:rPr>
        <w:t>8</w:t>
      </w:r>
      <w:r w:rsidR="007C5CFC">
        <w:rPr>
          <w:rFonts w:asciiTheme="majorHAnsi" w:hAnsiTheme="majorHAnsi"/>
          <w:color w:val="000000" w:themeColor="text1"/>
          <w:sz w:val="24"/>
          <w:szCs w:val="24"/>
        </w:rPr>
        <w:t xml:space="preserve"> </w:t>
      </w:r>
    </w:p>
    <w:p w:rsidR="00DE2A4C" w:rsidRPr="001E548F" w:rsidRDefault="00DE2A4C" w:rsidP="000E636D">
      <w:pPr>
        <w:pStyle w:val="NoSpacing"/>
        <w:jc w:val="both"/>
        <w:rPr>
          <w:rFonts w:asciiTheme="majorHAnsi" w:hAnsiTheme="majorHAnsi"/>
          <w:color w:val="000000" w:themeColor="text1"/>
          <w:sz w:val="14"/>
          <w:szCs w:val="24"/>
        </w:rPr>
      </w:pPr>
    </w:p>
    <w:p w:rsidR="00F77D74" w:rsidRPr="00A92C30" w:rsidRDefault="00F77D74" w:rsidP="001E548F">
      <w:pPr>
        <w:pStyle w:val="NoSpacing"/>
        <w:rPr>
          <w:color w:val="000000" w:themeColor="text1"/>
          <w:sz w:val="32"/>
          <w:szCs w:val="24"/>
        </w:rPr>
      </w:pPr>
      <w:r w:rsidRPr="00A92C30">
        <w:rPr>
          <w:color w:val="000000" w:themeColor="text1"/>
          <w:sz w:val="32"/>
          <w:szCs w:val="24"/>
        </w:rPr>
        <w:t>Identificatio</w:t>
      </w:r>
      <w:r w:rsidR="009B7500" w:rsidRPr="00A92C30">
        <w:rPr>
          <w:color w:val="000000" w:themeColor="text1"/>
          <w:sz w:val="32"/>
          <w:szCs w:val="24"/>
        </w:rPr>
        <w:t xml:space="preserve">n and confirmation of cellulose </w:t>
      </w:r>
    </w:p>
    <w:p w:rsidR="009E4202" w:rsidRPr="00670EF1" w:rsidRDefault="000D2924" w:rsidP="009E4202">
      <w:pPr>
        <w:autoSpaceDE w:val="0"/>
        <w:autoSpaceDN w:val="0"/>
        <w:adjustRightInd w:val="0"/>
        <w:spacing w:after="0" w:line="240" w:lineRule="auto"/>
        <w:jc w:val="both"/>
        <w:rPr>
          <w:rFonts w:asciiTheme="majorHAnsi" w:hAnsiTheme="majorHAnsi" w:cs="Times New Roman"/>
          <w:color w:val="000000" w:themeColor="text1"/>
          <w:sz w:val="32"/>
          <w:szCs w:val="24"/>
        </w:rPr>
      </w:pPr>
      <w:r w:rsidRPr="00A92C30">
        <w:rPr>
          <w:color w:val="000000" w:themeColor="text1"/>
          <w:sz w:val="24"/>
          <w:szCs w:val="24"/>
        </w:rPr>
        <w:t>Identification of the amount of cellulose obtained by the di</w:t>
      </w:r>
      <w:r w:rsidR="00DE2A4C" w:rsidRPr="00A92C30">
        <w:rPr>
          <w:color w:val="000000" w:themeColor="text1"/>
          <w:sz w:val="24"/>
          <w:szCs w:val="24"/>
        </w:rPr>
        <w:t xml:space="preserve">gestion of </w:t>
      </w:r>
      <w:r w:rsidRPr="00A92C30">
        <w:rPr>
          <w:color w:val="000000" w:themeColor="text1"/>
          <w:sz w:val="24"/>
          <w:szCs w:val="24"/>
        </w:rPr>
        <w:t>lignin from g</w:t>
      </w:r>
      <w:r w:rsidR="007471C1" w:rsidRPr="00A92C30">
        <w:rPr>
          <w:color w:val="000000" w:themeColor="text1"/>
          <w:sz w:val="24"/>
          <w:szCs w:val="24"/>
        </w:rPr>
        <w:t xml:space="preserve">rass fibers can </w:t>
      </w:r>
      <w:r w:rsidR="00670EF1" w:rsidRPr="00A92C30">
        <w:rPr>
          <w:color w:val="000000" w:themeColor="text1"/>
          <w:sz w:val="24"/>
          <w:szCs w:val="24"/>
        </w:rPr>
        <w:t>be done</w:t>
      </w:r>
      <w:r w:rsidR="009B7500" w:rsidRPr="00A92C30">
        <w:rPr>
          <w:color w:val="000000" w:themeColor="text1"/>
          <w:sz w:val="24"/>
          <w:szCs w:val="24"/>
        </w:rPr>
        <w:t xml:space="preserve"> by </w:t>
      </w:r>
      <w:r w:rsidR="000E262A" w:rsidRPr="00A92C30">
        <w:rPr>
          <w:color w:val="000000" w:themeColor="text1"/>
          <w:sz w:val="24"/>
          <w:szCs w:val="24"/>
        </w:rPr>
        <w:t>NMR-</w:t>
      </w:r>
      <w:r w:rsidR="009B7500" w:rsidRPr="00A92C30">
        <w:rPr>
          <w:color w:val="000000" w:themeColor="text1"/>
          <w:sz w:val="24"/>
          <w:szCs w:val="24"/>
        </w:rPr>
        <w:t>spectroscopically analyzing</w:t>
      </w:r>
      <w:r w:rsidR="000E262A" w:rsidRPr="00A92C30">
        <w:rPr>
          <w:color w:val="000000" w:themeColor="text1"/>
          <w:sz w:val="24"/>
          <w:szCs w:val="24"/>
        </w:rPr>
        <w:t xml:space="preserve"> the</w:t>
      </w:r>
      <w:r w:rsidR="00382294" w:rsidRPr="00A92C30">
        <w:rPr>
          <w:color w:val="000000" w:themeColor="text1"/>
          <w:sz w:val="24"/>
          <w:szCs w:val="24"/>
        </w:rPr>
        <w:t xml:space="preserve"> cellulose (dried) in solvent</w:t>
      </w:r>
      <w:r w:rsidR="009B7500" w:rsidRPr="00A92C30">
        <w:rPr>
          <w:color w:val="000000" w:themeColor="text1"/>
          <w:sz w:val="24"/>
          <w:szCs w:val="24"/>
        </w:rPr>
        <w:t>.</w:t>
      </w:r>
      <w:r w:rsidR="00670EF1" w:rsidRPr="00A92C30">
        <w:rPr>
          <w:color w:val="000000" w:themeColor="text1"/>
          <w:sz w:val="24"/>
          <w:szCs w:val="24"/>
        </w:rPr>
        <w:t xml:space="preserve"> NMR</w:t>
      </w:r>
      <w:r w:rsidR="000E262A" w:rsidRPr="00A92C30">
        <w:rPr>
          <w:color w:val="000000" w:themeColor="text1"/>
          <w:sz w:val="24"/>
          <w:szCs w:val="24"/>
        </w:rPr>
        <w:t xml:space="preserve"> spectroscopy</w:t>
      </w:r>
      <w:r w:rsidR="00670EF1" w:rsidRPr="00A92C30">
        <w:rPr>
          <w:color w:val="000000" w:themeColor="text1"/>
          <w:sz w:val="24"/>
          <w:szCs w:val="24"/>
        </w:rPr>
        <w:t xml:space="preserve"> can be used to match against spectral libraries of cellulose to confirm and quantify the magnitude of </w:t>
      </w:r>
      <w:proofErr w:type="spellStart"/>
      <w:r w:rsidR="00670EF1" w:rsidRPr="00A92C30">
        <w:rPr>
          <w:color w:val="000000" w:themeColor="text1"/>
          <w:sz w:val="24"/>
          <w:szCs w:val="24"/>
        </w:rPr>
        <w:t>it’s</w:t>
      </w:r>
      <w:proofErr w:type="spellEnd"/>
      <w:r w:rsidR="00670EF1" w:rsidRPr="00A92C30">
        <w:rPr>
          <w:color w:val="000000" w:themeColor="text1"/>
          <w:sz w:val="24"/>
          <w:szCs w:val="24"/>
        </w:rPr>
        <w:t xml:space="preserve"> presence in the pulp. </w:t>
      </w:r>
      <w:r w:rsidR="000E262A" w:rsidRPr="00A92C30">
        <w:rPr>
          <w:color w:val="000000" w:themeColor="text1"/>
          <w:sz w:val="24"/>
          <w:szCs w:val="24"/>
        </w:rPr>
        <w:t xml:space="preserve"> By doing this, efficiency of chemical pulping on grass fibers to prod</w:t>
      </w:r>
      <w:r w:rsidR="00FE52BB" w:rsidRPr="00A92C30">
        <w:rPr>
          <w:color w:val="000000" w:themeColor="text1"/>
          <w:sz w:val="24"/>
          <w:szCs w:val="24"/>
        </w:rPr>
        <w:t>uce cellulose can be acknowledged.</w:t>
      </w:r>
      <w:r w:rsidR="00FE52BB" w:rsidRPr="00A92C30">
        <w:rPr>
          <w:color w:val="000000" w:themeColor="text1"/>
          <w:sz w:val="24"/>
        </w:rPr>
        <w:t xml:space="preserve"> </w:t>
      </w:r>
      <w:r w:rsidR="00FE52BB">
        <w:rPr>
          <w:color w:val="000000" w:themeColor="text1"/>
          <w:sz w:val="24"/>
        </w:rPr>
        <w:tab/>
      </w:r>
    </w:p>
    <w:p w:rsidR="00FE52BB" w:rsidRPr="001E548F" w:rsidRDefault="00FE52BB" w:rsidP="00FE52BB">
      <w:pPr>
        <w:pStyle w:val="NoSpacing"/>
        <w:rPr>
          <w:rFonts w:asciiTheme="majorHAnsi" w:hAnsiTheme="majorHAnsi"/>
          <w:color w:val="000000" w:themeColor="text1"/>
          <w:sz w:val="18"/>
          <w:szCs w:val="34"/>
        </w:rPr>
      </w:pPr>
      <w:r>
        <w:rPr>
          <w:rFonts w:asciiTheme="majorHAnsi" w:hAnsiTheme="majorHAnsi"/>
        </w:rPr>
        <w:t xml:space="preserve"> </w:t>
      </w:r>
    </w:p>
    <w:p w:rsidR="00FE52BB" w:rsidRPr="001E548F" w:rsidRDefault="00FE52BB" w:rsidP="001E548F">
      <w:pPr>
        <w:pStyle w:val="NoSpacing"/>
        <w:rPr>
          <w:rFonts w:asciiTheme="majorHAnsi" w:hAnsiTheme="majorHAnsi" w:cs="Times New Roman"/>
          <w:color w:val="auto"/>
          <w:sz w:val="32"/>
          <w:szCs w:val="24"/>
        </w:rPr>
      </w:pPr>
      <w:r w:rsidRPr="009F45D7">
        <w:rPr>
          <w:rFonts w:asciiTheme="majorHAnsi" w:hAnsiTheme="majorHAnsi"/>
          <w:color w:val="000000" w:themeColor="text1"/>
          <w:sz w:val="34"/>
          <w:szCs w:val="34"/>
        </w:rPr>
        <w:t>I</w:t>
      </w:r>
      <w:r>
        <w:rPr>
          <w:rFonts w:asciiTheme="majorHAnsi" w:hAnsiTheme="majorHAnsi"/>
          <w:color w:val="000000" w:themeColor="text1"/>
          <w:sz w:val="34"/>
          <w:szCs w:val="34"/>
        </w:rPr>
        <w:t>dentification and confirmation of nitrocellulose</w:t>
      </w:r>
    </w:p>
    <w:p w:rsidR="005B436C" w:rsidRDefault="00FE52BB" w:rsidP="00FE52BB">
      <w:pPr>
        <w:rPr>
          <w:color w:val="000000" w:themeColor="text1"/>
          <w:sz w:val="24"/>
        </w:rPr>
      </w:pPr>
      <w:r>
        <w:rPr>
          <w:rFonts w:asciiTheme="majorHAnsi" w:hAnsiTheme="majorHAnsi" w:cs="TimesNewRomanPSMT"/>
          <w:color w:val="auto"/>
          <w:sz w:val="24"/>
          <w:szCs w:val="24"/>
        </w:rPr>
        <w:t xml:space="preserve">Identification of the amount of nitrocellulose obtained by the </w:t>
      </w:r>
      <w:r w:rsidRPr="002273D9">
        <w:rPr>
          <w:rFonts w:asciiTheme="majorHAnsi" w:hAnsiTheme="majorHAnsi"/>
          <w:color w:val="auto"/>
          <w:sz w:val="24"/>
        </w:rPr>
        <w:t xml:space="preserve">Christian Friedrich </w:t>
      </w:r>
      <w:proofErr w:type="spellStart"/>
      <w:r w:rsidRPr="002273D9">
        <w:rPr>
          <w:rFonts w:asciiTheme="majorHAnsi" w:hAnsiTheme="majorHAnsi"/>
          <w:color w:val="auto"/>
          <w:sz w:val="24"/>
        </w:rPr>
        <w:t>Schönbein's</w:t>
      </w:r>
      <w:proofErr w:type="spellEnd"/>
      <w:r>
        <w:rPr>
          <w:color w:val="auto"/>
          <w:sz w:val="24"/>
        </w:rPr>
        <w:t xml:space="preserve"> </w:t>
      </w:r>
      <w:r>
        <w:rPr>
          <w:rFonts w:asciiTheme="majorHAnsi" w:hAnsiTheme="majorHAnsi" w:cs="Times New Roman"/>
          <w:color w:val="auto"/>
          <w:sz w:val="24"/>
          <w:szCs w:val="24"/>
        </w:rPr>
        <w:t>can</w:t>
      </w:r>
      <w:r w:rsidR="006562A4">
        <w:rPr>
          <w:rFonts w:asciiTheme="majorHAnsi" w:hAnsiTheme="majorHAnsi" w:cs="Times New Roman"/>
          <w:color w:val="auto"/>
          <w:sz w:val="24"/>
          <w:szCs w:val="24"/>
        </w:rPr>
        <w:t xml:space="preserve"> also</w:t>
      </w:r>
      <w:r>
        <w:rPr>
          <w:rFonts w:asciiTheme="majorHAnsi" w:hAnsiTheme="majorHAnsi" w:cs="Times New Roman"/>
          <w:color w:val="auto"/>
          <w:sz w:val="24"/>
          <w:szCs w:val="24"/>
        </w:rPr>
        <w:t xml:space="preserve"> </w:t>
      </w:r>
      <w:r w:rsidR="00CA31B6">
        <w:rPr>
          <w:rFonts w:asciiTheme="majorHAnsi" w:hAnsiTheme="majorHAnsi" w:cs="Times New Roman"/>
          <w:color w:val="auto"/>
          <w:sz w:val="24"/>
          <w:szCs w:val="24"/>
        </w:rPr>
        <w:t>be done by NMR-spectroscopically</w:t>
      </w:r>
      <w:r>
        <w:rPr>
          <w:rFonts w:asciiTheme="majorHAnsi" w:hAnsiTheme="majorHAnsi" w:cs="Times New Roman"/>
          <w:color w:val="auto"/>
          <w:sz w:val="24"/>
          <w:szCs w:val="24"/>
        </w:rPr>
        <w:t xml:space="preserve"> analyzing nitrocellulose lumps obtained. </w:t>
      </w:r>
      <w:r>
        <w:rPr>
          <w:color w:val="000000" w:themeColor="text1"/>
          <w:sz w:val="24"/>
        </w:rPr>
        <w:t>NMR spectroscopy can</w:t>
      </w:r>
      <w:r w:rsidRPr="00670EF1">
        <w:rPr>
          <w:color w:val="000000" w:themeColor="text1"/>
          <w:sz w:val="24"/>
        </w:rPr>
        <w:t xml:space="preserve"> be used to match against spectral libraries</w:t>
      </w:r>
      <w:r>
        <w:rPr>
          <w:color w:val="000000" w:themeColor="text1"/>
          <w:sz w:val="24"/>
        </w:rPr>
        <w:t xml:space="preserve"> of nitrocellulose to confirm and quantify the magnit</w:t>
      </w:r>
      <w:r w:rsidR="006562A4">
        <w:rPr>
          <w:color w:val="000000" w:themeColor="text1"/>
          <w:sz w:val="24"/>
        </w:rPr>
        <w:t xml:space="preserve">ude of </w:t>
      </w:r>
      <w:proofErr w:type="spellStart"/>
      <w:r w:rsidR="006562A4">
        <w:rPr>
          <w:color w:val="000000" w:themeColor="text1"/>
          <w:sz w:val="24"/>
        </w:rPr>
        <w:t>it’s</w:t>
      </w:r>
      <w:proofErr w:type="spellEnd"/>
      <w:r w:rsidR="006562A4">
        <w:rPr>
          <w:color w:val="000000" w:themeColor="text1"/>
          <w:sz w:val="24"/>
        </w:rPr>
        <w:t xml:space="preserve"> presence in these lumps</w:t>
      </w:r>
      <w:r>
        <w:rPr>
          <w:color w:val="000000" w:themeColor="text1"/>
          <w:sz w:val="24"/>
        </w:rPr>
        <w:t>.  Furthermore, the amount of nitration (presence of mono-, di- or tri- nitrated c</w:t>
      </w:r>
      <w:r w:rsidR="006562A4">
        <w:rPr>
          <w:color w:val="000000" w:themeColor="text1"/>
          <w:sz w:val="24"/>
        </w:rPr>
        <w:t>ellulose in percentages)</w:t>
      </w:r>
      <w:r>
        <w:rPr>
          <w:color w:val="000000" w:themeColor="text1"/>
          <w:sz w:val="24"/>
        </w:rPr>
        <w:t xml:space="preserve"> can also be estimated by this method which will serve as a theoretical basis for ca</w:t>
      </w:r>
      <w:r w:rsidR="006562A4">
        <w:rPr>
          <w:color w:val="000000" w:themeColor="text1"/>
          <w:sz w:val="24"/>
        </w:rPr>
        <w:t>lculations such as the amount of NO</w:t>
      </w:r>
      <w:r w:rsidR="006562A4">
        <w:rPr>
          <w:color w:val="000000" w:themeColor="text1"/>
          <w:sz w:val="24"/>
          <w:vertAlign w:val="subscript"/>
        </w:rPr>
        <w:t xml:space="preserve">2 </w:t>
      </w:r>
      <w:r w:rsidR="006562A4">
        <w:rPr>
          <w:color w:val="000000" w:themeColor="text1"/>
          <w:sz w:val="24"/>
        </w:rPr>
        <w:t>and other gases produced upon burning the obtained fuel</w:t>
      </w:r>
    </w:p>
    <w:p w:rsidR="00382294" w:rsidRPr="001E548F" w:rsidRDefault="00382294" w:rsidP="00382294">
      <w:pPr>
        <w:pStyle w:val="NoSpacing"/>
        <w:rPr>
          <w:rFonts w:asciiTheme="majorHAnsi" w:hAnsiTheme="majorHAnsi"/>
          <w:color w:val="000000" w:themeColor="text1"/>
          <w:sz w:val="18"/>
          <w:szCs w:val="34"/>
        </w:rPr>
      </w:pPr>
    </w:p>
    <w:p w:rsidR="00382294" w:rsidRPr="001E548F" w:rsidRDefault="00382294" w:rsidP="001E548F">
      <w:pPr>
        <w:pStyle w:val="NoSpacing"/>
        <w:rPr>
          <w:rFonts w:asciiTheme="majorHAnsi" w:hAnsiTheme="majorHAnsi" w:cs="Times New Roman"/>
          <w:color w:val="auto"/>
          <w:sz w:val="32"/>
          <w:szCs w:val="24"/>
        </w:rPr>
      </w:pPr>
      <w:r w:rsidRPr="009F45D7">
        <w:rPr>
          <w:rFonts w:asciiTheme="majorHAnsi" w:hAnsiTheme="majorHAnsi"/>
          <w:color w:val="000000" w:themeColor="text1"/>
          <w:sz w:val="34"/>
          <w:szCs w:val="34"/>
        </w:rPr>
        <w:t>I</w:t>
      </w:r>
      <w:r>
        <w:rPr>
          <w:rFonts w:asciiTheme="majorHAnsi" w:hAnsiTheme="majorHAnsi"/>
          <w:color w:val="000000" w:themeColor="text1"/>
          <w:sz w:val="34"/>
          <w:szCs w:val="34"/>
        </w:rPr>
        <w:t xml:space="preserve">dentification and confirmation of lignosulphonates </w:t>
      </w:r>
    </w:p>
    <w:p w:rsidR="00A92C30" w:rsidRPr="00670EF1" w:rsidRDefault="00A92C30" w:rsidP="00A92C30">
      <w:pPr>
        <w:autoSpaceDE w:val="0"/>
        <w:autoSpaceDN w:val="0"/>
        <w:adjustRightInd w:val="0"/>
        <w:spacing w:after="0" w:line="240" w:lineRule="auto"/>
        <w:jc w:val="both"/>
        <w:rPr>
          <w:rFonts w:asciiTheme="majorHAnsi" w:hAnsiTheme="majorHAnsi" w:cs="Times New Roman"/>
          <w:color w:val="000000" w:themeColor="text1"/>
          <w:sz w:val="32"/>
          <w:szCs w:val="24"/>
        </w:rPr>
      </w:pPr>
      <w:r w:rsidRPr="00A92C30">
        <w:rPr>
          <w:color w:val="000000" w:themeColor="text1"/>
          <w:sz w:val="24"/>
          <w:szCs w:val="24"/>
        </w:rPr>
        <w:t xml:space="preserve">Identification of the amount </w:t>
      </w:r>
      <w:r>
        <w:rPr>
          <w:color w:val="000000" w:themeColor="text1"/>
          <w:sz w:val="24"/>
          <w:szCs w:val="24"/>
        </w:rPr>
        <w:t xml:space="preserve">of </w:t>
      </w:r>
      <w:r w:rsidRPr="00A92C30">
        <w:rPr>
          <w:rFonts w:asciiTheme="majorHAnsi" w:hAnsiTheme="majorHAnsi"/>
          <w:color w:val="000000" w:themeColor="text1"/>
          <w:sz w:val="24"/>
          <w:szCs w:val="34"/>
        </w:rPr>
        <w:t>lignosulphonates</w:t>
      </w:r>
      <w:r w:rsidRPr="00A92C30">
        <w:rPr>
          <w:color w:val="000000" w:themeColor="text1"/>
          <w:sz w:val="24"/>
          <w:szCs w:val="24"/>
        </w:rPr>
        <w:t xml:space="preserve"> obtained by the digestion of lignin from grass fibers can be done by NMR-spectroscopically analyzing the</w:t>
      </w:r>
      <w:r>
        <w:rPr>
          <w:color w:val="000000" w:themeColor="text1"/>
          <w:sz w:val="24"/>
          <w:szCs w:val="24"/>
        </w:rPr>
        <w:t xml:space="preserve"> lignosulphonates</w:t>
      </w:r>
      <w:r w:rsidRPr="00A92C30">
        <w:rPr>
          <w:color w:val="000000" w:themeColor="text1"/>
          <w:sz w:val="24"/>
          <w:szCs w:val="24"/>
        </w:rPr>
        <w:t xml:space="preserve"> (dried) in solvent. NMR spectroscopy can be used to match against spectral libraries</w:t>
      </w:r>
      <w:r>
        <w:rPr>
          <w:color w:val="000000" w:themeColor="text1"/>
          <w:sz w:val="24"/>
          <w:szCs w:val="24"/>
        </w:rPr>
        <w:t xml:space="preserve"> of lignosulphonates</w:t>
      </w:r>
      <w:r w:rsidRPr="00A92C30">
        <w:rPr>
          <w:color w:val="000000" w:themeColor="text1"/>
          <w:sz w:val="24"/>
          <w:szCs w:val="24"/>
        </w:rPr>
        <w:t xml:space="preserve"> to confirm and quantify the magnit</w:t>
      </w:r>
      <w:r>
        <w:rPr>
          <w:color w:val="000000" w:themeColor="text1"/>
          <w:sz w:val="24"/>
          <w:szCs w:val="24"/>
        </w:rPr>
        <w:t xml:space="preserve">ude of </w:t>
      </w:r>
      <w:proofErr w:type="spellStart"/>
      <w:r>
        <w:rPr>
          <w:color w:val="000000" w:themeColor="text1"/>
          <w:sz w:val="24"/>
          <w:szCs w:val="24"/>
        </w:rPr>
        <w:t>it’s</w:t>
      </w:r>
      <w:proofErr w:type="spellEnd"/>
      <w:r>
        <w:rPr>
          <w:color w:val="000000" w:themeColor="text1"/>
          <w:sz w:val="24"/>
          <w:szCs w:val="24"/>
        </w:rPr>
        <w:t xml:space="preserve"> presence.</w:t>
      </w:r>
      <w:r>
        <w:rPr>
          <w:color w:val="000000" w:themeColor="text1"/>
          <w:sz w:val="24"/>
        </w:rPr>
        <w:tab/>
      </w:r>
    </w:p>
    <w:p w:rsidR="001E548F" w:rsidRPr="00A92C30" w:rsidRDefault="00A92C30" w:rsidP="00A92C30">
      <w:pPr>
        <w:pStyle w:val="NoSpacing"/>
        <w:rPr>
          <w:rFonts w:asciiTheme="majorHAnsi" w:hAnsiTheme="majorHAnsi"/>
          <w:color w:val="000000" w:themeColor="text1"/>
          <w:sz w:val="18"/>
          <w:szCs w:val="34"/>
        </w:rPr>
      </w:pPr>
      <w:r>
        <w:rPr>
          <w:rFonts w:asciiTheme="majorHAnsi" w:hAnsiTheme="majorHAnsi"/>
        </w:rPr>
        <w:t xml:space="preserve"> </w:t>
      </w:r>
    </w:p>
    <w:p w:rsidR="003C795F" w:rsidRPr="001E548F" w:rsidRDefault="003C795F" w:rsidP="003C795F">
      <w:pPr>
        <w:pStyle w:val="NoSpacing"/>
        <w:jc w:val="both"/>
        <w:rPr>
          <w:color w:val="000000" w:themeColor="text1"/>
          <w:sz w:val="24"/>
          <w:szCs w:val="36"/>
        </w:rPr>
      </w:pPr>
      <w:r>
        <w:rPr>
          <w:color w:val="000000" w:themeColor="text1"/>
          <w:sz w:val="40"/>
          <w:szCs w:val="36"/>
        </w:rPr>
        <w:t>Flowchart of the procedure:</w:t>
      </w:r>
      <w:r>
        <w:rPr>
          <w:color w:val="000000" w:themeColor="text1"/>
          <w:sz w:val="40"/>
          <w:szCs w:val="36"/>
        </w:rPr>
        <w:tab/>
      </w:r>
      <w:r>
        <w:rPr>
          <w:color w:val="000000" w:themeColor="text1"/>
          <w:sz w:val="40"/>
          <w:szCs w:val="36"/>
        </w:rPr>
        <w:tab/>
      </w:r>
      <w:r>
        <w:rPr>
          <w:color w:val="000000" w:themeColor="text1"/>
          <w:sz w:val="40"/>
          <w:szCs w:val="36"/>
        </w:rPr>
        <w:tab/>
      </w:r>
      <w:r>
        <w:rPr>
          <w:color w:val="000000" w:themeColor="text1"/>
          <w:sz w:val="40"/>
          <w:szCs w:val="36"/>
        </w:rPr>
        <w:tab/>
      </w:r>
      <w:r>
        <w:rPr>
          <w:color w:val="000000" w:themeColor="text1"/>
          <w:sz w:val="40"/>
          <w:szCs w:val="36"/>
        </w:rPr>
        <w:tab/>
      </w:r>
      <w:r>
        <w:rPr>
          <w:color w:val="000000" w:themeColor="text1"/>
          <w:sz w:val="40"/>
          <w:szCs w:val="36"/>
        </w:rPr>
        <w:tab/>
      </w:r>
      <w:r>
        <w:rPr>
          <w:color w:val="000000" w:themeColor="text1"/>
          <w:sz w:val="40"/>
          <w:szCs w:val="36"/>
        </w:rPr>
        <w:tab/>
      </w:r>
    </w:p>
    <w:p w:rsidR="00294D9C" w:rsidRDefault="003C795F" w:rsidP="003C795F">
      <w:pPr>
        <w:pStyle w:val="NoSpacing"/>
        <w:jc w:val="both"/>
        <w:rPr>
          <w:rFonts w:asciiTheme="majorHAnsi" w:hAnsiTheme="majorHAnsi" w:cs="Times New Roman"/>
          <w:color w:val="auto"/>
          <w:sz w:val="24"/>
          <w:szCs w:val="24"/>
        </w:rPr>
      </w:pPr>
      <w:r>
        <w:rPr>
          <w:rFonts w:asciiTheme="majorHAnsi" w:hAnsiTheme="majorHAnsi" w:cs="Times New Roman"/>
          <w:color w:val="auto"/>
          <w:sz w:val="24"/>
          <w:szCs w:val="24"/>
        </w:rPr>
        <w:t>The flowchart of the whole procedure is mentioned below:</w:t>
      </w:r>
    </w:p>
    <w:p w:rsidR="003C795F" w:rsidRPr="00294D9C" w:rsidRDefault="00DE2A4C" w:rsidP="00294D9C">
      <w:pPr>
        <w:pStyle w:val="NoSpacing"/>
        <w:jc w:val="both"/>
        <w:rPr>
          <w:rFonts w:asciiTheme="majorHAnsi" w:hAnsiTheme="majorHAnsi" w:cs="Times New Roman"/>
          <w:color w:val="auto"/>
          <w:sz w:val="24"/>
          <w:szCs w:val="24"/>
        </w:rPr>
      </w:pPr>
      <w:r>
        <w:rPr>
          <w:rFonts w:asciiTheme="majorHAnsi" w:hAnsiTheme="majorHAnsi" w:cs="Times New Roman"/>
          <w:color w:val="auto"/>
          <w:sz w:val="24"/>
          <w:szCs w:val="24"/>
        </w:rPr>
        <w:t xml:space="preserve">                    </w:t>
      </w:r>
      <w:r w:rsidR="00294D9C">
        <w:rPr>
          <w:rFonts w:asciiTheme="majorHAnsi" w:hAnsiTheme="majorHAnsi" w:cs="Times New Roman"/>
          <w:color w:val="auto"/>
          <w:sz w:val="24"/>
          <w:szCs w:val="24"/>
        </w:rPr>
        <w:t xml:space="preserve">  </w:t>
      </w:r>
      <w:r w:rsidR="00294D9C" w:rsidRPr="00DE2A4C">
        <w:rPr>
          <w:rFonts w:asciiTheme="majorHAnsi" w:hAnsiTheme="majorHAnsi" w:cs="Times New Roman"/>
          <w:noProof/>
          <w:color w:val="auto"/>
          <w:sz w:val="36"/>
          <w:szCs w:val="24"/>
        </w:rPr>
        <w:drawing>
          <wp:inline distT="0" distB="0" distL="0" distR="0" wp14:anchorId="04CA875B" wp14:editId="68B759D1">
            <wp:extent cx="44259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472684" cy="3234193"/>
                    </a:xfrm>
                    <a:prstGeom prst="rect">
                      <a:avLst/>
                    </a:prstGeom>
                  </pic:spPr>
                </pic:pic>
              </a:graphicData>
            </a:graphic>
          </wp:inline>
        </w:drawing>
      </w:r>
    </w:p>
    <w:p w:rsidR="00292AC0" w:rsidRDefault="00993095" w:rsidP="00292AC0">
      <w:pPr>
        <w:pStyle w:val="NoSpacing"/>
        <w:jc w:val="both"/>
        <w:rPr>
          <w:color w:val="000000" w:themeColor="text1"/>
          <w:sz w:val="40"/>
          <w:szCs w:val="36"/>
        </w:rPr>
      </w:pPr>
      <w:r>
        <w:rPr>
          <w:color w:val="000000" w:themeColor="text1"/>
          <w:sz w:val="40"/>
          <w:szCs w:val="36"/>
        </w:rPr>
        <w:lastRenderedPageBreak/>
        <w:t>Safety/storage measures for nitrocellulose</w:t>
      </w:r>
      <w:r w:rsidR="00292AC0" w:rsidRPr="00F522F5">
        <w:rPr>
          <w:color w:val="000000" w:themeColor="text1"/>
          <w:sz w:val="40"/>
          <w:szCs w:val="36"/>
        </w:rPr>
        <w:t>:</w:t>
      </w:r>
    </w:p>
    <w:p w:rsidR="00292AC0" w:rsidRDefault="00292AC0" w:rsidP="00292AC0">
      <w:pPr>
        <w:pStyle w:val="NoSpacing"/>
        <w:jc w:val="both"/>
        <w:rPr>
          <w:rFonts w:asciiTheme="majorHAnsi" w:hAnsiTheme="majorHAnsi"/>
          <w:color w:val="000000" w:themeColor="text1"/>
          <w:sz w:val="24"/>
        </w:rPr>
      </w:pPr>
    </w:p>
    <w:p w:rsidR="00993095" w:rsidRDefault="00CE12FC" w:rsidP="00993095">
      <w:pPr>
        <w:pStyle w:val="NoSpacing"/>
        <w:jc w:val="both"/>
        <w:rPr>
          <w:color w:val="000000" w:themeColor="text1"/>
          <w:sz w:val="24"/>
        </w:rPr>
      </w:pPr>
      <w:r>
        <w:rPr>
          <w:color w:val="000000" w:themeColor="text1"/>
          <w:sz w:val="24"/>
        </w:rPr>
        <w:t>*</w:t>
      </w:r>
      <w:r w:rsidR="00993095">
        <w:rPr>
          <w:color w:val="000000" w:themeColor="text1"/>
          <w:sz w:val="24"/>
        </w:rPr>
        <w:t>Nitrocellulose is a dangerous compound since:</w:t>
      </w:r>
    </w:p>
    <w:p w:rsidR="00993095" w:rsidRDefault="00993095" w:rsidP="00993095">
      <w:pPr>
        <w:pStyle w:val="NoSpacing"/>
        <w:jc w:val="both"/>
        <w:rPr>
          <w:color w:val="000000" w:themeColor="text1"/>
          <w:sz w:val="24"/>
        </w:rPr>
      </w:pPr>
    </w:p>
    <w:p w:rsidR="00EB3C37" w:rsidRPr="00EB3C37" w:rsidRDefault="00EB3C37" w:rsidP="00EB3C37">
      <w:pPr>
        <w:pStyle w:val="ListParagraph"/>
        <w:numPr>
          <w:ilvl w:val="0"/>
          <w:numId w:val="22"/>
        </w:numPr>
        <w:autoSpaceDE w:val="0"/>
        <w:autoSpaceDN w:val="0"/>
        <w:adjustRightInd w:val="0"/>
        <w:spacing w:after="0" w:line="240" w:lineRule="auto"/>
        <w:rPr>
          <w:rFonts w:asciiTheme="majorHAnsi" w:hAnsiTheme="majorHAnsi" w:cs="Frutiger-Light"/>
          <w:color w:val="auto"/>
          <w:sz w:val="24"/>
          <w:szCs w:val="24"/>
        </w:rPr>
      </w:pPr>
      <w:r w:rsidRPr="00EB3C37">
        <w:rPr>
          <w:rFonts w:asciiTheme="majorHAnsi" w:hAnsiTheme="majorHAnsi" w:cs="Frutiger-Light"/>
          <w:color w:val="auto"/>
          <w:sz w:val="24"/>
          <w:szCs w:val="24"/>
        </w:rPr>
        <w:t xml:space="preserve">Dry nitrocellulose is a highly flammable solid that ignites easily and burns explosively </w:t>
      </w:r>
      <w:r w:rsidR="00183463">
        <w:rPr>
          <w:rFonts w:asciiTheme="majorHAnsi" w:hAnsiTheme="majorHAnsi" w:cs="Frutiger-Light"/>
          <w:color w:val="auto"/>
          <w:sz w:val="24"/>
          <w:szCs w:val="24"/>
        </w:rPr>
        <w:t>a</w:t>
      </w:r>
      <w:r w:rsidRPr="00EB3C37">
        <w:rPr>
          <w:rFonts w:asciiTheme="majorHAnsi" w:hAnsiTheme="majorHAnsi" w:cs="Frutiger-Light"/>
          <w:color w:val="auto"/>
          <w:sz w:val="24"/>
          <w:szCs w:val="24"/>
        </w:rPr>
        <w:t xml:space="preserve">t 13ºC, the </w:t>
      </w:r>
      <w:r w:rsidR="00183463" w:rsidRPr="00EB3C37">
        <w:rPr>
          <w:rFonts w:asciiTheme="majorHAnsi" w:hAnsiTheme="majorHAnsi" w:cs="Frutiger-Light"/>
          <w:color w:val="auto"/>
          <w:sz w:val="24"/>
          <w:szCs w:val="24"/>
        </w:rPr>
        <w:t>vapor</w:t>
      </w:r>
      <w:r w:rsidRPr="00EB3C37">
        <w:rPr>
          <w:rFonts w:asciiTheme="majorHAnsi" w:hAnsiTheme="majorHAnsi" w:cs="Frutiger-Light"/>
          <w:color w:val="auto"/>
          <w:sz w:val="24"/>
          <w:szCs w:val="24"/>
        </w:rPr>
        <w:t xml:space="preserve"> from the nitrocellulose together with the oxygen in the air will catch fire if a heat source is applied to it. When the temperature is increased to 160</w:t>
      </w:r>
      <w:r w:rsidR="00183463" w:rsidRPr="00183463">
        <w:rPr>
          <w:rFonts w:asciiTheme="majorHAnsi" w:hAnsiTheme="majorHAnsi" w:cs="Frutiger-Light"/>
          <w:color w:val="auto"/>
          <w:sz w:val="24"/>
          <w:szCs w:val="24"/>
        </w:rPr>
        <w:t xml:space="preserve"> </w:t>
      </w:r>
      <w:r w:rsidR="00183463" w:rsidRPr="00EB3C37">
        <w:rPr>
          <w:rFonts w:asciiTheme="majorHAnsi" w:hAnsiTheme="majorHAnsi" w:cs="Frutiger-Light"/>
          <w:color w:val="auto"/>
          <w:sz w:val="24"/>
          <w:szCs w:val="24"/>
        </w:rPr>
        <w:t xml:space="preserve">ºC </w:t>
      </w:r>
      <w:r w:rsidRPr="00EB3C37">
        <w:rPr>
          <w:rFonts w:asciiTheme="majorHAnsi" w:hAnsiTheme="majorHAnsi" w:cs="Frutiger-Light"/>
          <w:color w:val="auto"/>
          <w:sz w:val="24"/>
          <w:szCs w:val="24"/>
        </w:rPr>
        <w:t>- 170ºC and above, it will spontaneously ignite without an external spark or flame.</w:t>
      </w:r>
    </w:p>
    <w:p w:rsidR="00EB3C37" w:rsidRPr="00EB3C37" w:rsidRDefault="00EB3C37" w:rsidP="00EB3C37">
      <w:pPr>
        <w:pStyle w:val="ListParagraph"/>
        <w:numPr>
          <w:ilvl w:val="1"/>
          <w:numId w:val="4"/>
        </w:numPr>
        <w:autoSpaceDE w:val="0"/>
        <w:autoSpaceDN w:val="0"/>
        <w:adjustRightInd w:val="0"/>
        <w:spacing w:after="0" w:line="240" w:lineRule="auto"/>
        <w:rPr>
          <w:rFonts w:asciiTheme="majorHAnsi" w:hAnsiTheme="majorHAnsi" w:cs="Frutiger-Light"/>
          <w:color w:val="auto"/>
          <w:sz w:val="24"/>
          <w:szCs w:val="24"/>
        </w:rPr>
      </w:pPr>
      <w:r w:rsidRPr="00EB3C37">
        <w:rPr>
          <w:rFonts w:asciiTheme="majorHAnsi" w:hAnsiTheme="majorHAnsi" w:cs="Frutiger-Light"/>
          <w:color w:val="auto"/>
          <w:sz w:val="24"/>
          <w:szCs w:val="24"/>
        </w:rPr>
        <w:t>Organic solvents commonly used to damp nitrocellulose are also highly flammable. The organic solvent used also plays a part in determining when nitrocellulose will burn, whether on its own or with a heat source supplied.</w:t>
      </w:r>
    </w:p>
    <w:p w:rsidR="00993095" w:rsidRPr="00993095" w:rsidRDefault="00993095" w:rsidP="00993095">
      <w:pPr>
        <w:pStyle w:val="ListParagraph"/>
        <w:numPr>
          <w:ilvl w:val="1"/>
          <w:numId w:val="4"/>
        </w:numPr>
        <w:autoSpaceDE w:val="0"/>
        <w:autoSpaceDN w:val="0"/>
        <w:adjustRightInd w:val="0"/>
        <w:spacing w:after="0" w:line="240" w:lineRule="auto"/>
        <w:rPr>
          <w:rFonts w:asciiTheme="majorHAnsi" w:hAnsiTheme="majorHAnsi" w:cs="Frutiger-Light"/>
          <w:color w:val="auto"/>
          <w:sz w:val="24"/>
          <w:szCs w:val="24"/>
        </w:rPr>
      </w:pPr>
      <w:r w:rsidRPr="00993095">
        <w:rPr>
          <w:rFonts w:asciiTheme="majorHAnsi" w:hAnsiTheme="majorHAnsi" w:cs="Frutiger-Light"/>
          <w:color w:val="auto"/>
          <w:sz w:val="24"/>
          <w:szCs w:val="24"/>
        </w:rPr>
        <w:t xml:space="preserve">Nitrocellulose is stable under normal temperature and pressure. However, it is shock-sensitive and will break down upon heating </w:t>
      </w:r>
      <w:r w:rsidR="00EB3C37">
        <w:rPr>
          <w:rFonts w:asciiTheme="majorHAnsi" w:hAnsiTheme="majorHAnsi" w:cs="Frutiger-Light"/>
          <w:color w:val="auto"/>
          <w:sz w:val="24"/>
          <w:szCs w:val="24"/>
        </w:rPr>
        <w:t>resulting in an explosion.</w:t>
      </w:r>
    </w:p>
    <w:p w:rsidR="00292AC0" w:rsidRPr="00993095" w:rsidRDefault="00993095" w:rsidP="00993095">
      <w:pPr>
        <w:pStyle w:val="ListParagraph"/>
        <w:numPr>
          <w:ilvl w:val="1"/>
          <w:numId w:val="4"/>
        </w:numPr>
        <w:autoSpaceDE w:val="0"/>
        <w:autoSpaceDN w:val="0"/>
        <w:adjustRightInd w:val="0"/>
        <w:spacing w:after="0" w:line="240" w:lineRule="auto"/>
        <w:rPr>
          <w:rFonts w:asciiTheme="majorHAnsi" w:hAnsiTheme="majorHAnsi" w:cs="Frutiger-Light"/>
          <w:color w:val="auto"/>
          <w:sz w:val="24"/>
          <w:szCs w:val="24"/>
        </w:rPr>
      </w:pPr>
      <w:r w:rsidRPr="00993095">
        <w:rPr>
          <w:rFonts w:asciiTheme="majorHAnsi" w:hAnsiTheme="majorHAnsi" w:cs="Frutiger-Light"/>
          <w:color w:val="auto"/>
          <w:sz w:val="24"/>
          <w:szCs w:val="24"/>
        </w:rPr>
        <w:t>Both dry and damped nitrocellulose react easily with strong oxidizing agents, in</w:t>
      </w:r>
      <w:r>
        <w:rPr>
          <w:rFonts w:asciiTheme="majorHAnsi" w:hAnsiTheme="majorHAnsi" w:cs="Frutiger-Light"/>
          <w:color w:val="auto"/>
          <w:sz w:val="24"/>
          <w:szCs w:val="24"/>
        </w:rPr>
        <w:t xml:space="preserve">cluding strong acids and bases </w:t>
      </w:r>
      <w:r w:rsidRPr="00993095">
        <w:rPr>
          <w:rFonts w:asciiTheme="majorHAnsi" w:hAnsiTheme="majorHAnsi" w:cs="Frutiger-Light"/>
          <w:color w:val="auto"/>
          <w:sz w:val="24"/>
          <w:szCs w:val="24"/>
        </w:rPr>
        <w:t>to produce oxides of nitrogen.</w:t>
      </w:r>
      <w:r w:rsidRPr="00993095">
        <w:rPr>
          <w:rFonts w:asciiTheme="majorHAnsi" w:hAnsiTheme="majorHAnsi"/>
          <w:color w:val="auto"/>
          <w:sz w:val="24"/>
          <w:szCs w:val="24"/>
        </w:rPr>
        <w:t xml:space="preserve">  </w:t>
      </w:r>
    </w:p>
    <w:p w:rsidR="00993095" w:rsidRPr="00993095" w:rsidRDefault="00993095" w:rsidP="00993095">
      <w:pPr>
        <w:pStyle w:val="ListParagraph"/>
        <w:numPr>
          <w:ilvl w:val="1"/>
          <w:numId w:val="4"/>
        </w:numPr>
        <w:autoSpaceDE w:val="0"/>
        <w:autoSpaceDN w:val="0"/>
        <w:adjustRightInd w:val="0"/>
        <w:spacing w:after="0" w:line="240" w:lineRule="auto"/>
        <w:rPr>
          <w:rFonts w:asciiTheme="majorHAnsi" w:hAnsiTheme="majorHAnsi" w:cs="Frutiger-Light"/>
          <w:color w:val="auto"/>
          <w:sz w:val="24"/>
          <w:szCs w:val="24"/>
        </w:rPr>
      </w:pPr>
      <w:r w:rsidRPr="00993095">
        <w:rPr>
          <w:rFonts w:asciiTheme="majorHAnsi" w:hAnsiTheme="majorHAnsi" w:cs="Frutiger-Light"/>
          <w:color w:val="auto"/>
          <w:sz w:val="24"/>
          <w:szCs w:val="24"/>
        </w:rPr>
        <w:t xml:space="preserve">Inhaling </w:t>
      </w:r>
      <w:r w:rsidR="00EB3C37">
        <w:rPr>
          <w:rFonts w:asciiTheme="majorHAnsi" w:hAnsiTheme="majorHAnsi" w:cs="Frutiger-Light"/>
          <w:color w:val="auto"/>
          <w:sz w:val="24"/>
          <w:szCs w:val="24"/>
        </w:rPr>
        <w:t>nitrocellulose can irritate the</w:t>
      </w:r>
      <w:r w:rsidRPr="00993095">
        <w:rPr>
          <w:rFonts w:asciiTheme="majorHAnsi" w:hAnsiTheme="majorHAnsi" w:cs="Frutiger-Light"/>
          <w:color w:val="auto"/>
          <w:sz w:val="24"/>
          <w:szCs w:val="24"/>
        </w:rPr>
        <w:t xml:space="preserve"> nose and throat.</w:t>
      </w:r>
    </w:p>
    <w:p w:rsidR="00993095" w:rsidRPr="00EB3C37" w:rsidRDefault="00993095" w:rsidP="00EB3C37">
      <w:pPr>
        <w:pStyle w:val="ListParagraph"/>
        <w:numPr>
          <w:ilvl w:val="1"/>
          <w:numId w:val="4"/>
        </w:numPr>
        <w:autoSpaceDE w:val="0"/>
        <w:autoSpaceDN w:val="0"/>
        <w:adjustRightInd w:val="0"/>
        <w:spacing w:after="0" w:line="240" w:lineRule="auto"/>
        <w:rPr>
          <w:rFonts w:asciiTheme="majorHAnsi" w:hAnsiTheme="majorHAnsi" w:cs="Frutiger-Light"/>
          <w:color w:val="auto"/>
          <w:sz w:val="24"/>
          <w:szCs w:val="24"/>
        </w:rPr>
      </w:pPr>
      <w:r w:rsidRPr="00993095">
        <w:rPr>
          <w:rFonts w:asciiTheme="majorHAnsi" w:hAnsiTheme="majorHAnsi" w:cs="Frutiger-Light"/>
          <w:color w:val="auto"/>
          <w:sz w:val="24"/>
          <w:szCs w:val="24"/>
        </w:rPr>
        <w:t xml:space="preserve">Contact with </w:t>
      </w:r>
      <w:r w:rsidR="00EB3C37">
        <w:rPr>
          <w:rFonts w:asciiTheme="majorHAnsi" w:hAnsiTheme="majorHAnsi" w:cs="Frutiger-Light"/>
          <w:color w:val="auto"/>
          <w:sz w:val="24"/>
          <w:szCs w:val="24"/>
        </w:rPr>
        <w:t>nitrocellulose can irritate t</w:t>
      </w:r>
      <w:r w:rsidR="00EB3C37" w:rsidRPr="00EB3C37">
        <w:rPr>
          <w:rFonts w:asciiTheme="majorHAnsi" w:hAnsiTheme="majorHAnsi" w:cs="Frutiger-Light"/>
          <w:color w:val="auto"/>
          <w:sz w:val="24"/>
          <w:szCs w:val="24"/>
        </w:rPr>
        <w:t>he</w:t>
      </w:r>
      <w:r w:rsidRPr="00EB3C37">
        <w:rPr>
          <w:rFonts w:asciiTheme="majorHAnsi" w:hAnsiTheme="majorHAnsi" w:cs="Frutiger-Light"/>
          <w:color w:val="auto"/>
          <w:sz w:val="24"/>
          <w:szCs w:val="24"/>
        </w:rPr>
        <w:t xml:space="preserve"> skin and eyes. It can also cause dryness of skin and dermatitis.</w:t>
      </w:r>
    </w:p>
    <w:p w:rsidR="00993095" w:rsidRPr="00EB3C37" w:rsidRDefault="00993095" w:rsidP="00EB3C37">
      <w:pPr>
        <w:pStyle w:val="ListParagraph"/>
        <w:numPr>
          <w:ilvl w:val="1"/>
          <w:numId w:val="4"/>
        </w:numPr>
        <w:autoSpaceDE w:val="0"/>
        <w:autoSpaceDN w:val="0"/>
        <w:adjustRightInd w:val="0"/>
        <w:spacing w:after="0" w:line="240" w:lineRule="auto"/>
        <w:rPr>
          <w:rFonts w:asciiTheme="majorHAnsi" w:hAnsiTheme="majorHAnsi" w:cs="Frutiger-Light"/>
          <w:color w:val="auto"/>
          <w:sz w:val="24"/>
          <w:szCs w:val="24"/>
        </w:rPr>
      </w:pPr>
      <w:r w:rsidRPr="00993095">
        <w:rPr>
          <w:rFonts w:asciiTheme="majorHAnsi" w:hAnsiTheme="majorHAnsi" w:cs="Frutiger-Light"/>
          <w:color w:val="auto"/>
          <w:sz w:val="24"/>
          <w:szCs w:val="24"/>
        </w:rPr>
        <w:t>The common damping agent</w:t>
      </w:r>
      <w:r w:rsidR="00EB3C37">
        <w:rPr>
          <w:rFonts w:asciiTheme="majorHAnsi" w:hAnsiTheme="majorHAnsi" w:cs="Frutiger-Light"/>
          <w:color w:val="auto"/>
          <w:sz w:val="24"/>
          <w:szCs w:val="24"/>
        </w:rPr>
        <w:t>,</w:t>
      </w:r>
      <w:r w:rsidRPr="00993095">
        <w:rPr>
          <w:rFonts w:asciiTheme="majorHAnsi" w:hAnsiTheme="majorHAnsi" w:cs="Frutiger-Light"/>
          <w:color w:val="auto"/>
          <w:sz w:val="24"/>
          <w:szCs w:val="24"/>
        </w:rPr>
        <w:t xml:space="preserve"> isopropyl alcohol can irritate the eyes a</w:t>
      </w:r>
      <w:r w:rsidR="00EB3C37">
        <w:rPr>
          <w:rFonts w:asciiTheme="majorHAnsi" w:hAnsiTheme="majorHAnsi" w:cs="Frutiger-Light"/>
          <w:color w:val="auto"/>
          <w:sz w:val="24"/>
          <w:szCs w:val="24"/>
        </w:rPr>
        <w:t>nd skin. Due to its higher vapo</w:t>
      </w:r>
      <w:r w:rsidRPr="00993095">
        <w:rPr>
          <w:rFonts w:asciiTheme="majorHAnsi" w:hAnsiTheme="majorHAnsi" w:cs="Frutiger-Light"/>
          <w:color w:val="auto"/>
          <w:sz w:val="24"/>
          <w:szCs w:val="24"/>
        </w:rPr>
        <w:t>r pressure,</w:t>
      </w:r>
      <w:r w:rsidR="00EB3C37">
        <w:rPr>
          <w:rFonts w:asciiTheme="majorHAnsi" w:hAnsiTheme="majorHAnsi" w:cs="Frutiger-Light"/>
          <w:color w:val="auto"/>
          <w:sz w:val="24"/>
          <w:szCs w:val="24"/>
        </w:rPr>
        <w:t xml:space="preserve"> </w:t>
      </w:r>
      <w:r w:rsidRPr="00EB3C37">
        <w:rPr>
          <w:rFonts w:asciiTheme="majorHAnsi" w:hAnsiTheme="majorHAnsi" w:cs="Frutiger-Light"/>
          <w:color w:val="auto"/>
          <w:sz w:val="24"/>
          <w:szCs w:val="24"/>
        </w:rPr>
        <w:t>isopropy</w:t>
      </w:r>
      <w:r w:rsidR="00183463">
        <w:rPr>
          <w:rFonts w:asciiTheme="majorHAnsi" w:hAnsiTheme="majorHAnsi" w:cs="Frutiger-Light"/>
          <w:color w:val="auto"/>
          <w:sz w:val="24"/>
          <w:szCs w:val="24"/>
        </w:rPr>
        <w:t xml:space="preserve">l alcohol is more volatile than </w:t>
      </w:r>
      <w:r w:rsidRPr="00EB3C37">
        <w:rPr>
          <w:rFonts w:asciiTheme="majorHAnsi" w:hAnsiTheme="majorHAnsi" w:cs="Frutiger-Light"/>
          <w:color w:val="auto"/>
          <w:sz w:val="24"/>
          <w:szCs w:val="24"/>
        </w:rPr>
        <w:t>n</w:t>
      </w:r>
      <w:r w:rsidR="00EB3C37">
        <w:rPr>
          <w:rFonts w:asciiTheme="majorHAnsi" w:hAnsiTheme="majorHAnsi" w:cs="Frutiger-Light"/>
          <w:color w:val="auto"/>
          <w:sz w:val="24"/>
          <w:szCs w:val="24"/>
        </w:rPr>
        <w:t>itrocellulose and thus its vapo</w:t>
      </w:r>
      <w:r w:rsidRPr="00EB3C37">
        <w:rPr>
          <w:rFonts w:asciiTheme="majorHAnsi" w:hAnsiTheme="majorHAnsi" w:cs="Frutiger-Light"/>
          <w:color w:val="auto"/>
          <w:sz w:val="24"/>
          <w:szCs w:val="24"/>
        </w:rPr>
        <w:t>rs are easily inhaled.</w:t>
      </w:r>
    </w:p>
    <w:p w:rsidR="00993095" w:rsidRDefault="00993095" w:rsidP="00EB3C37">
      <w:pPr>
        <w:pStyle w:val="ListParagraph"/>
        <w:numPr>
          <w:ilvl w:val="1"/>
          <w:numId w:val="4"/>
        </w:numPr>
        <w:autoSpaceDE w:val="0"/>
        <w:autoSpaceDN w:val="0"/>
        <w:adjustRightInd w:val="0"/>
        <w:spacing w:after="0" w:line="240" w:lineRule="auto"/>
        <w:rPr>
          <w:rFonts w:asciiTheme="majorHAnsi" w:hAnsiTheme="majorHAnsi" w:cs="Frutiger-Light"/>
          <w:color w:val="auto"/>
          <w:sz w:val="24"/>
          <w:szCs w:val="24"/>
        </w:rPr>
      </w:pPr>
      <w:r w:rsidRPr="00993095">
        <w:rPr>
          <w:rFonts w:asciiTheme="majorHAnsi" w:hAnsiTheme="majorHAnsi" w:cs="Frutiger-Light"/>
          <w:color w:val="auto"/>
          <w:sz w:val="24"/>
          <w:szCs w:val="24"/>
        </w:rPr>
        <w:t>Exposure to high concentrations of the solvents used as damping agents can cause dizziness, difficulties in</w:t>
      </w:r>
      <w:r w:rsidR="00EB3C37">
        <w:rPr>
          <w:rFonts w:asciiTheme="majorHAnsi" w:hAnsiTheme="majorHAnsi" w:cs="Frutiger-Light"/>
          <w:color w:val="auto"/>
          <w:sz w:val="24"/>
          <w:szCs w:val="24"/>
        </w:rPr>
        <w:t xml:space="preserve"> </w:t>
      </w:r>
      <w:r w:rsidRPr="00EB3C37">
        <w:rPr>
          <w:rFonts w:asciiTheme="majorHAnsi" w:hAnsiTheme="majorHAnsi" w:cs="Frutiger-Light"/>
          <w:color w:val="auto"/>
          <w:sz w:val="24"/>
          <w:szCs w:val="24"/>
        </w:rPr>
        <w:t>breathing, and even result in unconsciousness.</w:t>
      </w:r>
    </w:p>
    <w:p w:rsidR="00EB3C37" w:rsidRDefault="00EB3C37" w:rsidP="00EB3C37">
      <w:pPr>
        <w:autoSpaceDE w:val="0"/>
        <w:autoSpaceDN w:val="0"/>
        <w:adjustRightInd w:val="0"/>
        <w:spacing w:after="0" w:line="240" w:lineRule="auto"/>
        <w:rPr>
          <w:rFonts w:asciiTheme="majorHAnsi" w:hAnsiTheme="majorHAnsi" w:cs="Frutiger-Light"/>
          <w:color w:val="auto"/>
          <w:sz w:val="24"/>
          <w:szCs w:val="24"/>
        </w:rPr>
      </w:pPr>
    </w:p>
    <w:p w:rsidR="00EB3C37" w:rsidRDefault="00EB3C37" w:rsidP="00EB3C37">
      <w:pPr>
        <w:autoSpaceDE w:val="0"/>
        <w:autoSpaceDN w:val="0"/>
        <w:adjustRightInd w:val="0"/>
        <w:spacing w:after="0" w:line="240" w:lineRule="auto"/>
        <w:rPr>
          <w:rFonts w:asciiTheme="majorHAnsi" w:hAnsiTheme="majorHAnsi" w:cs="Frutiger-Light"/>
          <w:color w:val="auto"/>
          <w:sz w:val="24"/>
          <w:szCs w:val="24"/>
        </w:rPr>
      </w:pPr>
    </w:p>
    <w:p w:rsidR="00EB3C37" w:rsidRDefault="00A4413D" w:rsidP="00EB3C37">
      <w:pPr>
        <w:autoSpaceDE w:val="0"/>
        <w:autoSpaceDN w:val="0"/>
        <w:adjustRightInd w:val="0"/>
        <w:spacing w:after="0" w:line="240" w:lineRule="auto"/>
        <w:rPr>
          <w:rFonts w:asciiTheme="majorHAnsi" w:hAnsiTheme="majorHAnsi" w:cs="Frutiger-Light"/>
          <w:color w:val="auto"/>
          <w:sz w:val="24"/>
          <w:szCs w:val="24"/>
        </w:rPr>
      </w:pPr>
      <w:r>
        <w:rPr>
          <w:rFonts w:asciiTheme="majorHAnsi" w:hAnsiTheme="majorHAnsi" w:cs="Frutiger-Light"/>
          <w:color w:val="auto"/>
          <w:sz w:val="24"/>
          <w:szCs w:val="24"/>
        </w:rPr>
        <w:t>Considering the above hazards</w:t>
      </w:r>
      <w:r w:rsidR="00EB3C37">
        <w:rPr>
          <w:rFonts w:asciiTheme="majorHAnsi" w:hAnsiTheme="majorHAnsi" w:cs="Frutiger-Light"/>
          <w:color w:val="auto"/>
          <w:sz w:val="24"/>
          <w:szCs w:val="24"/>
        </w:rPr>
        <w:t>, a few safety handling/storage measures are listed below:</w:t>
      </w:r>
    </w:p>
    <w:p w:rsidR="00AA6658" w:rsidRDefault="00AA6658" w:rsidP="00EB3C37">
      <w:pPr>
        <w:autoSpaceDE w:val="0"/>
        <w:autoSpaceDN w:val="0"/>
        <w:adjustRightInd w:val="0"/>
        <w:spacing w:after="0" w:line="240" w:lineRule="auto"/>
        <w:rPr>
          <w:rFonts w:asciiTheme="majorHAnsi" w:hAnsiTheme="majorHAnsi" w:cs="Frutiger-Light"/>
          <w:color w:val="auto"/>
          <w:sz w:val="24"/>
          <w:szCs w:val="24"/>
        </w:rPr>
      </w:pPr>
    </w:p>
    <w:p w:rsidR="00A4413D" w:rsidRPr="00CE62B5" w:rsidRDefault="00AA6658" w:rsidP="00A4413D">
      <w:pPr>
        <w:pStyle w:val="ListParagraph"/>
        <w:numPr>
          <w:ilvl w:val="0"/>
          <w:numId w:val="23"/>
        </w:numPr>
        <w:autoSpaceDE w:val="0"/>
        <w:autoSpaceDN w:val="0"/>
        <w:adjustRightInd w:val="0"/>
        <w:spacing w:after="0" w:line="240" w:lineRule="auto"/>
        <w:rPr>
          <w:rFonts w:asciiTheme="majorHAnsi" w:hAnsiTheme="majorHAnsi" w:cs="Frutiger-Light"/>
          <w:color w:val="auto"/>
          <w:sz w:val="24"/>
          <w:szCs w:val="24"/>
        </w:rPr>
      </w:pPr>
      <w:r w:rsidRPr="00AA6658">
        <w:rPr>
          <w:rFonts w:asciiTheme="majorHAnsi" w:hAnsiTheme="majorHAnsi" w:cs="Frutiger-Light"/>
          <w:color w:val="auto"/>
          <w:sz w:val="24"/>
          <w:szCs w:val="24"/>
        </w:rPr>
        <w:t>As dry nitrocellulose is sensitive to heat and impact, damped nitrocellulose must not be allowed to dry out. The container should be tightly sealed when not in use to prevent evaporation of the damping agent and only opened when the contents are ready to be used. All the container contents should be used each time.</w:t>
      </w:r>
    </w:p>
    <w:p w:rsidR="00A4413D" w:rsidRPr="00CE62B5" w:rsidRDefault="00AA6658" w:rsidP="00A4413D">
      <w:pPr>
        <w:pStyle w:val="ListParagraph"/>
        <w:numPr>
          <w:ilvl w:val="0"/>
          <w:numId w:val="23"/>
        </w:numPr>
        <w:autoSpaceDE w:val="0"/>
        <w:autoSpaceDN w:val="0"/>
        <w:adjustRightInd w:val="0"/>
        <w:spacing w:after="0" w:line="240" w:lineRule="auto"/>
        <w:rPr>
          <w:rFonts w:asciiTheme="majorHAnsi" w:hAnsiTheme="majorHAnsi" w:cs="Frutiger-Light"/>
          <w:color w:val="auto"/>
          <w:sz w:val="24"/>
          <w:szCs w:val="24"/>
        </w:rPr>
      </w:pPr>
      <w:r w:rsidRPr="00AA6658">
        <w:rPr>
          <w:rFonts w:asciiTheme="majorHAnsi" w:hAnsiTheme="majorHAnsi" w:cs="Frutiger-Light"/>
          <w:color w:val="auto"/>
          <w:sz w:val="24"/>
          <w:szCs w:val="24"/>
        </w:rPr>
        <w:t>Do not subject nitrocellulose to heat through direct sunlight, impact or friction. Do not allow it to come into contact with acids, alkalis, amines or oxidizing agents. This could cause it to break down by itself or even ignite.</w:t>
      </w:r>
    </w:p>
    <w:p w:rsidR="00A4413D" w:rsidRPr="00CE62B5" w:rsidRDefault="00AA6658" w:rsidP="00A4413D">
      <w:pPr>
        <w:pStyle w:val="ListParagraph"/>
        <w:numPr>
          <w:ilvl w:val="0"/>
          <w:numId w:val="23"/>
        </w:numPr>
        <w:autoSpaceDE w:val="0"/>
        <w:autoSpaceDN w:val="0"/>
        <w:adjustRightInd w:val="0"/>
        <w:spacing w:after="0" w:line="240" w:lineRule="auto"/>
        <w:rPr>
          <w:rFonts w:asciiTheme="majorHAnsi" w:hAnsiTheme="majorHAnsi" w:cs="Frutiger-Light"/>
          <w:color w:val="auto"/>
          <w:sz w:val="24"/>
          <w:szCs w:val="24"/>
        </w:rPr>
      </w:pPr>
      <w:r w:rsidRPr="00AA6658">
        <w:rPr>
          <w:rFonts w:asciiTheme="majorHAnsi" w:hAnsiTheme="majorHAnsi" w:cs="Frutiger-Light"/>
          <w:color w:val="auto"/>
          <w:sz w:val="24"/>
          <w:szCs w:val="24"/>
        </w:rPr>
        <w:t xml:space="preserve">Always use non-ferrous tools and materials when </w:t>
      </w:r>
      <w:r w:rsidR="007218F0">
        <w:rPr>
          <w:rFonts w:asciiTheme="majorHAnsi" w:hAnsiTheme="majorHAnsi" w:cs="Frutiger-Light"/>
          <w:color w:val="auto"/>
          <w:sz w:val="24"/>
          <w:szCs w:val="24"/>
        </w:rPr>
        <w:t>working with</w:t>
      </w:r>
      <w:r w:rsidRPr="00AA6658">
        <w:rPr>
          <w:rFonts w:asciiTheme="majorHAnsi" w:hAnsiTheme="majorHAnsi" w:cs="Frutiger-Light"/>
          <w:color w:val="auto"/>
          <w:sz w:val="24"/>
          <w:szCs w:val="24"/>
        </w:rPr>
        <w:t xml:space="preserve"> nitrocellulose. These tools can be made of copper, brass, bronze or wood. Tools made of plastic materials should not be used because they tend to produce static electricity. The tools and equipment should also be explosion-proof.</w:t>
      </w:r>
    </w:p>
    <w:p w:rsidR="00A4413D" w:rsidRPr="00CE62B5" w:rsidRDefault="001A6441" w:rsidP="00A4413D">
      <w:pPr>
        <w:pStyle w:val="ListParagraph"/>
        <w:numPr>
          <w:ilvl w:val="0"/>
          <w:numId w:val="23"/>
        </w:numPr>
        <w:autoSpaceDE w:val="0"/>
        <w:autoSpaceDN w:val="0"/>
        <w:adjustRightInd w:val="0"/>
        <w:spacing w:after="0" w:line="240" w:lineRule="auto"/>
        <w:rPr>
          <w:rFonts w:asciiTheme="majorHAnsi" w:hAnsiTheme="majorHAnsi" w:cs="Frutiger-Light"/>
          <w:color w:val="auto"/>
          <w:sz w:val="24"/>
          <w:szCs w:val="24"/>
        </w:rPr>
      </w:pPr>
      <w:r w:rsidRPr="001A6441">
        <w:rPr>
          <w:rFonts w:asciiTheme="majorHAnsi" w:hAnsiTheme="majorHAnsi" w:cs="Frutiger-Light"/>
          <w:color w:val="auto"/>
          <w:sz w:val="24"/>
          <w:szCs w:val="24"/>
        </w:rPr>
        <w:t>Protect all nitrocellulose mixing and processing equipment from static electricity by grounding all metal parts. Ground all containers before transferring nitrocellulose.</w:t>
      </w:r>
    </w:p>
    <w:p w:rsidR="007218F0" w:rsidRPr="003D7567" w:rsidRDefault="00DD6B1E" w:rsidP="007218F0">
      <w:pPr>
        <w:pStyle w:val="ListParagraph"/>
        <w:numPr>
          <w:ilvl w:val="0"/>
          <w:numId w:val="23"/>
        </w:numPr>
        <w:autoSpaceDE w:val="0"/>
        <w:autoSpaceDN w:val="0"/>
        <w:adjustRightInd w:val="0"/>
        <w:spacing w:after="0" w:line="240" w:lineRule="auto"/>
        <w:rPr>
          <w:rFonts w:asciiTheme="majorHAnsi" w:hAnsiTheme="majorHAnsi" w:cs="Frutiger-Light"/>
          <w:color w:val="auto"/>
          <w:sz w:val="24"/>
          <w:szCs w:val="24"/>
        </w:rPr>
      </w:pPr>
      <w:r w:rsidRPr="007218F0">
        <w:rPr>
          <w:rFonts w:asciiTheme="majorHAnsi" w:hAnsiTheme="majorHAnsi" w:cs="Frutiger-Light"/>
          <w:color w:val="auto"/>
          <w:sz w:val="24"/>
          <w:szCs w:val="24"/>
        </w:rPr>
        <w:t xml:space="preserve">Keep the quantity of nitrocellulose stored and the period of storage to the minimum. </w:t>
      </w:r>
    </w:p>
    <w:p w:rsidR="00A4413D" w:rsidRPr="00CE62B5" w:rsidRDefault="007218F0" w:rsidP="00CE62B5">
      <w:pPr>
        <w:pStyle w:val="ListParagraph"/>
        <w:numPr>
          <w:ilvl w:val="0"/>
          <w:numId w:val="23"/>
        </w:numPr>
        <w:autoSpaceDE w:val="0"/>
        <w:autoSpaceDN w:val="0"/>
        <w:adjustRightInd w:val="0"/>
        <w:spacing w:after="0" w:line="240" w:lineRule="auto"/>
        <w:rPr>
          <w:rFonts w:asciiTheme="majorHAnsi" w:hAnsiTheme="majorHAnsi" w:cs="Frutiger-Light"/>
          <w:color w:val="auto"/>
          <w:sz w:val="24"/>
          <w:szCs w:val="24"/>
        </w:rPr>
      </w:pPr>
      <w:r>
        <w:rPr>
          <w:rFonts w:asciiTheme="majorHAnsi" w:hAnsiTheme="majorHAnsi" w:cs="Frutiger-Light"/>
          <w:color w:val="auto"/>
          <w:sz w:val="24"/>
          <w:szCs w:val="24"/>
        </w:rPr>
        <w:lastRenderedPageBreak/>
        <w:t xml:space="preserve">If </w:t>
      </w:r>
      <w:r w:rsidR="00DD6B1E" w:rsidRPr="00DD6B1E">
        <w:rPr>
          <w:rFonts w:asciiTheme="majorHAnsi" w:hAnsiTheme="majorHAnsi" w:cs="Frutiger-Light"/>
          <w:color w:val="auto"/>
          <w:sz w:val="24"/>
          <w:szCs w:val="24"/>
        </w:rPr>
        <w:t>nitrocellulose</w:t>
      </w:r>
      <w:r>
        <w:rPr>
          <w:rFonts w:asciiTheme="majorHAnsi" w:hAnsiTheme="majorHAnsi" w:cs="Frutiger-Light"/>
          <w:color w:val="auto"/>
          <w:sz w:val="24"/>
          <w:szCs w:val="24"/>
        </w:rPr>
        <w:t xml:space="preserve"> has to be stored</w:t>
      </w:r>
      <w:r w:rsidR="00DD6B1E" w:rsidRPr="00DD6B1E">
        <w:rPr>
          <w:rFonts w:asciiTheme="majorHAnsi" w:hAnsiTheme="majorHAnsi" w:cs="Frutiger-Light"/>
          <w:color w:val="auto"/>
          <w:sz w:val="24"/>
          <w:szCs w:val="24"/>
        </w:rPr>
        <w:t xml:space="preserve"> for a longer period, invert the container at regular intervals. This is to prevent the damping medium from separating from the nitrocellulose and the nitrocellulose from drying out.</w:t>
      </w:r>
    </w:p>
    <w:p w:rsidR="00A4413D" w:rsidRPr="00CE62B5" w:rsidRDefault="00DD6B1E" w:rsidP="00CE62B5">
      <w:pPr>
        <w:pStyle w:val="ListParagraph"/>
        <w:numPr>
          <w:ilvl w:val="0"/>
          <w:numId w:val="23"/>
        </w:numPr>
        <w:autoSpaceDE w:val="0"/>
        <w:autoSpaceDN w:val="0"/>
        <w:adjustRightInd w:val="0"/>
        <w:spacing w:after="0" w:line="240" w:lineRule="auto"/>
        <w:rPr>
          <w:rFonts w:asciiTheme="majorHAnsi" w:hAnsiTheme="majorHAnsi" w:cs="Frutiger-Light"/>
          <w:color w:val="auto"/>
          <w:sz w:val="24"/>
          <w:szCs w:val="24"/>
        </w:rPr>
      </w:pPr>
      <w:r w:rsidRPr="00DD6B1E">
        <w:rPr>
          <w:rFonts w:asciiTheme="majorHAnsi" w:hAnsiTheme="majorHAnsi" w:cs="Frutiger-Light"/>
          <w:color w:val="auto"/>
          <w:sz w:val="24"/>
          <w:szCs w:val="24"/>
        </w:rPr>
        <w:t xml:space="preserve">Store damped nitrocellulose in a cool, dry and well-ventilated area away from all possible sources of heat or ignition, preferably in a fire-proof area. </w:t>
      </w:r>
    </w:p>
    <w:p w:rsidR="00A4413D" w:rsidRPr="00CE62B5" w:rsidRDefault="00DD6B1E" w:rsidP="00CE62B5">
      <w:pPr>
        <w:pStyle w:val="ListParagraph"/>
        <w:numPr>
          <w:ilvl w:val="0"/>
          <w:numId w:val="23"/>
        </w:numPr>
        <w:autoSpaceDE w:val="0"/>
        <w:autoSpaceDN w:val="0"/>
        <w:adjustRightInd w:val="0"/>
        <w:spacing w:after="0" w:line="240" w:lineRule="auto"/>
        <w:rPr>
          <w:rFonts w:asciiTheme="majorHAnsi" w:hAnsiTheme="majorHAnsi" w:cs="Frutiger-Light"/>
          <w:color w:val="auto"/>
          <w:sz w:val="24"/>
          <w:szCs w:val="24"/>
        </w:rPr>
      </w:pPr>
      <w:r w:rsidRPr="00DD6B1E">
        <w:rPr>
          <w:rFonts w:asciiTheme="majorHAnsi" w:hAnsiTheme="majorHAnsi" w:cs="Frutiger-Light"/>
          <w:color w:val="auto"/>
          <w:sz w:val="24"/>
          <w:szCs w:val="24"/>
        </w:rPr>
        <w:t>Do not store nitrocellulose with incompatible substances, such as explosive substances, gases under pressure, flammable substances, oxidizing agents, acids, alkalis and amines.</w:t>
      </w:r>
    </w:p>
    <w:p w:rsidR="000E636D" w:rsidRPr="00CE62B5" w:rsidRDefault="00DD6B1E" w:rsidP="00EB3C37">
      <w:pPr>
        <w:pStyle w:val="ListParagraph"/>
        <w:numPr>
          <w:ilvl w:val="0"/>
          <w:numId w:val="23"/>
        </w:numPr>
        <w:autoSpaceDE w:val="0"/>
        <w:autoSpaceDN w:val="0"/>
        <w:adjustRightInd w:val="0"/>
        <w:spacing w:after="0" w:line="240" w:lineRule="auto"/>
        <w:rPr>
          <w:rFonts w:ascii="Frutiger-Light" w:hAnsi="Frutiger-Light" w:cs="Frutiger-Light"/>
          <w:sz w:val="15"/>
          <w:szCs w:val="15"/>
        </w:rPr>
      </w:pPr>
      <w:r w:rsidRPr="007218F0">
        <w:rPr>
          <w:rFonts w:asciiTheme="majorHAnsi" w:hAnsiTheme="majorHAnsi" w:cs="Frutiger-Light"/>
          <w:color w:val="auto"/>
          <w:sz w:val="24"/>
          <w:szCs w:val="24"/>
        </w:rPr>
        <w:t xml:space="preserve">When the </w:t>
      </w:r>
      <w:r w:rsidR="007218F0" w:rsidRPr="007218F0">
        <w:rPr>
          <w:rFonts w:asciiTheme="majorHAnsi" w:hAnsiTheme="majorHAnsi" w:cs="Frutiger-Light"/>
          <w:color w:val="auto"/>
          <w:sz w:val="24"/>
          <w:szCs w:val="24"/>
        </w:rPr>
        <w:t>containers</w:t>
      </w:r>
      <w:r w:rsidRPr="007218F0">
        <w:rPr>
          <w:rFonts w:asciiTheme="majorHAnsi" w:hAnsiTheme="majorHAnsi" w:cs="Frutiger-Light"/>
          <w:color w:val="auto"/>
          <w:sz w:val="24"/>
          <w:szCs w:val="24"/>
        </w:rPr>
        <w:t xml:space="preserve"> are empty, wash or wipe the with a damp rag. Clean the inside of the lid and the closure ring as well. Dispose of the used rag in the same m</w:t>
      </w:r>
      <w:r w:rsidR="007218F0" w:rsidRPr="007218F0">
        <w:rPr>
          <w:rFonts w:asciiTheme="majorHAnsi" w:hAnsiTheme="majorHAnsi" w:cs="Frutiger-Light"/>
          <w:color w:val="auto"/>
          <w:sz w:val="24"/>
          <w:szCs w:val="24"/>
        </w:rPr>
        <w:t>anner as spilled nitrocellulose i.e.</w:t>
      </w:r>
      <w:r w:rsidR="00EB627E">
        <w:rPr>
          <w:rFonts w:asciiTheme="majorHAnsi" w:hAnsiTheme="majorHAnsi" w:cs="Frutiger-Light"/>
          <w:color w:val="auto"/>
          <w:sz w:val="24"/>
          <w:szCs w:val="24"/>
        </w:rPr>
        <w:t xml:space="preserve"> by</w:t>
      </w:r>
      <w:r w:rsidR="007218F0" w:rsidRPr="007218F0">
        <w:rPr>
          <w:rFonts w:asciiTheme="majorHAnsi" w:hAnsiTheme="majorHAnsi" w:cs="Frutiger-Light"/>
          <w:color w:val="auto"/>
          <w:sz w:val="24"/>
          <w:szCs w:val="24"/>
        </w:rPr>
        <w:t xml:space="preserve"> </w:t>
      </w:r>
      <w:r w:rsidR="00EB627E">
        <w:rPr>
          <w:rFonts w:asciiTheme="majorHAnsi" w:hAnsiTheme="majorHAnsi" w:cs="Frutiger-Light"/>
          <w:color w:val="auto"/>
          <w:sz w:val="24"/>
          <w:szCs w:val="24"/>
        </w:rPr>
        <w:t>d</w:t>
      </w:r>
      <w:r w:rsidR="007218F0" w:rsidRPr="007218F0">
        <w:rPr>
          <w:rFonts w:asciiTheme="majorHAnsi" w:hAnsiTheme="majorHAnsi" w:cs="Frutiger-Light"/>
          <w:color w:val="auto"/>
          <w:sz w:val="24"/>
          <w:szCs w:val="24"/>
        </w:rPr>
        <w:t>amp</w:t>
      </w:r>
      <w:r w:rsidR="00EB627E">
        <w:rPr>
          <w:rFonts w:asciiTheme="majorHAnsi" w:hAnsiTheme="majorHAnsi" w:cs="Frutiger-Light"/>
          <w:color w:val="auto"/>
          <w:sz w:val="24"/>
          <w:szCs w:val="24"/>
        </w:rPr>
        <w:t>ing</w:t>
      </w:r>
      <w:r w:rsidR="007218F0" w:rsidRPr="007218F0">
        <w:rPr>
          <w:rFonts w:asciiTheme="majorHAnsi" w:hAnsiTheme="majorHAnsi" w:cs="Frutiger-Light"/>
          <w:color w:val="auto"/>
          <w:sz w:val="24"/>
          <w:szCs w:val="24"/>
        </w:rPr>
        <w:t xml:space="preserve"> any spilled nitrocellulose with water or alcohol immediatel</w:t>
      </w:r>
      <w:r w:rsidR="00EB627E">
        <w:rPr>
          <w:rFonts w:asciiTheme="majorHAnsi" w:hAnsiTheme="majorHAnsi" w:cs="Frutiger-Light"/>
          <w:color w:val="auto"/>
          <w:sz w:val="24"/>
          <w:szCs w:val="24"/>
        </w:rPr>
        <w:t>y then c</w:t>
      </w:r>
      <w:r w:rsidR="007218F0" w:rsidRPr="007218F0">
        <w:rPr>
          <w:rFonts w:asciiTheme="majorHAnsi" w:hAnsiTheme="majorHAnsi" w:cs="Frutiger-Light"/>
          <w:color w:val="auto"/>
          <w:sz w:val="24"/>
          <w:szCs w:val="24"/>
        </w:rPr>
        <w:t>ollect</w:t>
      </w:r>
      <w:r w:rsidR="00EB627E">
        <w:rPr>
          <w:rFonts w:asciiTheme="majorHAnsi" w:hAnsiTheme="majorHAnsi" w:cs="Frutiger-Light"/>
          <w:color w:val="auto"/>
          <w:sz w:val="24"/>
          <w:szCs w:val="24"/>
        </w:rPr>
        <w:t>ing</w:t>
      </w:r>
      <w:r w:rsidR="007218F0" w:rsidRPr="007218F0">
        <w:rPr>
          <w:rFonts w:asciiTheme="majorHAnsi" w:hAnsiTheme="majorHAnsi" w:cs="Frutiger-Light"/>
          <w:color w:val="auto"/>
          <w:sz w:val="24"/>
          <w:szCs w:val="24"/>
        </w:rPr>
        <w:t xml:space="preserve"> it while in a wetted condition in a tightly sealed container made of suitable materials (e.g. a polyethylene bag) before giving it to a licensed toxic industrial waste collector to dispose of it</w:t>
      </w:r>
      <w:r w:rsidR="002B198E">
        <w:rPr>
          <w:color w:val="000000" w:themeColor="text1"/>
          <w:sz w:val="22"/>
          <w:vertAlign w:val="superscript"/>
        </w:rPr>
        <w:t>6</w:t>
      </w:r>
      <w:r w:rsidR="007218F0" w:rsidRPr="007218F0">
        <w:rPr>
          <w:rFonts w:asciiTheme="majorHAnsi" w:hAnsiTheme="majorHAnsi" w:cs="Frutiger-Light"/>
          <w:color w:val="auto"/>
          <w:sz w:val="24"/>
          <w:szCs w:val="24"/>
        </w:rPr>
        <w:t>.</w:t>
      </w:r>
    </w:p>
    <w:p w:rsidR="00CA31B6" w:rsidRDefault="00CA31B6" w:rsidP="001307F5">
      <w:pPr>
        <w:pStyle w:val="NoSpacing"/>
        <w:jc w:val="both"/>
        <w:rPr>
          <w:color w:val="000000" w:themeColor="text1"/>
          <w:sz w:val="44"/>
          <w:szCs w:val="36"/>
        </w:rPr>
      </w:pPr>
    </w:p>
    <w:p w:rsidR="00CF7AC3" w:rsidRPr="005B436C" w:rsidRDefault="001307F5" w:rsidP="001307F5">
      <w:pPr>
        <w:pStyle w:val="NoSpacing"/>
        <w:jc w:val="both"/>
        <w:rPr>
          <w:color w:val="000000" w:themeColor="text1"/>
          <w:sz w:val="44"/>
          <w:szCs w:val="36"/>
        </w:rPr>
      </w:pPr>
      <w:r>
        <w:rPr>
          <w:color w:val="000000" w:themeColor="text1"/>
          <w:sz w:val="44"/>
          <w:szCs w:val="36"/>
        </w:rPr>
        <w:t>D</w:t>
      </w:r>
      <w:r w:rsidR="005B436C">
        <w:rPr>
          <w:color w:val="000000" w:themeColor="text1"/>
          <w:sz w:val="44"/>
          <w:szCs w:val="36"/>
        </w:rPr>
        <w:t xml:space="preserve">eliverables </w:t>
      </w:r>
    </w:p>
    <w:p w:rsidR="001307F5" w:rsidRDefault="001307F5" w:rsidP="001307F5">
      <w:pPr>
        <w:pStyle w:val="NormalWeb"/>
        <w:jc w:val="both"/>
        <w:rPr>
          <w:rFonts w:asciiTheme="majorHAnsi" w:hAnsiTheme="majorHAnsi"/>
          <w:color w:val="000000" w:themeColor="text1"/>
        </w:rPr>
      </w:pPr>
      <w:r w:rsidRPr="001307F5">
        <w:rPr>
          <w:rFonts w:asciiTheme="majorHAnsi" w:hAnsiTheme="majorHAnsi"/>
          <w:color w:val="000000" w:themeColor="text1"/>
        </w:rPr>
        <w:t xml:space="preserve">The </w:t>
      </w:r>
      <w:r w:rsidRPr="001307F5">
        <w:rPr>
          <w:rStyle w:val="tgc"/>
          <w:rFonts w:asciiTheme="majorHAnsi" w:eastAsiaTheme="majorEastAsia" w:hAnsiTheme="majorHAnsi"/>
        </w:rPr>
        <w:t xml:space="preserve">intangible product or service produced as a result of the </w:t>
      </w:r>
      <w:r w:rsidRPr="001307F5">
        <w:rPr>
          <w:rStyle w:val="tgc"/>
          <w:rFonts w:asciiTheme="majorHAnsi" w:eastAsiaTheme="majorEastAsia" w:hAnsiTheme="majorHAnsi"/>
          <w:bCs/>
        </w:rPr>
        <w:t>project</w:t>
      </w:r>
      <w:r w:rsidRPr="001307F5">
        <w:rPr>
          <w:rStyle w:val="tgc"/>
          <w:rFonts w:asciiTheme="majorHAnsi" w:eastAsiaTheme="majorEastAsia" w:hAnsiTheme="majorHAnsi"/>
        </w:rPr>
        <w:t xml:space="preserve"> that is inten</w:t>
      </w:r>
      <w:r>
        <w:rPr>
          <w:rStyle w:val="tgc"/>
          <w:rFonts w:asciiTheme="majorHAnsi" w:eastAsiaTheme="majorEastAsia" w:hAnsiTheme="majorHAnsi"/>
        </w:rPr>
        <w:t xml:space="preserve">ded to be delivered to the customer or user are mentioned </w:t>
      </w:r>
      <w:r>
        <w:rPr>
          <w:rFonts w:asciiTheme="majorHAnsi" w:hAnsiTheme="majorHAnsi"/>
          <w:color w:val="000000" w:themeColor="text1"/>
        </w:rPr>
        <w:t xml:space="preserve">below: </w:t>
      </w:r>
    </w:p>
    <w:p w:rsidR="006562A4" w:rsidRPr="006562A4" w:rsidRDefault="001307F5" w:rsidP="006562A4">
      <w:pPr>
        <w:pStyle w:val="NormalWeb"/>
        <w:numPr>
          <w:ilvl w:val="0"/>
          <w:numId w:val="6"/>
        </w:numPr>
        <w:jc w:val="both"/>
        <w:rPr>
          <w:rFonts w:asciiTheme="majorHAnsi" w:hAnsiTheme="majorHAnsi"/>
          <w:color w:val="000000" w:themeColor="text1"/>
        </w:rPr>
      </w:pPr>
      <w:r>
        <w:rPr>
          <w:rFonts w:asciiTheme="majorHAnsi" w:hAnsiTheme="majorHAnsi"/>
          <w:color w:val="000000" w:themeColor="text1"/>
        </w:rPr>
        <w:t xml:space="preserve">Nitrocellulose (produced mainly by utilization of grass) whose propellant properties are </w:t>
      </w:r>
      <w:r w:rsidR="00DD13CD">
        <w:rPr>
          <w:rFonts w:asciiTheme="majorHAnsi" w:hAnsiTheme="majorHAnsi"/>
          <w:color w:val="000000" w:themeColor="text1"/>
        </w:rPr>
        <w:t xml:space="preserve">remarkable </w:t>
      </w:r>
      <w:r w:rsidR="008C7149">
        <w:rPr>
          <w:rFonts w:asciiTheme="majorHAnsi" w:hAnsiTheme="majorHAnsi"/>
          <w:color w:val="000000" w:themeColor="text1"/>
        </w:rPr>
        <w:t xml:space="preserve">(even greater </w:t>
      </w:r>
      <w:r>
        <w:rPr>
          <w:rFonts w:asciiTheme="majorHAnsi" w:hAnsiTheme="majorHAnsi"/>
          <w:color w:val="000000" w:themeColor="text1"/>
        </w:rPr>
        <w:t>than some modern generation fuels</w:t>
      </w:r>
      <w:r w:rsidR="008C7149">
        <w:rPr>
          <w:rFonts w:asciiTheme="majorHAnsi" w:hAnsiTheme="majorHAnsi"/>
          <w:color w:val="000000" w:themeColor="text1"/>
        </w:rPr>
        <w:t>)</w:t>
      </w:r>
      <w:r>
        <w:rPr>
          <w:rFonts w:asciiTheme="majorHAnsi" w:hAnsiTheme="majorHAnsi"/>
          <w:color w:val="000000" w:themeColor="text1"/>
        </w:rPr>
        <w:t xml:space="preserve">. Such a </w:t>
      </w:r>
      <w:r w:rsidR="008C7149">
        <w:rPr>
          <w:rFonts w:asciiTheme="majorHAnsi" w:hAnsiTheme="majorHAnsi"/>
          <w:color w:val="000000" w:themeColor="text1"/>
        </w:rPr>
        <w:t xml:space="preserve">fuel if available cheaply will be of great benefit. This fuel will find use in both our current society but also if advanced technology </w:t>
      </w:r>
      <w:r w:rsidR="00DD13CD">
        <w:rPr>
          <w:rFonts w:asciiTheme="majorHAnsi" w:hAnsiTheme="majorHAnsi"/>
          <w:color w:val="000000" w:themeColor="text1"/>
        </w:rPr>
        <w:t>(such as PDE [pulse detonation engine]) are introduced.</w:t>
      </w:r>
    </w:p>
    <w:p w:rsidR="00AC1DC0" w:rsidRPr="006562A4" w:rsidRDefault="001307F5" w:rsidP="006562A4">
      <w:pPr>
        <w:pStyle w:val="NormalWeb"/>
        <w:numPr>
          <w:ilvl w:val="0"/>
          <w:numId w:val="6"/>
        </w:numPr>
        <w:jc w:val="both"/>
        <w:rPr>
          <w:rFonts w:asciiTheme="majorHAnsi" w:hAnsiTheme="majorHAnsi"/>
          <w:color w:val="000000" w:themeColor="text1"/>
        </w:rPr>
      </w:pPr>
      <w:r w:rsidRPr="00AC1DC0">
        <w:rPr>
          <w:rFonts w:asciiTheme="majorHAnsi" w:hAnsiTheme="majorHAnsi"/>
          <w:color w:val="000000" w:themeColor="text1"/>
        </w:rPr>
        <w:t>A fertili</w:t>
      </w:r>
      <w:r w:rsidR="008C7149" w:rsidRPr="00AC1DC0">
        <w:rPr>
          <w:rFonts w:asciiTheme="majorHAnsi" w:hAnsiTheme="majorHAnsi"/>
          <w:color w:val="000000" w:themeColor="text1"/>
        </w:rPr>
        <w:t>zer</w:t>
      </w:r>
      <w:r w:rsidR="00F005B1">
        <w:rPr>
          <w:rFonts w:asciiTheme="majorHAnsi" w:hAnsiTheme="majorHAnsi"/>
          <w:color w:val="000000" w:themeColor="text1"/>
        </w:rPr>
        <w:t xml:space="preserve"> carrier/enhancer</w:t>
      </w:r>
      <w:r w:rsidR="008C7149" w:rsidRPr="00AC1DC0">
        <w:rPr>
          <w:rFonts w:asciiTheme="majorHAnsi" w:hAnsiTheme="majorHAnsi"/>
          <w:color w:val="000000" w:themeColor="text1"/>
        </w:rPr>
        <w:t xml:space="preserve"> which may be used as just</w:t>
      </w:r>
      <w:r w:rsidRPr="00AC1DC0">
        <w:rPr>
          <w:rFonts w:asciiTheme="majorHAnsi" w:hAnsiTheme="majorHAnsi"/>
          <w:color w:val="000000" w:themeColor="text1"/>
        </w:rPr>
        <w:t xml:space="preserve"> another organic fertilizer</w:t>
      </w:r>
      <w:r w:rsidR="00F005B1">
        <w:rPr>
          <w:rFonts w:asciiTheme="majorHAnsi" w:hAnsiTheme="majorHAnsi"/>
          <w:color w:val="000000" w:themeColor="text1"/>
        </w:rPr>
        <w:t xml:space="preserve"> carrier</w:t>
      </w:r>
      <w:r w:rsidRPr="00AC1DC0">
        <w:rPr>
          <w:rFonts w:asciiTheme="majorHAnsi" w:hAnsiTheme="majorHAnsi"/>
          <w:color w:val="000000" w:themeColor="text1"/>
        </w:rPr>
        <w:t xml:space="preserve"> </w:t>
      </w:r>
      <w:r w:rsidR="00DD13CD" w:rsidRPr="00AC1DC0">
        <w:rPr>
          <w:rFonts w:asciiTheme="majorHAnsi" w:hAnsiTheme="majorHAnsi"/>
          <w:color w:val="000000" w:themeColor="text1"/>
        </w:rPr>
        <w:t>for the enhancement of</w:t>
      </w:r>
      <w:r w:rsidRPr="00AC1DC0">
        <w:rPr>
          <w:rFonts w:asciiTheme="majorHAnsi" w:hAnsiTheme="majorHAnsi"/>
          <w:color w:val="000000" w:themeColor="text1"/>
        </w:rPr>
        <w:t xml:space="preserve"> a wide variety of crops</w:t>
      </w:r>
      <w:r w:rsidR="008C7149" w:rsidRPr="00AC1DC0">
        <w:rPr>
          <w:rFonts w:asciiTheme="majorHAnsi" w:hAnsiTheme="majorHAnsi"/>
          <w:color w:val="000000" w:themeColor="text1"/>
        </w:rPr>
        <w:t xml:space="preserve"> (this is a method of managing the waste product that is produced from proposed method).</w:t>
      </w:r>
      <w:r w:rsidR="00343582">
        <w:rPr>
          <w:rFonts w:asciiTheme="majorHAnsi" w:hAnsiTheme="majorHAnsi"/>
          <w:color w:val="000000" w:themeColor="text1"/>
        </w:rPr>
        <w:tab/>
      </w:r>
      <w:r w:rsidR="00343582">
        <w:rPr>
          <w:rFonts w:asciiTheme="majorHAnsi" w:hAnsiTheme="majorHAnsi"/>
          <w:color w:val="000000" w:themeColor="text1"/>
        </w:rPr>
        <w:tab/>
      </w:r>
      <w:r w:rsidR="00343582">
        <w:rPr>
          <w:rFonts w:asciiTheme="majorHAnsi" w:hAnsiTheme="majorHAnsi"/>
          <w:color w:val="000000" w:themeColor="text1"/>
        </w:rPr>
        <w:tab/>
      </w:r>
    </w:p>
    <w:p w:rsidR="00CE62B5" w:rsidRPr="004535F0" w:rsidRDefault="00BF00C3" w:rsidP="004535F0">
      <w:pPr>
        <w:pStyle w:val="NormalWeb"/>
        <w:numPr>
          <w:ilvl w:val="0"/>
          <w:numId w:val="6"/>
        </w:numPr>
        <w:jc w:val="both"/>
        <w:rPr>
          <w:rFonts w:asciiTheme="majorHAnsi" w:hAnsiTheme="majorHAnsi"/>
          <w:color w:val="000000" w:themeColor="text1"/>
        </w:rPr>
      </w:pPr>
      <w:r w:rsidRPr="002B198E">
        <w:rPr>
          <w:noProof/>
          <w:color w:val="000000" w:themeColor="text1"/>
          <w:sz w:val="44"/>
          <w:szCs w:val="36"/>
          <w:vertAlign w:val="superscript"/>
        </w:rPr>
        <mc:AlternateContent>
          <mc:Choice Requires="wps">
            <w:drawing>
              <wp:anchor distT="45720" distB="45720" distL="114300" distR="114300" simplePos="0" relativeHeight="251672576" behindDoc="0" locked="0" layoutInCell="1" allowOverlap="1" wp14:anchorId="73E0279E" wp14:editId="795CC544">
                <wp:simplePos x="0" y="0"/>
                <wp:positionH relativeFrom="margin">
                  <wp:align>right</wp:align>
                </wp:positionH>
                <wp:positionV relativeFrom="paragraph">
                  <wp:posOffset>1170305</wp:posOffset>
                </wp:positionV>
                <wp:extent cx="6029325" cy="20764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2076450"/>
                        </a:xfrm>
                        <a:prstGeom prst="rect">
                          <a:avLst/>
                        </a:prstGeom>
                        <a:solidFill>
                          <a:schemeClr val="bg1"/>
                        </a:solidFill>
                        <a:ln w="9525">
                          <a:solidFill>
                            <a:schemeClr val="bg1"/>
                          </a:solidFill>
                          <a:miter lim="800000"/>
                          <a:headEnd/>
                          <a:tailEnd/>
                        </a:ln>
                      </wps:spPr>
                      <wps:txbx>
                        <w:txbxContent>
                          <w:p w:rsidR="00720481" w:rsidRDefault="00720481">
                            <w:pPr>
                              <w:rPr>
                                <w:color w:val="auto"/>
                                <w:sz w:val="24"/>
                              </w:rPr>
                            </w:pPr>
                            <w:r>
                              <w:rPr>
                                <w:color w:val="auto"/>
                                <w:sz w:val="28"/>
                              </w:rPr>
                              <w:t>Basics of N.C converter:</w:t>
                            </w:r>
                            <w:r>
                              <w:rPr>
                                <w:color w:val="auto"/>
                                <w:sz w:val="24"/>
                              </w:rPr>
                              <w:t xml:space="preserve"> </w:t>
                            </w:r>
                          </w:p>
                          <w:p w:rsidR="00720481" w:rsidRDefault="00720481" w:rsidP="001C0DD7">
                            <w:pPr>
                              <w:spacing w:line="240" w:lineRule="auto"/>
                              <w:rPr>
                                <w:color w:val="auto"/>
                                <w:sz w:val="24"/>
                              </w:rPr>
                            </w:pPr>
                            <w:r>
                              <w:rPr>
                                <w:color w:val="auto"/>
                                <w:sz w:val="24"/>
                              </w:rPr>
                              <w:t>The nitrocellulose converter will be a converter which will be able to perform the process of isolation of cellulose form grass clippings, isolation of lignosulphonates and conversion of cellulose to N.C. Furthermore, this machine can also convert the kinetic energy of the gases produced to electricity. Such a mechanism can find extensive use in agricultural area where a source of reliable electricity is of utmost importance. There will only ever be the need of (</w:t>
                            </w:r>
                            <w:proofErr w:type="spellStart"/>
                            <w:r>
                              <w:rPr>
                                <w:color w:val="auto"/>
                                <w:sz w:val="24"/>
                              </w:rPr>
                              <w:t>i</w:t>
                            </w:r>
                            <w:proofErr w:type="spellEnd"/>
                            <w:r>
                              <w:rPr>
                                <w:color w:val="auto"/>
                                <w:sz w:val="24"/>
                              </w:rPr>
                              <w:t xml:space="preserve">)regular maintenance (ii)replace and restock the chemical reagents and (iii) removal of fertilizer enhancer manually. If implemented accordingly, such a device can revolutionize and benefit uncountable number of people </w:t>
                            </w:r>
                          </w:p>
                          <w:p w:rsidR="00720481" w:rsidRPr="00343582" w:rsidRDefault="00720481" w:rsidP="001C0DD7">
                            <w:pPr>
                              <w:spacing w:line="240" w:lineRule="auto"/>
                              <w:rPr>
                                <w:color w:val="auto"/>
                                <w:sz w:val="24"/>
                              </w:rPr>
                            </w:pPr>
                            <w:r>
                              <w:rPr>
                                <w:color w:val="auto"/>
                                <w:sz w:val="24"/>
                              </w:rPr>
                              <w:t xml:space="preserve">worldwide.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0279E" id="_x0000_s1036" type="#_x0000_t202" style="position:absolute;left:0;text-align:left;margin-left:423.55pt;margin-top:92.15pt;width:474.75pt;height:163.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" fillcolor="white [3212]" strokecolor="white [3212]">
                <v:textbox>
                  <w:txbxContent>
                    <w:p w:rsidR="00720481" w:rsidRDefault="00720481">
                      <w:pPr>
                        <w:rPr>
                          <w:color w:val="auto"/>
                          <w:sz w:val="24"/>
                        </w:rPr>
                      </w:pPr>
                      <w:r>
                        <w:rPr>
                          <w:color w:val="auto"/>
                          <w:sz w:val="28"/>
                        </w:rPr>
                        <w:t>Basics of N.C converter:</w:t>
                      </w:r>
                      <w:r>
                        <w:rPr>
                          <w:color w:val="auto"/>
                          <w:sz w:val="24"/>
                        </w:rPr>
                        <w:t xml:space="preserve"> </w:t>
                      </w:r>
                    </w:p>
                    <w:p w:rsidR="00720481" w:rsidRDefault="00720481" w:rsidP="001C0DD7">
                      <w:pPr>
                        <w:spacing w:line="240" w:lineRule="auto"/>
                        <w:rPr>
                          <w:color w:val="auto"/>
                          <w:sz w:val="24"/>
                        </w:rPr>
                      </w:pPr>
                      <w:r>
                        <w:rPr>
                          <w:color w:val="auto"/>
                          <w:sz w:val="24"/>
                        </w:rPr>
                        <w:t>The nitrocellulose converter will be a converter which will be able to perform the process of isolation of cellulose form grass clippings, isolation of lignosulphonates and conversion of cellulose to N.C. Furthermore, this machine can also convert the kinetic energy of the gases produced to electricity. Such a mechanism can find extensive use in agricultural area where a source of reliable electricity is of utmost importance. There will only ever be the need of (</w:t>
                      </w:r>
                      <w:proofErr w:type="spellStart"/>
                      <w:r>
                        <w:rPr>
                          <w:color w:val="auto"/>
                          <w:sz w:val="24"/>
                        </w:rPr>
                        <w:t>i</w:t>
                      </w:r>
                      <w:proofErr w:type="spellEnd"/>
                      <w:r>
                        <w:rPr>
                          <w:color w:val="auto"/>
                          <w:sz w:val="24"/>
                        </w:rPr>
                        <w:t xml:space="preserve">)regular maintenance (ii)replace and restock the chemical reagents and (iii) removal of fertilizer enhancer manually. If implemented accordingly, such a device can revolutionize and benefit uncountable number of people </w:t>
                      </w:r>
                    </w:p>
                    <w:p w:rsidR="00720481" w:rsidRPr="00343582" w:rsidRDefault="00720481" w:rsidP="001C0DD7">
                      <w:pPr>
                        <w:spacing w:line="240" w:lineRule="auto"/>
                        <w:rPr>
                          <w:color w:val="auto"/>
                          <w:sz w:val="24"/>
                        </w:rPr>
                      </w:pPr>
                      <w:r>
                        <w:rPr>
                          <w:color w:val="auto"/>
                          <w:sz w:val="24"/>
                        </w:rPr>
                        <w:t xml:space="preserve">worldwide. </w:t>
                      </w:r>
                    </w:p>
                  </w:txbxContent>
                </v:textbox>
                <w10:wrap type="square" anchorx="margin"/>
              </v:shape>
            </w:pict>
          </mc:Fallback>
        </mc:AlternateContent>
      </w:r>
      <w:r w:rsidR="002B198E" w:rsidRPr="002B198E">
        <w:rPr>
          <w:rFonts w:asciiTheme="majorHAnsi" w:hAnsiTheme="majorHAnsi"/>
          <w:color w:val="000000" w:themeColor="text1"/>
          <w:vertAlign w:val="superscript"/>
        </w:rPr>
        <w:t>^</w:t>
      </w:r>
      <w:r w:rsidR="00DD13CD" w:rsidRPr="00AC1DC0">
        <w:rPr>
          <w:rFonts w:asciiTheme="majorHAnsi" w:hAnsiTheme="majorHAnsi"/>
          <w:color w:val="000000" w:themeColor="text1"/>
        </w:rPr>
        <w:t>If this idea is further developed upon, a plant typ</w:t>
      </w:r>
      <w:r w:rsidR="00DD13CD" w:rsidRPr="00CF7AC3">
        <w:rPr>
          <w:rFonts w:asciiTheme="majorHAnsi" w:hAnsiTheme="majorHAnsi"/>
          <w:color w:val="000000" w:themeColor="text1"/>
        </w:rPr>
        <w:t>e converting mechanism may also be put together which can conduct the said process to yield the maximum amount desired products in the shortest process time safely</w:t>
      </w:r>
      <w:r w:rsidR="00365D01" w:rsidRPr="00CF7AC3">
        <w:rPr>
          <w:rFonts w:asciiTheme="majorHAnsi" w:hAnsiTheme="majorHAnsi"/>
          <w:color w:val="000000" w:themeColor="text1"/>
        </w:rPr>
        <w:t>. Furthermore, if spontaneous combustion of the freshly produced nitrocellulose could be incurred into t</w:t>
      </w:r>
      <w:r w:rsidR="009E7571" w:rsidRPr="00CF7AC3">
        <w:rPr>
          <w:rFonts w:asciiTheme="majorHAnsi" w:hAnsiTheme="majorHAnsi"/>
          <w:color w:val="000000" w:themeColor="text1"/>
        </w:rPr>
        <w:t xml:space="preserve">he mechanism, then such a device may overtake the electricity generator which uses </w:t>
      </w:r>
      <w:r w:rsidR="009E7571" w:rsidRPr="004535F0">
        <w:rPr>
          <w:rFonts w:asciiTheme="majorHAnsi" w:hAnsiTheme="majorHAnsi"/>
          <w:color w:val="000000" w:themeColor="text1"/>
        </w:rPr>
        <w:t>diesel and many other means of production of energy in remote location.</w:t>
      </w:r>
    </w:p>
    <w:p w:rsidR="004535F0" w:rsidRDefault="004535F0" w:rsidP="00BB1DE4">
      <w:pPr>
        <w:pStyle w:val="NoSpacing"/>
        <w:spacing w:line="168" w:lineRule="auto"/>
        <w:jc w:val="both"/>
        <w:rPr>
          <w:color w:val="000000" w:themeColor="text1"/>
          <w:sz w:val="44"/>
          <w:szCs w:val="36"/>
        </w:rPr>
      </w:pPr>
    </w:p>
    <w:p w:rsidR="004535F0" w:rsidRDefault="004535F0" w:rsidP="00BB1DE4">
      <w:pPr>
        <w:pStyle w:val="NoSpacing"/>
        <w:spacing w:line="168" w:lineRule="auto"/>
        <w:jc w:val="both"/>
        <w:rPr>
          <w:color w:val="000000" w:themeColor="text1"/>
          <w:sz w:val="44"/>
          <w:szCs w:val="36"/>
        </w:rPr>
      </w:pPr>
    </w:p>
    <w:p w:rsidR="004535F0" w:rsidRDefault="004535F0" w:rsidP="00BB1DE4">
      <w:pPr>
        <w:pStyle w:val="NoSpacing"/>
        <w:spacing w:line="168" w:lineRule="auto"/>
        <w:jc w:val="both"/>
        <w:rPr>
          <w:color w:val="000000" w:themeColor="text1"/>
          <w:sz w:val="44"/>
          <w:szCs w:val="36"/>
        </w:rPr>
      </w:pPr>
    </w:p>
    <w:p w:rsidR="004535F0" w:rsidRDefault="004535F0" w:rsidP="00BB1DE4">
      <w:pPr>
        <w:pStyle w:val="NoSpacing"/>
        <w:spacing w:line="168" w:lineRule="auto"/>
        <w:jc w:val="both"/>
        <w:rPr>
          <w:color w:val="000000" w:themeColor="text1"/>
          <w:sz w:val="44"/>
          <w:szCs w:val="36"/>
        </w:rPr>
      </w:pPr>
    </w:p>
    <w:p w:rsidR="004535F0" w:rsidRDefault="004535F0" w:rsidP="00BB1DE4">
      <w:pPr>
        <w:pStyle w:val="NoSpacing"/>
        <w:spacing w:line="168" w:lineRule="auto"/>
        <w:jc w:val="both"/>
        <w:rPr>
          <w:color w:val="000000" w:themeColor="text1"/>
          <w:sz w:val="44"/>
          <w:szCs w:val="36"/>
        </w:rPr>
      </w:pPr>
    </w:p>
    <w:p w:rsidR="004535F0" w:rsidRDefault="004535F0" w:rsidP="00BB1DE4">
      <w:pPr>
        <w:pStyle w:val="NoSpacing"/>
        <w:spacing w:line="168" w:lineRule="auto"/>
        <w:jc w:val="both"/>
        <w:rPr>
          <w:color w:val="000000" w:themeColor="text1"/>
          <w:sz w:val="44"/>
          <w:szCs w:val="36"/>
        </w:rPr>
      </w:pPr>
    </w:p>
    <w:p w:rsidR="00BF00C3" w:rsidRDefault="00BF00C3" w:rsidP="00BB1DE4">
      <w:pPr>
        <w:pStyle w:val="NoSpacing"/>
        <w:spacing w:line="168" w:lineRule="auto"/>
        <w:jc w:val="both"/>
        <w:rPr>
          <w:color w:val="000000" w:themeColor="text1"/>
          <w:sz w:val="44"/>
          <w:szCs w:val="36"/>
        </w:rPr>
      </w:pPr>
    </w:p>
    <w:p w:rsidR="00BF00C3" w:rsidRDefault="00BF00C3" w:rsidP="00BB1DE4">
      <w:pPr>
        <w:pStyle w:val="NoSpacing"/>
        <w:spacing w:line="168" w:lineRule="auto"/>
        <w:jc w:val="both"/>
        <w:rPr>
          <w:color w:val="000000" w:themeColor="text1"/>
          <w:sz w:val="44"/>
          <w:szCs w:val="36"/>
        </w:rPr>
      </w:pPr>
    </w:p>
    <w:p w:rsidR="0023486A" w:rsidRDefault="0023486A" w:rsidP="00DD3436">
      <w:pPr>
        <w:pStyle w:val="NoSpacing"/>
        <w:spacing w:line="168" w:lineRule="auto"/>
        <w:ind w:firstLine="720"/>
        <w:jc w:val="both"/>
        <w:rPr>
          <w:color w:val="000000" w:themeColor="text1"/>
          <w:sz w:val="40"/>
          <w:szCs w:val="36"/>
        </w:rPr>
      </w:pPr>
    </w:p>
    <w:p w:rsidR="00DD3436" w:rsidRDefault="00DD3436" w:rsidP="00DD3436">
      <w:pPr>
        <w:pStyle w:val="NoSpacing"/>
        <w:spacing w:line="168" w:lineRule="auto"/>
        <w:ind w:firstLine="720"/>
        <w:jc w:val="both"/>
        <w:rPr>
          <w:color w:val="000000" w:themeColor="text1"/>
          <w:sz w:val="40"/>
          <w:szCs w:val="36"/>
        </w:rPr>
      </w:pPr>
      <w:r w:rsidRPr="00DD3436">
        <w:rPr>
          <w:color w:val="000000" w:themeColor="text1"/>
          <w:sz w:val="40"/>
          <w:szCs w:val="36"/>
        </w:rPr>
        <w:t>Application of nitrocellulose as a fuel:</w:t>
      </w:r>
    </w:p>
    <w:p w:rsidR="00DD3436" w:rsidRDefault="00DD3436" w:rsidP="00DD3436">
      <w:pPr>
        <w:pStyle w:val="NoSpacing"/>
        <w:spacing w:line="168" w:lineRule="auto"/>
        <w:ind w:left="720" w:firstLine="720"/>
        <w:jc w:val="both"/>
        <w:rPr>
          <w:color w:val="000000" w:themeColor="text1"/>
          <w:sz w:val="40"/>
          <w:szCs w:val="36"/>
        </w:rPr>
      </w:pPr>
    </w:p>
    <w:p w:rsidR="0023486A" w:rsidRDefault="0023486A" w:rsidP="00DD3436">
      <w:pPr>
        <w:pStyle w:val="NoSpacing"/>
        <w:spacing w:line="168" w:lineRule="auto"/>
        <w:ind w:left="720" w:firstLine="720"/>
        <w:jc w:val="both"/>
        <w:rPr>
          <w:color w:val="000000" w:themeColor="text1"/>
          <w:sz w:val="40"/>
          <w:szCs w:val="36"/>
        </w:rPr>
      </w:pPr>
    </w:p>
    <w:p w:rsidR="00DD3436" w:rsidRDefault="00DD3436" w:rsidP="00BF0D13">
      <w:pPr>
        <w:pStyle w:val="NoSpacing"/>
        <w:spacing w:line="276" w:lineRule="auto"/>
        <w:ind w:left="720"/>
        <w:jc w:val="both"/>
        <w:rPr>
          <w:color w:val="auto"/>
          <w:sz w:val="24"/>
        </w:rPr>
      </w:pPr>
      <w:r>
        <w:rPr>
          <w:color w:val="auto"/>
          <w:sz w:val="24"/>
        </w:rPr>
        <w:t>The obtained nitrocellulose can be used as a fuel to replace common fuels such as petrol and diesel. This can be done since nitrocellulose upon combustion is converted gaseous compounds instantaneously.</w:t>
      </w:r>
    </w:p>
    <w:p w:rsidR="0023486A" w:rsidRDefault="0023486A" w:rsidP="00BF0D13">
      <w:pPr>
        <w:pStyle w:val="NoSpacing"/>
        <w:spacing w:line="276" w:lineRule="auto"/>
        <w:ind w:left="720"/>
        <w:jc w:val="both"/>
        <w:rPr>
          <w:color w:val="auto"/>
          <w:sz w:val="24"/>
        </w:rPr>
      </w:pPr>
    </w:p>
    <w:p w:rsidR="00DD3436" w:rsidRDefault="0023486A" w:rsidP="00BF0D13">
      <w:pPr>
        <w:pStyle w:val="NoSpacing"/>
        <w:spacing w:line="276" w:lineRule="auto"/>
        <w:jc w:val="both"/>
        <w:rPr>
          <w:color w:val="auto"/>
          <w:sz w:val="24"/>
        </w:rPr>
      </w:pPr>
      <w:r>
        <w:rPr>
          <w:color w:val="auto"/>
          <w:sz w:val="24"/>
        </w:rPr>
        <w:t xml:space="preserve">               </w:t>
      </w:r>
      <w:r w:rsidR="00DD3436">
        <w:rPr>
          <w:color w:val="auto"/>
          <w:sz w:val="24"/>
        </w:rPr>
        <w:t xml:space="preserve"> </w:t>
      </w:r>
      <w:r>
        <w:rPr>
          <w:color w:val="auto"/>
          <w:sz w:val="24"/>
        </w:rPr>
        <w:t xml:space="preserve">        </w:t>
      </w:r>
      <w:r w:rsidR="00DD3436">
        <w:rPr>
          <w:noProof/>
          <w:color w:val="auto"/>
          <w:sz w:val="24"/>
        </w:rPr>
        <w:drawing>
          <wp:inline distT="0" distB="0" distL="0" distR="0">
            <wp:extent cx="5379985" cy="185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396858" cy="1863200"/>
                    </a:xfrm>
                    <a:prstGeom prst="rect">
                      <a:avLst/>
                    </a:prstGeom>
                  </pic:spPr>
                </pic:pic>
              </a:graphicData>
            </a:graphic>
          </wp:inline>
        </w:drawing>
      </w:r>
    </w:p>
    <w:p w:rsidR="0023486A" w:rsidRDefault="0023486A" w:rsidP="00BF0D13">
      <w:pPr>
        <w:pStyle w:val="NoSpacing"/>
        <w:spacing w:line="276" w:lineRule="auto"/>
        <w:ind w:left="720"/>
        <w:jc w:val="both"/>
        <w:rPr>
          <w:color w:val="auto"/>
          <w:sz w:val="24"/>
        </w:rPr>
      </w:pPr>
    </w:p>
    <w:p w:rsidR="0023486A" w:rsidRDefault="0023486A" w:rsidP="00BF0D13">
      <w:pPr>
        <w:pStyle w:val="NoSpacing"/>
        <w:spacing w:line="276" w:lineRule="auto"/>
        <w:ind w:left="720"/>
        <w:jc w:val="both"/>
        <w:rPr>
          <w:color w:val="auto"/>
          <w:sz w:val="24"/>
        </w:rPr>
      </w:pPr>
    </w:p>
    <w:p w:rsidR="00705A38" w:rsidRDefault="004D5C6C" w:rsidP="00BF0D13">
      <w:pPr>
        <w:pStyle w:val="NoSpacing"/>
        <w:spacing w:line="276" w:lineRule="auto"/>
        <w:ind w:left="720"/>
        <w:jc w:val="both"/>
        <w:rPr>
          <w:color w:val="auto"/>
          <w:sz w:val="24"/>
        </w:rPr>
      </w:pPr>
      <w:r>
        <w:rPr>
          <w:color w:val="auto"/>
          <w:sz w:val="24"/>
        </w:rPr>
        <w:t>Hence for each mole of nitrocellulose, approximately 500 L of gases are produced at accelerated rates. The concept of using nitrocellulose as a fuel is to direct these gases into turbines which can utilize the high kinetic energy of these gases and convert it to electrical energy by using an ac generator. The procedure as such is represented below</w:t>
      </w:r>
      <w:r w:rsidR="00705A38">
        <w:rPr>
          <w:color w:val="auto"/>
          <w:sz w:val="24"/>
        </w:rPr>
        <w:t>:</w:t>
      </w:r>
    </w:p>
    <w:p w:rsidR="0023486A" w:rsidRDefault="0023486A" w:rsidP="00BF0D13">
      <w:pPr>
        <w:pStyle w:val="NoSpacing"/>
        <w:spacing w:line="276" w:lineRule="auto"/>
        <w:jc w:val="both"/>
        <w:rPr>
          <w:color w:val="auto"/>
          <w:sz w:val="24"/>
        </w:rPr>
      </w:pPr>
    </w:p>
    <w:p w:rsidR="0023486A" w:rsidRDefault="0023486A" w:rsidP="00BF0D13">
      <w:pPr>
        <w:pStyle w:val="NoSpacing"/>
        <w:spacing w:line="276" w:lineRule="auto"/>
        <w:ind w:left="720"/>
        <w:jc w:val="both"/>
        <w:rPr>
          <w:color w:val="auto"/>
          <w:sz w:val="24"/>
        </w:rPr>
      </w:pPr>
    </w:p>
    <w:p w:rsidR="004D5C6C" w:rsidRDefault="00705A38" w:rsidP="00BF0D13">
      <w:pPr>
        <w:pStyle w:val="NoSpacing"/>
        <w:spacing w:line="276" w:lineRule="auto"/>
        <w:jc w:val="both"/>
        <w:rPr>
          <w:color w:val="auto"/>
          <w:sz w:val="24"/>
        </w:rPr>
      </w:pPr>
      <w:r>
        <w:rPr>
          <w:noProof/>
          <w:color w:val="auto"/>
          <w:sz w:val="24"/>
        </w:rPr>
        <w:drawing>
          <wp:inline distT="0" distB="0" distL="0" distR="0">
            <wp:extent cx="6967682" cy="6477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0186" cy="649792"/>
                    </a:xfrm>
                    <a:prstGeom prst="rect">
                      <a:avLst/>
                    </a:prstGeom>
                    <a:noFill/>
                    <a:ln>
                      <a:noFill/>
                    </a:ln>
                  </pic:spPr>
                </pic:pic>
              </a:graphicData>
            </a:graphic>
          </wp:inline>
        </w:drawing>
      </w:r>
      <w:r>
        <w:rPr>
          <w:color w:val="auto"/>
          <w:sz w:val="24"/>
        </w:rPr>
        <w:t xml:space="preserve"> </w:t>
      </w:r>
    </w:p>
    <w:p w:rsidR="00705A38" w:rsidRDefault="00705A38" w:rsidP="00BF0D13">
      <w:pPr>
        <w:pStyle w:val="NoSpacing"/>
        <w:spacing w:line="276" w:lineRule="auto"/>
        <w:jc w:val="both"/>
        <w:rPr>
          <w:color w:val="auto"/>
          <w:sz w:val="24"/>
        </w:rPr>
      </w:pPr>
    </w:p>
    <w:p w:rsidR="0023486A" w:rsidRDefault="0023486A" w:rsidP="00BF0D13">
      <w:pPr>
        <w:pStyle w:val="NoSpacing"/>
        <w:spacing w:line="276" w:lineRule="auto"/>
        <w:jc w:val="both"/>
        <w:rPr>
          <w:color w:val="auto"/>
          <w:sz w:val="24"/>
        </w:rPr>
      </w:pPr>
    </w:p>
    <w:p w:rsidR="00705A38" w:rsidRDefault="00705A38" w:rsidP="00BF0D13">
      <w:pPr>
        <w:pStyle w:val="NoSpacing"/>
        <w:spacing w:line="276" w:lineRule="auto"/>
        <w:ind w:left="720"/>
        <w:jc w:val="both"/>
        <w:rPr>
          <w:color w:val="auto"/>
          <w:sz w:val="24"/>
        </w:rPr>
      </w:pPr>
      <w:r>
        <w:rPr>
          <w:color w:val="auto"/>
          <w:sz w:val="24"/>
        </w:rPr>
        <w:t xml:space="preserve">One example of a technology under development which can utilize nitrocellulose as a viable fuel without </w:t>
      </w:r>
      <w:r w:rsidR="0023486A">
        <w:rPr>
          <w:color w:val="auto"/>
          <w:sz w:val="24"/>
        </w:rPr>
        <w:t>any needed modification is the Detonation engine.</w:t>
      </w: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23486A" w:rsidRDefault="0023486A" w:rsidP="0023486A">
      <w:pPr>
        <w:pStyle w:val="NoSpacing"/>
        <w:jc w:val="both"/>
        <w:rPr>
          <w:color w:val="auto"/>
          <w:sz w:val="24"/>
        </w:rPr>
      </w:pPr>
    </w:p>
    <w:p w:rsidR="009E7571" w:rsidRPr="008F6846" w:rsidRDefault="009E7571" w:rsidP="00BB1DE4">
      <w:pPr>
        <w:pStyle w:val="NoSpacing"/>
        <w:spacing w:line="168" w:lineRule="auto"/>
        <w:jc w:val="both"/>
        <w:rPr>
          <w:color w:val="000000" w:themeColor="text1"/>
          <w:sz w:val="28"/>
          <w:szCs w:val="36"/>
        </w:rPr>
      </w:pPr>
      <w:r>
        <w:rPr>
          <w:color w:val="000000" w:themeColor="text1"/>
          <w:sz w:val="44"/>
          <w:szCs w:val="36"/>
        </w:rPr>
        <w:t xml:space="preserve">Milestones </w:t>
      </w:r>
    </w:p>
    <w:p w:rsidR="008248A2" w:rsidRDefault="009E7571" w:rsidP="00BB1DE4">
      <w:pPr>
        <w:pStyle w:val="NormalWeb"/>
        <w:jc w:val="both"/>
        <w:rPr>
          <w:rFonts w:asciiTheme="majorHAnsi" w:hAnsiTheme="majorHAnsi"/>
          <w:color w:val="000000" w:themeColor="text1"/>
        </w:rPr>
      </w:pPr>
      <w:r>
        <w:rPr>
          <w:rFonts w:asciiTheme="majorHAnsi" w:hAnsiTheme="majorHAnsi"/>
          <w:color w:val="000000" w:themeColor="text1"/>
        </w:rPr>
        <w:t>Milestone diagram for t</w:t>
      </w:r>
      <w:r w:rsidR="0084508D">
        <w:rPr>
          <w:rFonts w:asciiTheme="majorHAnsi" w:hAnsiTheme="majorHAnsi"/>
          <w:color w:val="000000" w:themeColor="text1"/>
        </w:rPr>
        <w:t>he above project is shown below where the area of the circle indicates the fraction of funding/time allotted to a given task.</w:t>
      </w:r>
    </w:p>
    <w:p w:rsidR="008248A2" w:rsidRDefault="00112602" w:rsidP="008248A2">
      <w:pPr>
        <w:pStyle w:val="NormalWeb"/>
        <w:jc w:val="both"/>
        <w:rPr>
          <w:rFonts w:asciiTheme="majorHAnsi" w:hAnsiTheme="majorHAnsi"/>
          <w:color w:val="000000" w:themeColor="text1"/>
        </w:rPr>
      </w:pPr>
      <w:r>
        <w:rPr>
          <w:rFonts w:asciiTheme="majorHAnsi" w:hAnsiTheme="majorHAnsi"/>
          <w:color w:val="000000" w:themeColor="text1"/>
        </w:rPr>
        <w:t xml:space="preserve">          </w:t>
      </w:r>
      <w:r w:rsidR="0023486A">
        <w:rPr>
          <w:rFonts w:asciiTheme="majorHAnsi" w:hAnsiTheme="majorHAnsi"/>
          <w:color w:val="000000" w:themeColor="text1"/>
        </w:rPr>
        <w:t xml:space="preserve">       </w:t>
      </w:r>
      <w:r>
        <w:rPr>
          <w:rFonts w:asciiTheme="majorHAnsi" w:hAnsiTheme="majorHAnsi"/>
          <w:color w:val="000000" w:themeColor="text1"/>
        </w:rPr>
        <w:t xml:space="preserve">   </w:t>
      </w:r>
      <w:r w:rsidR="008248A2">
        <w:rPr>
          <w:rFonts w:asciiTheme="majorHAnsi" w:hAnsiTheme="majorHAnsi"/>
          <w:noProof/>
          <w:color w:val="000000" w:themeColor="text1"/>
        </w:rPr>
        <w:drawing>
          <wp:inline distT="0" distB="0" distL="0" distR="0">
            <wp:extent cx="5514975" cy="2771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527183" cy="2777479"/>
                    </a:xfrm>
                    <a:prstGeom prst="rect">
                      <a:avLst/>
                    </a:prstGeom>
                  </pic:spPr>
                </pic:pic>
              </a:graphicData>
            </a:graphic>
          </wp:inline>
        </w:drawing>
      </w:r>
    </w:p>
    <w:p w:rsidR="00847C24" w:rsidRDefault="006562A4" w:rsidP="00847C24">
      <w:pPr>
        <w:pStyle w:val="NoSpacing"/>
        <w:numPr>
          <w:ilvl w:val="0"/>
          <w:numId w:val="19"/>
        </w:numPr>
        <w:jc w:val="both"/>
        <w:rPr>
          <w:color w:val="000000" w:themeColor="text1"/>
          <w:sz w:val="24"/>
          <w:szCs w:val="36"/>
        </w:rPr>
      </w:pPr>
      <w:r>
        <w:rPr>
          <w:rStyle w:val="char"/>
          <w:color w:val="000000" w:themeColor="text1"/>
        </w:rPr>
        <w:t xml:space="preserve"> </w:t>
      </w:r>
      <w:r>
        <w:rPr>
          <w:color w:val="000000" w:themeColor="text1"/>
          <w:sz w:val="24"/>
          <w:szCs w:val="36"/>
        </w:rPr>
        <w:t xml:space="preserve">Collection of sample: </w:t>
      </w:r>
      <w:r w:rsidR="00847C24">
        <w:rPr>
          <w:color w:val="000000" w:themeColor="text1"/>
          <w:sz w:val="24"/>
          <w:szCs w:val="36"/>
        </w:rPr>
        <w:t>Ordinary grass clippings are used so as to ensure that the practicality of this method is perpetuated due to the unavailability of a certain species of grass. Once collected, these are washed and further clipped (if deemed necessary).</w:t>
      </w:r>
    </w:p>
    <w:p w:rsidR="00847C24" w:rsidRDefault="00847C24" w:rsidP="00847C24">
      <w:pPr>
        <w:pStyle w:val="NoSpacing"/>
        <w:numPr>
          <w:ilvl w:val="0"/>
          <w:numId w:val="19"/>
        </w:numPr>
        <w:jc w:val="both"/>
        <w:rPr>
          <w:color w:val="000000" w:themeColor="text1"/>
          <w:sz w:val="24"/>
          <w:szCs w:val="36"/>
        </w:rPr>
      </w:pPr>
      <w:r>
        <w:rPr>
          <w:color w:val="000000" w:themeColor="text1"/>
          <w:sz w:val="24"/>
          <w:szCs w:val="36"/>
        </w:rPr>
        <w:t>Lab testing/analysis: These tests and experiments are carried out on grass as mentioned above under the d</w:t>
      </w:r>
      <w:r w:rsidRPr="00847C24">
        <w:rPr>
          <w:color w:val="000000" w:themeColor="text1"/>
          <w:sz w:val="24"/>
          <w:szCs w:val="36"/>
        </w:rPr>
        <w:t xml:space="preserve">escription of lab tests </w:t>
      </w:r>
      <w:r>
        <w:rPr>
          <w:color w:val="000000" w:themeColor="text1"/>
          <w:sz w:val="24"/>
          <w:szCs w:val="36"/>
        </w:rPr>
        <w:t xml:space="preserve">section. </w:t>
      </w:r>
    </w:p>
    <w:p w:rsidR="00847C24" w:rsidRDefault="00847C24" w:rsidP="00847C24">
      <w:pPr>
        <w:pStyle w:val="NoSpacing"/>
        <w:numPr>
          <w:ilvl w:val="0"/>
          <w:numId w:val="19"/>
        </w:numPr>
        <w:jc w:val="both"/>
        <w:rPr>
          <w:color w:val="000000" w:themeColor="text1"/>
          <w:sz w:val="24"/>
          <w:szCs w:val="36"/>
        </w:rPr>
      </w:pPr>
      <w:r>
        <w:rPr>
          <w:color w:val="000000" w:themeColor="text1"/>
          <w:sz w:val="24"/>
          <w:szCs w:val="36"/>
        </w:rPr>
        <w:t>Analysis of nitrocellulose: Quality testing of nitrocellulose will be done by NMR-spectroscopy.</w:t>
      </w:r>
    </w:p>
    <w:p w:rsidR="008248A2" w:rsidRPr="00294D9C" w:rsidRDefault="008248A2" w:rsidP="00294D9C">
      <w:pPr>
        <w:pStyle w:val="NoSpacing"/>
        <w:numPr>
          <w:ilvl w:val="0"/>
          <w:numId w:val="19"/>
        </w:numPr>
        <w:jc w:val="both"/>
        <w:rPr>
          <w:color w:val="000000" w:themeColor="text1"/>
          <w:sz w:val="24"/>
          <w:szCs w:val="36"/>
        </w:rPr>
      </w:pPr>
      <w:r>
        <w:rPr>
          <w:color w:val="000000" w:themeColor="text1"/>
          <w:sz w:val="24"/>
          <w:szCs w:val="36"/>
        </w:rPr>
        <w:t>Isolation of lignosulphonates: Isolation of lignosulphonates from the reaction mixture.</w:t>
      </w:r>
    </w:p>
    <w:p w:rsidR="00EB1B13" w:rsidRDefault="00847C24" w:rsidP="000F760A">
      <w:pPr>
        <w:pStyle w:val="NoSpacing"/>
        <w:numPr>
          <w:ilvl w:val="0"/>
          <w:numId w:val="19"/>
        </w:numPr>
        <w:jc w:val="both"/>
        <w:rPr>
          <w:color w:val="000000" w:themeColor="text1"/>
          <w:sz w:val="24"/>
          <w:szCs w:val="36"/>
        </w:rPr>
      </w:pPr>
      <w:r>
        <w:rPr>
          <w:color w:val="000000" w:themeColor="text1"/>
          <w:sz w:val="24"/>
          <w:szCs w:val="36"/>
        </w:rPr>
        <w:t xml:space="preserve">Waste analysis/conversion to fertilizer carrier: </w:t>
      </w:r>
      <w:r w:rsidR="001B6260">
        <w:rPr>
          <w:color w:val="000000" w:themeColor="text1"/>
          <w:sz w:val="24"/>
          <w:szCs w:val="36"/>
        </w:rPr>
        <w:t>Analysis of lignosulphonates is carried out in order to check for its feasibility as a practical fertilizer carrier.</w:t>
      </w:r>
    </w:p>
    <w:p w:rsidR="00AC1DC0" w:rsidRPr="00AC1DC0" w:rsidRDefault="00CD473D" w:rsidP="000F760A">
      <w:pPr>
        <w:pStyle w:val="NoSpacing"/>
        <w:jc w:val="both"/>
        <w:rPr>
          <w:color w:val="000000" w:themeColor="text1"/>
          <w:sz w:val="44"/>
          <w:szCs w:val="36"/>
        </w:rPr>
      </w:pPr>
      <w:r>
        <w:rPr>
          <w:color w:val="000000" w:themeColor="text1"/>
          <w:sz w:val="44"/>
          <w:szCs w:val="36"/>
        </w:rPr>
        <w:t>Result showcase</w:t>
      </w:r>
    </w:p>
    <w:p w:rsidR="00125E2A" w:rsidRDefault="000F760A" w:rsidP="00EC301E">
      <w:pPr>
        <w:pStyle w:val="NormalWeb"/>
        <w:jc w:val="both"/>
        <w:rPr>
          <w:rFonts w:asciiTheme="majorHAnsi" w:hAnsiTheme="majorHAnsi"/>
          <w:color w:val="000000" w:themeColor="text1"/>
        </w:rPr>
      </w:pPr>
      <w:r>
        <w:rPr>
          <w:rFonts w:asciiTheme="majorHAnsi" w:hAnsiTheme="majorHAnsi"/>
          <w:color w:val="000000" w:themeColor="text1"/>
        </w:rPr>
        <w:t>The astounding fact behind</w:t>
      </w:r>
      <w:r w:rsidR="00E422F8">
        <w:rPr>
          <w:rFonts w:asciiTheme="majorHAnsi" w:hAnsiTheme="majorHAnsi"/>
          <w:color w:val="000000" w:themeColor="text1"/>
        </w:rPr>
        <w:t xml:space="preserve"> this research paper is that if </w:t>
      </w:r>
      <w:r>
        <w:rPr>
          <w:rFonts w:asciiTheme="majorHAnsi" w:hAnsiTheme="majorHAnsi"/>
          <w:color w:val="000000" w:themeColor="text1"/>
        </w:rPr>
        <w:t xml:space="preserve">this idea is further developed upon, engineering a converter </w:t>
      </w:r>
      <w:r w:rsidR="00E422F8">
        <w:rPr>
          <w:rFonts w:asciiTheme="majorHAnsi" w:hAnsiTheme="majorHAnsi"/>
          <w:color w:val="000000" w:themeColor="text1"/>
        </w:rPr>
        <w:t>(which would convert batches of grass clippings directly to nitrocellulose) would be possible. This would mean, that this technology might be able to serve the great ethical cause of providing energy in rural/remote areas of the world where the requirement of energy is both crucial and unmet. Though the potentials of this idea are boundless, currently, the results will be showcased</w:t>
      </w:r>
      <w:r w:rsidR="00CD473D">
        <w:rPr>
          <w:rFonts w:asciiTheme="majorHAnsi" w:hAnsiTheme="majorHAnsi"/>
          <w:color w:val="000000" w:themeColor="text1"/>
        </w:rPr>
        <w:t xml:space="preserve"> as a research publication. But if it is feasible, a converting mechanism would be designed and the prototype would then be the means of the showcasing the results thus obtained. </w:t>
      </w:r>
    </w:p>
    <w:p w:rsidR="007238B9" w:rsidRDefault="007238B9" w:rsidP="0067213D">
      <w:pPr>
        <w:pStyle w:val="NoSpacing"/>
        <w:jc w:val="both"/>
        <w:rPr>
          <w:color w:val="000000" w:themeColor="text1"/>
          <w:sz w:val="44"/>
          <w:szCs w:val="36"/>
        </w:rPr>
      </w:pPr>
    </w:p>
    <w:p w:rsidR="0067213D" w:rsidRPr="008F6846" w:rsidRDefault="0067213D" w:rsidP="0067213D">
      <w:pPr>
        <w:pStyle w:val="NoSpacing"/>
        <w:jc w:val="both"/>
        <w:rPr>
          <w:color w:val="000000" w:themeColor="text1"/>
          <w:sz w:val="28"/>
          <w:szCs w:val="36"/>
        </w:rPr>
      </w:pPr>
      <w:r>
        <w:rPr>
          <w:color w:val="000000" w:themeColor="text1"/>
          <w:sz w:val="44"/>
          <w:szCs w:val="36"/>
        </w:rPr>
        <w:lastRenderedPageBreak/>
        <w:t xml:space="preserve">Resources and funding required </w:t>
      </w:r>
    </w:p>
    <w:p w:rsidR="005739CE" w:rsidRDefault="005739CE" w:rsidP="005739CE">
      <w:pPr>
        <w:pStyle w:val="NormalWeb"/>
        <w:jc w:val="both"/>
        <w:rPr>
          <w:rFonts w:asciiTheme="majorHAnsi" w:hAnsiTheme="majorHAnsi"/>
          <w:color w:val="000000" w:themeColor="text1"/>
        </w:rPr>
      </w:pPr>
      <w:r>
        <w:rPr>
          <w:rFonts w:asciiTheme="majorHAnsi" w:hAnsiTheme="majorHAnsi"/>
          <w:color w:val="000000" w:themeColor="text1"/>
        </w:rPr>
        <w:t xml:space="preserve">For the development of this project, and to commence the required testing and experiments, funding for the chemical reagents, lab </w:t>
      </w:r>
      <w:proofErr w:type="spellStart"/>
      <w:r>
        <w:rPr>
          <w:rFonts w:asciiTheme="majorHAnsi" w:hAnsiTheme="majorHAnsi"/>
          <w:color w:val="000000" w:themeColor="text1"/>
        </w:rPr>
        <w:t>equipments</w:t>
      </w:r>
      <w:proofErr w:type="spellEnd"/>
      <w:r>
        <w:rPr>
          <w:rFonts w:asciiTheme="majorHAnsi" w:hAnsiTheme="majorHAnsi"/>
          <w:color w:val="000000" w:themeColor="text1"/>
        </w:rPr>
        <w:t xml:space="preserve"> and NMR spectrometer is required. The total expenditure of the funding along with the designated amount and activity is mentioned below:</w:t>
      </w:r>
    </w:p>
    <w:p w:rsidR="005C3701" w:rsidRDefault="005739CE" w:rsidP="005C3701">
      <w:pPr>
        <w:pStyle w:val="NormalWeb"/>
        <w:numPr>
          <w:ilvl w:val="0"/>
          <w:numId w:val="24"/>
        </w:numPr>
        <w:jc w:val="both"/>
        <w:rPr>
          <w:rFonts w:asciiTheme="majorHAnsi" w:hAnsiTheme="majorHAnsi"/>
          <w:color w:val="000000" w:themeColor="text1"/>
        </w:rPr>
      </w:pPr>
      <w:r>
        <w:rPr>
          <w:rFonts w:asciiTheme="majorHAnsi" w:hAnsiTheme="majorHAnsi"/>
          <w:color w:val="000000" w:themeColor="text1"/>
        </w:rPr>
        <w:t>Chemical reagents required:</w:t>
      </w:r>
      <w:r w:rsidR="005C3701">
        <w:rPr>
          <w:rFonts w:asciiTheme="majorHAnsi" w:hAnsiTheme="majorHAnsi"/>
          <w:color w:val="000000" w:themeColor="text1"/>
        </w:rPr>
        <w:t xml:space="preserve"> </w:t>
      </w:r>
    </w:p>
    <w:p w:rsidR="005739CE" w:rsidRDefault="005C3701" w:rsidP="005C3701">
      <w:pPr>
        <w:pStyle w:val="NormalWeb"/>
        <w:numPr>
          <w:ilvl w:val="0"/>
          <w:numId w:val="25"/>
        </w:numPr>
        <w:jc w:val="both"/>
        <w:rPr>
          <w:rFonts w:asciiTheme="majorHAnsi" w:hAnsiTheme="majorHAnsi"/>
          <w:color w:val="000000" w:themeColor="text1"/>
        </w:rPr>
      </w:pPr>
      <w:r>
        <w:rPr>
          <w:rFonts w:asciiTheme="majorHAnsi" w:hAnsiTheme="majorHAnsi"/>
          <w:color w:val="000000" w:themeColor="text1"/>
        </w:rPr>
        <w:t>Sodium Hydroxide (for making fresh white liquor in lab)</w:t>
      </w:r>
    </w:p>
    <w:p w:rsidR="005C3701" w:rsidRDefault="005C3701" w:rsidP="005C3701">
      <w:pPr>
        <w:pStyle w:val="NormalWeb"/>
        <w:numPr>
          <w:ilvl w:val="0"/>
          <w:numId w:val="25"/>
        </w:numPr>
        <w:jc w:val="both"/>
        <w:rPr>
          <w:rFonts w:asciiTheme="majorHAnsi" w:hAnsiTheme="majorHAnsi"/>
          <w:color w:val="000000" w:themeColor="text1"/>
        </w:rPr>
      </w:pPr>
      <w:r>
        <w:rPr>
          <w:rFonts w:asciiTheme="majorHAnsi" w:hAnsiTheme="majorHAnsi"/>
          <w:color w:val="000000" w:themeColor="text1"/>
        </w:rPr>
        <w:t>Sodium sulfide (for making fresh white liquor in lab</w:t>
      </w:r>
    </w:p>
    <w:p w:rsidR="005C3701" w:rsidRDefault="005C3701" w:rsidP="005C3701">
      <w:pPr>
        <w:pStyle w:val="NormalWeb"/>
        <w:numPr>
          <w:ilvl w:val="0"/>
          <w:numId w:val="25"/>
        </w:numPr>
        <w:jc w:val="both"/>
        <w:rPr>
          <w:rFonts w:asciiTheme="majorHAnsi" w:hAnsiTheme="majorHAnsi"/>
          <w:color w:val="000000" w:themeColor="text1"/>
        </w:rPr>
      </w:pPr>
      <w:r>
        <w:rPr>
          <w:rFonts w:asciiTheme="majorHAnsi" w:hAnsiTheme="majorHAnsi"/>
          <w:color w:val="000000" w:themeColor="text1"/>
        </w:rPr>
        <w:t>Sulfuric acid (for conversion of cellulose to nitrocellulose)</w:t>
      </w:r>
    </w:p>
    <w:p w:rsidR="005C3701" w:rsidRDefault="005C3701" w:rsidP="005C3701">
      <w:pPr>
        <w:pStyle w:val="NormalWeb"/>
        <w:numPr>
          <w:ilvl w:val="0"/>
          <w:numId w:val="25"/>
        </w:numPr>
        <w:jc w:val="both"/>
        <w:rPr>
          <w:rFonts w:asciiTheme="majorHAnsi" w:hAnsiTheme="majorHAnsi"/>
          <w:color w:val="000000" w:themeColor="text1"/>
        </w:rPr>
      </w:pPr>
      <w:r>
        <w:rPr>
          <w:rFonts w:asciiTheme="majorHAnsi" w:hAnsiTheme="majorHAnsi"/>
          <w:color w:val="000000" w:themeColor="text1"/>
        </w:rPr>
        <w:t>Nitric acid (for conversion of cellulose to nitrocellulose)</w:t>
      </w:r>
    </w:p>
    <w:p w:rsidR="005C3701" w:rsidRDefault="005C3701" w:rsidP="005C3701">
      <w:pPr>
        <w:pStyle w:val="NormalWeb"/>
        <w:numPr>
          <w:ilvl w:val="0"/>
          <w:numId w:val="25"/>
        </w:numPr>
        <w:jc w:val="both"/>
        <w:rPr>
          <w:rFonts w:asciiTheme="majorHAnsi" w:hAnsiTheme="majorHAnsi"/>
          <w:color w:val="000000" w:themeColor="text1"/>
        </w:rPr>
      </w:pPr>
      <w:r>
        <w:rPr>
          <w:rFonts w:asciiTheme="majorHAnsi" w:hAnsiTheme="majorHAnsi"/>
          <w:color w:val="000000" w:themeColor="text1"/>
        </w:rPr>
        <w:t>Sodium Bicarbonate (Neutralization of remaining acid in nitrocellulose after conversion</w:t>
      </w:r>
    </w:p>
    <w:tbl>
      <w:tblPr>
        <w:tblStyle w:val="TableGrid"/>
        <w:tblW w:w="0" w:type="auto"/>
        <w:tblInd w:w="1500" w:type="dxa"/>
        <w:tblLook w:val="04A0" w:firstRow="1" w:lastRow="0" w:firstColumn="1" w:lastColumn="0" w:noHBand="0" w:noVBand="1"/>
      </w:tblPr>
      <w:tblGrid>
        <w:gridCol w:w="549"/>
        <w:gridCol w:w="3526"/>
        <w:gridCol w:w="5071"/>
      </w:tblGrid>
      <w:tr w:rsidR="005C3701" w:rsidTr="005C3701">
        <w:tc>
          <w:tcPr>
            <w:tcW w:w="549" w:type="dxa"/>
          </w:tcPr>
          <w:p w:rsidR="005C3701" w:rsidRDefault="005C3701" w:rsidP="005C3701">
            <w:pPr>
              <w:pStyle w:val="NormalWeb"/>
              <w:jc w:val="both"/>
              <w:rPr>
                <w:rFonts w:asciiTheme="majorHAnsi" w:hAnsiTheme="majorHAnsi"/>
                <w:color w:val="000000" w:themeColor="text1"/>
              </w:rPr>
            </w:pPr>
            <w:r>
              <w:rPr>
                <w:rFonts w:asciiTheme="majorHAnsi" w:hAnsiTheme="majorHAnsi"/>
                <w:color w:val="000000" w:themeColor="text1"/>
              </w:rPr>
              <w:t>Sn.</w:t>
            </w:r>
          </w:p>
        </w:tc>
        <w:tc>
          <w:tcPr>
            <w:tcW w:w="3526" w:type="dxa"/>
          </w:tcPr>
          <w:p w:rsidR="005C3701" w:rsidRDefault="005C3701" w:rsidP="005C3701">
            <w:pPr>
              <w:pStyle w:val="NormalWeb"/>
              <w:jc w:val="both"/>
              <w:rPr>
                <w:rFonts w:asciiTheme="majorHAnsi" w:hAnsiTheme="majorHAnsi"/>
                <w:color w:val="000000" w:themeColor="text1"/>
              </w:rPr>
            </w:pPr>
            <w:r>
              <w:rPr>
                <w:rFonts w:asciiTheme="majorHAnsi" w:hAnsiTheme="majorHAnsi"/>
                <w:color w:val="000000" w:themeColor="text1"/>
              </w:rPr>
              <w:t>Chemical reagents required</w:t>
            </w:r>
          </w:p>
        </w:tc>
        <w:tc>
          <w:tcPr>
            <w:tcW w:w="5071" w:type="dxa"/>
          </w:tcPr>
          <w:p w:rsidR="005C3701" w:rsidRPr="005C3701" w:rsidRDefault="005C3701" w:rsidP="005C3701">
            <w:pPr>
              <w:pStyle w:val="NormalWeb"/>
              <w:jc w:val="center"/>
              <w:rPr>
                <w:rFonts w:asciiTheme="majorHAnsi" w:hAnsiTheme="majorHAnsi"/>
                <w:color w:val="000000" w:themeColor="text1"/>
                <w:sz w:val="16"/>
              </w:rPr>
            </w:pPr>
            <w:r>
              <w:rPr>
                <w:rFonts w:asciiTheme="majorHAnsi" w:hAnsiTheme="majorHAnsi"/>
                <w:color w:val="000000" w:themeColor="text1"/>
              </w:rPr>
              <w:t xml:space="preserve">Price of the reagent </w:t>
            </w:r>
            <w:r w:rsidRPr="005C3701">
              <w:rPr>
                <w:rFonts w:asciiTheme="majorHAnsi" w:hAnsiTheme="majorHAnsi"/>
                <w:color w:val="000000" w:themeColor="text1"/>
                <w:sz w:val="18"/>
              </w:rPr>
              <w:t>(as mentioned of the latest</w:t>
            </w:r>
            <w:r w:rsidR="00A61E4A">
              <w:rPr>
                <w:rFonts w:asciiTheme="majorHAnsi" w:hAnsiTheme="majorHAnsi"/>
                <w:color w:val="000000" w:themeColor="text1"/>
                <w:sz w:val="18"/>
              </w:rPr>
              <w:t xml:space="preserve"> catalogue of Merck life sciences ltd.</w:t>
            </w:r>
            <w:r>
              <w:rPr>
                <w:rFonts w:asciiTheme="majorHAnsi" w:hAnsiTheme="majorHAnsi"/>
                <w:color w:val="000000" w:themeColor="text1"/>
                <w:sz w:val="18"/>
              </w:rPr>
              <w:t>)</w:t>
            </w:r>
          </w:p>
        </w:tc>
      </w:tr>
      <w:tr w:rsidR="005C3701" w:rsidTr="005C3701">
        <w:tc>
          <w:tcPr>
            <w:tcW w:w="549" w:type="dxa"/>
          </w:tcPr>
          <w:p w:rsidR="005C3701" w:rsidRDefault="005C3701" w:rsidP="005C3701">
            <w:pPr>
              <w:pStyle w:val="NormalWeb"/>
              <w:jc w:val="both"/>
              <w:rPr>
                <w:rFonts w:asciiTheme="majorHAnsi" w:hAnsiTheme="majorHAnsi"/>
                <w:color w:val="000000" w:themeColor="text1"/>
              </w:rPr>
            </w:pPr>
            <w:r>
              <w:rPr>
                <w:rFonts w:asciiTheme="majorHAnsi" w:hAnsiTheme="majorHAnsi"/>
                <w:color w:val="000000" w:themeColor="text1"/>
              </w:rPr>
              <w:t>1.</w:t>
            </w:r>
          </w:p>
        </w:tc>
        <w:tc>
          <w:tcPr>
            <w:tcW w:w="3526" w:type="dxa"/>
          </w:tcPr>
          <w:p w:rsidR="005C3701" w:rsidRDefault="005C3701" w:rsidP="00A61E4A">
            <w:pPr>
              <w:pStyle w:val="NormalWeb"/>
              <w:jc w:val="center"/>
              <w:rPr>
                <w:rFonts w:asciiTheme="majorHAnsi" w:hAnsiTheme="majorHAnsi"/>
                <w:color w:val="000000" w:themeColor="text1"/>
              </w:rPr>
            </w:pPr>
            <w:r>
              <w:rPr>
                <w:rFonts w:asciiTheme="majorHAnsi" w:hAnsiTheme="majorHAnsi"/>
                <w:color w:val="000000" w:themeColor="text1"/>
              </w:rPr>
              <w:t>Sodium Hydroxide</w:t>
            </w:r>
          </w:p>
        </w:tc>
        <w:tc>
          <w:tcPr>
            <w:tcW w:w="5071" w:type="dxa"/>
          </w:tcPr>
          <w:p w:rsidR="005C3701" w:rsidRPr="00A61E4A" w:rsidRDefault="00A61E4A" w:rsidP="00A61E4A">
            <w:pPr>
              <w:pStyle w:val="NormalWeb"/>
              <w:jc w:val="center"/>
              <w:rPr>
                <w:rFonts w:asciiTheme="majorHAnsi" w:hAnsiTheme="majorHAnsi"/>
                <w:color w:val="000000" w:themeColor="text1"/>
              </w:rPr>
            </w:pPr>
            <w:proofErr w:type="spellStart"/>
            <w:r>
              <w:rPr>
                <w:rFonts w:asciiTheme="majorHAnsi" w:hAnsiTheme="majorHAnsi"/>
                <w:color w:val="000000" w:themeColor="text1"/>
              </w:rPr>
              <w:t>Rs</w:t>
            </w:r>
            <w:proofErr w:type="spellEnd"/>
            <w:r>
              <w:rPr>
                <w:rFonts w:asciiTheme="majorHAnsi" w:hAnsiTheme="majorHAnsi"/>
                <w:color w:val="000000" w:themeColor="text1"/>
              </w:rPr>
              <w:t>. 1500</w:t>
            </w:r>
          </w:p>
        </w:tc>
      </w:tr>
      <w:tr w:rsidR="005C3701" w:rsidTr="005C3701">
        <w:tc>
          <w:tcPr>
            <w:tcW w:w="549" w:type="dxa"/>
          </w:tcPr>
          <w:p w:rsidR="005C3701" w:rsidRDefault="005C3701" w:rsidP="005C3701">
            <w:pPr>
              <w:pStyle w:val="NormalWeb"/>
              <w:jc w:val="both"/>
              <w:rPr>
                <w:rFonts w:asciiTheme="majorHAnsi" w:hAnsiTheme="majorHAnsi"/>
                <w:color w:val="000000" w:themeColor="text1"/>
              </w:rPr>
            </w:pPr>
            <w:r>
              <w:rPr>
                <w:rFonts w:asciiTheme="majorHAnsi" w:hAnsiTheme="majorHAnsi"/>
                <w:color w:val="000000" w:themeColor="text1"/>
              </w:rPr>
              <w:t>2.</w:t>
            </w:r>
          </w:p>
        </w:tc>
        <w:tc>
          <w:tcPr>
            <w:tcW w:w="3526" w:type="dxa"/>
          </w:tcPr>
          <w:p w:rsidR="005C3701" w:rsidRDefault="005C3701" w:rsidP="00A61E4A">
            <w:pPr>
              <w:pStyle w:val="NormalWeb"/>
              <w:jc w:val="center"/>
              <w:rPr>
                <w:rFonts w:asciiTheme="majorHAnsi" w:hAnsiTheme="majorHAnsi"/>
                <w:color w:val="000000" w:themeColor="text1"/>
              </w:rPr>
            </w:pPr>
            <w:r>
              <w:rPr>
                <w:rFonts w:asciiTheme="majorHAnsi" w:hAnsiTheme="majorHAnsi"/>
                <w:color w:val="000000" w:themeColor="text1"/>
              </w:rPr>
              <w:t>Sodium Sulfide</w:t>
            </w:r>
          </w:p>
        </w:tc>
        <w:tc>
          <w:tcPr>
            <w:tcW w:w="5071" w:type="dxa"/>
          </w:tcPr>
          <w:p w:rsidR="005C3701" w:rsidRDefault="00A61E4A" w:rsidP="00A61E4A">
            <w:pPr>
              <w:pStyle w:val="NormalWeb"/>
              <w:jc w:val="center"/>
              <w:rPr>
                <w:rFonts w:asciiTheme="majorHAnsi" w:hAnsiTheme="majorHAnsi"/>
                <w:color w:val="000000" w:themeColor="text1"/>
              </w:rPr>
            </w:pPr>
            <w:proofErr w:type="spellStart"/>
            <w:r>
              <w:rPr>
                <w:rFonts w:asciiTheme="majorHAnsi" w:hAnsiTheme="majorHAnsi"/>
                <w:color w:val="000000" w:themeColor="text1"/>
              </w:rPr>
              <w:t>Rs</w:t>
            </w:r>
            <w:proofErr w:type="spellEnd"/>
            <w:r w:rsidR="00A93F8B">
              <w:rPr>
                <w:rFonts w:asciiTheme="majorHAnsi" w:hAnsiTheme="majorHAnsi"/>
                <w:color w:val="000000" w:themeColor="text1"/>
              </w:rPr>
              <w:t>. 1000</w:t>
            </w:r>
          </w:p>
        </w:tc>
      </w:tr>
      <w:tr w:rsidR="005C3701" w:rsidTr="005C3701">
        <w:tc>
          <w:tcPr>
            <w:tcW w:w="549" w:type="dxa"/>
          </w:tcPr>
          <w:p w:rsidR="005C3701" w:rsidRDefault="005C3701" w:rsidP="005C3701">
            <w:pPr>
              <w:pStyle w:val="NormalWeb"/>
              <w:jc w:val="both"/>
              <w:rPr>
                <w:rFonts w:asciiTheme="majorHAnsi" w:hAnsiTheme="majorHAnsi"/>
                <w:color w:val="000000" w:themeColor="text1"/>
              </w:rPr>
            </w:pPr>
            <w:r>
              <w:rPr>
                <w:rFonts w:asciiTheme="majorHAnsi" w:hAnsiTheme="majorHAnsi"/>
                <w:color w:val="000000" w:themeColor="text1"/>
              </w:rPr>
              <w:t>3.</w:t>
            </w:r>
          </w:p>
        </w:tc>
        <w:tc>
          <w:tcPr>
            <w:tcW w:w="3526" w:type="dxa"/>
          </w:tcPr>
          <w:p w:rsidR="005C3701" w:rsidRDefault="005C3701" w:rsidP="00A61E4A">
            <w:pPr>
              <w:pStyle w:val="NormalWeb"/>
              <w:jc w:val="center"/>
              <w:rPr>
                <w:rFonts w:asciiTheme="majorHAnsi" w:hAnsiTheme="majorHAnsi"/>
                <w:color w:val="000000" w:themeColor="text1"/>
              </w:rPr>
            </w:pPr>
            <w:r>
              <w:rPr>
                <w:rFonts w:asciiTheme="majorHAnsi" w:hAnsiTheme="majorHAnsi"/>
                <w:color w:val="000000" w:themeColor="text1"/>
              </w:rPr>
              <w:t>Sulfuric acid</w:t>
            </w:r>
          </w:p>
        </w:tc>
        <w:tc>
          <w:tcPr>
            <w:tcW w:w="5071" w:type="dxa"/>
          </w:tcPr>
          <w:p w:rsidR="005C3701" w:rsidRDefault="00A93F8B" w:rsidP="00A61E4A">
            <w:pPr>
              <w:pStyle w:val="NormalWeb"/>
              <w:jc w:val="center"/>
              <w:rPr>
                <w:rFonts w:asciiTheme="majorHAnsi" w:hAnsiTheme="majorHAnsi"/>
                <w:color w:val="000000" w:themeColor="text1"/>
              </w:rPr>
            </w:pPr>
            <w:proofErr w:type="spellStart"/>
            <w:r>
              <w:rPr>
                <w:rFonts w:asciiTheme="majorHAnsi" w:hAnsiTheme="majorHAnsi"/>
                <w:color w:val="000000" w:themeColor="text1"/>
              </w:rPr>
              <w:t>Rs</w:t>
            </w:r>
            <w:proofErr w:type="spellEnd"/>
            <w:r>
              <w:rPr>
                <w:rFonts w:asciiTheme="majorHAnsi" w:hAnsiTheme="majorHAnsi"/>
                <w:color w:val="000000" w:themeColor="text1"/>
              </w:rPr>
              <w:t>. 3420</w:t>
            </w:r>
          </w:p>
        </w:tc>
      </w:tr>
      <w:tr w:rsidR="005C3701" w:rsidTr="005C3701">
        <w:tc>
          <w:tcPr>
            <w:tcW w:w="549" w:type="dxa"/>
          </w:tcPr>
          <w:p w:rsidR="005C3701" w:rsidRDefault="005C3701" w:rsidP="005C3701">
            <w:pPr>
              <w:pStyle w:val="NormalWeb"/>
              <w:jc w:val="both"/>
              <w:rPr>
                <w:rFonts w:asciiTheme="majorHAnsi" w:hAnsiTheme="majorHAnsi"/>
                <w:color w:val="000000" w:themeColor="text1"/>
              </w:rPr>
            </w:pPr>
            <w:r>
              <w:rPr>
                <w:rFonts w:asciiTheme="majorHAnsi" w:hAnsiTheme="majorHAnsi"/>
                <w:color w:val="000000" w:themeColor="text1"/>
              </w:rPr>
              <w:t>4.</w:t>
            </w:r>
          </w:p>
        </w:tc>
        <w:tc>
          <w:tcPr>
            <w:tcW w:w="3526" w:type="dxa"/>
          </w:tcPr>
          <w:p w:rsidR="005C3701" w:rsidRDefault="005C3701" w:rsidP="00A61E4A">
            <w:pPr>
              <w:pStyle w:val="NormalWeb"/>
              <w:jc w:val="center"/>
              <w:rPr>
                <w:rFonts w:asciiTheme="majorHAnsi" w:hAnsiTheme="majorHAnsi"/>
                <w:color w:val="000000" w:themeColor="text1"/>
              </w:rPr>
            </w:pPr>
            <w:r>
              <w:rPr>
                <w:rFonts w:asciiTheme="majorHAnsi" w:hAnsiTheme="majorHAnsi"/>
                <w:color w:val="000000" w:themeColor="text1"/>
              </w:rPr>
              <w:t>Nitric acid</w:t>
            </w:r>
          </w:p>
        </w:tc>
        <w:tc>
          <w:tcPr>
            <w:tcW w:w="5071" w:type="dxa"/>
          </w:tcPr>
          <w:p w:rsidR="005C3701" w:rsidRDefault="00A93F8B" w:rsidP="00A61E4A">
            <w:pPr>
              <w:pStyle w:val="NormalWeb"/>
              <w:jc w:val="center"/>
              <w:rPr>
                <w:rFonts w:asciiTheme="majorHAnsi" w:hAnsiTheme="majorHAnsi"/>
                <w:color w:val="000000" w:themeColor="text1"/>
              </w:rPr>
            </w:pPr>
            <w:proofErr w:type="spellStart"/>
            <w:r>
              <w:rPr>
                <w:rFonts w:asciiTheme="majorHAnsi" w:hAnsiTheme="majorHAnsi"/>
                <w:color w:val="000000" w:themeColor="text1"/>
              </w:rPr>
              <w:t>Rs</w:t>
            </w:r>
            <w:proofErr w:type="spellEnd"/>
            <w:r>
              <w:rPr>
                <w:rFonts w:asciiTheme="majorHAnsi" w:hAnsiTheme="majorHAnsi"/>
                <w:color w:val="000000" w:themeColor="text1"/>
              </w:rPr>
              <w:t>. 740</w:t>
            </w:r>
          </w:p>
        </w:tc>
      </w:tr>
      <w:tr w:rsidR="00A61E4A" w:rsidTr="005C3701">
        <w:tc>
          <w:tcPr>
            <w:tcW w:w="549" w:type="dxa"/>
          </w:tcPr>
          <w:p w:rsidR="00A61E4A" w:rsidRDefault="00A61E4A" w:rsidP="00A61E4A">
            <w:pPr>
              <w:pStyle w:val="NormalWeb"/>
              <w:jc w:val="both"/>
              <w:rPr>
                <w:rFonts w:asciiTheme="majorHAnsi" w:hAnsiTheme="majorHAnsi"/>
                <w:color w:val="000000" w:themeColor="text1"/>
              </w:rPr>
            </w:pPr>
            <w:r>
              <w:rPr>
                <w:rFonts w:asciiTheme="majorHAnsi" w:hAnsiTheme="majorHAnsi"/>
                <w:color w:val="000000" w:themeColor="text1"/>
              </w:rPr>
              <w:t>5.</w:t>
            </w:r>
          </w:p>
        </w:tc>
        <w:tc>
          <w:tcPr>
            <w:tcW w:w="3526" w:type="dxa"/>
          </w:tcPr>
          <w:p w:rsidR="00A61E4A" w:rsidRDefault="00A61E4A" w:rsidP="00A61E4A">
            <w:pPr>
              <w:pStyle w:val="NormalWeb"/>
              <w:jc w:val="center"/>
              <w:rPr>
                <w:rFonts w:asciiTheme="majorHAnsi" w:hAnsiTheme="majorHAnsi"/>
                <w:color w:val="000000" w:themeColor="text1"/>
              </w:rPr>
            </w:pPr>
            <w:r>
              <w:rPr>
                <w:rFonts w:asciiTheme="majorHAnsi" w:hAnsiTheme="majorHAnsi"/>
                <w:color w:val="000000" w:themeColor="text1"/>
              </w:rPr>
              <w:t>Sodium Bicarbonate</w:t>
            </w:r>
          </w:p>
        </w:tc>
        <w:tc>
          <w:tcPr>
            <w:tcW w:w="5071" w:type="dxa"/>
          </w:tcPr>
          <w:p w:rsidR="00A61E4A" w:rsidRDefault="00A61E4A" w:rsidP="00A61E4A">
            <w:pPr>
              <w:pStyle w:val="NormalWeb"/>
              <w:jc w:val="center"/>
              <w:rPr>
                <w:rFonts w:asciiTheme="majorHAnsi" w:hAnsiTheme="majorHAnsi"/>
                <w:color w:val="000000" w:themeColor="text1"/>
              </w:rPr>
            </w:pPr>
            <w:proofErr w:type="spellStart"/>
            <w:r>
              <w:rPr>
                <w:rFonts w:asciiTheme="majorHAnsi" w:hAnsiTheme="majorHAnsi"/>
                <w:color w:val="000000" w:themeColor="text1"/>
              </w:rPr>
              <w:t>Rs</w:t>
            </w:r>
            <w:proofErr w:type="spellEnd"/>
            <w:r>
              <w:rPr>
                <w:rFonts w:asciiTheme="majorHAnsi" w:hAnsiTheme="majorHAnsi"/>
                <w:color w:val="000000" w:themeColor="text1"/>
              </w:rPr>
              <w:t>. 1500</w:t>
            </w:r>
          </w:p>
        </w:tc>
      </w:tr>
    </w:tbl>
    <w:p w:rsidR="00A93F8B" w:rsidRDefault="00A93F8B" w:rsidP="00A93F8B">
      <w:pPr>
        <w:pStyle w:val="NormalWeb"/>
        <w:numPr>
          <w:ilvl w:val="0"/>
          <w:numId w:val="24"/>
        </w:numPr>
        <w:jc w:val="both"/>
        <w:rPr>
          <w:rFonts w:asciiTheme="majorHAnsi" w:hAnsiTheme="majorHAnsi"/>
          <w:color w:val="000000" w:themeColor="text1"/>
        </w:rPr>
      </w:pPr>
      <w:r>
        <w:rPr>
          <w:rFonts w:asciiTheme="majorHAnsi" w:hAnsiTheme="majorHAnsi"/>
          <w:color w:val="000000" w:themeColor="text1"/>
        </w:rPr>
        <w:t xml:space="preserve">Analysis/Isolation expenses: </w:t>
      </w:r>
    </w:p>
    <w:p w:rsidR="00A93F8B" w:rsidRDefault="00CE12FC" w:rsidP="00A93F8B">
      <w:pPr>
        <w:pStyle w:val="NormalWeb"/>
        <w:numPr>
          <w:ilvl w:val="0"/>
          <w:numId w:val="25"/>
        </w:numPr>
        <w:jc w:val="both"/>
        <w:rPr>
          <w:rFonts w:asciiTheme="majorHAnsi" w:hAnsiTheme="majorHAnsi"/>
          <w:color w:val="000000" w:themeColor="text1"/>
        </w:rPr>
      </w:pPr>
      <w:r>
        <w:rPr>
          <w:rFonts w:asciiTheme="majorHAnsi" w:hAnsiTheme="majorHAnsi"/>
          <w:color w:val="000000" w:themeColor="text1"/>
        </w:rPr>
        <w:t>*</w:t>
      </w:r>
      <w:r w:rsidR="00D57958">
        <w:rPr>
          <w:rFonts w:asciiTheme="majorHAnsi" w:hAnsiTheme="majorHAnsi"/>
          <w:color w:val="000000" w:themeColor="text1"/>
        </w:rPr>
        <w:t>NMR spectroscopy + Solvent for dissolution</w:t>
      </w:r>
      <w:r w:rsidR="002B198E">
        <w:rPr>
          <w:color w:val="000000" w:themeColor="text1"/>
          <w:sz w:val="22"/>
          <w:vertAlign w:val="superscript"/>
        </w:rPr>
        <w:t>11</w:t>
      </w:r>
    </w:p>
    <w:p w:rsidR="00D57958" w:rsidRDefault="00D57958" w:rsidP="00A93F8B">
      <w:pPr>
        <w:pStyle w:val="NormalWeb"/>
        <w:numPr>
          <w:ilvl w:val="0"/>
          <w:numId w:val="25"/>
        </w:numPr>
        <w:jc w:val="both"/>
        <w:rPr>
          <w:rFonts w:asciiTheme="majorHAnsi" w:hAnsiTheme="majorHAnsi"/>
          <w:color w:val="000000" w:themeColor="text1"/>
        </w:rPr>
      </w:pPr>
      <w:r>
        <w:rPr>
          <w:rFonts w:asciiTheme="majorHAnsi" w:hAnsiTheme="majorHAnsi"/>
          <w:color w:val="000000" w:themeColor="text1"/>
        </w:rPr>
        <w:t>Filtration mesh</w:t>
      </w:r>
    </w:p>
    <w:tbl>
      <w:tblPr>
        <w:tblStyle w:val="TableGrid"/>
        <w:tblW w:w="0" w:type="auto"/>
        <w:tblInd w:w="1500" w:type="dxa"/>
        <w:tblLook w:val="04A0" w:firstRow="1" w:lastRow="0" w:firstColumn="1" w:lastColumn="0" w:noHBand="0" w:noVBand="1"/>
      </w:tblPr>
      <w:tblGrid>
        <w:gridCol w:w="549"/>
        <w:gridCol w:w="5440"/>
        <w:gridCol w:w="2917"/>
      </w:tblGrid>
      <w:tr w:rsidR="00D57958" w:rsidTr="00D57958">
        <w:trPr>
          <w:trHeight w:val="259"/>
        </w:trPr>
        <w:tc>
          <w:tcPr>
            <w:tcW w:w="549" w:type="dxa"/>
          </w:tcPr>
          <w:p w:rsidR="00D57958" w:rsidRDefault="00CE12FC" w:rsidP="00D57958">
            <w:pPr>
              <w:pStyle w:val="NormalWeb"/>
              <w:jc w:val="both"/>
              <w:rPr>
                <w:rFonts w:asciiTheme="majorHAnsi" w:hAnsiTheme="majorHAnsi"/>
                <w:color w:val="000000" w:themeColor="text1"/>
              </w:rPr>
            </w:pPr>
            <w:r>
              <w:rPr>
                <w:rFonts w:asciiTheme="majorHAnsi" w:hAnsiTheme="majorHAnsi"/>
                <w:color w:val="000000" w:themeColor="text1"/>
              </w:rPr>
              <w:t>S</w:t>
            </w:r>
            <w:r w:rsidR="00D57958">
              <w:rPr>
                <w:rFonts w:asciiTheme="majorHAnsi" w:hAnsiTheme="majorHAnsi"/>
                <w:color w:val="000000" w:themeColor="text1"/>
              </w:rPr>
              <w:t>n.</w:t>
            </w:r>
          </w:p>
        </w:tc>
        <w:tc>
          <w:tcPr>
            <w:tcW w:w="5440" w:type="dxa"/>
          </w:tcPr>
          <w:p w:rsidR="00D57958" w:rsidRDefault="00D57958" w:rsidP="00D57958">
            <w:pPr>
              <w:pStyle w:val="NormalWeb"/>
              <w:jc w:val="center"/>
              <w:rPr>
                <w:rFonts w:asciiTheme="majorHAnsi" w:hAnsiTheme="majorHAnsi"/>
                <w:color w:val="000000" w:themeColor="text1"/>
              </w:rPr>
            </w:pPr>
            <w:r>
              <w:rPr>
                <w:rFonts w:asciiTheme="majorHAnsi" w:hAnsiTheme="majorHAnsi"/>
                <w:color w:val="000000" w:themeColor="text1"/>
              </w:rPr>
              <w:t>Isolation/Analysis means</w:t>
            </w:r>
          </w:p>
        </w:tc>
        <w:tc>
          <w:tcPr>
            <w:tcW w:w="2917" w:type="dxa"/>
          </w:tcPr>
          <w:p w:rsidR="00D57958" w:rsidRDefault="00D57958" w:rsidP="00D57958">
            <w:pPr>
              <w:pStyle w:val="NormalWeb"/>
              <w:jc w:val="center"/>
              <w:rPr>
                <w:rFonts w:asciiTheme="majorHAnsi" w:hAnsiTheme="majorHAnsi"/>
                <w:color w:val="000000" w:themeColor="text1"/>
              </w:rPr>
            </w:pPr>
            <w:r>
              <w:rPr>
                <w:rFonts w:asciiTheme="majorHAnsi" w:hAnsiTheme="majorHAnsi"/>
                <w:color w:val="000000" w:themeColor="text1"/>
              </w:rPr>
              <w:t>Expenditure</w:t>
            </w:r>
          </w:p>
        </w:tc>
      </w:tr>
      <w:tr w:rsidR="00D57958" w:rsidTr="00D57958">
        <w:trPr>
          <w:trHeight w:val="272"/>
        </w:trPr>
        <w:tc>
          <w:tcPr>
            <w:tcW w:w="549" w:type="dxa"/>
          </w:tcPr>
          <w:p w:rsidR="00D57958" w:rsidRDefault="00D57958" w:rsidP="00D57958">
            <w:pPr>
              <w:pStyle w:val="NormalWeb"/>
              <w:jc w:val="both"/>
              <w:rPr>
                <w:rFonts w:asciiTheme="majorHAnsi" w:hAnsiTheme="majorHAnsi"/>
                <w:color w:val="000000" w:themeColor="text1"/>
              </w:rPr>
            </w:pPr>
            <w:r>
              <w:rPr>
                <w:rFonts w:asciiTheme="majorHAnsi" w:hAnsiTheme="majorHAnsi"/>
                <w:color w:val="000000" w:themeColor="text1"/>
              </w:rPr>
              <w:t>1.</w:t>
            </w:r>
          </w:p>
        </w:tc>
        <w:tc>
          <w:tcPr>
            <w:tcW w:w="5440" w:type="dxa"/>
          </w:tcPr>
          <w:p w:rsidR="00D57958" w:rsidRDefault="00D57958" w:rsidP="00D57958">
            <w:pPr>
              <w:pStyle w:val="NormalWeb"/>
              <w:jc w:val="both"/>
              <w:rPr>
                <w:rFonts w:asciiTheme="majorHAnsi" w:hAnsiTheme="majorHAnsi"/>
                <w:color w:val="000000" w:themeColor="text1"/>
              </w:rPr>
            </w:pPr>
            <w:r>
              <w:rPr>
                <w:rFonts w:asciiTheme="majorHAnsi" w:hAnsiTheme="majorHAnsi"/>
                <w:color w:val="000000" w:themeColor="text1"/>
              </w:rPr>
              <w:t>NMR spectroscopy + Solvent</w:t>
            </w:r>
          </w:p>
        </w:tc>
        <w:tc>
          <w:tcPr>
            <w:tcW w:w="2917" w:type="dxa"/>
          </w:tcPr>
          <w:p w:rsidR="00D57958" w:rsidRDefault="00D57958" w:rsidP="00D57958">
            <w:pPr>
              <w:pStyle w:val="NormalWeb"/>
              <w:jc w:val="center"/>
              <w:rPr>
                <w:rFonts w:asciiTheme="majorHAnsi" w:hAnsiTheme="majorHAnsi"/>
                <w:color w:val="000000" w:themeColor="text1"/>
              </w:rPr>
            </w:pPr>
            <w:r>
              <w:rPr>
                <w:rFonts w:asciiTheme="majorHAnsi" w:hAnsiTheme="majorHAnsi"/>
                <w:color w:val="000000" w:themeColor="text1"/>
              </w:rPr>
              <w:t>Rs.300 + Rs.250</w:t>
            </w:r>
          </w:p>
        </w:tc>
      </w:tr>
      <w:tr w:rsidR="00D57958" w:rsidTr="00D57958">
        <w:trPr>
          <w:trHeight w:val="259"/>
        </w:trPr>
        <w:tc>
          <w:tcPr>
            <w:tcW w:w="549" w:type="dxa"/>
          </w:tcPr>
          <w:p w:rsidR="00D57958" w:rsidRDefault="00D57958" w:rsidP="00D57958">
            <w:pPr>
              <w:pStyle w:val="NormalWeb"/>
              <w:jc w:val="both"/>
              <w:rPr>
                <w:rFonts w:asciiTheme="majorHAnsi" w:hAnsiTheme="majorHAnsi"/>
                <w:color w:val="000000" w:themeColor="text1"/>
              </w:rPr>
            </w:pPr>
            <w:r>
              <w:rPr>
                <w:rFonts w:asciiTheme="majorHAnsi" w:hAnsiTheme="majorHAnsi"/>
                <w:color w:val="000000" w:themeColor="text1"/>
              </w:rPr>
              <w:t>2.</w:t>
            </w:r>
          </w:p>
        </w:tc>
        <w:tc>
          <w:tcPr>
            <w:tcW w:w="5440" w:type="dxa"/>
          </w:tcPr>
          <w:p w:rsidR="00D57958" w:rsidRDefault="00D57958" w:rsidP="00D57958">
            <w:pPr>
              <w:pStyle w:val="NormalWeb"/>
              <w:jc w:val="both"/>
              <w:rPr>
                <w:rFonts w:asciiTheme="majorHAnsi" w:hAnsiTheme="majorHAnsi"/>
                <w:color w:val="000000" w:themeColor="text1"/>
              </w:rPr>
            </w:pPr>
            <w:r>
              <w:rPr>
                <w:rFonts w:asciiTheme="majorHAnsi" w:hAnsiTheme="majorHAnsi"/>
                <w:color w:val="000000" w:themeColor="text1"/>
              </w:rPr>
              <w:t>Filtration mesh</w:t>
            </w:r>
          </w:p>
        </w:tc>
        <w:tc>
          <w:tcPr>
            <w:tcW w:w="2917" w:type="dxa"/>
          </w:tcPr>
          <w:p w:rsidR="00D57958" w:rsidRDefault="00D57958" w:rsidP="00D57958">
            <w:pPr>
              <w:pStyle w:val="NormalWeb"/>
              <w:jc w:val="center"/>
              <w:rPr>
                <w:rFonts w:asciiTheme="majorHAnsi" w:hAnsiTheme="majorHAnsi"/>
                <w:color w:val="000000" w:themeColor="text1"/>
              </w:rPr>
            </w:pPr>
            <w:r>
              <w:rPr>
                <w:rFonts w:asciiTheme="majorHAnsi" w:hAnsiTheme="majorHAnsi"/>
                <w:color w:val="000000" w:themeColor="text1"/>
              </w:rPr>
              <w:t>Rs.500</w:t>
            </w:r>
          </w:p>
        </w:tc>
      </w:tr>
    </w:tbl>
    <w:p w:rsidR="00343582" w:rsidRPr="00343582" w:rsidRDefault="00D57958" w:rsidP="00343582">
      <w:pPr>
        <w:pStyle w:val="NormalWeb"/>
        <w:numPr>
          <w:ilvl w:val="0"/>
          <w:numId w:val="24"/>
        </w:numPr>
        <w:jc w:val="both"/>
        <w:rPr>
          <w:rFonts w:asciiTheme="majorHAnsi" w:hAnsiTheme="majorHAnsi"/>
          <w:color w:val="000000" w:themeColor="text1"/>
        </w:rPr>
      </w:pPr>
      <w:r>
        <w:rPr>
          <w:rFonts w:asciiTheme="majorHAnsi" w:hAnsiTheme="majorHAnsi"/>
          <w:color w:val="000000" w:themeColor="text1"/>
        </w:rPr>
        <w:t xml:space="preserve">Lab Equipments: </w:t>
      </w:r>
      <w:r w:rsidR="004B447B">
        <w:rPr>
          <w:rFonts w:asciiTheme="majorHAnsi" w:hAnsiTheme="majorHAnsi"/>
          <w:color w:val="000000" w:themeColor="text1"/>
        </w:rPr>
        <w:t>Basic lab glass ware</w:t>
      </w:r>
      <w:r w:rsidR="00343582">
        <w:rPr>
          <w:rFonts w:asciiTheme="majorHAnsi" w:hAnsiTheme="majorHAnsi"/>
          <w:color w:val="000000" w:themeColor="text1"/>
        </w:rPr>
        <w:tab/>
      </w:r>
      <w:r w:rsidR="00343582">
        <w:rPr>
          <w:rFonts w:asciiTheme="majorHAnsi" w:hAnsiTheme="majorHAnsi"/>
          <w:color w:val="000000" w:themeColor="text1"/>
        </w:rPr>
        <w:tab/>
      </w:r>
      <w:r w:rsidR="00343582">
        <w:rPr>
          <w:rFonts w:asciiTheme="majorHAnsi" w:hAnsiTheme="majorHAnsi"/>
          <w:color w:val="000000" w:themeColor="text1"/>
        </w:rPr>
        <w:tab/>
      </w:r>
      <w:r w:rsidR="00343582">
        <w:rPr>
          <w:rFonts w:asciiTheme="majorHAnsi" w:hAnsiTheme="majorHAnsi"/>
          <w:color w:val="000000" w:themeColor="text1"/>
        </w:rPr>
        <w:tab/>
      </w:r>
      <w:r w:rsidR="00343582">
        <w:rPr>
          <w:rFonts w:asciiTheme="majorHAnsi" w:hAnsiTheme="majorHAnsi"/>
          <w:color w:val="000000" w:themeColor="text1"/>
        </w:rPr>
        <w:tab/>
      </w:r>
      <w:r w:rsidR="00343582">
        <w:rPr>
          <w:rFonts w:asciiTheme="majorHAnsi" w:hAnsiTheme="majorHAnsi"/>
          <w:color w:val="000000" w:themeColor="text1"/>
        </w:rPr>
        <w:tab/>
      </w:r>
      <w:r w:rsidR="00343582">
        <w:rPr>
          <w:rFonts w:asciiTheme="majorHAnsi" w:hAnsiTheme="majorHAnsi"/>
          <w:color w:val="000000" w:themeColor="text1"/>
        </w:rPr>
        <w:tab/>
      </w:r>
      <w:r w:rsidR="00343582">
        <w:rPr>
          <w:rFonts w:asciiTheme="majorHAnsi" w:hAnsiTheme="majorHAnsi"/>
          <w:color w:val="000000" w:themeColor="text1"/>
        </w:rPr>
        <w:tab/>
      </w:r>
      <w:r w:rsidR="00343582">
        <w:rPr>
          <w:rFonts w:asciiTheme="majorHAnsi" w:hAnsiTheme="majorHAnsi"/>
          <w:color w:val="000000" w:themeColor="text1"/>
        </w:rPr>
        <w:tab/>
      </w:r>
    </w:p>
    <w:p w:rsidR="004B447B" w:rsidRPr="007B6A68" w:rsidRDefault="00CE12FC" w:rsidP="00343582">
      <w:pPr>
        <w:pStyle w:val="NormalWeb"/>
        <w:numPr>
          <w:ilvl w:val="0"/>
          <w:numId w:val="24"/>
        </w:numPr>
        <w:jc w:val="both"/>
        <w:rPr>
          <w:rFonts w:asciiTheme="majorHAnsi" w:hAnsiTheme="majorHAnsi"/>
          <w:color w:val="000000" w:themeColor="text1"/>
        </w:rPr>
      </w:pPr>
      <w:r>
        <w:rPr>
          <w:rFonts w:asciiTheme="majorHAnsi" w:hAnsiTheme="majorHAnsi"/>
          <w:color w:val="000000" w:themeColor="text1"/>
        </w:rPr>
        <w:t>*</w:t>
      </w:r>
      <w:r w:rsidR="00F94DFA">
        <w:rPr>
          <w:rFonts w:asciiTheme="majorHAnsi" w:hAnsiTheme="majorHAnsi"/>
          <w:color w:val="000000" w:themeColor="text1"/>
        </w:rPr>
        <w:t>Stipend:</w:t>
      </w:r>
      <w:r w:rsidR="00343582">
        <w:rPr>
          <w:rFonts w:asciiTheme="majorHAnsi" w:hAnsiTheme="majorHAnsi"/>
          <w:color w:val="000000" w:themeColor="text1"/>
        </w:rPr>
        <w:t xml:space="preserve"> Stipend is requested in order to compensate for travel </w:t>
      </w:r>
      <w:r w:rsidR="00FB11AA">
        <w:rPr>
          <w:rFonts w:asciiTheme="majorHAnsi" w:hAnsiTheme="majorHAnsi"/>
          <w:color w:val="000000" w:themeColor="text1"/>
        </w:rPr>
        <w:t xml:space="preserve">expenses, safety expenses etc. Considering stipends offered the official website of University Grant Commission </w:t>
      </w:r>
      <w:r w:rsidR="00343582">
        <w:rPr>
          <w:rFonts w:asciiTheme="majorHAnsi" w:hAnsiTheme="majorHAnsi"/>
          <w:color w:val="000000" w:themeColor="text1"/>
        </w:rPr>
        <w:t>on</w:t>
      </w:r>
      <w:r w:rsidR="00FB11AA">
        <w:rPr>
          <w:rFonts w:asciiTheme="majorHAnsi" w:hAnsiTheme="majorHAnsi"/>
          <w:color w:val="000000" w:themeColor="text1"/>
        </w:rPr>
        <w:t>,</w:t>
      </w:r>
      <w:r w:rsidR="00343582">
        <w:rPr>
          <w:rFonts w:asciiTheme="majorHAnsi" w:hAnsiTheme="majorHAnsi"/>
        </w:rPr>
        <w:t xml:space="preserve"> the requested stipend is Rs.9000 p.m. but this value may be modified upon the prefe</w:t>
      </w:r>
      <w:r w:rsidR="002B198E">
        <w:rPr>
          <w:rFonts w:asciiTheme="majorHAnsi" w:hAnsiTheme="majorHAnsi"/>
        </w:rPr>
        <w:t>rence of the funding committee.</w:t>
      </w:r>
      <w:r w:rsidR="002B198E" w:rsidRPr="002B198E">
        <w:rPr>
          <w:color w:val="000000" w:themeColor="text1"/>
          <w:sz w:val="22"/>
          <w:vertAlign w:val="superscript"/>
        </w:rPr>
        <w:t xml:space="preserve"> </w:t>
      </w:r>
      <w:r w:rsidR="002B198E">
        <w:rPr>
          <w:color w:val="000000" w:themeColor="text1"/>
          <w:sz w:val="22"/>
          <w:vertAlign w:val="superscript"/>
        </w:rPr>
        <w:t>9</w:t>
      </w:r>
      <w:r w:rsidR="007B6A68">
        <w:rPr>
          <w:rFonts w:asciiTheme="majorHAnsi" w:hAnsiTheme="majorHAnsi"/>
        </w:rPr>
        <w:tab/>
      </w:r>
      <w:r w:rsidR="007B6A68">
        <w:rPr>
          <w:rFonts w:asciiTheme="majorHAnsi" w:hAnsiTheme="majorHAnsi"/>
        </w:rPr>
        <w:tab/>
      </w:r>
      <w:r w:rsidR="007B6A68">
        <w:rPr>
          <w:rFonts w:asciiTheme="majorHAnsi" w:hAnsiTheme="majorHAnsi"/>
        </w:rPr>
        <w:tab/>
      </w:r>
      <w:r w:rsidR="007B6A68">
        <w:rPr>
          <w:rFonts w:asciiTheme="majorHAnsi" w:hAnsiTheme="majorHAnsi"/>
        </w:rPr>
        <w:tab/>
      </w:r>
      <w:r w:rsidR="007B6A68">
        <w:rPr>
          <w:rFonts w:asciiTheme="majorHAnsi" w:hAnsiTheme="majorHAnsi"/>
        </w:rPr>
        <w:tab/>
      </w:r>
      <w:r w:rsidR="007B6A68">
        <w:rPr>
          <w:rFonts w:asciiTheme="majorHAnsi" w:hAnsiTheme="majorHAnsi"/>
        </w:rPr>
        <w:tab/>
      </w:r>
      <w:r w:rsidR="007B6A68">
        <w:rPr>
          <w:rFonts w:asciiTheme="majorHAnsi" w:hAnsiTheme="majorHAnsi"/>
        </w:rPr>
        <w:tab/>
      </w:r>
      <w:r w:rsidR="007B6A68">
        <w:rPr>
          <w:rFonts w:asciiTheme="majorHAnsi" w:hAnsiTheme="majorHAnsi"/>
        </w:rPr>
        <w:tab/>
      </w:r>
    </w:p>
    <w:p w:rsidR="007B6A68" w:rsidRDefault="007B6A68" w:rsidP="00343582">
      <w:pPr>
        <w:pStyle w:val="NormalWeb"/>
        <w:numPr>
          <w:ilvl w:val="0"/>
          <w:numId w:val="24"/>
        </w:numPr>
        <w:jc w:val="both"/>
        <w:rPr>
          <w:rFonts w:asciiTheme="majorHAnsi" w:hAnsiTheme="majorHAnsi"/>
          <w:color w:val="000000" w:themeColor="text1"/>
        </w:rPr>
      </w:pPr>
      <w:r>
        <w:rPr>
          <w:rFonts w:asciiTheme="majorHAnsi" w:hAnsiTheme="majorHAnsi"/>
          <w:color w:val="000000" w:themeColor="text1"/>
        </w:rPr>
        <w:t>Total expected funding: Rs.11310+Rs.9000 pm (stipend)</w:t>
      </w:r>
    </w:p>
    <w:p w:rsidR="007238B9" w:rsidRDefault="007238B9" w:rsidP="00FB11AA">
      <w:pPr>
        <w:pStyle w:val="NormalWeb"/>
        <w:jc w:val="both"/>
        <w:rPr>
          <w:rFonts w:asciiTheme="majorHAnsi" w:hAnsiTheme="majorHAnsi"/>
          <w:color w:val="000000" w:themeColor="text1"/>
          <w:sz w:val="36"/>
        </w:rPr>
      </w:pPr>
    </w:p>
    <w:p w:rsidR="00CE12FC" w:rsidRDefault="00CE12FC" w:rsidP="00FB11AA">
      <w:pPr>
        <w:pStyle w:val="NormalWeb"/>
        <w:jc w:val="both"/>
        <w:rPr>
          <w:rFonts w:asciiTheme="majorHAnsi" w:hAnsiTheme="majorHAnsi"/>
          <w:color w:val="000000" w:themeColor="text1"/>
          <w:sz w:val="36"/>
        </w:rPr>
      </w:pPr>
    </w:p>
    <w:p w:rsidR="00FB11AA" w:rsidRPr="007238B9" w:rsidRDefault="007238B9" w:rsidP="00FB11AA">
      <w:pPr>
        <w:pStyle w:val="NormalWeb"/>
        <w:jc w:val="both"/>
        <w:rPr>
          <w:rFonts w:asciiTheme="majorHAnsi" w:hAnsiTheme="majorHAnsi"/>
          <w:color w:val="000000" w:themeColor="text1"/>
          <w:sz w:val="36"/>
        </w:rPr>
      </w:pPr>
      <w:r w:rsidRPr="007238B9">
        <w:rPr>
          <w:rFonts w:asciiTheme="majorHAnsi" w:hAnsiTheme="majorHAnsi"/>
          <w:color w:val="000000" w:themeColor="text1"/>
          <w:sz w:val="36"/>
        </w:rPr>
        <w:lastRenderedPageBreak/>
        <w:t xml:space="preserve">References/Links: - </w:t>
      </w:r>
    </w:p>
    <w:p w:rsidR="00FB11AA" w:rsidRDefault="00EC146A" w:rsidP="00FB11AA">
      <w:pPr>
        <w:pStyle w:val="NormalWeb"/>
        <w:jc w:val="both"/>
        <w:rPr>
          <w:rFonts w:asciiTheme="majorHAnsi" w:hAnsiTheme="majorHAnsi"/>
          <w:color w:val="000000" w:themeColor="text1"/>
        </w:rPr>
      </w:pPr>
      <w:r>
        <w:rPr>
          <w:rFonts w:asciiTheme="majorHAnsi" w:hAnsiTheme="majorHAnsi"/>
          <w:color w:val="000000" w:themeColor="text1"/>
        </w:rPr>
        <w:t>1.</w:t>
      </w:r>
      <w:r w:rsidR="00FB11AA">
        <w:rPr>
          <w:rFonts w:asciiTheme="majorHAnsi" w:hAnsiTheme="majorHAnsi"/>
          <w:color w:val="000000" w:themeColor="text1"/>
        </w:rPr>
        <w:t xml:space="preserve">Switch Grass: A potential pulp fiber source; K. </w:t>
      </w:r>
      <w:proofErr w:type="spellStart"/>
      <w:r w:rsidR="00FB11AA">
        <w:rPr>
          <w:rFonts w:asciiTheme="majorHAnsi" w:hAnsiTheme="majorHAnsi"/>
          <w:color w:val="000000" w:themeColor="text1"/>
        </w:rPr>
        <w:t>Goel</w:t>
      </w:r>
      <w:proofErr w:type="spellEnd"/>
      <w:r w:rsidR="00FB11AA">
        <w:rPr>
          <w:rFonts w:asciiTheme="majorHAnsi" w:hAnsiTheme="majorHAnsi"/>
          <w:color w:val="000000" w:themeColor="text1"/>
        </w:rPr>
        <w:t xml:space="preserve">, R. Eisner, G. </w:t>
      </w:r>
      <w:proofErr w:type="spellStart"/>
      <w:r w:rsidR="00FB11AA">
        <w:rPr>
          <w:rFonts w:asciiTheme="majorHAnsi" w:hAnsiTheme="majorHAnsi"/>
          <w:color w:val="000000" w:themeColor="text1"/>
        </w:rPr>
        <w:t>Sherson</w:t>
      </w:r>
      <w:proofErr w:type="spellEnd"/>
      <w:r w:rsidR="00FB11AA">
        <w:rPr>
          <w:rFonts w:asciiTheme="majorHAnsi" w:hAnsiTheme="majorHAnsi"/>
          <w:color w:val="000000" w:themeColor="text1"/>
        </w:rPr>
        <w:t xml:space="preserve">, T. </w:t>
      </w:r>
      <w:proofErr w:type="spellStart"/>
      <w:r w:rsidR="00FB11AA">
        <w:rPr>
          <w:rFonts w:asciiTheme="majorHAnsi" w:hAnsiTheme="majorHAnsi"/>
          <w:color w:val="000000" w:themeColor="text1"/>
        </w:rPr>
        <w:t>Radiotis</w:t>
      </w:r>
      <w:proofErr w:type="spellEnd"/>
      <w:r w:rsidR="00FB11AA">
        <w:rPr>
          <w:rFonts w:asciiTheme="majorHAnsi" w:hAnsiTheme="majorHAnsi"/>
          <w:color w:val="000000" w:themeColor="text1"/>
        </w:rPr>
        <w:t>, J. Li</w:t>
      </w:r>
    </w:p>
    <w:p w:rsidR="00FB11AA" w:rsidRDefault="00EC146A" w:rsidP="00FB11AA">
      <w:pPr>
        <w:pStyle w:val="NormalWeb"/>
        <w:jc w:val="both"/>
        <w:rPr>
          <w:rFonts w:asciiTheme="majorHAnsi" w:hAnsiTheme="majorHAnsi"/>
          <w:color w:val="000000" w:themeColor="text1"/>
        </w:rPr>
      </w:pPr>
      <w:r>
        <w:rPr>
          <w:rFonts w:asciiTheme="majorHAnsi" w:hAnsiTheme="majorHAnsi"/>
          <w:color w:val="000000" w:themeColor="text1"/>
        </w:rPr>
        <w:t>2.</w:t>
      </w:r>
      <w:r w:rsidR="00FB11AA">
        <w:rPr>
          <w:rFonts w:asciiTheme="majorHAnsi" w:hAnsiTheme="majorHAnsi"/>
          <w:color w:val="000000" w:themeColor="text1"/>
        </w:rPr>
        <w:t xml:space="preserve">Characterization and evaluation of pulp and paper from selected Ugandan grasses for paper industry; Omar </w:t>
      </w:r>
      <w:proofErr w:type="spellStart"/>
      <w:r w:rsidR="00FB11AA">
        <w:rPr>
          <w:rFonts w:asciiTheme="majorHAnsi" w:hAnsiTheme="majorHAnsi"/>
          <w:color w:val="000000" w:themeColor="text1"/>
        </w:rPr>
        <w:t>L.</w:t>
      </w:r>
      <w:proofErr w:type="gramStart"/>
      <w:r w:rsidR="00FB11AA">
        <w:rPr>
          <w:rFonts w:asciiTheme="majorHAnsi" w:hAnsiTheme="majorHAnsi"/>
          <w:color w:val="000000" w:themeColor="text1"/>
        </w:rPr>
        <w:t>M.Kamoga</w:t>
      </w:r>
      <w:proofErr w:type="spellEnd"/>
      <w:proofErr w:type="gramEnd"/>
      <w:r w:rsidR="00FB11AA">
        <w:rPr>
          <w:rFonts w:asciiTheme="majorHAnsi" w:hAnsiTheme="majorHAnsi"/>
          <w:color w:val="000000" w:themeColor="text1"/>
        </w:rPr>
        <w:t xml:space="preserve">, J.B </w:t>
      </w:r>
      <w:proofErr w:type="spellStart"/>
      <w:r w:rsidR="00FB11AA">
        <w:rPr>
          <w:rFonts w:asciiTheme="majorHAnsi" w:hAnsiTheme="majorHAnsi"/>
          <w:color w:val="000000" w:themeColor="text1"/>
        </w:rPr>
        <w:t>Kirabira</w:t>
      </w:r>
      <w:proofErr w:type="spellEnd"/>
      <w:r w:rsidR="00FB11AA">
        <w:rPr>
          <w:rFonts w:asciiTheme="majorHAnsi" w:hAnsiTheme="majorHAnsi"/>
          <w:color w:val="000000" w:themeColor="text1"/>
        </w:rPr>
        <w:t xml:space="preserve">, J.K </w:t>
      </w:r>
      <w:proofErr w:type="spellStart"/>
      <w:r w:rsidR="00FB11AA">
        <w:rPr>
          <w:rFonts w:asciiTheme="majorHAnsi" w:hAnsiTheme="majorHAnsi"/>
          <w:color w:val="000000" w:themeColor="text1"/>
        </w:rPr>
        <w:t>Byaruhanga</w:t>
      </w:r>
      <w:proofErr w:type="spellEnd"/>
      <w:r w:rsidR="00FB11AA">
        <w:rPr>
          <w:rFonts w:asciiTheme="majorHAnsi" w:hAnsiTheme="majorHAnsi"/>
          <w:color w:val="000000" w:themeColor="text1"/>
        </w:rPr>
        <w:t xml:space="preserve">, R.D </w:t>
      </w:r>
      <w:proofErr w:type="spellStart"/>
      <w:r w:rsidR="00FB11AA">
        <w:rPr>
          <w:rFonts w:asciiTheme="majorHAnsi" w:hAnsiTheme="majorHAnsi"/>
          <w:color w:val="000000" w:themeColor="text1"/>
        </w:rPr>
        <w:t>Godiyal</w:t>
      </w:r>
      <w:proofErr w:type="spellEnd"/>
      <w:r w:rsidR="00FB11AA">
        <w:rPr>
          <w:rFonts w:asciiTheme="majorHAnsi" w:hAnsiTheme="majorHAnsi"/>
          <w:color w:val="000000" w:themeColor="text1"/>
        </w:rPr>
        <w:t xml:space="preserve">, Kumar </w:t>
      </w:r>
      <w:proofErr w:type="spellStart"/>
      <w:r w:rsidR="00FB11AA">
        <w:rPr>
          <w:rFonts w:asciiTheme="majorHAnsi" w:hAnsiTheme="majorHAnsi"/>
          <w:color w:val="000000" w:themeColor="text1"/>
        </w:rPr>
        <w:t>Anupam</w:t>
      </w:r>
      <w:proofErr w:type="spellEnd"/>
      <w:r w:rsidR="00FB11AA">
        <w:rPr>
          <w:rFonts w:asciiTheme="majorHAnsi" w:hAnsiTheme="majorHAnsi"/>
          <w:color w:val="000000" w:themeColor="text1"/>
        </w:rPr>
        <w:t xml:space="preserve"> (2014)</w:t>
      </w:r>
    </w:p>
    <w:p w:rsidR="00F7222E" w:rsidRDefault="00EC146A" w:rsidP="00FB11AA">
      <w:pPr>
        <w:pStyle w:val="NormalWeb"/>
        <w:jc w:val="both"/>
        <w:rPr>
          <w:rFonts w:asciiTheme="majorHAnsi" w:hAnsiTheme="majorHAnsi"/>
          <w:color w:val="000000" w:themeColor="text1"/>
        </w:rPr>
      </w:pPr>
      <w:r>
        <w:rPr>
          <w:rFonts w:asciiTheme="majorHAnsi" w:hAnsiTheme="majorHAnsi"/>
          <w:color w:val="000000" w:themeColor="text1"/>
        </w:rPr>
        <w:t>3.</w:t>
      </w:r>
      <w:r w:rsidR="00FB11AA">
        <w:rPr>
          <w:rFonts w:asciiTheme="majorHAnsi" w:hAnsiTheme="majorHAnsi"/>
          <w:color w:val="000000" w:themeColor="text1"/>
        </w:rPr>
        <w:t xml:space="preserve">Potential of elephant grass fir </w:t>
      </w:r>
      <w:proofErr w:type="spellStart"/>
      <w:r w:rsidR="00FB11AA">
        <w:rPr>
          <w:rFonts w:asciiTheme="majorHAnsi" w:hAnsiTheme="majorHAnsi"/>
          <w:color w:val="000000" w:themeColor="text1"/>
        </w:rPr>
        <w:t>oulp</w:t>
      </w:r>
      <w:proofErr w:type="spellEnd"/>
      <w:r w:rsidR="00FB11AA">
        <w:rPr>
          <w:rFonts w:asciiTheme="majorHAnsi" w:hAnsiTheme="majorHAnsi"/>
          <w:color w:val="000000" w:themeColor="text1"/>
        </w:rPr>
        <w:t xml:space="preserve"> production Fernando Jose Borges Gomes, Jorge Luiz</w:t>
      </w:r>
      <w:r w:rsidR="00F7222E">
        <w:rPr>
          <w:rFonts w:asciiTheme="majorHAnsi" w:hAnsiTheme="majorHAnsi"/>
          <w:color w:val="000000" w:themeColor="text1"/>
        </w:rPr>
        <w:t xml:space="preserve"> </w:t>
      </w:r>
      <w:proofErr w:type="spellStart"/>
      <w:r w:rsidR="00F7222E">
        <w:rPr>
          <w:rFonts w:asciiTheme="majorHAnsi" w:hAnsiTheme="majorHAnsi"/>
          <w:color w:val="000000" w:themeColor="text1"/>
        </w:rPr>
        <w:t>Colodette</w:t>
      </w:r>
      <w:proofErr w:type="spellEnd"/>
      <w:r w:rsidR="00F7222E">
        <w:rPr>
          <w:rFonts w:asciiTheme="majorHAnsi" w:hAnsiTheme="majorHAnsi"/>
          <w:color w:val="000000" w:themeColor="text1"/>
        </w:rPr>
        <w:t xml:space="preserve">, </w:t>
      </w:r>
      <w:proofErr w:type="spellStart"/>
      <w:r w:rsidR="00F7222E">
        <w:rPr>
          <w:rFonts w:asciiTheme="majorHAnsi" w:hAnsiTheme="majorHAnsi"/>
          <w:color w:val="000000" w:themeColor="text1"/>
        </w:rPr>
        <w:t>Auphelia</w:t>
      </w:r>
      <w:proofErr w:type="spellEnd"/>
      <w:r w:rsidR="00F7222E">
        <w:rPr>
          <w:rFonts w:asciiTheme="majorHAnsi" w:hAnsiTheme="majorHAnsi"/>
          <w:color w:val="000000" w:themeColor="text1"/>
        </w:rPr>
        <w:t xml:space="preserve"> Burnet, </w:t>
      </w:r>
      <w:proofErr w:type="spellStart"/>
      <w:r w:rsidR="00F7222E">
        <w:rPr>
          <w:rFonts w:asciiTheme="majorHAnsi" w:hAnsiTheme="majorHAnsi"/>
          <w:color w:val="000000" w:themeColor="text1"/>
        </w:rPr>
        <w:t>Larisse</w:t>
      </w:r>
      <w:proofErr w:type="spellEnd"/>
      <w:r w:rsidR="00F7222E">
        <w:rPr>
          <w:rFonts w:asciiTheme="majorHAnsi" w:hAnsiTheme="majorHAnsi"/>
          <w:color w:val="000000" w:themeColor="text1"/>
        </w:rPr>
        <w:t xml:space="preserve"> </w:t>
      </w:r>
      <w:proofErr w:type="spellStart"/>
      <w:r w:rsidR="00F7222E">
        <w:rPr>
          <w:rFonts w:asciiTheme="majorHAnsi" w:hAnsiTheme="majorHAnsi"/>
          <w:color w:val="000000" w:themeColor="text1"/>
        </w:rPr>
        <w:t>Apareada</w:t>
      </w:r>
      <w:proofErr w:type="spellEnd"/>
      <w:r w:rsidR="00F7222E">
        <w:rPr>
          <w:rFonts w:asciiTheme="majorHAnsi" w:hAnsiTheme="majorHAnsi"/>
          <w:color w:val="000000" w:themeColor="text1"/>
        </w:rPr>
        <w:t xml:space="preserve"> </w:t>
      </w:r>
      <w:proofErr w:type="spellStart"/>
      <w:r w:rsidR="00F7222E">
        <w:rPr>
          <w:rFonts w:asciiTheme="majorHAnsi" w:hAnsiTheme="majorHAnsi"/>
          <w:color w:val="000000" w:themeColor="text1"/>
        </w:rPr>
        <w:t>Ribas</w:t>
      </w:r>
      <w:proofErr w:type="spellEnd"/>
      <w:r w:rsidR="00F7222E">
        <w:rPr>
          <w:rFonts w:asciiTheme="majorHAnsi" w:hAnsiTheme="majorHAnsi"/>
          <w:color w:val="000000" w:themeColor="text1"/>
        </w:rPr>
        <w:t xml:space="preserve"> </w:t>
      </w:r>
      <w:proofErr w:type="spellStart"/>
      <w:r w:rsidR="00F7222E">
        <w:rPr>
          <w:rFonts w:asciiTheme="majorHAnsi" w:hAnsiTheme="majorHAnsi"/>
          <w:color w:val="000000" w:themeColor="text1"/>
        </w:rPr>
        <w:t>Batalha</w:t>
      </w:r>
      <w:proofErr w:type="spellEnd"/>
      <w:r w:rsidR="00F7222E">
        <w:rPr>
          <w:rFonts w:asciiTheme="majorHAnsi" w:hAnsiTheme="majorHAnsi"/>
          <w:color w:val="000000" w:themeColor="text1"/>
        </w:rPr>
        <w:t xml:space="preserve"> and Bianca Moreira Barbosa</w:t>
      </w:r>
    </w:p>
    <w:p w:rsidR="00F7222E" w:rsidRDefault="00EC146A" w:rsidP="00FB11AA">
      <w:pPr>
        <w:pStyle w:val="NormalWeb"/>
        <w:jc w:val="both"/>
        <w:rPr>
          <w:rFonts w:asciiTheme="majorHAnsi" w:hAnsiTheme="majorHAnsi"/>
          <w:color w:val="000000" w:themeColor="text1"/>
        </w:rPr>
      </w:pPr>
      <w:r>
        <w:rPr>
          <w:rFonts w:asciiTheme="majorHAnsi" w:hAnsiTheme="majorHAnsi"/>
          <w:color w:val="000000" w:themeColor="text1"/>
        </w:rPr>
        <w:t>4.</w:t>
      </w:r>
      <w:r w:rsidR="00F7222E">
        <w:rPr>
          <w:rFonts w:asciiTheme="majorHAnsi" w:hAnsiTheme="majorHAnsi"/>
          <w:color w:val="000000" w:themeColor="text1"/>
        </w:rPr>
        <w:t xml:space="preserve">Nitrocellulose </w:t>
      </w:r>
      <w:r w:rsidR="00BF6D1B">
        <w:rPr>
          <w:rFonts w:asciiTheme="majorHAnsi" w:hAnsiTheme="majorHAnsi"/>
          <w:color w:val="000000" w:themeColor="text1"/>
        </w:rPr>
        <w:t>Industry: -</w:t>
      </w:r>
      <w:r w:rsidR="00F7222E">
        <w:rPr>
          <w:rFonts w:asciiTheme="majorHAnsi" w:hAnsiTheme="majorHAnsi"/>
          <w:color w:val="000000" w:themeColor="text1"/>
        </w:rPr>
        <w:t xml:space="preserve"> A compendium of the history, chemistry, manufacture, commercial application and analysis of nitrated, acetates and </w:t>
      </w:r>
      <w:proofErr w:type="spellStart"/>
      <w:r w:rsidR="00F7222E">
        <w:rPr>
          <w:rFonts w:asciiTheme="majorHAnsi" w:hAnsiTheme="majorHAnsi"/>
          <w:color w:val="000000" w:themeColor="text1"/>
        </w:rPr>
        <w:t>nanthates</w:t>
      </w:r>
      <w:proofErr w:type="spellEnd"/>
      <w:r w:rsidR="00F7222E">
        <w:rPr>
          <w:rFonts w:asciiTheme="majorHAnsi" w:hAnsiTheme="majorHAnsi"/>
          <w:color w:val="000000" w:themeColor="text1"/>
        </w:rPr>
        <w:t xml:space="preserve"> of cellulose as applied t </w:t>
      </w:r>
      <w:proofErr w:type="spellStart"/>
      <w:r w:rsidR="00F7222E">
        <w:rPr>
          <w:rFonts w:asciiTheme="majorHAnsi" w:hAnsiTheme="majorHAnsi"/>
          <w:color w:val="000000" w:themeColor="text1"/>
        </w:rPr>
        <w:t>te</w:t>
      </w:r>
      <w:proofErr w:type="spellEnd"/>
      <w:r w:rsidR="00F7222E">
        <w:rPr>
          <w:rFonts w:asciiTheme="majorHAnsi" w:hAnsiTheme="majorHAnsi"/>
          <w:color w:val="000000" w:themeColor="text1"/>
        </w:rPr>
        <w:t xml:space="preserve"> peaceful arts; Edward Chauncey Worden</w:t>
      </w:r>
    </w:p>
    <w:p w:rsidR="00F7222E" w:rsidRDefault="00EC146A" w:rsidP="00FB11AA">
      <w:pPr>
        <w:pStyle w:val="NormalWeb"/>
        <w:jc w:val="both"/>
        <w:rPr>
          <w:rFonts w:asciiTheme="majorHAnsi" w:hAnsiTheme="majorHAnsi"/>
          <w:color w:val="000000" w:themeColor="text1"/>
        </w:rPr>
      </w:pPr>
      <w:r>
        <w:rPr>
          <w:rFonts w:asciiTheme="majorHAnsi" w:hAnsiTheme="majorHAnsi"/>
          <w:color w:val="000000" w:themeColor="text1"/>
        </w:rPr>
        <w:t>5.</w:t>
      </w:r>
      <w:r w:rsidR="00F7222E">
        <w:rPr>
          <w:rFonts w:asciiTheme="majorHAnsi" w:hAnsiTheme="majorHAnsi"/>
          <w:color w:val="000000" w:themeColor="text1"/>
        </w:rPr>
        <w:t xml:space="preserve">Chemical reactions in Kraft’s pulping; All K </w:t>
      </w:r>
      <w:proofErr w:type="spellStart"/>
      <w:r w:rsidR="00F7222E">
        <w:rPr>
          <w:rFonts w:asciiTheme="majorHAnsi" w:hAnsiTheme="majorHAnsi"/>
          <w:color w:val="000000" w:themeColor="text1"/>
        </w:rPr>
        <w:t>lindedahl</w:t>
      </w:r>
      <w:proofErr w:type="spellEnd"/>
      <w:r w:rsidR="00F7222E">
        <w:rPr>
          <w:rFonts w:asciiTheme="majorHAnsi" w:hAnsiTheme="majorHAnsi"/>
          <w:color w:val="000000" w:themeColor="text1"/>
        </w:rPr>
        <w:t xml:space="preserve"> and Co.</w:t>
      </w:r>
    </w:p>
    <w:p w:rsidR="00F7222E" w:rsidRDefault="00EC146A" w:rsidP="00FB11AA">
      <w:pPr>
        <w:pStyle w:val="NormalWeb"/>
        <w:jc w:val="both"/>
        <w:rPr>
          <w:rFonts w:asciiTheme="majorHAnsi" w:hAnsiTheme="majorHAnsi"/>
          <w:color w:val="000000" w:themeColor="text1"/>
        </w:rPr>
      </w:pPr>
      <w:r>
        <w:rPr>
          <w:rFonts w:asciiTheme="majorHAnsi" w:hAnsiTheme="majorHAnsi"/>
          <w:color w:val="000000" w:themeColor="text1"/>
        </w:rPr>
        <w:t>6.</w:t>
      </w:r>
      <w:r w:rsidR="00F7222E">
        <w:rPr>
          <w:rFonts w:asciiTheme="majorHAnsi" w:hAnsiTheme="majorHAnsi"/>
          <w:color w:val="000000" w:themeColor="text1"/>
        </w:rPr>
        <w:t xml:space="preserve">Occupational Safety and health </w:t>
      </w:r>
      <w:r w:rsidR="00BF6D1B">
        <w:rPr>
          <w:rFonts w:asciiTheme="majorHAnsi" w:hAnsiTheme="majorHAnsi"/>
          <w:color w:val="000000" w:themeColor="text1"/>
        </w:rPr>
        <w:t>circular: -</w:t>
      </w:r>
      <w:r w:rsidR="00F7222E">
        <w:rPr>
          <w:rFonts w:asciiTheme="majorHAnsi" w:hAnsiTheme="majorHAnsi"/>
          <w:color w:val="000000" w:themeColor="text1"/>
        </w:rPr>
        <w:t xml:space="preserve"> Safe use, handling and storage of nitrocellulose; Ministry of manpower</w:t>
      </w:r>
    </w:p>
    <w:p w:rsidR="00F7222E" w:rsidRDefault="00EC146A" w:rsidP="00FB11AA">
      <w:pPr>
        <w:pStyle w:val="NormalWeb"/>
        <w:jc w:val="both"/>
        <w:rPr>
          <w:rFonts w:asciiTheme="majorHAnsi" w:hAnsiTheme="majorHAnsi"/>
          <w:color w:val="000000" w:themeColor="text1"/>
        </w:rPr>
      </w:pPr>
      <w:r>
        <w:rPr>
          <w:rFonts w:asciiTheme="majorHAnsi" w:hAnsiTheme="majorHAnsi"/>
          <w:color w:val="000000" w:themeColor="text1"/>
        </w:rPr>
        <w:t>7.</w:t>
      </w:r>
      <w:r w:rsidR="00F7222E">
        <w:rPr>
          <w:rFonts w:asciiTheme="majorHAnsi" w:hAnsiTheme="majorHAnsi"/>
          <w:color w:val="000000" w:themeColor="text1"/>
        </w:rPr>
        <w:t xml:space="preserve">Process for recovering lignosulphonates from spent </w:t>
      </w:r>
      <w:proofErr w:type="spellStart"/>
      <w:r w:rsidR="00F7222E">
        <w:rPr>
          <w:rFonts w:asciiTheme="majorHAnsi" w:hAnsiTheme="majorHAnsi"/>
          <w:color w:val="000000" w:themeColor="text1"/>
        </w:rPr>
        <w:t>sulphite</w:t>
      </w:r>
      <w:proofErr w:type="spellEnd"/>
      <w:r w:rsidR="00F7222E">
        <w:rPr>
          <w:rFonts w:asciiTheme="majorHAnsi" w:hAnsiTheme="majorHAnsi"/>
          <w:color w:val="000000" w:themeColor="text1"/>
        </w:rPr>
        <w:t xml:space="preserve"> liquor; </w:t>
      </w:r>
      <w:proofErr w:type="spellStart"/>
      <w:r w:rsidR="00F7222E">
        <w:rPr>
          <w:rFonts w:asciiTheme="majorHAnsi" w:hAnsiTheme="majorHAnsi"/>
          <w:color w:val="000000" w:themeColor="text1"/>
        </w:rPr>
        <w:t>Sirpa</w:t>
      </w:r>
      <w:proofErr w:type="spellEnd"/>
      <w:r w:rsidR="00F7222E">
        <w:rPr>
          <w:rFonts w:asciiTheme="majorHAnsi" w:hAnsiTheme="majorHAnsi"/>
          <w:color w:val="000000" w:themeColor="text1"/>
        </w:rPr>
        <w:t xml:space="preserve"> L </w:t>
      </w:r>
      <w:proofErr w:type="spellStart"/>
      <w:r w:rsidR="00F7222E">
        <w:rPr>
          <w:rFonts w:asciiTheme="majorHAnsi" w:hAnsiTheme="majorHAnsi"/>
          <w:color w:val="000000" w:themeColor="text1"/>
        </w:rPr>
        <w:t>Hamala</w:t>
      </w:r>
      <w:proofErr w:type="spellEnd"/>
      <w:r w:rsidR="00F7222E">
        <w:rPr>
          <w:rFonts w:asciiTheme="majorHAnsi" w:hAnsiTheme="majorHAnsi"/>
          <w:color w:val="000000" w:themeColor="text1"/>
        </w:rPr>
        <w:t xml:space="preserve">, Tampere, </w:t>
      </w:r>
      <w:proofErr w:type="spellStart"/>
      <w:r w:rsidR="00F7222E">
        <w:rPr>
          <w:rFonts w:asciiTheme="majorHAnsi" w:hAnsiTheme="majorHAnsi"/>
          <w:color w:val="000000" w:themeColor="text1"/>
        </w:rPr>
        <w:t>Seppot</w:t>
      </w:r>
      <w:proofErr w:type="spellEnd"/>
      <w:r w:rsidR="00F7222E">
        <w:rPr>
          <w:rFonts w:asciiTheme="majorHAnsi" w:hAnsiTheme="majorHAnsi"/>
          <w:color w:val="000000" w:themeColor="text1"/>
        </w:rPr>
        <w:t xml:space="preserve">. </w:t>
      </w:r>
      <w:proofErr w:type="spellStart"/>
      <w:r w:rsidR="00F7222E">
        <w:rPr>
          <w:rFonts w:asciiTheme="majorHAnsi" w:hAnsiTheme="majorHAnsi"/>
          <w:color w:val="000000" w:themeColor="text1"/>
        </w:rPr>
        <w:t>Kerava</w:t>
      </w:r>
      <w:proofErr w:type="spellEnd"/>
      <w:r w:rsidR="00F7222E">
        <w:rPr>
          <w:rFonts w:asciiTheme="majorHAnsi" w:hAnsiTheme="majorHAnsi"/>
          <w:color w:val="000000" w:themeColor="text1"/>
        </w:rPr>
        <w:t xml:space="preserve">, </w:t>
      </w:r>
      <w:proofErr w:type="spellStart"/>
      <w:r w:rsidR="00F7222E">
        <w:rPr>
          <w:rFonts w:asciiTheme="majorHAnsi" w:hAnsiTheme="majorHAnsi"/>
          <w:color w:val="000000" w:themeColor="text1"/>
        </w:rPr>
        <w:t>Veli</w:t>
      </w:r>
      <w:proofErr w:type="spellEnd"/>
      <w:r w:rsidR="00F7222E">
        <w:rPr>
          <w:rFonts w:asciiTheme="majorHAnsi" w:hAnsiTheme="majorHAnsi"/>
          <w:color w:val="000000" w:themeColor="text1"/>
        </w:rPr>
        <w:t xml:space="preserve"> </w:t>
      </w:r>
      <w:proofErr w:type="spellStart"/>
      <w:proofErr w:type="gramStart"/>
      <w:r w:rsidR="00F7222E">
        <w:rPr>
          <w:rFonts w:asciiTheme="majorHAnsi" w:hAnsiTheme="majorHAnsi"/>
          <w:color w:val="000000" w:themeColor="text1"/>
        </w:rPr>
        <w:t>J.Sarkkinen</w:t>
      </w:r>
      <w:proofErr w:type="spellEnd"/>
      <w:proofErr w:type="gramEnd"/>
      <w:r w:rsidR="00F7222E">
        <w:rPr>
          <w:rFonts w:asciiTheme="majorHAnsi" w:hAnsiTheme="majorHAnsi"/>
          <w:color w:val="000000" w:themeColor="text1"/>
        </w:rPr>
        <w:t>, Pori</w:t>
      </w:r>
    </w:p>
    <w:p w:rsidR="00FB11AA" w:rsidRDefault="00EC146A" w:rsidP="00FB11AA">
      <w:pPr>
        <w:pStyle w:val="NormalWeb"/>
        <w:jc w:val="both"/>
        <w:rPr>
          <w:rFonts w:asciiTheme="majorHAnsi" w:hAnsiTheme="majorHAnsi"/>
        </w:rPr>
      </w:pPr>
      <w:r>
        <w:rPr>
          <w:rFonts w:asciiTheme="majorHAnsi" w:hAnsiTheme="majorHAnsi"/>
          <w:color w:val="000000" w:themeColor="text1"/>
        </w:rPr>
        <w:t>8.</w:t>
      </w:r>
      <w:r w:rsidR="00F7222E">
        <w:rPr>
          <w:rFonts w:asciiTheme="majorHAnsi" w:hAnsiTheme="majorHAnsi"/>
          <w:color w:val="000000" w:themeColor="text1"/>
        </w:rPr>
        <w:t>The application of lignosulphonates as fe</w:t>
      </w:r>
      <w:r w:rsidR="00BF6D1B">
        <w:rPr>
          <w:rFonts w:asciiTheme="majorHAnsi" w:hAnsiTheme="majorHAnsi"/>
          <w:color w:val="000000" w:themeColor="text1"/>
        </w:rPr>
        <w:t xml:space="preserve">rtilizer carrier; Green </w:t>
      </w:r>
      <w:proofErr w:type="spellStart"/>
      <w:r w:rsidR="00BF6D1B">
        <w:rPr>
          <w:rFonts w:asciiTheme="majorHAnsi" w:hAnsiTheme="majorHAnsi"/>
          <w:color w:val="000000" w:themeColor="text1"/>
        </w:rPr>
        <w:t>Agrochem</w:t>
      </w:r>
      <w:proofErr w:type="spellEnd"/>
      <w:r w:rsidR="00BF6D1B">
        <w:rPr>
          <w:rFonts w:asciiTheme="majorHAnsi" w:hAnsiTheme="majorHAnsi"/>
          <w:color w:val="000000" w:themeColor="text1"/>
        </w:rPr>
        <w:t xml:space="preserve"> (</w:t>
      </w:r>
      <w:hyperlink r:id="rId18" w:history="1">
        <w:r w:rsidR="00BF6D1B" w:rsidRPr="005D4D1F">
          <w:rPr>
            <w:rStyle w:val="Hyperlink"/>
            <w:rFonts w:asciiTheme="majorHAnsi" w:hAnsiTheme="majorHAnsi"/>
            <w14:textFill>
              <w14:solidFill>
                <w14:srgbClr w14:val="0000FF">
                  <w14:lumMod w14:val="75000"/>
                </w14:srgbClr>
              </w14:solidFill>
            </w14:textFill>
          </w:rPr>
          <w:t>http://www.greenagrochem.com/the-application-of-lignin-</w:t>
        </w:r>
        <w:r w:rsidR="00BF6D1B" w:rsidRPr="00BF6D1B">
          <w:rPr>
            <w:rStyle w:val="Hyperlink"/>
            <w:rFonts w:asciiTheme="majorHAnsi" w:hAnsiTheme="majorHAnsi"/>
            <w:color w:val="2F5496" w:themeColor="accent5" w:themeShade="BF"/>
          </w:rPr>
          <w:t>as</w:t>
        </w:r>
        <w:r w:rsidR="00BF6D1B" w:rsidRPr="005D4D1F">
          <w:rPr>
            <w:rStyle w:val="Hyperlink"/>
            <w:rFonts w:asciiTheme="majorHAnsi" w:hAnsiTheme="majorHAnsi"/>
            <w14:textFill>
              <w14:solidFill>
                <w14:srgbClr w14:val="0000FF">
                  <w14:lumMod w14:val="75000"/>
                </w14:srgbClr>
              </w14:solidFill>
            </w14:textFill>
          </w:rPr>
          <w:t>-fertilizer-carrier/</w:t>
        </w:r>
      </w:hyperlink>
      <w:r w:rsidR="00BF6D1B">
        <w:rPr>
          <w:rFonts w:asciiTheme="majorHAnsi" w:hAnsiTheme="majorHAnsi"/>
        </w:rPr>
        <w:t>)</w:t>
      </w:r>
    </w:p>
    <w:p w:rsidR="00BF6D1B" w:rsidRDefault="00EC146A" w:rsidP="00FB11AA">
      <w:pPr>
        <w:pStyle w:val="NormalWeb"/>
        <w:jc w:val="both"/>
        <w:rPr>
          <w:rFonts w:asciiTheme="majorHAnsi" w:hAnsiTheme="majorHAnsi"/>
          <w:color w:val="2D508F"/>
          <w:u w:val="single"/>
        </w:rPr>
      </w:pPr>
      <w:r>
        <w:rPr>
          <w:rFonts w:asciiTheme="majorHAnsi" w:hAnsiTheme="majorHAnsi"/>
        </w:rPr>
        <w:t>9.</w:t>
      </w:r>
      <w:hyperlink r:id="rId19" w:history="1">
        <w:r w:rsidR="00BF6D1B" w:rsidRPr="005D4D1F">
          <w:rPr>
            <w:rStyle w:val="Hyperlink"/>
            <w:rFonts w:asciiTheme="majorHAnsi" w:hAnsiTheme="majorHAnsi"/>
          </w:rPr>
          <w:t>http://www.ugc.ac.in/oldpdf/xiplanpdf/JRFE-T.pdf</w:t>
        </w:r>
      </w:hyperlink>
    </w:p>
    <w:p w:rsidR="00BF6D1B" w:rsidRPr="00BF6D1B" w:rsidRDefault="00EC146A" w:rsidP="008C579B">
      <w:pPr>
        <w:pStyle w:val="NormalWeb"/>
        <w:rPr>
          <w:rFonts w:asciiTheme="majorHAnsi" w:hAnsiTheme="majorHAnsi"/>
          <w:color w:val="000000" w:themeColor="text1"/>
        </w:rPr>
      </w:pPr>
      <w:r>
        <w:rPr>
          <w:rFonts w:asciiTheme="majorHAnsi" w:hAnsiTheme="majorHAnsi"/>
        </w:rPr>
        <w:t>10.</w:t>
      </w:r>
      <w:r w:rsidR="008C579B">
        <w:rPr>
          <w:rFonts w:asciiTheme="majorHAnsi" w:hAnsiTheme="majorHAnsi"/>
        </w:rPr>
        <w:t xml:space="preserve">The Sulphite Pulping </w:t>
      </w:r>
      <w:proofErr w:type="gramStart"/>
      <w:r w:rsidR="008C579B">
        <w:rPr>
          <w:rFonts w:asciiTheme="majorHAnsi" w:hAnsiTheme="majorHAnsi"/>
        </w:rPr>
        <w:t>Process :</w:t>
      </w:r>
      <w:proofErr w:type="gramEnd"/>
      <w:r w:rsidR="008C579B">
        <w:rPr>
          <w:rFonts w:asciiTheme="majorHAnsi" w:hAnsiTheme="majorHAnsi"/>
        </w:rPr>
        <w:t xml:space="preserve"> -  </w:t>
      </w:r>
      <w:r w:rsidR="008C579B" w:rsidRPr="008C579B">
        <w:rPr>
          <w:rFonts w:asciiTheme="majorHAnsi" w:hAnsiTheme="majorHAnsi"/>
          <w:color w:val="4472C4" w:themeColor="accent5"/>
          <w:u w:val="single"/>
        </w:rPr>
        <w:t>(ied.ineris.fr/sites/default/interactive/brefpap/bref_pap/english/bref_gb_sulfite.htm)</w:t>
      </w:r>
    </w:p>
    <w:p w:rsidR="00BF6D1B" w:rsidRDefault="00EC146A" w:rsidP="00FB11AA">
      <w:pPr>
        <w:pStyle w:val="NormalWeb"/>
        <w:jc w:val="both"/>
        <w:rPr>
          <w:rFonts w:asciiTheme="majorHAnsi" w:hAnsiTheme="majorHAnsi"/>
        </w:rPr>
      </w:pPr>
      <w:r>
        <w:rPr>
          <w:rFonts w:asciiTheme="majorHAnsi" w:hAnsiTheme="majorHAnsi"/>
          <w:color w:val="000000" w:themeColor="text1"/>
        </w:rPr>
        <w:t>11.</w:t>
      </w:r>
      <w:r w:rsidR="00720481">
        <w:rPr>
          <w:rFonts w:asciiTheme="majorHAnsi" w:hAnsiTheme="majorHAnsi"/>
          <w:color w:val="000000" w:themeColor="text1"/>
        </w:rPr>
        <w:t>MNIT NMR spectroscopy facility (</w:t>
      </w:r>
      <w:hyperlink r:id="rId20" w:history="1">
        <w:r w:rsidR="00720481" w:rsidRPr="0074517A">
          <w:rPr>
            <w:rStyle w:val="Hyperlink"/>
            <w:rFonts w:asciiTheme="majorHAnsi" w:hAnsiTheme="majorHAnsi"/>
          </w:rPr>
          <w:t>http://www.mnit.ac.in/dept_mrc/facilities.php</w:t>
        </w:r>
      </w:hyperlink>
      <w:r w:rsidR="00720481">
        <w:rPr>
          <w:rFonts w:asciiTheme="majorHAnsi" w:hAnsiTheme="majorHAnsi"/>
        </w:rPr>
        <w:t>)</w:t>
      </w:r>
    </w:p>
    <w:p w:rsidR="00720481" w:rsidRDefault="00EC146A" w:rsidP="00FB11AA">
      <w:pPr>
        <w:pStyle w:val="NormalWeb"/>
        <w:jc w:val="both"/>
        <w:rPr>
          <w:rFonts w:asciiTheme="majorHAnsi" w:hAnsiTheme="majorHAnsi"/>
        </w:rPr>
      </w:pPr>
      <w:r>
        <w:rPr>
          <w:rFonts w:asciiTheme="majorHAnsi" w:hAnsiTheme="majorHAnsi"/>
        </w:rPr>
        <w:t>12.</w:t>
      </w:r>
      <w:r w:rsidR="00720481">
        <w:rPr>
          <w:rFonts w:asciiTheme="majorHAnsi" w:hAnsiTheme="majorHAnsi"/>
        </w:rPr>
        <w:t>Application of nitrocellulose (</w:t>
      </w:r>
      <w:hyperlink r:id="rId21" w:history="1">
        <w:r w:rsidR="00720481" w:rsidRPr="0074517A">
          <w:rPr>
            <w:rStyle w:val="Hyperlink"/>
            <w:rFonts w:asciiTheme="majorHAnsi" w:hAnsiTheme="majorHAnsi"/>
          </w:rPr>
          <w:t>http://www.nitrex.in/applications.asp</w:t>
        </w:r>
      </w:hyperlink>
      <w:r w:rsidR="00720481">
        <w:rPr>
          <w:rFonts w:asciiTheme="majorHAnsi" w:hAnsiTheme="majorHAnsi"/>
        </w:rPr>
        <w:t xml:space="preserve">) </w:t>
      </w:r>
    </w:p>
    <w:p w:rsidR="00720481" w:rsidRDefault="00EC146A" w:rsidP="00FB11AA">
      <w:pPr>
        <w:pStyle w:val="NormalWeb"/>
        <w:jc w:val="both"/>
        <w:rPr>
          <w:rFonts w:asciiTheme="majorHAnsi" w:hAnsiTheme="majorHAnsi"/>
        </w:rPr>
      </w:pPr>
      <w:r>
        <w:rPr>
          <w:rFonts w:asciiTheme="majorHAnsi" w:hAnsiTheme="majorHAnsi"/>
        </w:rPr>
        <w:t>13.</w:t>
      </w:r>
      <w:r w:rsidR="008F5031">
        <w:rPr>
          <w:rFonts w:asciiTheme="majorHAnsi" w:hAnsiTheme="majorHAnsi"/>
        </w:rPr>
        <w:t>Condensed form of : (</w:t>
      </w:r>
      <w:hyperlink r:id="rId22" w:history="1">
        <w:r w:rsidR="008F5031" w:rsidRPr="0074517A">
          <w:rPr>
            <w:rStyle w:val="Hyperlink"/>
            <w:rFonts w:asciiTheme="majorHAnsi" w:hAnsiTheme="majorHAnsi"/>
          </w:rPr>
          <w:t>https://prezi.com/o9u89mk1ckmg/cellulose-nitrate/</w:t>
        </w:r>
      </w:hyperlink>
      <w:r w:rsidR="008F5031">
        <w:rPr>
          <w:rFonts w:asciiTheme="majorHAnsi" w:hAnsiTheme="majorHAnsi"/>
        </w:rPr>
        <w:t>)</w:t>
      </w:r>
    </w:p>
    <w:p w:rsidR="008F5031" w:rsidRDefault="00EC146A" w:rsidP="00EC146A">
      <w:pPr>
        <w:pStyle w:val="NormalWeb"/>
        <w:jc w:val="both"/>
        <w:rPr>
          <w:rFonts w:asciiTheme="majorHAnsi" w:hAnsiTheme="majorHAnsi"/>
        </w:rPr>
      </w:pPr>
      <w:r>
        <w:rPr>
          <w:rFonts w:asciiTheme="majorHAnsi" w:hAnsiTheme="majorHAnsi"/>
        </w:rPr>
        <w:t xml:space="preserve">14.Market value of nitrocellulose i.e. global market values and estimates growth  </w:t>
      </w:r>
      <w:r w:rsidR="007238B9">
        <w:t>(</w:t>
      </w:r>
      <w:hyperlink r:id="rId23" w:history="1">
        <w:r w:rsidR="007238B9" w:rsidRPr="0074517A">
          <w:rPr>
            <w:rStyle w:val="Hyperlink"/>
            <w:rFonts w:asciiTheme="majorHAnsi" w:hAnsiTheme="majorHAnsi"/>
          </w:rPr>
          <w:t>http://www.grandviewresearch.com/industry-analysis/nitrocellulose-market</w:t>
        </w:r>
      </w:hyperlink>
      <w:r w:rsidR="007238B9">
        <w:rPr>
          <w:rFonts w:asciiTheme="majorHAnsi" w:hAnsiTheme="majorHAnsi"/>
        </w:rPr>
        <w:t>)</w:t>
      </w:r>
    </w:p>
    <w:p w:rsidR="00EC146A" w:rsidRDefault="00EC146A" w:rsidP="00FB11AA">
      <w:pPr>
        <w:pStyle w:val="NormalWeb"/>
        <w:jc w:val="both"/>
        <w:rPr>
          <w:rFonts w:asciiTheme="majorHAnsi" w:hAnsiTheme="majorHAnsi"/>
        </w:rPr>
      </w:pPr>
      <w:r>
        <w:rPr>
          <w:rFonts w:asciiTheme="majorHAnsi" w:hAnsiTheme="majorHAnsi"/>
        </w:rPr>
        <w:t xml:space="preserve">15.Kraft’s Process of chemical pulping </w:t>
      </w:r>
      <w:r>
        <w:t>(</w:t>
      </w:r>
      <w:hyperlink r:id="rId24" w:history="1">
        <w:r w:rsidRPr="0074517A">
          <w:rPr>
            <w:rStyle w:val="Hyperlink"/>
            <w:rFonts w:asciiTheme="majorHAnsi" w:hAnsiTheme="majorHAnsi"/>
          </w:rPr>
          <w:t>https://en.wikipedia.org/wiki/Kraft_process</w:t>
        </w:r>
      </w:hyperlink>
      <w:r>
        <w:rPr>
          <w:rFonts w:asciiTheme="majorHAnsi" w:hAnsiTheme="majorHAnsi"/>
        </w:rPr>
        <w:t>)</w:t>
      </w:r>
    </w:p>
    <w:p w:rsidR="00EC146A" w:rsidRDefault="00EC146A" w:rsidP="00FB11AA">
      <w:pPr>
        <w:pStyle w:val="NormalWeb"/>
        <w:jc w:val="both"/>
        <w:rPr>
          <w:rFonts w:asciiTheme="majorHAnsi" w:hAnsiTheme="majorHAnsi"/>
        </w:rPr>
      </w:pPr>
      <w:r>
        <w:rPr>
          <w:rFonts w:asciiTheme="majorHAnsi" w:hAnsiTheme="majorHAnsi"/>
        </w:rPr>
        <w:t>16.Lignosulphonates (</w:t>
      </w:r>
      <w:hyperlink r:id="rId25" w:history="1">
        <w:r w:rsidRPr="0074517A">
          <w:rPr>
            <w:rStyle w:val="Hyperlink"/>
            <w:rFonts w:asciiTheme="majorHAnsi" w:hAnsiTheme="majorHAnsi"/>
          </w:rPr>
          <w:t>https://en.wikipedia.org/wiki/Lignosulfonates</w:t>
        </w:r>
      </w:hyperlink>
      <w:r>
        <w:rPr>
          <w:rFonts w:asciiTheme="majorHAnsi" w:hAnsiTheme="majorHAnsi"/>
        </w:rPr>
        <w:t>)</w:t>
      </w:r>
    </w:p>
    <w:p w:rsidR="00EC146A" w:rsidRDefault="00EC146A" w:rsidP="00FB11AA">
      <w:pPr>
        <w:pStyle w:val="NormalWeb"/>
        <w:jc w:val="both"/>
        <w:rPr>
          <w:rFonts w:asciiTheme="majorHAnsi" w:hAnsiTheme="majorHAnsi"/>
        </w:rPr>
      </w:pPr>
      <w:r>
        <w:rPr>
          <w:rFonts w:asciiTheme="majorHAnsi" w:hAnsiTheme="majorHAnsi"/>
        </w:rPr>
        <w:t>17.Composition of pulp and contents of white/black liquor produced after sulfite pulping (</w:t>
      </w:r>
      <w:hyperlink r:id="rId26" w:history="1">
        <w:r w:rsidRPr="0074517A">
          <w:rPr>
            <w:rStyle w:val="Hyperlink"/>
            <w:rFonts w:asciiTheme="majorHAnsi" w:hAnsiTheme="majorHAnsi"/>
          </w:rPr>
          <w:t>https://en.wikipedia.org/wiki/Pulp_(paper))</w:t>
        </w:r>
      </w:hyperlink>
      <w:r>
        <w:rPr>
          <w:rFonts w:asciiTheme="majorHAnsi" w:hAnsiTheme="majorHAnsi"/>
        </w:rPr>
        <w:t xml:space="preserve"> </w:t>
      </w:r>
    </w:p>
    <w:p w:rsidR="005739CE" w:rsidRDefault="00292AC0" w:rsidP="005739CE">
      <w:pPr>
        <w:pStyle w:val="NormalWeb"/>
        <w:jc w:val="both"/>
        <w:rPr>
          <w:rFonts w:asciiTheme="majorHAnsi" w:hAnsiTheme="majorHAnsi"/>
          <w:color w:val="000000" w:themeColor="text1"/>
          <w:sz w:val="2"/>
          <w:szCs w:val="2"/>
        </w:rPr>
      </w:pPr>
      <w:r>
        <w:rPr>
          <w:rFonts w:asciiTheme="majorHAnsi" w:hAnsiTheme="majorHAnsi"/>
          <w:color w:val="000000" w:themeColor="text1"/>
        </w:rPr>
        <w:t xml:space="preserve">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r>
      <w:r w:rsidR="006C5314" w:rsidRPr="00075456">
        <w:rPr>
          <w:rFonts w:asciiTheme="majorHAnsi" w:hAnsiTheme="majorHAnsi"/>
          <w:color w:val="000000" w:themeColor="text1"/>
          <w:sz w:val="2"/>
          <w:szCs w:val="2"/>
        </w:rPr>
        <w:tab/>
        <w:t xml:space="preserve">                                        </w:t>
      </w:r>
      <w:r w:rsidR="007238B9">
        <w:rPr>
          <w:rFonts w:asciiTheme="majorHAnsi" w:hAnsiTheme="majorHAnsi"/>
          <w:color w:val="000000" w:themeColor="text1"/>
          <w:sz w:val="2"/>
          <w:szCs w:val="2"/>
        </w:rPr>
        <w:t xml:space="preserve">                               </w:t>
      </w:r>
    </w:p>
    <w:p w:rsidR="005739CE" w:rsidRPr="00075456" w:rsidRDefault="005739CE" w:rsidP="005739CE">
      <w:pPr>
        <w:pStyle w:val="NormalWeb"/>
        <w:jc w:val="both"/>
        <w:rPr>
          <w:rFonts w:asciiTheme="majorHAnsi" w:hAnsiTheme="majorHAnsi"/>
          <w:color w:val="000000" w:themeColor="text1"/>
          <w:sz w:val="2"/>
          <w:szCs w:val="2"/>
        </w:rPr>
      </w:pPr>
    </w:p>
    <w:p w:rsidR="006C5314" w:rsidRPr="00075456" w:rsidRDefault="006C5314" w:rsidP="006C5314">
      <w:pPr>
        <w:pStyle w:val="NormalWeb"/>
        <w:rPr>
          <w:color w:val="FFFFFF" w:themeColor="background1"/>
          <w:sz w:val="2"/>
          <w:szCs w:val="2"/>
        </w:rPr>
      </w:pPr>
      <w:r w:rsidRPr="00075456">
        <w:rPr>
          <w:rFonts w:asciiTheme="majorHAnsi" w:hAnsiTheme="majorHAnsi"/>
          <w:sz w:val="2"/>
          <w:szCs w:val="2"/>
        </w:rPr>
        <w:t xml:space="preserve">     </w:t>
      </w:r>
      <w:r w:rsidRPr="00075456">
        <w:rPr>
          <w:color w:val="FFFFFF" w:themeColor="background1"/>
          <w:sz w:val="2"/>
          <w:szCs w:val="2"/>
        </w:rPr>
        <w:t xml:space="preserve">An </w:t>
      </w:r>
      <w:r w:rsidRPr="00075456">
        <w:rPr>
          <w:b/>
          <w:bCs/>
          <w:color w:val="FFFFFF" w:themeColor="background1"/>
          <w:sz w:val="2"/>
          <w:szCs w:val="2"/>
        </w:rPr>
        <w:t>essay</w:t>
      </w:r>
      <w:r w:rsidRPr="00075456">
        <w:rPr>
          <w:color w:val="FFFFFF" w:themeColor="background1"/>
          <w:sz w:val="2"/>
          <w:szCs w:val="2"/>
        </w:rPr>
        <w:t xml:space="preserve"> is, generally, a piece of writing that gives the author's own </w:t>
      </w:r>
      <w:hyperlink r:id="rId27" w:tooltip="Argument" w:history="1">
        <w:r w:rsidRPr="00075456">
          <w:rPr>
            <w:rStyle w:val="Hyperlink"/>
            <w:rFonts w:eastAsiaTheme="majorEastAsia"/>
            <w:color w:val="FFFFFF" w:themeColor="background1"/>
            <w:sz w:val="2"/>
            <w:szCs w:val="2"/>
            <w:u w:val="none"/>
          </w:rPr>
          <w:t>argument</w:t>
        </w:r>
      </w:hyperlink>
      <w:r w:rsidRPr="00075456">
        <w:rPr>
          <w:color w:val="FFFFFF" w:themeColor="background1"/>
          <w:sz w:val="2"/>
          <w:szCs w:val="2"/>
        </w:rPr>
        <w:t xml:space="preserve"> — but the definition is vague, overlapping with those of an </w:t>
      </w:r>
      <w:hyperlink r:id="rId28" w:tooltip="Article (publishing)" w:history="1">
        <w:r w:rsidRPr="00075456">
          <w:rPr>
            <w:rStyle w:val="Hyperlink"/>
            <w:rFonts w:eastAsiaTheme="majorEastAsia"/>
            <w:color w:val="FFFFFF" w:themeColor="background1"/>
            <w:sz w:val="2"/>
            <w:szCs w:val="2"/>
            <w:u w:val="none"/>
          </w:rPr>
          <w:t>article</w:t>
        </w:r>
      </w:hyperlink>
      <w:r w:rsidRPr="00075456">
        <w:rPr>
          <w:color w:val="FFFFFF" w:themeColor="background1"/>
          <w:sz w:val="2"/>
          <w:szCs w:val="2"/>
        </w:rPr>
        <w:t xml:space="preserve">, a </w:t>
      </w:r>
      <w:hyperlink r:id="rId29" w:tooltip="Pamphlet" w:history="1">
        <w:r w:rsidRPr="00075456">
          <w:rPr>
            <w:rStyle w:val="Hyperlink"/>
            <w:rFonts w:eastAsiaTheme="majorEastAsia"/>
            <w:color w:val="FFFFFF" w:themeColor="background1"/>
            <w:sz w:val="2"/>
            <w:szCs w:val="2"/>
            <w:u w:val="none"/>
          </w:rPr>
          <w:t>pamphlet</w:t>
        </w:r>
      </w:hyperlink>
      <w:r w:rsidRPr="00075456">
        <w:rPr>
          <w:color w:val="FFFFFF" w:themeColor="background1"/>
          <w:sz w:val="2"/>
          <w:szCs w:val="2"/>
        </w:rPr>
        <w:t xml:space="preserve">, and a </w:t>
      </w:r>
      <w:hyperlink r:id="rId30" w:tooltip="Short story" w:history="1">
        <w:r w:rsidRPr="00075456">
          <w:rPr>
            <w:rStyle w:val="Hyperlink"/>
            <w:rFonts w:eastAsiaTheme="majorEastAsia"/>
            <w:color w:val="FFFFFF" w:themeColor="background1"/>
            <w:sz w:val="2"/>
            <w:szCs w:val="2"/>
            <w:u w:val="none"/>
          </w:rPr>
          <w:t>short story</w:t>
        </w:r>
      </w:hyperlink>
      <w:r w:rsidRPr="00075456">
        <w:rPr>
          <w:color w:val="FFFFFF" w:themeColor="background1"/>
          <w:sz w:val="2"/>
          <w:szCs w:val="2"/>
        </w:rPr>
        <w:t>. Essays have traditionally been sub-classified as formal and informal. Formal essays are characterized by "serious purpose, dignity, logical organization, length," whereas the informal essay is characterized by "the personal element (self-revelation, individual tastes and experiences, confidential manner), humor, graceful style, rambling structure, unconventionality or novelty of theme," etc.</w:t>
      </w:r>
      <w:hyperlink r:id="rId31" w:anchor="cite_note-1" w:history="1">
        <w:r w:rsidRPr="00075456">
          <w:rPr>
            <w:rStyle w:val="Hyperlink"/>
            <w:rFonts w:eastAsiaTheme="majorEastAsia"/>
            <w:color w:val="FFFFFF" w:themeColor="background1"/>
            <w:sz w:val="2"/>
            <w:szCs w:val="2"/>
            <w:u w:val="none"/>
            <w:vertAlign w:val="superscript"/>
          </w:rPr>
          <w:t>[1]</w:t>
        </w:r>
      </w:hyperlink>
    </w:p>
    <w:p w:rsidR="006C5314" w:rsidRPr="00075456" w:rsidRDefault="006C5314" w:rsidP="006C5314">
      <w:pPr>
        <w:pStyle w:val="NormalWeb"/>
        <w:rPr>
          <w:color w:val="FFFFFF" w:themeColor="background1"/>
          <w:sz w:val="2"/>
          <w:szCs w:val="2"/>
        </w:rPr>
      </w:pPr>
      <w:r w:rsidRPr="00075456">
        <w:rPr>
          <w:color w:val="FFFFFF" w:themeColor="background1"/>
          <w:sz w:val="2"/>
          <w:szCs w:val="2"/>
        </w:rPr>
        <w:t xml:space="preserve">Essays are commonly used as </w:t>
      </w:r>
      <w:r w:rsidRPr="00075456">
        <w:rPr>
          <w:rFonts w:eastAsiaTheme="majorEastAsia"/>
          <w:color w:val="FFFFFF" w:themeColor="background1"/>
          <w:sz w:val="2"/>
          <w:szCs w:val="2"/>
        </w:rPr>
        <w:t>literary criticism</w:t>
      </w:r>
      <w:r w:rsidRPr="00075456">
        <w:rPr>
          <w:color w:val="FFFFFF" w:themeColor="background1"/>
          <w:sz w:val="2"/>
          <w:szCs w:val="2"/>
        </w:rPr>
        <w:t xml:space="preserve"> political </w:t>
      </w:r>
      <w:hyperlink r:id="rId32" w:tooltip="Manifestos" w:history="1">
        <w:r w:rsidRPr="00075456">
          <w:rPr>
            <w:rStyle w:val="Hyperlink"/>
            <w:rFonts w:eastAsiaTheme="majorEastAsia"/>
            <w:color w:val="FFFFFF" w:themeColor="background1"/>
            <w:sz w:val="2"/>
            <w:szCs w:val="2"/>
            <w:u w:val="none"/>
          </w:rPr>
          <w:t>manifestos</w:t>
        </w:r>
      </w:hyperlink>
      <w:r w:rsidRPr="00075456">
        <w:rPr>
          <w:color w:val="FFFFFF" w:themeColor="background1"/>
          <w:sz w:val="2"/>
          <w:szCs w:val="2"/>
        </w:rPr>
        <w:t xml:space="preserve">, learned </w:t>
      </w:r>
      <w:hyperlink r:id="rId33" w:tooltip="Arguments" w:history="1">
        <w:r w:rsidRPr="00075456">
          <w:rPr>
            <w:rStyle w:val="Hyperlink"/>
            <w:rFonts w:eastAsiaTheme="majorEastAsia"/>
            <w:color w:val="FFFFFF" w:themeColor="background1"/>
            <w:sz w:val="2"/>
            <w:szCs w:val="2"/>
            <w:u w:val="none"/>
          </w:rPr>
          <w:t>arguments</w:t>
        </w:r>
      </w:hyperlink>
      <w:r w:rsidRPr="00075456">
        <w:rPr>
          <w:color w:val="FFFFFF" w:themeColor="background1"/>
          <w:sz w:val="2"/>
          <w:szCs w:val="2"/>
        </w:rPr>
        <w:t xml:space="preserve">, observations of daily life, recollections, and reflections of the author. Almost all modern essays are written in </w:t>
      </w:r>
      <w:hyperlink r:id="rId34" w:tooltip="Prose" w:history="1">
        <w:r w:rsidRPr="00075456">
          <w:rPr>
            <w:rStyle w:val="Hyperlink"/>
            <w:rFonts w:eastAsiaTheme="majorEastAsia"/>
            <w:color w:val="FFFFFF" w:themeColor="background1"/>
            <w:sz w:val="2"/>
            <w:szCs w:val="2"/>
            <w:u w:val="none"/>
          </w:rPr>
          <w:t>prose</w:t>
        </w:r>
      </w:hyperlink>
      <w:r w:rsidRPr="00075456">
        <w:rPr>
          <w:color w:val="FFFFFF" w:themeColor="background1"/>
          <w:sz w:val="2"/>
          <w:szCs w:val="2"/>
        </w:rPr>
        <w:t xml:space="preserve">, but works in </w:t>
      </w:r>
      <w:hyperlink r:id="rId35" w:tooltip="Poetry" w:history="1">
        <w:r w:rsidRPr="00075456">
          <w:rPr>
            <w:rStyle w:val="Hyperlink"/>
            <w:rFonts w:eastAsiaTheme="majorEastAsia"/>
            <w:color w:val="FFFFFF" w:themeColor="background1"/>
            <w:sz w:val="2"/>
            <w:szCs w:val="2"/>
            <w:u w:val="none"/>
          </w:rPr>
          <w:t>verse</w:t>
        </w:r>
      </w:hyperlink>
      <w:r w:rsidRPr="00075456">
        <w:rPr>
          <w:color w:val="FFFFFF" w:themeColor="background1"/>
          <w:sz w:val="2"/>
          <w:szCs w:val="2"/>
        </w:rPr>
        <w:t xml:space="preserve"> have been dubbed essays (e.g., </w:t>
      </w:r>
      <w:hyperlink r:id="rId36" w:tooltip="Alexander Pope" w:history="1">
        <w:r w:rsidRPr="00075456">
          <w:rPr>
            <w:rStyle w:val="Hyperlink"/>
            <w:rFonts w:eastAsiaTheme="majorEastAsia"/>
            <w:color w:val="FFFFFF" w:themeColor="background1"/>
            <w:sz w:val="2"/>
            <w:szCs w:val="2"/>
            <w:u w:val="none"/>
          </w:rPr>
          <w:t>Alexander Pope</w:t>
        </w:r>
      </w:hyperlink>
      <w:r w:rsidRPr="00075456">
        <w:rPr>
          <w:color w:val="FFFFFF" w:themeColor="background1"/>
          <w:sz w:val="2"/>
          <w:szCs w:val="2"/>
        </w:rPr>
        <w:t xml:space="preserve">'s </w:t>
      </w:r>
      <w:hyperlink r:id="rId37" w:tooltip="An Essay on Criticism" w:history="1">
        <w:r w:rsidRPr="00075456">
          <w:rPr>
            <w:rStyle w:val="Hyperlink"/>
            <w:rFonts w:eastAsiaTheme="majorEastAsia"/>
            <w:i/>
            <w:iCs/>
            <w:color w:val="FFFFFF" w:themeColor="background1"/>
            <w:sz w:val="2"/>
            <w:szCs w:val="2"/>
            <w:u w:val="none"/>
          </w:rPr>
          <w:t>An Essay on Criticism</w:t>
        </w:r>
      </w:hyperlink>
      <w:r w:rsidRPr="00075456">
        <w:rPr>
          <w:color w:val="FFFFFF" w:themeColor="background1"/>
          <w:sz w:val="2"/>
          <w:szCs w:val="2"/>
        </w:rPr>
        <w:t xml:space="preserve"> and </w:t>
      </w:r>
      <w:hyperlink r:id="rId38" w:tooltip="An Essay on Man" w:history="1">
        <w:r w:rsidRPr="00075456">
          <w:rPr>
            <w:rStyle w:val="Hyperlink"/>
            <w:rFonts w:eastAsiaTheme="majorEastAsia"/>
            <w:i/>
            <w:iCs/>
            <w:color w:val="FFFFFF" w:themeColor="background1"/>
            <w:sz w:val="2"/>
            <w:szCs w:val="2"/>
            <w:u w:val="none"/>
          </w:rPr>
          <w:t>An Essay on Man</w:t>
        </w:r>
      </w:hyperlink>
      <w:r w:rsidRPr="00075456">
        <w:rPr>
          <w:color w:val="FFFFFF" w:themeColor="background1"/>
          <w:sz w:val="2"/>
          <w:szCs w:val="2"/>
        </w:rPr>
        <w:t xml:space="preserve">). While brevity usually defines an essay, voluminous works like </w:t>
      </w:r>
      <w:hyperlink r:id="rId39" w:tooltip="John Locke" w:history="1">
        <w:r w:rsidRPr="00075456">
          <w:rPr>
            <w:rStyle w:val="Hyperlink"/>
            <w:rFonts w:eastAsiaTheme="majorEastAsia"/>
            <w:color w:val="FFFFFF" w:themeColor="background1"/>
            <w:sz w:val="2"/>
            <w:szCs w:val="2"/>
            <w:u w:val="none"/>
          </w:rPr>
          <w:t>John Locke</w:t>
        </w:r>
      </w:hyperlink>
      <w:r w:rsidRPr="00075456">
        <w:rPr>
          <w:color w:val="FFFFFF" w:themeColor="background1"/>
          <w:sz w:val="2"/>
          <w:szCs w:val="2"/>
        </w:rPr>
        <w:t xml:space="preserve">'s </w:t>
      </w:r>
      <w:hyperlink r:id="rId40" w:tooltip="An Essay Concerning Human Understanding" w:history="1">
        <w:r w:rsidRPr="00075456">
          <w:rPr>
            <w:rStyle w:val="Hyperlink"/>
            <w:rFonts w:eastAsiaTheme="majorEastAsia"/>
            <w:i/>
            <w:iCs/>
            <w:color w:val="FFFFFF" w:themeColor="background1"/>
            <w:sz w:val="2"/>
            <w:szCs w:val="2"/>
            <w:u w:val="none"/>
          </w:rPr>
          <w:t>An Essay Concerning Human Understanding</w:t>
        </w:r>
      </w:hyperlink>
      <w:r w:rsidRPr="00075456">
        <w:rPr>
          <w:color w:val="FFFFFF" w:themeColor="background1"/>
          <w:sz w:val="2"/>
          <w:szCs w:val="2"/>
        </w:rPr>
        <w:t xml:space="preserve"> and </w:t>
      </w:r>
      <w:hyperlink r:id="rId41" w:tooltip="Thomas Malthus" w:history="1">
        <w:r w:rsidRPr="00075456">
          <w:rPr>
            <w:rStyle w:val="Hyperlink"/>
            <w:rFonts w:eastAsiaTheme="majorEastAsia"/>
            <w:color w:val="FFFFFF" w:themeColor="background1"/>
            <w:sz w:val="2"/>
            <w:szCs w:val="2"/>
            <w:u w:val="none"/>
          </w:rPr>
          <w:t>Thomas Malthus</w:t>
        </w:r>
      </w:hyperlink>
      <w:r w:rsidRPr="00075456">
        <w:rPr>
          <w:color w:val="FFFFFF" w:themeColor="background1"/>
          <w:sz w:val="2"/>
          <w:szCs w:val="2"/>
        </w:rPr>
        <w:t xml:space="preserve">'s </w:t>
      </w:r>
      <w:hyperlink r:id="rId42" w:tooltip="An Essay on the Principle of Population" w:history="1">
        <w:r w:rsidRPr="00075456">
          <w:rPr>
            <w:rStyle w:val="Hyperlink"/>
            <w:rFonts w:eastAsiaTheme="majorEastAsia"/>
            <w:i/>
            <w:iCs/>
            <w:color w:val="FFFFFF" w:themeColor="background1"/>
            <w:sz w:val="2"/>
            <w:szCs w:val="2"/>
            <w:u w:val="none"/>
          </w:rPr>
          <w:t>An Essay on the Principle of Population</w:t>
        </w:r>
      </w:hyperlink>
      <w:r w:rsidRPr="00075456">
        <w:rPr>
          <w:color w:val="FFFFFF" w:themeColor="background1"/>
          <w:sz w:val="2"/>
          <w:szCs w:val="2"/>
        </w:rPr>
        <w:t xml:space="preserve"> are counterexamples. In some countries (e.g., the United States and Canada), essays have become a major part of formal </w:t>
      </w:r>
      <w:hyperlink r:id="rId43" w:tooltip="Education" w:history="1">
        <w:r w:rsidRPr="00075456">
          <w:rPr>
            <w:rStyle w:val="Hyperlink"/>
            <w:rFonts w:eastAsiaTheme="majorEastAsia"/>
            <w:color w:val="FFFFFF" w:themeColor="background1"/>
            <w:sz w:val="2"/>
            <w:szCs w:val="2"/>
            <w:u w:val="none"/>
          </w:rPr>
          <w:t>education</w:t>
        </w:r>
      </w:hyperlink>
      <w:r w:rsidRPr="00075456">
        <w:rPr>
          <w:color w:val="FFFFFF" w:themeColor="background1"/>
          <w:sz w:val="2"/>
          <w:szCs w:val="2"/>
        </w:rPr>
        <w:t xml:space="preserve">. Secondary students are taught structured essay formats to improve their writing skills; </w:t>
      </w:r>
      <w:hyperlink r:id="rId44" w:tooltip="Admissions essay" w:history="1">
        <w:r w:rsidRPr="00075456">
          <w:rPr>
            <w:rStyle w:val="Hyperlink"/>
            <w:rFonts w:eastAsiaTheme="majorEastAsia"/>
            <w:color w:val="FFFFFF" w:themeColor="background1"/>
            <w:sz w:val="2"/>
            <w:szCs w:val="2"/>
            <w:u w:val="none"/>
          </w:rPr>
          <w:t>admission essays</w:t>
        </w:r>
      </w:hyperlink>
      <w:r w:rsidRPr="00075456">
        <w:rPr>
          <w:color w:val="FFFFFF" w:themeColor="background1"/>
          <w:sz w:val="2"/>
          <w:szCs w:val="2"/>
        </w:rPr>
        <w:t xml:space="preserve"> are often used by </w:t>
      </w:r>
      <w:hyperlink r:id="rId45" w:tooltip="University" w:history="1">
        <w:r w:rsidRPr="00075456">
          <w:rPr>
            <w:rStyle w:val="Hyperlink"/>
            <w:rFonts w:eastAsiaTheme="majorEastAsia"/>
            <w:color w:val="FFFFFF" w:themeColor="background1"/>
            <w:sz w:val="2"/>
            <w:szCs w:val="2"/>
            <w:u w:val="none"/>
          </w:rPr>
          <w:t>universities</w:t>
        </w:r>
      </w:hyperlink>
      <w:r w:rsidRPr="00075456">
        <w:rPr>
          <w:color w:val="FFFFFF" w:themeColor="background1"/>
          <w:sz w:val="2"/>
          <w:szCs w:val="2"/>
        </w:rPr>
        <w:t xml:space="preserve"> in selecting applicants, and in the humanities and social sciences essays are often used as a way of assessing the performance of students during final exams.</w:t>
      </w:r>
    </w:p>
    <w:p w:rsidR="006C5314" w:rsidRPr="00075456" w:rsidRDefault="006C5314" w:rsidP="006C5314">
      <w:pPr>
        <w:pStyle w:val="NormalWeb"/>
        <w:rPr>
          <w:rFonts w:asciiTheme="majorHAnsi" w:hAnsiTheme="majorHAnsi"/>
          <w:color w:val="000000" w:themeColor="text1"/>
          <w:sz w:val="2"/>
          <w:szCs w:val="2"/>
        </w:rPr>
      </w:pPr>
      <w:r w:rsidRPr="00075456">
        <w:rPr>
          <w:color w:val="FFFFFF" w:themeColor="background1"/>
          <w:sz w:val="2"/>
          <w:szCs w:val="2"/>
        </w:rPr>
        <w:t xml:space="preserve">The concept of an "essay" has been extended to other mediums beyond writing. A </w:t>
      </w:r>
      <w:hyperlink r:id="rId46" w:anchor="Film" w:tooltip="Essay" w:history="1">
        <w:r w:rsidRPr="00075456">
          <w:rPr>
            <w:rStyle w:val="Hyperlink"/>
            <w:rFonts w:eastAsiaTheme="majorEastAsia"/>
            <w:color w:val="FFFFFF" w:themeColor="background1"/>
            <w:sz w:val="2"/>
            <w:szCs w:val="2"/>
            <w:u w:val="none"/>
          </w:rPr>
          <w:t>film essay</w:t>
        </w:r>
      </w:hyperlink>
      <w:r w:rsidRPr="00075456">
        <w:rPr>
          <w:color w:val="FFFFFF" w:themeColor="background1"/>
          <w:sz w:val="2"/>
          <w:szCs w:val="2"/>
        </w:rPr>
        <w:t xml:space="preserve"> is a movie that often incorporates documentary film making styles, and focuses more on the evolution of a theme or idea. A </w:t>
      </w:r>
      <w:hyperlink r:id="rId47" w:tooltip="Photo essay" w:history="1">
        <w:r w:rsidRPr="00075456">
          <w:rPr>
            <w:rStyle w:val="Hyperlink"/>
            <w:rFonts w:eastAsiaTheme="majorEastAsia"/>
            <w:color w:val="FFFFFF" w:themeColor="background1"/>
            <w:sz w:val="2"/>
            <w:szCs w:val="2"/>
            <w:u w:val="none"/>
          </w:rPr>
          <w:t>photographic essay</w:t>
        </w:r>
      </w:hyperlink>
      <w:r w:rsidRPr="00075456">
        <w:rPr>
          <w:color w:val="FFFFFF" w:themeColor="background1"/>
          <w:sz w:val="2"/>
          <w:szCs w:val="2"/>
        </w:rPr>
        <w:t xml:space="preserve"> covers a topic with a linked series of </w:t>
      </w:r>
      <w:hyperlink r:id="rId48" w:tooltip="Photographs" w:history="1">
        <w:r w:rsidRPr="00075456">
          <w:rPr>
            <w:rStyle w:val="Hyperlink"/>
            <w:rFonts w:eastAsiaTheme="majorEastAsia"/>
            <w:color w:val="FFFFFF" w:themeColor="background1"/>
            <w:sz w:val="2"/>
            <w:szCs w:val="2"/>
            <w:u w:val="none"/>
          </w:rPr>
          <w:t>photographs</w:t>
        </w:r>
      </w:hyperlink>
      <w:r w:rsidRPr="00075456">
        <w:rPr>
          <w:color w:val="FFFFFF" w:themeColor="background1"/>
          <w:sz w:val="2"/>
          <w:szCs w:val="2"/>
        </w:rPr>
        <w:t xml:space="preserve"> that may have accompanying text or </w:t>
      </w:r>
      <w:hyperlink r:id="rId49" w:tooltip="Photo caption" w:history="1">
        <w:r w:rsidRPr="00075456">
          <w:rPr>
            <w:rStyle w:val="Hyperlink"/>
            <w:rFonts w:eastAsiaTheme="majorEastAsia"/>
            <w:color w:val="FFFFFF" w:themeColor="background1"/>
            <w:sz w:val="2"/>
            <w:szCs w:val="2"/>
            <w:u w:val="none"/>
          </w:rPr>
          <w:t>captions</w:t>
        </w:r>
      </w:hyperlink>
      <w:r w:rsidR="007238B9">
        <w:rPr>
          <w:rFonts w:asciiTheme="majorHAnsi" w:hAnsiTheme="majorHAnsi"/>
          <w:color w:val="000000" w:themeColor="text1"/>
          <w:sz w:val="2"/>
          <w:szCs w:val="2"/>
        </w:rPr>
        <w:t xml:space="preserve">                  </w:t>
      </w:r>
    </w:p>
    <w:p w:rsidR="006C5314" w:rsidRPr="00075456" w:rsidRDefault="006C5314" w:rsidP="006C5314">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ab/>
      </w:r>
      <w:r w:rsidRPr="00075456">
        <w:rPr>
          <w:rFonts w:asciiTheme="majorHAnsi" w:hAnsiTheme="majorHAnsi"/>
          <w:color w:val="000000" w:themeColor="text1"/>
          <w:sz w:val="2"/>
          <w:szCs w:val="2"/>
        </w:rPr>
        <w:tab/>
        <w:t xml:space="preserve">                                                                        </w:t>
      </w:r>
    </w:p>
    <w:p w:rsidR="006C5314" w:rsidRPr="00075456" w:rsidRDefault="006C5314" w:rsidP="006C5314">
      <w:pPr>
        <w:pStyle w:val="NormalWeb"/>
        <w:rPr>
          <w:color w:val="FFFFFF" w:themeColor="background1"/>
          <w:sz w:val="2"/>
          <w:szCs w:val="2"/>
        </w:rPr>
      </w:pPr>
      <w:r w:rsidRPr="00075456">
        <w:rPr>
          <w:rFonts w:asciiTheme="majorHAnsi" w:hAnsiTheme="majorHAnsi"/>
          <w:sz w:val="2"/>
          <w:szCs w:val="2"/>
        </w:rPr>
        <w:t xml:space="preserve">     </w:t>
      </w:r>
      <w:r w:rsidRPr="00075456">
        <w:rPr>
          <w:color w:val="FFFFFF" w:themeColor="background1"/>
          <w:sz w:val="2"/>
          <w:szCs w:val="2"/>
        </w:rPr>
        <w:t xml:space="preserve">An </w:t>
      </w:r>
      <w:r w:rsidRPr="00075456">
        <w:rPr>
          <w:b/>
          <w:bCs/>
          <w:color w:val="FFFFFF" w:themeColor="background1"/>
          <w:sz w:val="2"/>
          <w:szCs w:val="2"/>
        </w:rPr>
        <w:t>essay</w:t>
      </w:r>
      <w:r w:rsidRPr="00075456">
        <w:rPr>
          <w:color w:val="FFFFFF" w:themeColor="background1"/>
          <w:sz w:val="2"/>
          <w:szCs w:val="2"/>
        </w:rPr>
        <w:t xml:space="preserve"> is, generally, a piece of writing that gives the author's own </w:t>
      </w:r>
      <w:hyperlink r:id="rId50" w:tooltip="Argument" w:history="1">
        <w:r w:rsidRPr="00075456">
          <w:rPr>
            <w:rStyle w:val="Hyperlink"/>
            <w:rFonts w:eastAsiaTheme="majorEastAsia"/>
            <w:color w:val="FFFFFF" w:themeColor="background1"/>
            <w:sz w:val="2"/>
            <w:szCs w:val="2"/>
            <w:u w:val="none"/>
          </w:rPr>
          <w:t>argument</w:t>
        </w:r>
      </w:hyperlink>
      <w:r w:rsidRPr="00075456">
        <w:rPr>
          <w:color w:val="FFFFFF" w:themeColor="background1"/>
          <w:sz w:val="2"/>
          <w:szCs w:val="2"/>
        </w:rPr>
        <w:t xml:space="preserve"> — but the definition is vague, overlapping with those of an </w:t>
      </w:r>
      <w:hyperlink r:id="rId51" w:tooltip="Article (publishing)" w:history="1">
        <w:r w:rsidRPr="00075456">
          <w:rPr>
            <w:rStyle w:val="Hyperlink"/>
            <w:rFonts w:eastAsiaTheme="majorEastAsia"/>
            <w:color w:val="FFFFFF" w:themeColor="background1"/>
            <w:sz w:val="2"/>
            <w:szCs w:val="2"/>
            <w:u w:val="none"/>
          </w:rPr>
          <w:t>article</w:t>
        </w:r>
      </w:hyperlink>
      <w:r w:rsidRPr="00075456">
        <w:rPr>
          <w:color w:val="FFFFFF" w:themeColor="background1"/>
          <w:sz w:val="2"/>
          <w:szCs w:val="2"/>
        </w:rPr>
        <w:t xml:space="preserve">, a </w:t>
      </w:r>
      <w:hyperlink r:id="rId52" w:tooltip="Pamphlet" w:history="1">
        <w:r w:rsidRPr="00075456">
          <w:rPr>
            <w:rStyle w:val="Hyperlink"/>
            <w:rFonts w:eastAsiaTheme="majorEastAsia"/>
            <w:color w:val="FFFFFF" w:themeColor="background1"/>
            <w:sz w:val="2"/>
            <w:szCs w:val="2"/>
            <w:u w:val="none"/>
          </w:rPr>
          <w:t>pamphlet</w:t>
        </w:r>
      </w:hyperlink>
      <w:r w:rsidRPr="00075456">
        <w:rPr>
          <w:color w:val="FFFFFF" w:themeColor="background1"/>
          <w:sz w:val="2"/>
          <w:szCs w:val="2"/>
        </w:rPr>
        <w:t xml:space="preserve">, and a </w:t>
      </w:r>
      <w:hyperlink r:id="rId53" w:tooltip="Short story" w:history="1">
        <w:r w:rsidRPr="00075456">
          <w:rPr>
            <w:rStyle w:val="Hyperlink"/>
            <w:rFonts w:eastAsiaTheme="majorEastAsia"/>
            <w:color w:val="FFFFFF" w:themeColor="background1"/>
            <w:sz w:val="2"/>
            <w:szCs w:val="2"/>
            <w:u w:val="none"/>
          </w:rPr>
          <w:t>short story</w:t>
        </w:r>
      </w:hyperlink>
      <w:r w:rsidRPr="00075456">
        <w:rPr>
          <w:color w:val="FFFFFF" w:themeColor="background1"/>
          <w:sz w:val="2"/>
          <w:szCs w:val="2"/>
        </w:rPr>
        <w:t>. Essays have traditionally been sub-classified as formal and informal. Formal essays are characterized by "serious purpose, dignity, logical organization, length," whereas the informal essay is characterized by "the personal element (self-revelation, individual tastes and experiences, confidential manner), humor, graceful style, rambling structure, unconventionality or novelty of theme," etc.</w:t>
      </w:r>
      <w:hyperlink r:id="rId54" w:anchor="cite_note-1" w:history="1">
        <w:r w:rsidRPr="00075456">
          <w:rPr>
            <w:rStyle w:val="Hyperlink"/>
            <w:rFonts w:eastAsiaTheme="majorEastAsia"/>
            <w:color w:val="FFFFFF" w:themeColor="background1"/>
            <w:sz w:val="2"/>
            <w:szCs w:val="2"/>
            <w:u w:val="none"/>
            <w:vertAlign w:val="superscript"/>
          </w:rPr>
          <w:t>[1]</w:t>
        </w:r>
      </w:hyperlink>
    </w:p>
    <w:p w:rsidR="006C5314" w:rsidRPr="00075456" w:rsidRDefault="006C5314" w:rsidP="006C5314">
      <w:pPr>
        <w:pStyle w:val="NormalWeb"/>
        <w:rPr>
          <w:color w:val="FFFFFF" w:themeColor="background1"/>
          <w:sz w:val="2"/>
          <w:szCs w:val="2"/>
        </w:rPr>
      </w:pPr>
      <w:r w:rsidRPr="00075456">
        <w:rPr>
          <w:color w:val="FFFFFF" w:themeColor="background1"/>
          <w:sz w:val="2"/>
          <w:szCs w:val="2"/>
        </w:rPr>
        <w:t xml:space="preserve">Essays are commonly used as </w:t>
      </w:r>
      <w:r w:rsidRPr="00075456">
        <w:rPr>
          <w:rFonts w:eastAsiaTheme="majorEastAsia"/>
          <w:color w:val="FFFFFF" w:themeColor="background1"/>
          <w:sz w:val="2"/>
          <w:szCs w:val="2"/>
        </w:rPr>
        <w:t>literary criticism</w:t>
      </w:r>
      <w:r w:rsidRPr="00075456">
        <w:rPr>
          <w:color w:val="FFFFFF" w:themeColor="background1"/>
          <w:sz w:val="2"/>
          <w:szCs w:val="2"/>
        </w:rPr>
        <w:t xml:space="preserve"> political </w:t>
      </w:r>
      <w:hyperlink r:id="rId55" w:tooltip="Manifestos" w:history="1">
        <w:r w:rsidRPr="00075456">
          <w:rPr>
            <w:rStyle w:val="Hyperlink"/>
            <w:rFonts w:eastAsiaTheme="majorEastAsia"/>
            <w:color w:val="FFFFFF" w:themeColor="background1"/>
            <w:sz w:val="2"/>
            <w:szCs w:val="2"/>
            <w:u w:val="none"/>
          </w:rPr>
          <w:t>manifestos</w:t>
        </w:r>
      </w:hyperlink>
      <w:r w:rsidRPr="00075456">
        <w:rPr>
          <w:color w:val="FFFFFF" w:themeColor="background1"/>
          <w:sz w:val="2"/>
          <w:szCs w:val="2"/>
        </w:rPr>
        <w:t xml:space="preserve">, learned </w:t>
      </w:r>
      <w:hyperlink r:id="rId56" w:tooltip="Arguments" w:history="1">
        <w:r w:rsidRPr="00075456">
          <w:rPr>
            <w:rStyle w:val="Hyperlink"/>
            <w:rFonts w:eastAsiaTheme="majorEastAsia"/>
            <w:color w:val="FFFFFF" w:themeColor="background1"/>
            <w:sz w:val="2"/>
            <w:szCs w:val="2"/>
            <w:u w:val="none"/>
          </w:rPr>
          <w:t>arguments</w:t>
        </w:r>
      </w:hyperlink>
      <w:r w:rsidRPr="00075456">
        <w:rPr>
          <w:color w:val="FFFFFF" w:themeColor="background1"/>
          <w:sz w:val="2"/>
          <w:szCs w:val="2"/>
        </w:rPr>
        <w:t xml:space="preserve">, observations of daily life, recollections, and reflections of the author. Almost all modern essays are written in </w:t>
      </w:r>
      <w:hyperlink r:id="rId57" w:tooltip="Prose" w:history="1">
        <w:r w:rsidRPr="00075456">
          <w:rPr>
            <w:rStyle w:val="Hyperlink"/>
            <w:rFonts w:eastAsiaTheme="majorEastAsia"/>
            <w:color w:val="FFFFFF" w:themeColor="background1"/>
            <w:sz w:val="2"/>
            <w:szCs w:val="2"/>
            <w:u w:val="none"/>
          </w:rPr>
          <w:t>prose</w:t>
        </w:r>
      </w:hyperlink>
      <w:r w:rsidRPr="00075456">
        <w:rPr>
          <w:color w:val="FFFFFF" w:themeColor="background1"/>
          <w:sz w:val="2"/>
          <w:szCs w:val="2"/>
        </w:rPr>
        <w:t xml:space="preserve">, but works in </w:t>
      </w:r>
      <w:hyperlink r:id="rId58" w:tooltip="Poetry" w:history="1">
        <w:r w:rsidRPr="00075456">
          <w:rPr>
            <w:rStyle w:val="Hyperlink"/>
            <w:rFonts w:eastAsiaTheme="majorEastAsia"/>
            <w:color w:val="FFFFFF" w:themeColor="background1"/>
            <w:sz w:val="2"/>
            <w:szCs w:val="2"/>
            <w:u w:val="none"/>
          </w:rPr>
          <w:t>verse</w:t>
        </w:r>
      </w:hyperlink>
      <w:r w:rsidRPr="00075456">
        <w:rPr>
          <w:color w:val="FFFFFF" w:themeColor="background1"/>
          <w:sz w:val="2"/>
          <w:szCs w:val="2"/>
        </w:rPr>
        <w:t xml:space="preserve"> have been dubbed essays (e.g., </w:t>
      </w:r>
      <w:hyperlink r:id="rId59" w:tooltip="Alexander Pope" w:history="1">
        <w:r w:rsidRPr="00075456">
          <w:rPr>
            <w:rStyle w:val="Hyperlink"/>
            <w:rFonts w:eastAsiaTheme="majorEastAsia"/>
            <w:color w:val="FFFFFF" w:themeColor="background1"/>
            <w:sz w:val="2"/>
            <w:szCs w:val="2"/>
            <w:u w:val="none"/>
          </w:rPr>
          <w:t>Alexander Pope</w:t>
        </w:r>
      </w:hyperlink>
      <w:r w:rsidRPr="00075456">
        <w:rPr>
          <w:color w:val="FFFFFF" w:themeColor="background1"/>
          <w:sz w:val="2"/>
          <w:szCs w:val="2"/>
        </w:rPr>
        <w:t xml:space="preserve">'s </w:t>
      </w:r>
      <w:hyperlink r:id="rId60" w:tooltip="An Essay on Criticism" w:history="1">
        <w:r w:rsidRPr="00075456">
          <w:rPr>
            <w:rStyle w:val="Hyperlink"/>
            <w:rFonts w:eastAsiaTheme="majorEastAsia"/>
            <w:i/>
            <w:iCs/>
            <w:color w:val="FFFFFF" w:themeColor="background1"/>
            <w:sz w:val="2"/>
            <w:szCs w:val="2"/>
            <w:u w:val="none"/>
          </w:rPr>
          <w:t>An Essay on Criticism</w:t>
        </w:r>
      </w:hyperlink>
      <w:r w:rsidRPr="00075456">
        <w:rPr>
          <w:color w:val="FFFFFF" w:themeColor="background1"/>
          <w:sz w:val="2"/>
          <w:szCs w:val="2"/>
        </w:rPr>
        <w:t xml:space="preserve"> and </w:t>
      </w:r>
      <w:hyperlink r:id="rId61" w:tooltip="An Essay on Man" w:history="1">
        <w:r w:rsidRPr="00075456">
          <w:rPr>
            <w:rStyle w:val="Hyperlink"/>
            <w:rFonts w:eastAsiaTheme="majorEastAsia"/>
            <w:i/>
            <w:iCs/>
            <w:color w:val="FFFFFF" w:themeColor="background1"/>
            <w:sz w:val="2"/>
            <w:szCs w:val="2"/>
            <w:u w:val="none"/>
          </w:rPr>
          <w:t>An Essay on Man</w:t>
        </w:r>
      </w:hyperlink>
      <w:r w:rsidRPr="00075456">
        <w:rPr>
          <w:color w:val="FFFFFF" w:themeColor="background1"/>
          <w:sz w:val="2"/>
          <w:szCs w:val="2"/>
        </w:rPr>
        <w:t xml:space="preserve">). While brevity usually defines an essay, voluminous works like </w:t>
      </w:r>
      <w:hyperlink r:id="rId62" w:tooltip="John Locke" w:history="1">
        <w:r w:rsidRPr="00075456">
          <w:rPr>
            <w:rStyle w:val="Hyperlink"/>
            <w:rFonts w:eastAsiaTheme="majorEastAsia"/>
            <w:color w:val="FFFFFF" w:themeColor="background1"/>
            <w:sz w:val="2"/>
            <w:szCs w:val="2"/>
            <w:u w:val="none"/>
          </w:rPr>
          <w:t>John Locke</w:t>
        </w:r>
      </w:hyperlink>
      <w:r w:rsidRPr="00075456">
        <w:rPr>
          <w:color w:val="FFFFFF" w:themeColor="background1"/>
          <w:sz w:val="2"/>
          <w:szCs w:val="2"/>
        </w:rPr>
        <w:t xml:space="preserve">'s </w:t>
      </w:r>
      <w:hyperlink r:id="rId63" w:tooltip="An Essay Concerning Human Understanding" w:history="1">
        <w:r w:rsidRPr="00075456">
          <w:rPr>
            <w:rStyle w:val="Hyperlink"/>
            <w:rFonts w:eastAsiaTheme="majorEastAsia"/>
            <w:i/>
            <w:iCs/>
            <w:color w:val="FFFFFF" w:themeColor="background1"/>
            <w:sz w:val="2"/>
            <w:szCs w:val="2"/>
            <w:u w:val="none"/>
          </w:rPr>
          <w:t>An Essay Concerning Human Understanding</w:t>
        </w:r>
      </w:hyperlink>
      <w:r w:rsidRPr="00075456">
        <w:rPr>
          <w:color w:val="FFFFFF" w:themeColor="background1"/>
          <w:sz w:val="2"/>
          <w:szCs w:val="2"/>
        </w:rPr>
        <w:t xml:space="preserve"> and </w:t>
      </w:r>
      <w:hyperlink r:id="rId64" w:tooltip="Thomas Malthus" w:history="1">
        <w:r w:rsidRPr="00075456">
          <w:rPr>
            <w:rStyle w:val="Hyperlink"/>
            <w:rFonts w:eastAsiaTheme="majorEastAsia"/>
            <w:color w:val="FFFFFF" w:themeColor="background1"/>
            <w:sz w:val="2"/>
            <w:szCs w:val="2"/>
            <w:u w:val="none"/>
          </w:rPr>
          <w:t>Thomas Malthus</w:t>
        </w:r>
      </w:hyperlink>
      <w:r w:rsidRPr="00075456">
        <w:rPr>
          <w:color w:val="FFFFFF" w:themeColor="background1"/>
          <w:sz w:val="2"/>
          <w:szCs w:val="2"/>
        </w:rPr>
        <w:t xml:space="preserve">'s </w:t>
      </w:r>
      <w:hyperlink r:id="rId65" w:tooltip="An Essay on the Principle of Population" w:history="1">
        <w:r w:rsidRPr="00075456">
          <w:rPr>
            <w:rStyle w:val="Hyperlink"/>
            <w:rFonts w:eastAsiaTheme="majorEastAsia"/>
            <w:i/>
            <w:iCs/>
            <w:color w:val="FFFFFF" w:themeColor="background1"/>
            <w:sz w:val="2"/>
            <w:szCs w:val="2"/>
            <w:u w:val="none"/>
          </w:rPr>
          <w:t>An Essay on the Principle of Population</w:t>
        </w:r>
      </w:hyperlink>
      <w:r w:rsidRPr="00075456">
        <w:rPr>
          <w:color w:val="FFFFFF" w:themeColor="background1"/>
          <w:sz w:val="2"/>
          <w:szCs w:val="2"/>
        </w:rPr>
        <w:t xml:space="preserve"> are counterexamples. In some countries (e.g., the United States and Canada), essays have become a major part of formal </w:t>
      </w:r>
      <w:hyperlink r:id="rId66" w:tooltip="Education" w:history="1">
        <w:r w:rsidRPr="00075456">
          <w:rPr>
            <w:rStyle w:val="Hyperlink"/>
            <w:rFonts w:eastAsiaTheme="majorEastAsia"/>
            <w:color w:val="FFFFFF" w:themeColor="background1"/>
            <w:sz w:val="2"/>
            <w:szCs w:val="2"/>
            <w:u w:val="none"/>
          </w:rPr>
          <w:t>education</w:t>
        </w:r>
      </w:hyperlink>
      <w:r w:rsidRPr="00075456">
        <w:rPr>
          <w:color w:val="FFFFFF" w:themeColor="background1"/>
          <w:sz w:val="2"/>
          <w:szCs w:val="2"/>
        </w:rPr>
        <w:t xml:space="preserve">. Secondary students are taught structured essay formats to improve their writing skills; </w:t>
      </w:r>
      <w:hyperlink r:id="rId67" w:tooltip="Admissions essay" w:history="1">
        <w:r w:rsidRPr="00075456">
          <w:rPr>
            <w:rStyle w:val="Hyperlink"/>
            <w:rFonts w:eastAsiaTheme="majorEastAsia"/>
            <w:color w:val="FFFFFF" w:themeColor="background1"/>
            <w:sz w:val="2"/>
            <w:szCs w:val="2"/>
            <w:u w:val="none"/>
          </w:rPr>
          <w:t>admission essays</w:t>
        </w:r>
      </w:hyperlink>
      <w:r w:rsidRPr="00075456">
        <w:rPr>
          <w:color w:val="FFFFFF" w:themeColor="background1"/>
          <w:sz w:val="2"/>
          <w:szCs w:val="2"/>
        </w:rPr>
        <w:t xml:space="preserve"> are often used by </w:t>
      </w:r>
      <w:hyperlink r:id="rId68" w:tooltip="University" w:history="1">
        <w:r w:rsidRPr="00075456">
          <w:rPr>
            <w:rStyle w:val="Hyperlink"/>
            <w:rFonts w:eastAsiaTheme="majorEastAsia"/>
            <w:color w:val="FFFFFF" w:themeColor="background1"/>
            <w:sz w:val="2"/>
            <w:szCs w:val="2"/>
            <w:u w:val="none"/>
          </w:rPr>
          <w:t>universities</w:t>
        </w:r>
      </w:hyperlink>
      <w:r w:rsidRPr="00075456">
        <w:rPr>
          <w:color w:val="FFFFFF" w:themeColor="background1"/>
          <w:sz w:val="2"/>
          <w:szCs w:val="2"/>
        </w:rPr>
        <w:t xml:space="preserve"> in selecting applicants, and in the humanities and social sciences essays are often used as a way of assessing the performance of students during final exams.</w:t>
      </w:r>
    </w:p>
    <w:p w:rsidR="006C5314" w:rsidRPr="00075456" w:rsidRDefault="006C5314" w:rsidP="006C5314">
      <w:pPr>
        <w:pStyle w:val="NormalWeb"/>
        <w:rPr>
          <w:rFonts w:asciiTheme="majorHAnsi" w:hAnsiTheme="majorHAnsi"/>
          <w:color w:val="000000" w:themeColor="text1"/>
          <w:sz w:val="2"/>
          <w:szCs w:val="2"/>
        </w:rPr>
      </w:pPr>
      <w:r w:rsidRPr="00075456">
        <w:rPr>
          <w:color w:val="FFFFFF" w:themeColor="background1"/>
          <w:sz w:val="2"/>
          <w:szCs w:val="2"/>
        </w:rPr>
        <w:t xml:space="preserve">The concept of an "essay" has been extended to other mediums beyond writing. A </w:t>
      </w:r>
      <w:hyperlink r:id="rId69" w:anchor="Film" w:tooltip="Essay" w:history="1">
        <w:r w:rsidRPr="00075456">
          <w:rPr>
            <w:rStyle w:val="Hyperlink"/>
            <w:rFonts w:eastAsiaTheme="majorEastAsia"/>
            <w:color w:val="FFFFFF" w:themeColor="background1"/>
            <w:sz w:val="2"/>
            <w:szCs w:val="2"/>
            <w:u w:val="none"/>
          </w:rPr>
          <w:t>film essay</w:t>
        </w:r>
      </w:hyperlink>
      <w:r w:rsidRPr="00075456">
        <w:rPr>
          <w:color w:val="FFFFFF" w:themeColor="background1"/>
          <w:sz w:val="2"/>
          <w:szCs w:val="2"/>
        </w:rPr>
        <w:t xml:space="preserve"> is a movie that often incorporates documentary film making styles, and focuses more on the evolution of a theme or idea. A </w:t>
      </w:r>
      <w:hyperlink r:id="rId70" w:tooltip="Photo essay" w:history="1">
        <w:r w:rsidRPr="00075456">
          <w:rPr>
            <w:rStyle w:val="Hyperlink"/>
            <w:rFonts w:eastAsiaTheme="majorEastAsia"/>
            <w:color w:val="FFFFFF" w:themeColor="background1"/>
            <w:sz w:val="2"/>
            <w:szCs w:val="2"/>
            <w:u w:val="none"/>
          </w:rPr>
          <w:t>photographic essay</w:t>
        </w:r>
      </w:hyperlink>
      <w:r w:rsidRPr="00075456">
        <w:rPr>
          <w:color w:val="FFFFFF" w:themeColor="background1"/>
          <w:sz w:val="2"/>
          <w:szCs w:val="2"/>
        </w:rPr>
        <w:t xml:space="preserve"> covers a topic with a linked series of </w:t>
      </w:r>
      <w:hyperlink r:id="rId71" w:tooltip="Photographs" w:history="1">
        <w:r w:rsidRPr="00075456">
          <w:rPr>
            <w:rStyle w:val="Hyperlink"/>
            <w:rFonts w:eastAsiaTheme="majorEastAsia"/>
            <w:color w:val="FFFFFF" w:themeColor="background1"/>
            <w:sz w:val="2"/>
            <w:szCs w:val="2"/>
            <w:u w:val="none"/>
          </w:rPr>
          <w:t>photographs</w:t>
        </w:r>
      </w:hyperlink>
      <w:r w:rsidR="007238B9">
        <w:rPr>
          <w:color w:val="FFFFFF" w:themeColor="background1"/>
          <w:sz w:val="2"/>
          <w:szCs w:val="2"/>
        </w:rPr>
        <w:t xml:space="preserve"> that may h</w:t>
      </w:r>
      <w:r w:rsidRPr="00075456">
        <w:rPr>
          <w:rFonts w:asciiTheme="majorHAnsi" w:hAnsiTheme="majorHAnsi"/>
          <w:color w:val="000000" w:themeColor="text1"/>
          <w:sz w:val="2"/>
          <w:szCs w:val="2"/>
        </w:rPr>
        <w:t xml:space="preserve">                        </w:t>
      </w:r>
    </w:p>
    <w:p w:rsidR="006C5314" w:rsidRPr="00075456" w:rsidRDefault="006C5314" w:rsidP="006C5314">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ab/>
      </w:r>
      <w:r w:rsidRPr="00075456">
        <w:rPr>
          <w:rFonts w:asciiTheme="majorHAnsi" w:hAnsiTheme="majorHAnsi"/>
          <w:color w:val="000000" w:themeColor="text1"/>
          <w:sz w:val="2"/>
          <w:szCs w:val="2"/>
        </w:rPr>
        <w:tab/>
        <w:t xml:space="preserve">                                                                        </w:t>
      </w:r>
    </w:p>
    <w:p w:rsidR="006C5314" w:rsidRPr="00075456" w:rsidRDefault="006C5314" w:rsidP="006C5314">
      <w:pPr>
        <w:pStyle w:val="NormalWeb"/>
        <w:rPr>
          <w:color w:val="FFFFFF" w:themeColor="background1"/>
          <w:sz w:val="2"/>
          <w:szCs w:val="2"/>
        </w:rPr>
      </w:pPr>
      <w:r w:rsidRPr="00075456">
        <w:rPr>
          <w:rFonts w:asciiTheme="majorHAnsi" w:hAnsiTheme="majorHAnsi"/>
          <w:sz w:val="2"/>
          <w:szCs w:val="2"/>
        </w:rPr>
        <w:t xml:space="preserve">     </w:t>
      </w:r>
      <w:r w:rsidRPr="00075456">
        <w:rPr>
          <w:color w:val="FFFFFF" w:themeColor="background1"/>
          <w:sz w:val="2"/>
          <w:szCs w:val="2"/>
        </w:rPr>
        <w:t xml:space="preserve">An </w:t>
      </w:r>
      <w:r w:rsidRPr="00075456">
        <w:rPr>
          <w:b/>
          <w:bCs/>
          <w:color w:val="FFFFFF" w:themeColor="background1"/>
          <w:sz w:val="2"/>
          <w:szCs w:val="2"/>
        </w:rPr>
        <w:t>essay</w:t>
      </w:r>
      <w:r w:rsidRPr="00075456">
        <w:rPr>
          <w:color w:val="FFFFFF" w:themeColor="background1"/>
          <w:sz w:val="2"/>
          <w:szCs w:val="2"/>
        </w:rPr>
        <w:t xml:space="preserve"> is, generally, a piece of writing that gives the author's own </w:t>
      </w:r>
      <w:hyperlink r:id="rId72" w:tooltip="Argument" w:history="1">
        <w:r w:rsidRPr="00075456">
          <w:rPr>
            <w:rStyle w:val="Hyperlink"/>
            <w:rFonts w:eastAsiaTheme="majorEastAsia"/>
            <w:color w:val="FFFFFF" w:themeColor="background1"/>
            <w:sz w:val="2"/>
            <w:szCs w:val="2"/>
            <w:u w:val="none"/>
          </w:rPr>
          <w:t>argument</w:t>
        </w:r>
      </w:hyperlink>
      <w:r w:rsidRPr="00075456">
        <w:rPr>
          <w:color w:val="FFFFFF" w:themeColor="background1"/>
          <w:sz w:val="2"/>
          <w:szCs w:val="2"/>
        </w:rPr>
        <w:t xml:space="preserve"> — but the definition is vague, overlapping with those of an </w:t>
      </w:r>
      <w:hyperlink r:id="rId73" w:tooltip="Article (publishing)" w:history="1">
        <w:r w:rsidRPr="00075456">
          <w:rPr>
            <w:rStyle w:val="Hyperlink"/>
            <w:rFonts w:eastAsiaTheme="majorEastAsia"/>
            <w:color w:val="FFFFFF" w:themeColor="background1"/>
            <w:sz w:val="2"/>
            <w:szCs w:val="2"/>
            <w:u w:val="none"/>
          </w:rPr>
          <w:t>article</w:t>
        </w:r>
      </w:hyperlink>
      <w:r w:rsidRPr="00075456">
        <w:rPr>
          <w:color w:val="FFFFFF" w:themeColor="background1"/>
          <w:sz w:val="2"/>
          <w:szCs w:val="2"/>
        </w:rPr>
        <w:t xml:space="preserve">, a </w:t>
      </w:r>
      <w:hyperlink r:id="rId74" w:tooltip="Pamphlet" w:history="1">
        <w:r w:rsidRPr="00075456">
          <w:rPr>
            <w:rStyle w:val="Hyperlink"/>
            <w:rFonts w:eastAsiaTheme="majorEastAsia"/>
            <w:color w:val="FFFFFF" w:themeColor="background1"/>
            <w:sz w:val="2"/>
            <w:szCs w:val="2"/>
            <w:u w:val="none"/>
          </w:rPr>
          <w:t>pamphlet</w:t>
        </w:r>
      </w:hyperlink>
      <w:r w:rsidRPr="00075456">
        <w:rPr>
          <w:color w:val="FFFFFF" w:themeColor="background1"/>
          <w:sz w:val="2"/>
          <w:szCs w:val="2"/>
        </w:rPr>
        <w:t xml:space="preserve">, and a </w:t>
      </w:r>
      <w:hyperlink r:id="rId75" w:tooltip="Short story" w:history="1">
        <w:r w:rsidRPr="00075456">
          <w:rPr>
            <w:rStyle w:val="Hyperlink"/>
            <w:rFonts w:eastAsiaTheme="majorEastAsia"/>
            <w:color w:val="FFFFFF" w:themeColor="background1"/>
            <w:sz w:val="2"/>
            <w:szCs w:val="2"/>
            <w:u w:val="none"/>
          </w:rPr>
          <w:t>short story</w:t>
        </w:r>
      </w:hyperlink>
      <w:r w:rsidRPr="00075456">
        <w:rPr>
          <w:color w:val="FFFFFF" w:themeColor="background1"/>
          <w:sz w:val="2"/>
          <w:szCs w:val="2"/>
        </w:rPr>
        <w:t>. Essays have traditionally been sub-classified as formal and informal. Formal essays are characterized by "serious purpose, dignity, logical organization, length," whereas the informal essay is characterized by "the personal element (self-revelation, individual tastes and experiences, confidential manner), humor, graceful style, rambling structure, unconventionality or novelty of theme," etc.</w:t>
      </w:r>
      <w:hyperlink r:id="rId76" w:anchor="cite_note-1" w:history="1">
        <w:r w:rsidRPr="00075456">
          <w:rPr>
            <w:rStyle w:val="Hyperlink"/>
            <w:rFonts w:eastAsiaTheme="majorEastAsia"/>
            <w:color w:val="FFFFFF" w:themeColor="background1"/>
            <w:sz w:val="2"/>
            <w:szCs w:val="2"/>
            <w:u w:val="none"/>
            <w:vertAlign w:val="superscript"/>
          </w:rPr>
          <w:t>[1]</w:t>
        </w:r>
      </w:hyperlink>
    </w:p>
    <w:p w:rsidR="00075456" w:rsidRPr="00075456" w:rsidRDefault="006C5314" w:rsidP="00075456">
      <w:pPr>
        <w:pStyle w:val="NormalWeb"/>
        <w:rPr>
          <w:rFonts w:asciiTheme="majorHAnsi" w:hAnsiTheme="majorHAnsi"/>
          <w:color w:val="000000" w:themeColor="text1"/>
          <w:sz w:val="2"/>
          <w:szCs w:val="2"/>
        </w:rPr>
      </w:pPr>
      <w:r w:rsidRPr="00075456">
        <w:rPr>
          <w:color w:val="FFFFFF" w:themeColor="background1"/>
          <w:sz w:val="2"/>
          <w:szCs w:val="2"/>
        </w:rPr>
        <w:t xml:space="preserve">Essays are commonly used as </w:t>
      </w:r>
      <w:r w:rsidRPr="00075456">
        <w:rPr>
          <w:rFonts w:eastAsiaTheme="majorEastAsia"/>
          <w:color w:val="FFFFFF" w:themeColor="background1"/>
          <w:sz w:val="2"/>
          <w:szCs w:val="2"/>
        </w:rPr>
        <w:t>literary criticism</w:t>
      </w:r>
      <w:r w:rsidRPr="00075456">
        <w:rPr>
          <w:color w:val="FFFFFF" w:themeColor="background1"/>
          <w:sz w:val="2"/>
          <w:szCs w:val="2"/>
        </w:rPr>
        <w:t xml:space="preserve"> political </w:t>
      </w:r>
      <w:hyperlink r:id="rId77" w:tooltip="Manifestos" w:history="1">
        <w:r w:rsidRPr="00075456">
          <w:rPr>
            <w:rStyle w:val="Hyperlink"/>
            <w:rFonts w:eastAsiaTheme="majorEastAsia"/>
            <w:color w:val="FFFFFF" w:themeColor="background1"/>
            <w:sz w:val="2"/>
            <w:szCs w:val="2"/>
            <w:u w:val="none"/>
          </w:rPr>
          <w:t>manifestos</w:t>
        </w:r>
      </w:hyperlink>
      <w:r w:rsidRPr="00075456">
        <w:rPr>
          <w:color w:val="FFFFFF" w:themeColor="background1"/>
          <w:sz w:val="2"/>
          <w:szCs w:val="2"/>
        </w:rPr>
        <w:t xml:space="preserve">, learned </w:t>
      </w:r>
      <w:hyperlink r:id="rId78" w:tooltip="Arguments" w:history="1">
        <w:r w:rsidRPr="00075456">
          <w:rPr>
            <w:rStyle w:val="Hyperlink"/>
            <w:rFonts w:eastAsiaTheme="majorEastAsia"/>
            <w:color w:val="FFFFFF" w:themeColor="background1"/>
            <w:sz w:val="2"/>
            <w:szCs w:val="2"/>
            <w:u w:val="none"/>
          </w:rPr>
          <w:t>arguments</w:t>
        </w:r>
      </w:hyperlink>
      <w:r w:rsidRPr="00075456">
        <w:rPr>
          <w:color w:val="FFFFFF" w:themeColor="background1"/>
          <w:sz w:val="2"/>
          <w:szCs w:val="2"/>
        </w:rPr>
        <w:t xml:space="preserve">, observations of daily life, recollections, and reflections of the author. Almost </w:t>
      </w:r>
      <w:r w:rsidR="00075456" w:rsidRPr="00075456">
        <w:rPr>
          <w:rFonts w:asciiTheme="majorHAnsi" w:hAnsiTheme="majorHAnsi"/>
          <w:color w:val="000000" w:themeColor="text1"/>
          <w:sz w:val="2"/>
          <w:szCs w:val="2"/>
        </w:rPr>
        <w:tab/>
      </w:r>
      <w:r w:rsidR="00075456" w:rsidRPr="00075456">
        <w:rPr>
          <w:rFonts w:asciiTheme="majorHAnsi" w:hAnsiTheme="majorHAnsi"/>
          <w:color w:val="000000" w:themeColor="text1"/>
          <w:sz w:val="2"/>
          <w:szCs w:val="2"/>
        </w:rPr>
        <w:tab/>
        <w:t xml:space="preserve">                                                                        </w:t>
      </w:r>
    </w:p>
    <w:p w:rsidR="00075456" w:rsidRPr="00075456" w:rsidRDefault="00075456" w:rsidP="00075456">
      <w:pPr>
        <w:pStyle w:val="NormalWeb"/>
        <w:rPr>
          <w:color w:val="FFFFFF" w:themeColor="background1"/>
          <w:sz w:val="2"/>
          <w:szCs w:val="2"/>
        </w:rPr>
      </w:pPr>
      <w:r w:rsidRPr="00075456">
        <w:rPr>
          <w:rFonts w:asciiTheme="majorHAnsi" w:hAnsiTheme="majorHAnsi"/>
          <w:sz w:val="2"/>
          <w:szCs w:val="2"/>
        </w:rPr>
        <w:t xml:space="preserve">     </w:t>
      </w:r>
      <w:r w:rsidRPr="00075456">
        <w:rPr>
          <w:color w:val="FFFFFF" w:themeColor="background1"/>
          <w:sz w:val="2"/>
          <w:szCs w:val="2"/>
        </w:rPr>
        <w:t xml:space="preserve">An </w:t>
      </w:r>
      <w:r w:rsidRPr="00075456">
        <w:rPr>
          <w:b/>
          <w:bCs/>
          <w:color w:val="FFFFFF" w:themeColor="background1"/>
          <w:sz w:val="2"/>
          <w:szCs w:val="2"/>
        </w:rPr>
        <w:t>essay</w:t>
      </w:r>
      <w:r w:rsidRPr="00075456">
        <w:rPr>
          <w:color w:val="FFFFFF" w:themeColor="background1"/>
          <w:sz w:val="2"/>
          <w:szCs w:val="2"/>
        </w:rPr>
        <w:t xml:space="preserve"> is, generally, a piece of writing that gives the author's own </w:t>
      </w:r>
      <w:hyperlink r:id="rId79" w:tooltip="Argument" w:history="1">
        <w:r w:rsidRPr="00075456">
          <w:rPr>
            <w:rStyle w:val="Hyperlink"/>
            <w:rFonts w:eastAsiaTheme="majorEastAsia"/>
            <w:color w:val="FFFFFF" w:themeColor="background1"/>
            <w:sz w:val="2"/>
            <w:szCs w:val="2"/>
            <w:u w:val="none"/>
          </w:rPr>
          <w:t>argument</w:t>
        </w:r>
      </w:hyperlink>
      <w:r w:rsidRPr="00075456">
        <w:rPr>
          <w:color w:val="FFFFFF" w:themeColor="background1"/>
          <w:sz w:val="2"/>
          <w:szCs w:val="2"/>
        </w:rPr>
        <w:t xml:space="preserve"> — but the definition is vague, overlapping with those of an </w:t>
      </w:r>
      <w:hyperlink r:id="rId80" w:tooltip="Article (publishing)" w:history="1">
        <w:r w:rsidRPr="00075456">
          <w:rPr>
            <w:rStyle w:val="Hyperlink"/>
            <w:rFonts w:eastAsiaTheme="majorEastAsia"/>
            <w:color w:val="FFFFFF" w:themeColor="background1"/>
            <w:sz w:val="2"/>
            <w:szCs w:val="2"/>
            <w:u w:val="none"/>
          </w:rPr>
          <w:t>article</w:t>
        </w:r>
      </w:hyperlink>
      <w:r w:rsidRPr="00075456">
        <w:rPr>
          <w:color w:val="FFFFFF" w:themeColor="background1"/>
          <w:sz w:val="2"/>
          <w:szCs w:val="2"/>
        </w:rPr>
        <w:t xml:space="preserve">, a </w:t>
      </w:r>
      <w:hyperlink r:id="rId81" w:tooltip="Pamphlet" w:history="1">
        <w:r w:rsidRPr="00075456">
          <w:rPr>
            <w:rStyle w:val="Hyperlink"/>
            <w:rFonts w:eastAsiaTheme="majorEastAsia"/>
            <w:color w:val="FFFFFF" w:themeColor="background1"/>
            <w:sz w:val="2"/>
            <w:szCs w:val="2"/>
            <w:u w:val="none"/>
          </w:rPr>
          <w:t>pamphlet</w:t>
        </w:r>
      </w:hyperlink>
      <w:r w:rsidRPr="00075456">
        <w:rPr>
          <w:color w:val="FFFFFF" w:themeColor="background1"/>
          <w:sz w:val="2"/>
          <w:szCs w:val="2"/>
        </w:rPr>
        <w:t xml:space="preserve">, and a </w:t>
      </w:r>
      <w:hyperlink r:id="rId82" w:tooltip="Short story" w:history="1">
        <w:r w:rsidRPr="00075456">
          <w:rPr>
            <w:rStyle w:val="Hyperlink"/>
            <w:rFonts w:eastAsiaTheme="majorEastAsia"/>
            <w:color w:val="FFFFFF" w:themeColor="background1"/>
            <w:sz w:val="2"/>
            <w:szCs w:val="2"/>
            <w:u w:val="none"/>
          </w:rPr>
          <w:t>short story</w:t>
        </w:r>
      </w:hyperlink>
      <w:r w:rsidRPr="00075456">
        <w:rPr>
          <w:color w:val="FFFFFF" w:themeColor="background1"/>
          <w:sz w:val="2"/>
          <w:szCs w:val="2"/>
        </w:rPr>
        <w:t>. Essays have traditionally been sub-classified as formal and informal. Formal essays are characterized by "serious purpose, dignity, logical organization, length," whereas the informal essay is characterized by "the personal element (self-revelation, individual tastes and experiences, confidential manner), humor, graceful style, rambling structure, unconventionality or novelty of theme," etc.</w:t>
      </w:r>
      <w:hyperlink r:id="rId83" w:anchor="cite_note-1" w:history="1">
        <w:r w:rsidRPr="00075456">
          <w:rPr>
            <w:rStyle w:val="Hyperlink"/>
            <w:rFonts w:eastAsiaTheme="majorEastAsia"/>
            <w:color w:val="FFFFFF" w:themeColor="background1"/>
            <w:sz w:val="2"/>
            <w:szCs w:val="2"/>
            <w:u w:val="none"/>
            <w:vertAlign w:val="superscript"/>
          </w:rPr>
          <w:t>[1]</w:t>
        </w:r>
      </w:hyperlink>
    </w:p>
    <w:p w:rsidR="00075456" w:rsidRPr="00075456" w:rsidRDefault="00075456" w:rsidP="00075456">
      <w:pPr>
        <w:pStyle w:val="NormalWeb"/>
        <w:rPr>
          <w:color w:val="FFFFFF" w:themeColor="background1"/>
          <w:sz w:val="2"/>
          <w:szCs w:val="2"/>
        </w:rPr>
      </w:pPr>
      <w:r w:rsidRPr="00075456">
        <w:rPr>
          <w:color w:val="FFFFFF" w:themeColor="background1"/>
          <w:sz w:val="2"/>
          <w:szCs w:val="2"/>
        </w:rPr>
        <w:t xml:space="preserve">Essays are commonly used as </w:t>
      </w:r>
      <w:r w:rsidRPr="00075456">
        <w:rPr>
          <w:rFonts w:eastAsiaTheme="majorEastAsia"/>
          <w:color w:val="FFFFFF" w:themeColor="background1"/>
          <w:sz w:val="2"/>
          <w:szCs w:val="2"/>
        </w:rPr>
        <w:t>literary criticism</w:t>
      </w:r>
      <w:r w:rsidRPr="00075456">
        <w:rPr>
          <w:color w:val="FFFFFF" w:themeColor="background1"/>
          <w:sz w:val="2"/>
          <w:szCs w:val="2"/>
        </w:rPr>
        <w:t xml:space="preserve"> political </w:t>
      </w:r>
      <w:hyperlink r:id="rId84" w:tooltip="Manifestos" w:history="1">
        <w:r w:rsidRPr="00075456">
          <w:rPr>
            <w:rStyle w:val="Hyperlink"/>
            <w:rFonts w:eastAsiaTheme="majorEastAsia"/>
            <w:color w:val="FFFFFF" w:themeColor="background1"/>
            <w:sz w:val="2"/>
            <w:szCs w:val="2"/>
            <w:u w:val="none"/>
          </w:rPr>
          <w:t>manifestos</w:t>
        </w:r>
      </w:hyperlink>
      <w:r w:rsidRPr="00075456">
        <w:rPr>
          <w:color w:val="FFFFFF" w:themeColor="background1"/>
          <w:sz w:val="2"/>
          <w:szCs w:val="2"/>
        </w:rPr>
        <w:t xml:space="preserve">, learned </w:t>
      </w:r>
      <w:hyperlink r:id="rId85" w:tooltip="Arguments" w:history="1">
        <w:r w:rsidRPr="00075456">
          <w:rPr>
            <w:rStyle w:val="Hyperlink"/>
            <w:rFonts w:eastAsiaTheme="majorEastAsia"/>
            <w:color w:val="FFFFFF" w:themeColor="background1"/>
            <w:sz w:val="2"/>
            <w:szCs w:val="2"/>
            <w:u w:val="none"/>
          </w:rPr>
          <w:t>arguments</w:t>
        </w:r>
      </w:hyperlink>
      <w:r w:rsidRPr="00075456">
        <w:rPr>
          <w:color w:val="FFFFFF" w:themeColor="background1"/>
          <w:sz w:val="2"/>
          <w:szCs w:val="2"/>
        </w:rPr>
        <w:t xml:space="preserve">, observations of daily life, recollections, and reflections of the author. Almost all modern essays are written in </w:t>
      </w:r>
      <w:hyperlink r:id="rId86" w:tooltip="Prose" w:history="1">
        <w:r w:rsidRPr="00075456">
          <w:rPr>
            <w:rStyle w:val="Hyperlink"/>
            <w:rFonts w:eastAsiaTheme="majorEastAsia"/>
            <w:color w:val="FFFFFF" w:themeColor="background1"/>
            <w:sz w:val="2"/>
            <w:szCs w:val="2"/>
            <w:u w:val="none"/>
          </w:rPr>
          <w:t>prose</w:t>
        </w:r>
      </w:hyperlink>
      <w:r w:rsidRPr="00075456">
        <w:rPr>
          <w:color w:val="FFFFFF" w:themeColor="background1"/>
          <w:sz w:val="2"/>
          <w:szCs w:val="2"/>
        </w:rPr>
        <w:t xml:space="preserve">, but works in </w:t>
      </w:r>
      <w:hyperlink r:id="rId87" w:tooltip="Poetry" w:history="1">
        <w:r w:rsidRPr="00075456">
          <w:rPr>
            <w:rStyle w:val="Hyperlink"/>
            <w:rFonts w:eastAsiaTheme="majorEastAsia"/>
            <w:color w:val="FFFFFF" w:themeColor="background1"/>
            <w:sz w:val="2"/>
            <w:szCs w:val="2"/>
            <w:u w:val="none"/>
          </w:rPr>
          <w:t>verse</w:t>
        </w:r>
      </w:hyperlink>
      <w:r w:rsidRPr="00075456">
        <w:rPr>
          <w:color w:val="FFFFFF" w:themeColor="background1"/>
          <w:sz w:val="2"/>
          <w:szCs w:val="2"/>
        </w:rPr>
        <w:t xml:space="preserve"> have been dubbed essays (e.g., </w:t>
      </w:r>
      <w:hyperlink r:id="rId88" w:tooltip="Alexander Pope" w:history="1">
        <w:r w:rsidRPr="00075456">
          <w:rPr>
            <w:rStyle w:val="Hyperlink"/>
            <w:rFonts w:eastAsiaTheme="majorEastAsia"/>
            <w:color w:val="FFFFFF" w:themeColor="background1"/>
            <w:sz w:val="2"/>
            <w:szCs w:val="2"/>
            <w:u w:val="none"/>
          </w:rPr>
          <w:t>Alexander Pope</w:t>
        </w:r>
      </w:hyperlink>
      <w:r w:rsidRPr="00075456">
        <w:rPr>
          <w:color w:val="FFFFFF" w:themeColor="background1"/>
          <w:sz w:val="2"/>
          <w:szCs w:val="2"/>
        </w:rPr>
        <w:t xml:space="preserve">'s </w:t>
      </w:r>
      <w:hyperlink r:id="rId89" w:tooltip="An Essay on Criticism" w:history="1">
        <w:r w:rsidRPr="00075456">
          <w:rPr>
            <w:rStyle w:val="Hyperlink"/>
            <w:rFonts w:eastAsiaTheme="majorEastAsia"/>
            <w:i/>
            <w:iCs/>
            <w:color w:val="FFFFFF" w:themeColor="background1"/>
            <w:sz w:val="2"/>
            <w:szCs w:val="2"/>
            <w:u w:val="none"/>
          </w:rPr>
          <w:t>An Essay on Criticism</w:t>
        </w:r>
      </w:hyperlink>
      <w:r w:rsidRPr="00075456">
        <w:rPr>
          <w:color w:val="FFFFFF" w:themeColor="background1"/>
          <w:sz w:val="2"/>
          <w:szCs w:val="2"/>
        </w:rPr>
        <w:t xml:space="preserve"> and </w:t>
      </w:r>
      <w:hyperlink r:id="rId90" w:tooltip="An Essay on Man" w:history="1">
        <w:r w:rsidRPr="00075456">
          <w:rPr>
            <w:rStyle w:val="Hyperlink"/>
            <w:rFonts w:eastAsiaTheme="majorEastAsia"/>
            <w:i/>
            <w:iCs/>
            <w:color w:val="FFFFFF" w:themeColor="background1"/>
            <w:sz w:val="2"/>
            <w:szCs w:val="2"/>
            <w:u w:val="none"/>
          </w:rPr>
          <w:t>An Essay on Man</w:t>
        </w:r>
      </w:hyperlink>
      <w:r w:rsidRPr="00075456">
        <w:rPr>
          <w:color w:val="FFFFFF" w:themeColor="background1"/>
          <w:sz w:val="2"/>
          <w:szCs w:val="2"/>
        </w:rPr>
        <w:t xml:space="preserve">). While brevity usually defines an essay, voluminous works like </w:t>
      </w:r>
      <w:hyperlink r:id="rId91" w:tooltip="John Locke" w:history="1">
        <w:r w:rsidRPr="00075456">
          <w:rPr>
            <w:rStyle w:val="Hyperlink"/>
            <w:rFonts w:eastAsiaTheme="majorEastAsia"/>
            <w:color w:val="FFFFFF" w:themeColor="background1"/>
            <w:sz w:val="2"/>
            <w:szCs w:val="2"/>
            <w:u w:val="none"/>
          </w:rPr>
          <w:t>John Locke</w:t>
        </w:r>
      </w:hyperlink>
      <w:r w:rsidRPr="00075456">
        <w:rPr>
          <w:color w:val="FFFFFF" w:themeColor="background1"/>
          <w:sz w:val="2"/>
          <w:szCs w:val="2"/>
        </w:rPr>
        <w:t xml:space="preserve">'s </w:t>
      </w:r>
      <w:hyperlink r:id="rId92" w:tooltip="An Essay Concerning Human Understanding" w:history="1">
        <w:r w:rsidRPr="00075456">
          <w:rPr>
            <w:rStyle w:val="Hyperlink"/>
            <w:rFonts w:eastAsiaTheme="majorEastAsia"/>
            <w:i/>
            <w:iCs/>
            <w:color w:val="FFFFFF" w:themeColor="background1"/>
            <w:sz w:val="2"/>
            <w:szCs w:val="2"/>
            <w:u w:val="none"/>
          </w:rPr>
          <w:t>An Essay Concerning Human Understanding</w:t>
        </w:r>
      </w:hyperlink>
      <w:r w:rsidRPr="00075456">
        <w:rPr>
          <w:color w:val="FFFFFF" w:themeColor="background1"/>
          <w:sz w:val="2"/>
          <w:szCs w:val="2"/>
        </w:rPr>
        <w:t xml:space="preserve"> and </w:t>
      </w:r>
      <w:hyperlink r:id="rId93" w:tooltip="Thomas Malthus" w:history="1">
        <w:r w:rsidRPr="00075456">
          <w:rPr>
            <w:rStyle w:val="Hyperlink"/>
            <w:rFonts w:eastAsiaTheme="majorEastAsia"/>
            <w:color w:val="FFFFFF" w:themeColor="background1"/>
            <w:sz w:val="2"/>
            <w:szCs w:val="2"/>
            <w:u w:val="none"/>
          </w:rPr>
          <w:t>Thomas Malthus</w:t>
        </w:r>
      </w:hyperlink>
      <w:r w:rsidRPr="00075456">
        <w:rPr>
          <w:color w:val="FFFFFF" w:themeColor="background1"/>
          <w:sz w:val="2"/>
          <w:szCs w:val="2"/>
        </w:rPr>
        <w:t xml:space="preserve">'s </w:t>
      </w:r>
      <w:hyperlink r:id="rId94" w:tooltip="An Essay on the Principle of Population" w:history="1">
        <w:r w:rsidRPr="00075456">
          <w:rPr>
            <w:rStyle w:val="Hyperlink"/>
            <w:rFonts w:eastAsiaTheme="majorEastAsia"/>
            <w:i/>
            <w:iCs/>
            <w:color w:val="FFFFFF" w:themeColor="background1"/>
            <w:sz w:val="2"/>
            <w:szCs w:val="2"/>
            <w:u w:val="none"/>
          </w:rPr>
          <w:t>An Essay on the Principle of Population</w:t>
        </w:r>
      </w:hyperlink>
      <w:r w:rsidRPr="00075456">
        <w:rPr>
          <w:color w:val="FFFFFF" w:themeColor="background1"/>
          <w:sz w:val="2"/>
          <w:szCs w:val="2"/>
        </w:rPr>
        <w:t xml:space="preserve"> are counterexamples. In some countries (e.g., the United States and Canada), essays have become a major part of formal </w:t>
      </w:r>
      <w:hyperlink r:id="rId95" w:tooltip="Education" w:history="1">
        <w:r w:rsidRPr="00075456">
          <w:rPr>
            <w:rStyle w:val="Hyperlink"/>
            <w:rFonts w:eastAsiaTheme="majorEastAsia"/>
            <w:color w:val="FFFFFF" w:themeColor="background1"/>
            <w:sz w:val="2"/>
            <w:szCs w:val="2"/>
            <w:u w:val="none"/>
          </w:rPr>
          <w:t>education</w:t>
        </w:r>
      </w:hyperlink>
      <w:r w:rsidRPr="00075456">
        <w:rPr>
          <w:color w:val="FFFFFF" w:themeColor="background1"/>
          <w:sz w:val="2"/>
          <w:szCs w:val="2"/>
        </w:rPr>
        <w:t xml:space="preserve">. Secondary students are taught structured essay formats to improve their writing skills; </w:t>
      </w:r>
      <w:hyperlink r:id="rId96" w:tooltip="Admissions essay" w:history="1">
        <w:r w:rsidRPr="00075456">
          <w:rPr>
            <w:rStyle w:val="Hyperlink"/>
            <w:rFonts w:eastAsiaTheme="majorEastAsia"/>
            <w:color w:val="FFFFFF" w:themeColor="background1"/>
            <w:sz w:val="2"/>
            <w:szCs w:val="2"/>
            <w:u w:val="none"/>
          </w:rPr>
          <w:t>admission essays</w:t>
        </w:r>
      </w:hyperlink>
      <w:r w:rsidRPr="00075456">
        <w:rPr>
          <w:color w:val="FFFFFF" w:themeColor="background1"/>
          <w:sz w:val="2"/>
          <w:szCs w:val="2"/>
        </w:rPr>
        <w:t xml:space="preserve"> are often used by </w:t>
      </w:r>
      <w:hyperlink r:id="rId97" w:tooltip="University" w:history="1">
        <w:r w:rsidRPr="00075456">
          <w:rPr>
            <w:rStyle w:val="Hyperlink"/>
            <w:rFonts w:eastAsiaTheme="majorEastAsia"/>
            <w:color w:val="FFFFFF" w:themeColor="background1"/>
            <w:sz w:val="2"/>
            <w:szCs w:val="2"/>
            <w:u w:val="none"/>
          </w:rPr>
          <w:t>universities</w:t>
        </w:r>
      </w:hyperlink>
      <w:r w:rsidRPr="00075456">
        <w:rPr>
          <w:color w:val="FFFFFF" w:themeColor="background1"/>
          <w:sz w:val="2"/>
          <w:szCs w:val="2"/>
        </w:rPr>
        <w:t xml:space="preserve"> in selecting applicants, and in the humanities and social sciences essays are often used as a way of assessing the performance of students during final exams.</w:t>
      </w:r>
    </w:p>
    <w:p w:rsidR="00075456" w:rsidRPr="00075456" w:rsidRDefault="00075456" w:rsidP="00075456">
      <w:pPr>
        <w:pStyle w:val="NormalWeb"/>
        <w:rPr>
          <w:color w:val="FFFFFF" w:themeColor="background1"/>
          <w:sz w:val="2"/>
          <w:szCs w:val="2"/>
        </w:rPr>
      </w:pPr>
      <w:r w:rsidRPr="00075456">
        <w:rPr>
          <w:color w:val="FFFFFF" w:themeColor="background1"/>
          <w:sz w:val="2"/>
          <w:szCs w:val="2"/>
        </w:rPr>
        <w:t xml:space="preserve">The concept of an "essay" has been extended to other mediums beyond writing. A </w:t>
      </w:r>
      <w:hyperlink r:id="rId98" w:anchor="Film" w:tooltip="Essay" w:history="1">
        <w:r w:rsidRPr="00075456">
          <w:rPr>
            <w:rStyle w:val="Hyperlink"/>
            <w:rFonts w:eastAsiaTheme="majorEastAsia"/>
            <w:color w:val="FFFFFF" w:themeColor="background1"/>
            <w:sz w:val="2"/>
            <w:szCs w:val="2"/>
            <w:u w:val="none"/>
          </w:rPr>
          <w:t>film essay</w:t>
        </w:r>
      </w:hyperlink>
      <w:r w:rsidRPr="00075456">
        <w:rPr>
          <w:color w:val="FFFFFF" w:themeColor="background1"/>
          <w:sz w:val="2"/>
          <w:szCs w:val="2"/>
        </w:rPr>
        <w:t xml:space="preserve"> is a movie that often incorporates documentary film making styles, and focuses more on the evolution of a theme or idea. A </w:t>
      </w:r>
      <w:hyperlink r:id="rId99" w:tooltip="Photo essay" w:history="1">
        <w:r w:rsidRPr="00075456">
          <w:rPr>
            <w:rStyle w:val="Hyperlink"/>
            <w:rFonts w:eastAsiaTheme="majorEastAsia"/>
            <w:color w:val="FFFFFF" w:themeColor="background1"/>
            <w:sz w:val="2"/>
            <w:szCs w:val="2"/>
            <w:u w:val="none"/>
          </w:rPr>
          <w:t>photographic essay</w:t>
        </w:r>
      </w:hyperlink>
      <w:r w:rsidRPr="00075456">
        <w:rPr>
          <w:color w:val="FFFFFF" w:themeColor="background1"/>
          <w:sz w:val="2"/>
          <w:szCs w:val="2"/>
        </w:rPr>
        <w:t xml:space="preserve"> covers a topic with a linked series of </w:t>
      </w:r>
      <w:hyperlink r:id="rId100" w:tooltip="Photographs" w:history="1">
        <w:r w:rsidRPr="00075456">
          <w:rPr>
            <w:rStyle w:val="Hyperlink"/>
            <w:rFonts w:eastAsiaTheme="majorEastAsia"/>
            <w:color w:val="FFFFFF" w:themeColor="background1"/>
            <w:sz w:val="2"/>
            <w:szCs w:val="2"/>
            <w:u w:val="none"/>
          </w:rPr>
          <w:t>photographs</w:t>
        </w:r>
      </w:hyperlink>
      <w:r w:rsidRPr="00075456">
        <w:rPr>
          <w:color w:val="FFFFFF" w:themeColor="background1"/>
          <w:sz w:val="2"/>
          <w:szCs w:val="2"/>
        </w:rPr>
        <w:t xml:space="preserve"> that may have accompanying text or </w:t>
      </w:r>
      <w:hyperlink r:id="rId101" w:tooltip="Photo caption" w:history="1">
        <w:r w:rsidRPr="00075456">
          <w:rPr>
            <w:rStyle w:val="Hyperlink"/>
            <w:rFonts w:eastAsiaTheme="majorEastAsia"/>
            <w:color w:val="FFFFFF" w:themeColor="background1"/>
            <w:sz w:val="2"/>
            <w:szCs w:val="2"/>
            <w:u w:val="none"/>
          </w:rPr>
          <w:t>captions</w:t>
        </w:r>
      </w:hyperlink>
    </w:p>
    <w:p w:rsidR="00075456" w:rsidRPr="00075456" w:rsidRDefault="00075456" w:rsidP="00075456">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 xml:space="preserve">                        </w:t>
      </w:r>
    </w:p>
    <w:p w:rsidR="00075456" w:rsidRPr="007238B9" w:rsidRDefault="00075456" w:rsidP="00075456">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ab/>
      </w:r>
      <w:r w:rsidRPr="00075456">
        <w:rPr>
          <w:rFonts w:asciiTheme="majorHAnsi" w:hAnsiTheme="majorHAnsi"/>
          <w:color w:val="000000" w:themeColor="text1"/>
          <w:sz w:val="2"/>
          <w:szCs w:val="2"/>
        </w:rPr>
        <w:tab/>
        <w:t xml:space="preserve">                                   </w:t>
      </w:r>
      <w:r w:rsidR="007238B9">
        <w:rPr>
          <w:rFonts w:asciiTheme="majorHAnsi" w:hAnsiTheme="majorHAnsi"/>
          <w:color w:val="000000" w:themeColor="text1"/>
          <w:sz w:val="2"/>
          <w:szCs w:val="2"/>
        </w:rPr>
        <w:t xml:space="preserve">  </w:t>
      </w:r>
      <w:r w:rsidRPr="00075456">
        <w:rPr>
          <w:color w:val="FFFFFF" w:themeColor="background1"/>
          <w:sz w:val="2"/>
          <w:szCs w:val="2"/>
        </w:rPr>
        <w:t xml:space="preserve"> generally, a piece of writing that gives the author's own </w:t>
      </w:r>
      <w:hyperlink r:id="rId102" w:tooltip="Argument" w:history="1">
        <w:r w:rsidRPr="00075456">
          <w:rPr>
            <w:rStyle w:val="Hyperlink"/>
            <w:rFonts w:eastAsiaTheme="majorEastAsia"/>
            <w:color w:val="FFFFFF" w:themeColor="background1"/>
            <w:sz w:val="2"/>
            <w:szCs w:val="2"/>
            <w:u w:val="none"/>
          </w:rPr>
          <w:t>argument</w:t>
        </w:r>
      </w:hyperlink>
      <w:r w:rsidRPr="00075456">
        <w:rPr>
          <w:color w:val="FFFFFF" w:themeColor="background1"/>
          <w:sz w:val="2"/>
          <w:szCs w:val="2"/>
        </w:rPr>
        <w:t xml:space="preserve"> — but the definition is vague, overlapping with those of an </w:t>
      </w:r>
      <w:hyperlink r:id="rId103" w:tooltip="Article (publishing)" w:history="1">
        <w:r w:rsidRPr="00075456">
          <w:rPr>
            <w:rStyle w:val="Hyperlink"/>
            <w:rFonts w:eastAsiaTheme="majorEastAsia"/>
            <w:color w:val="FFFFFF" w:themeColor="background1"/>
            <w:sz w:val="2"/>
            <w:szCs w:val="2"/>
            <w:u w:val="none"/>
          </w:rPr>
          <w:t>article</w:t>
        </w:r>
      </w:hyperlink>
      <w:r w:rsidRPr="00075456">
        <w:rPr>
          <w:color w:val="FFFFFF" w:themeColor="background1"/>
          <w:sz w:val="2"/>
          <w:szCs w:val="2"/>
        </w:rPr>
        <w:t xml:space="preserve">, a </w:t>
      </w:r>
      <w:hyperlink r:id="rId104" w:tooltip="Pamphlet" w:history="1">
        <w:r w:rsidRPr="00075456">
          <w:rPr>
            <w:rStyle w:val="Hyperlink"/>
            <w:rFonts w:eastAsiaTheme="majorEastAsia"/>
            <w:color w:val="FFFFFF" w:themeColor="background1"/>
            <w:sz w:val="2"/>
            <w:szCs w:val="2"/>
            <w:u w:val="none"/>
          </w:rPr>
          <w:t>pamphlet</w:t>
        </w:r>
      </w:hyperlink>
      <w:r w:rsidRPr="00075456">
        <w:rPr>
          <w:color w:val="FFFFFF" w:themeColor="background1"/>
          <w:sz w:val="2"/>
          <w:szCs w:val="2"/>
        </w:rPr>
        <w:t xml:space="preserve">, and a </w:t>
      </w:r>
      <w:hyperlink r:id="rId105" w:tooltip="Short story" w:history="1">
        <w:r w:rsidRPr="00075456">
          <w:rPr>
            <w:rStyle w:val="Hyperlink"/>
            <w:rFonts w:eastAsiaTheme="majorEastAsia"/>
            <w:color w:val="FFFFFF" w:themeColor="background1"/>
            <w:sz w:val="2"/>
            <w:szCs w:val="2"/>
            <w:u w:val="none"/>
          </w:rPr>
          <w:t>short story</w:t>
        </w:r>
      </w:hyperlink>
      <w:r w:rsidRPr="00075456">
        <w:rPr>
          <w:color w:val="FFFFFF" w:themeColor="background1"/>
          <w:sz w:val="2"/>
          <w:szCs w:val="2"/>
        </w:rPr>
        <w:t>. Essays have traditionally been sub-classified as formal and informal. Formal essays are characterized by "serious purpose, dignity, logical organization, length," whereas the informal essay is characterized by "the personal element (self-revelation, individual tastes and experiences, confidential manner), humor, graceful style, rambling structure, unconventionality or novelty of theme," etc.</w:t>
      </w:r>
      <w:hyperlink r:id="rId106" w:anchor="cite_note-1" w:history="1">
        <w:r w:rsidRPr="00075456">
          <w:rPr>
            <w:rStyle w:val="Hyperlink"/>
            <w:rFonts w:eastAsiaTheme="majorEastAsia"/>
            <w:color w:val="FFFFFF" w:themeColor="background1"/>
            <w:sz w:val="2"/>
            <w:szCs w:val="2"/>
            <w:u w:val="none"/>
            <w:vertAlign w:val="superscript"/>
          </w:rPr>
          <w:t>[1]</w:t>
        </w:r>
      </w:hyperlink>
    </w:p>
    <w:p w:rsidR="00075456" w:rsidRPr="00075456" w:rsidRDefault="00075456" w:rsidP="00075456">
      <w:pPr>
        <w:pStyle w:val="NormalWeb"/>
        <w:rPr>
          <w:color w:val="FFFFFF" w:themeColor="background1"/>
          <w:sz w:val="2"/>
          <w:szCs w:val="2"/>
        </w:rPr>
      </w:pPr>
      <w:r w:rsidRPr="00075456">
        <w:rPr>
          <w:color w:val="FFFFFF" w:themeColor="background1"/>
          <w:sz w:val="2"/>
          <w:szCs w:val="2"/>
        </w:rPr>
        <w:t xml:space="preserve">Essays are commonly used as </w:t>
      </w:r>
      <w:r w:rsidRPr="00075456">
        <w:rPr>
          <w:rFonts w:eastAsiaTheme="majorEastAsia"/>
          <w:color w:val="FFFFFF" w:themeColor="background1"/>
          <w:sz w:val="2"/>
          <w:szCs w:val="2"/>
        </w:rPr>
        <w:t>literary criticism</w:t>
      </w:r>
      <w:r w:rsidRPr="00075456">
        <w:rPr>
          <w:color w:val="FFFFFF" w:themeColor="background1"/>
          <w:sz w:val="2"/>
          <w:szCs w:val="2"/>
        </w:rPr>
        <w:t xml:space="preserve"> political </w:t>
      </w:r>
      <w:hyperlink r:id="rId107" w:tooltip="Manifestos" w:history="1">
        <w:r w:rsidRPr="00075456">
          <w:rPr>
            <w:rStyle w:val="Hyperlink"/>
            <w:rFonts w:eastAsiaTheme="majorEastAsia"/>
            <w:color w:val="FFFFFF" w:themeColor="background1"/>
            <w:sz w:val="2"/>
            <w:szCs w:val="2"/>
            <w:u w:val="none"/>
          </w:rPr>
          <w:t>manifestos</w:t>
        </w:r>
      </w:hyperlink>
      <w:r w:rsidRPr="00075456">
        <w:rPr>
          <w:color w:val="FFFFFF" w:themeColor="background1"/>
          <w:sz w:val="2"/>
          <w:szCs w:val="2"/>
        </w:rPr>
        <w:t xml:space="preserve">, learned </w:t>
      </w:r>
      <w:hyperlink r:id="rId108" w:tooltip="Arguments" w:history="1">
        <w:r w:rsidRPr="00075456">
          <w:rPr>
            <w:rStyle w:val="Hyperlink"/>
            <w:rFonts w:eastAsiaTheme="majorEastAsia"/>
            <w:color w:val="FFFFFF" w:themeColor="background1"/>
            <w:sz w:val="2"/>
            <w:szCs w:val="2"/>
            <w:u w:val="none"/>
          </w:rPr>
          <w:t>arguments</w:t>
        </w:r>
      </w:hyperlink>
      <w:r w:rsidRPr="00075456">
        <w:rPr>
          <w:color w:val="FFFFFF" w:themeColor="background1"/>
          <w:sz w:val="2"/>
          <w:szCs w:val="2"/>
        </w:rPr>
        <w:t xml:space="preserve">, observations of daily life, recollections, and reflections of the author. Almost all modern essays are written in </w:t>
      </w:r>
      <w:hyperlink r:id="rId109" w:tooltip="Prose" w:history="1">
        <w:r w:rsidRPr="00075456">
          <w:rPr>
            <w:rStyle w:val="Hyperlink"/>
            <w:rFonts w:eastAsiaTheme="majorEastAsia"/>
            <w:color w:val="FFFFFF" w:themeColor="background1"/>
            <w:sz w:val="2"/>
            <w:szCs w:val="2"/>
            <w:u w:val="none"/>
          </w:rPr>
          <w:t>prose</w:t>
        </w:r>
      </w:hyperlink>
      <w:r w:rsidRPr="00075456">
        <w:rPr>
          <w:color w:val="FFFFFF" w:themeColor="background1"/>
          <w:sz w:val="2"/>
          <w:szCs w:val="2"/>
        </w:rPr>
        <w:t xml:space="preserve">, but works in </w:t>
      </w:r>
      <w:hyperlink r:id="rId110" w:tooltip="Poetry" w:history="1">
        <w:r w:rsidRPr="00075456">
          <w:rPr>
            <w:rStyle w:val="Hyperlink"/>
            <w:rFonts w:eastAsiaTheme="majorEastAsia"/>
            <w:color w:val="FFFFFF" w:themeColor="background1"/>
            <w:sz w:val="2"/>
            <w:szCs w:val="2"/>
            <w:u w:val="none"/>
          </w:rPr>
          <w:t>verse</w:t>
        </w:r>
      </w:hyperlink>
      <w:r w:rsidRPr="00075456">
        <w:rPr>
          <w:color w:val="FFFFFF" w:themeColor="background1"/>
          <w:sz w:val="2"/>
          <w:szCs w:val="2"/>
        </w:rPr>
        <w:t xml:space="preserve"> have been dubbed essays (e.g., </w:t>
      </w:r>
      <w:hyperlink r:id="rId111" w:tooltip="Alexander Pope" w:history="1">
        <w:r w:rsidRPr="00075456">
          <w:rPr>
            <w:rStyle w:val="Hyperlink"/>
            <w:rFonts w:eastAsiaTheme="majorEastAsia"/>
            <w:color w:val="FFFFFF" w:themeColor="background1"/>
            <w:sz w:val="2"/>
            <w:szCs w:val="2"/>
            <w:u w:val="none"/>
          </w:rPr>
          <w:t>Alexander Pope</w:t>
        </w:r>
      </w:hyperlink>
      <w:r w:rsidRPr="00075456">
        <w:rPr>
          <w:color w:val="FFFFFF" w:themeColor="background1"/>
          <w:sz w:val="2"/>
          <w:szCs w:val="2"/>
        </w:rPr>
        <w:t xml:space="preserve">'s </w:t>
      </w:r>
      <w:hyperlink r:id="rId112" w:tooltip="An Essay on Criticism" w:history="1">
        <w:r w:rsidRPr="00075456">
          <w:rPr>
            <w:rStyle w:val="Hyperlink"/>
            <w:rFonts w:eastAsiaTheme="majorEastAsia"/>
            <w:i/>
            <w:iCs/>
            <w:color w:val="FFFFFF" w:themeColor="background1"/>
            <w:sz w:val="2"/>
            <w:szCs w:val="2"/>
            <w:u w:val="none"/>
          </w:rPr>
          <w:t>An Essay on Criticism</w:t>
        </w:r>
      </w:hyperlink>
      <w:r w:rsidRPr="00075456">
        <w:rPr>
          <w:color w:val="FFFFFF" w:themeColor="background1"/>
          <w:sz w:val="2"/>
          <w:szCs w:val="2"/>
        </w:rPr>
        <w:t xml:space="preserve"> and </w:t>
      </w:r>
      <w:hyperlink r:id="rId113" w:tooltip="An Essay on Man" w:history="1">
        <w:r w:rsidRPr="00075456">
          <w:rPr>
            <w:rStyle w:val="Hyperlink"/>
            <w:rFonts w:eastAsiaTheme="majorEastAsia"/>
            <w:i/>
            <w:iCs/>
            <w:color w:val="FFFFFF" w:themeColor="background1"/>
            <w:sz w:val="2"/>
            <w:szCs w:val="2"/>
            <w:u w:val="none"/>
          </w:rPr>
          <w:t>An Essay on Man</w:t>
        </w:r>
      </w:hyperlink>
      <w:r w:rsidRPr="00075456">
        <w:rPr>
          <w:color w:val="FFFFFF" w:themeColor="background1"/>
          <w:sz w:val="2"/>
          <w:szCs w:val="2"/>
        </w:rPr>
        <w:t xml:space="preserve">). While brevity usually defines an essay, voluminous works like </w:t>
      </w:r>
      <w:hyperlink r:id="rId114" w:tooltip="John Locke" w:history="1">
        <w:r w:rsidRPr="00075456">
          <w:rPr>
            <w:rStyle w:val="Hyperlink"/>
            <w:rFonts w:eastAsiaTheme="majorEastAsia"/>
            <w:color w:val="FFFFFF" w:themeColor="background1"/>
            <w:sz w:val="2"/>
            <w:szCs w:val="2"/>
            <w:u w:val="none"/>
          </w:rPr>
          <w:t>John Locke</w:t>
        </w:r>
      </w:hyperlink>
      <w:r w:rsidRPr="00075456">
        <w:rPr>
          <w:color w:val="FFFFFF" w:themeColor="background1"/>
          <w:sz w:val="2"/>
          <w:szCs w:val="2"/>
        </w:rPr>
        <w:t xml:space="preserve">'s </w:t>
      </w:r>
      <w:hyperlink r:id="rId115" w:tooltip="An Essay Concerning Human Understanding" w:history="1">
        <w:r w:rsidRPr="00075456">
          <w:rPr>
            <w:rStyle w:val="Hyperlink"/>
            <w:rFonts w:eastAsiaTheme="majorEastAsia"/>
            <w:i/>
            <w:iCs/>
            <w:color w:val="FFFFFF" w:themeColor="background1"/>
            <w:sz w:val="2"/>
            <w:szCs w:val="2"/>
            <w:u w:val="none"/>
          </w:rPr>
          <w:t>An Essay Concerning Human Understanding</w:t>
        </w:r>
      </w:hyperlink>
      <w:r w:rsidRPr="00075456">
        <w:rPr>
          <w:color w:val="FFFFFF" w:themeColor="background1"/>
          <w:sz w:val="2"/>
          <w:szCs w:val="2"/>
        </w:rPr>
        <w:t xml:space="preserve"> and </w:t>
      </w:r>
      <w:hyperlink r:id="rId116" w:tooltip="Thomas Malthus" w:history="1">
        <w:r w:rsidRPr="00075456">
          <w:rPr>
            <w:rStyle w:val="Hyperlink"/>
            <w:rFonts w:eastAsiaTheme="majorEastAsia"/>
            <w:color w:val="FFFFFF" w:themeColor="background1"/>
            <w:sz w:val="2"/>
            <w:szCs w:val="2"/>
            <w:u w:val="none"/>
          </w:rPr>
          <w:t>Thomas Malthus</w:t>
        </w:r>
      </w:hyperlink>
      <w:r w:rsidRPr="00075456">
        <w:rPr>
          <w:color w:val="FFFFFF" w:themeColor="background1"/>
          <w:sz w:val="2"/>
          <w:szCs w:val="2"/>
        </w:rPr>
        <w:t xml:space="preserve">'s </w:t>
      </w:r>
      <w:hyperlink r:id="rId117" w:tooltip="An Essay on the Principle of Population" w:history="1">
        <w:r w:rsidRPr="00075456">
          <w:rPr>
            <w:rStyle w:val="Hyperlink"/>
            <w:rFonts w:eastAsiaTheme="majorEastAsia"/>
            <w:i/>
            <w:iCs/>
            <w:color w:val="FFFFFF" w:themeColor="background1"/>
            <w:sz w:val="2"/>
            <w:szCs w:val="2"/>
            <w:u w:val="none"/>
          </w:rPr>
          <w:t>An Essay on the Principle of Population</w:t>
        </w:r>
      </w:hyperlink>
      <w:r w:rsidRPr="00075456">
        <w:rPr>
          <w:color w:val="FFFFFF" w:themeColor="background1"/>
          <w:sz w:val="2"/>
          <w:szCs w:val="2"/>
        </w:rPr>
        <w:t xml:space="preserve"> are counterexamples. In some countries (e.g., the United States and Canada), essays have become a major part of formal </w:t>
      </w:r>
      <w:hyperlink r:id="rId118" w:tooltip="Education" w:history="1">
        <w:r w:rsidRPr="00075456">
          <w:rPr>
            <w:rStyle w:val="Hyperlink"/>
            <w:rFonts w:eastAsiaTheme="majorEastAsia"/>
            <w:color w:val="FFFFFF" w:themeColor="background1"/>
            <w:sz w:val="2"/>
            <w:szCs w:val="2"/>
            <w:u w:val="none"/>
          </w:rPr>
          <w:t>education</w:t>
        </w:r>
      </w:hyperlink>
      <w:r w:rsidRPr="00075456">
        <w:rPr>
          <w:color w:val="FFFFFF" w:themeColor="background1"/>
          <w:sz w:val="2"/>
          <w:szCs w:val="2"/>
        </w:rPr>
        <w:t xml:space="preserve">. Secondary students are taught structured essay formats to improve their writing skills; </w:t>
      </w:r>
      <w:hyperlink r:id="rId119" w:tooltip="Admissions essay" w:history="1">
        <w:r w:rsidRPr="00075456">
          <w:rPr>
            <w:rStyle w:val="Hyperlink"/>
            <w:rFonts w:eastAsiaTheme="majorEastAsia"/>
            <w:color w:val="FFFFFF" w:themeColor="background1"/>
            <w:sz w:val="2"/>
            <w:szCs w:val="2"/>
            <w:u w:val="none"/>
          </w:rPr>
          <w:t>admission essays</w:t>
        </w:r>
      </w:hyperlink>
      <w:r w:rsidRPr="00075456">
        <w:rPr>
          <w:color w:val="FFFFFF" w:themeColor="background1"/>
          <w:sz w:val="2"/>
          <w:szCs w:val="2"/>
        </w:rPr>
        <w:t xml:space="preserve"> are often used by </w:t>
      </w:r>
      <w:hyperlink r:id="rId120" w:tooltip="University" w:history="1">
        <w:r w:rsidRPr="00075456">
          <w:rPr>
            <w:rStyle w:val="Hyperlink"/>
            <w:rFonts w:eastAsiaTheme="majorEastAsia"/>
            <w:color w:val="FFFFFF" w:themeColor="background1"/>
            <w:sz w:val="2"/>
            <w:szCs w:val="2"/>
            <w:u w:val="none"/>
          </w:rPr>
          <w:t>universities</w:t>
        </w:r>
      </w:hyperlink>
      <w:r w:rsidRPr="00075456">
        <w:rPr>
          <w:color w:val="FFFFFF" w:themeColor="background1"/>
          <w:sz w:val="2"/>
          <w:szCs w:val="2"/>
        </w:rPr>
        <w:t xml:space="preserve"> in selecting applicants, and in the humanities and social sciences essays are often used as a way of assessing the performance of students during final exams.</w:t>
      </w:r>
    </w:p>
    <w:p w:rsidR="00075456" w:rsidRPr="00075456" w:rsidRDefault="00075456" w:rsidP="00075456">
      <w:pPr>
        <w:pStyle w:val="NormalWeb"/>
        <w:rPr>
          <w:color w:val="FFFFFF" w:themeColor="background1"/>
          <w:sz w:val="2"/>
          <w:szCs w:val="2"/>
        </w:rPr>
      </w:pPr>
      <w:r w:rsidRPr="00075456">
        <w:rPr>
          <w:color w:val="FFFFFF" w:themeColor="background1"/>
          <w:sz w:val="2"/>
          <w:szCs w:val="2"/>
        </w:rPr>
        <w:t xml:space="preserve">The concept of an "essay" has been extended to other mediums beyond writing. A </w:t>
      </w:r>
      <w:hyperlink r:id="rId121" w:anchor="Film" w:tooltip="Essay" w:history="1">
        <w:r w:rsidRPr="00075456">
          <w:rPr>
            <w:rStyle w:val="Hyperlink"/>
            <w:rFonts w:eastAsiaTheme="majorEastAsia"/>
            <w:color w:val="FFFFFF" w:themeColor="background1"/>
            <w:sz w:val="2"/>
            <w:szCs w:val="2"/>
            <w:u w:val="none"/>
          </w:rPr>
          <w:t>film essay</w:t>
        </w:r>
      </w:hyperlink>
      <w:r w:rsidRPr="00075456">
        <w:rPr>
          <w:color w:val="FFFFFF" w:themeColor="background1"/>
          <w:sz w:val="2"/>
          <w:szCs w:val="2"/>
        </w:rPr>
        <w:t xml:space="preserve"> is a movie that often incorporates documentary film making styles, and focuses more on the evolution of a theme or idea. A </w:t>
      </w:r>
      <w:hyperlink r:id="rId122" w:tooltip="Photo essay" w:history="1">
        <w:r w:rsidRPr="00075456">
          <w:rPr>
            <w:rStyle w:val="Hyperlink"/>
            <w:rFonts w:eastAsiaTheme="majorEastAsia"/>
            <w:color w:val="FFFFFF" w:themeColor="background1"/>
            <w:sz w:val="2"/>
            <w:szCs w:val="2"/>
            <w:u w:val="none"/>
          </w:rPr>
          <w:t>photographic essay</w:t>
        </w:r>
      </w:hyperlink>
      <w:r w:rsidRPr="00075456">
        <w:rPr>
          <w:color w:val="FFFFFF" w:themeColor="background1"/>
          <w:sz w:val="2"/>
          <w:szCs w:val="2"/>
        </w:rPr>
        <w:t xml:space="preserve"> covers a topic with a linked series of </w:t>
      </w:r>
      <w:hyperlink r:id="rId123" w:tooltip="Photographs" w:history="1">
        <w:r w:rsidRPr="00075456">
          <w:rPr>
            <w:rStyle w:val="Hyperlink"/>
            <w:rFonts w:eastAsiaTheme="majorEastAsia"/>
            <w:color w:val="FFFFFF" w:themeColor="background1"/>
            <w:sz w:val="2"/>
            <w:szCs w:val="2"/>
            <w:u w:val="none"/>
          </w:rPr>
          <w:t>photographs</w:t>
        </w:r>
      </w:hyperlink>
      <w:r w:rsidRPr="00075456">
        <w:rPr>
          <w:color w:val="FFFFFF" w:themeColor="background1"/>
          <w:sz w:val="2"/>
          <w:szCs w:val="2"/>
        </w:rPr>
        <w:t xml:space="preserve"> that may have accompanying text or </w:t>
      </w:r>
      <w:hyperlink r:id="rId124" w:tooltip="Photo caption" w:history="1">
        <w:r w:rsidRPr="00075456">
          <w:rPr>
            <w:rStyle w:val="Hyperlink"/>
            <w:rFonts w:eastAsiaTheme="majorEastAsia"/>
            <w:color w:val="FFFFFF" w:themeColor="background1"/>
            <w:sz w:val="2"/>
            <w:szCs w:val="2"/>
            <w:u w:val="none"/>
          </w:rPr>
          <w:t>captions</w:t>
        </w:r>
      </w:hyperlink>
    </w:p>
    <w:p w:rsidR="00075456" w:rsidRPr="00075456" w:rsidRDefault="00075456" w:rsidP="00075456">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 xml:space="preserve">                        </w:t>
      </w:r>
    </w:p>
    <w:p w:rsidR="00075456" w:rsidRPr="00075456" w:rsidRDefault="00075456" w:rsidP="00075456">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ab/>
      </w:r>
      <w:r w:rsidRPr="00075456">
        <w:rPr>
          <w:rFonts w:asciiTheme="majorHAnsi" w:hAnsiTheme="majorHAnsi"/>
          <w:color w:val="000000" w:themeColor="text1"/>
          <w:sz w:val="2"/>
          <w:szCs w:val="2"/>
        </w:rPr>
        <w:tab/>
        <w:t xml:space="preserve">                                                                        </w:t>
      </w:r>
    </w:p>
    <w:p w:rsidR="00075456" w:rsidRPr="00075456" w:rsidRDefault="00075456" w:rsidP="00075456">
      <w:pPr>
        <w:pStyle w:val="NormalWeb"/>
        <w:rPr>
          <w:color w:val="FFFFFF" w:themeColor="background1"/>
          <w:sz w:val="2"/>
          <w:szCs w:val="2"/>
        </w:rPr>
      </w:pPr>
      <w:r w:rsidRPr="00075456">
        <w:rPr>
          <w:rFonts w:asciiTheme="majorHAnsi" w:hAnsiTheme="majorHAnsi"/>
          <w:sz w:val="2"/>
          <w:szCs w:val="2"/>
        </w:rPr>
        <w:t xml:space="preserve">     </w:t>
      </w:r>
      <w:r w:rsidRPr="00075456">
        <w:rPr>
          <w:color w:val="FFFFFF" w:themeColor="background1"/>
          <w:sz w:val="2"/>
          <w:szCs w:val="2"/>
        </w:rPr>
        <w:t xml:space="preserve">An </w:t>
      </w:r>
      <w:r w:rsidRPr="00075456">
        <w:rPr>
          <w:b/>
          <w:bCs/>
          <w:color w:val="FFFFFF" w:themeColor="background1"/>
          <w:sz w:val="2"/>
          <w:szCs w:val="2"/>
        </w:rPr>
        <w:t>essay</w:t>
      </w:r>
      <w:r w:rsidRPr="00075456">
        <w:rPr>
          <w:color w:val="FFFFFF" w:themeColor="background1"/>
          <w:sz w:val="2"/>
          <w:szCs w:val="2"/>
        </w:rPr>
        <w:t xml:space="preserve"> is, generally, a piece of writing that gives the author's own </w:t>
      </w:r>
      <w:hyperlink r:id="rId125" w:tooltip="Argument" w:history="1">
        <w:r w:rsidRPr="00075456">
          <w:rPr>
            <w:rStyle w:val="Hyperlink"/>
            <w:rFonts w:eastAsiaTheme="majorEastAsia"/>
            <w:color w:val="FFFFFF" w:themeColor="background1"/>
            <w:sz w:val="2"/>
            <w:szCs w:val="2"/>
            <w:u w:val="none"/>
          </w:rPr>
          <w:t>argument</w:t>
        </w:r>
      </w:hyperlink>
      <w:r w:rsidRPr="00075456">
        <w:rPr>
          <w:color w:val="FFFFFF" w:themeColor="background1"/>
          <w:sz w:val="2"/>
          <w:szCs w:val="2"/>
        </w:rPr>
        <w:t xml:space="preserve"> — but the definition is vague, overlapping with those of an </w:t>
      </w:r>
      <w:hyperlink r:id="rId126" w:tooltip="Article (publishing)" w:history="1">
        <w:r w:rsidRPr="00075456">
          <w:rPr>
            <w:rStyle w:val="Hyperlink"/>
            <w:rFonts w:eastAsiaTheme="majorEastAsia"/>
            <w:color w:val="FFFFFF" w:themeColor="background1"/>
            <w:sz w:val="2"/>
            <w:szCs w:val="2"/>
            <w:u w:val="none"/>
          </w:rPr>
          <w:t>article</w:t>
        </w:r>
      </w:hyperlink>
      <w:r w:rsidRPr="00075456">
        <w:rPr>
          <w:color w:val="FFFFFF" w:themeColor="background1"/>
          <w:sz w:val="2"/>
          <w:szCs w:val="2"/>
        </w:rPr>
        <w:t xml:space="preserve">, a </w:t>
      </w:r>
      <w:hyperlink r:id="rId127" w:tooltip="Pamphlet" w:history="1">
        <w:r w:rsidRPr="00075456">
          <w:rPr>
            <w:rStyle w:val="Hyperlink"/>
            <w:rFonts w:eastAsiaTheme="majorEastAsia"/>
            <w:color w:val="FFFFFF" w:themeColor="background1"/>
            <w:sz w:val="2"/>
            <w:szCs w:val="2"/>
            <w:u w:val="none"/>
          </w:rPr>
          <w:t>pamphlet</w:t>
        </w:r>
      </w:hyperlink>
      <w:r w:rsidRPr="00075456">
        <w:rPr>
          <w:color w:val="FFFFFF" w:themeColor="background1"/>
          <w:sz w:val="2"/>
          <w:szCs w:val="2"/>
        </w:rPr>
        <w:t xml:space="preserve">, and a </w:t>
      </w:r>
      <w:hyperlink r:id="rId128" w:tooltip="Short story" w:history="1">
        <w:r w:rsidRPr="00075456">
          <w:rPr>
            <w:rStyle w:val="Hyperlink"/>
            <w:rFonts w:eastAsiaTheme="majorEastAsia"/>
            <w:color w:val="FFFFFF" w:themeColor="background1"/>
            <w:sz w:val="2"/>
            <w:szCs w:val="2"/>
            <w:u w:val="none"/>
          </w:rPr>
          <w:t>short story</w:t>
        </w:r>
      </w:hyperlink>
      <w:r w:rsidRPr="00075456">
        <w:rPr>
          <w:color w:val="FFFFFF" w:themeColor="background1"/>
          <w:sz w:val="2"/>
          <w:szCs w:val="2"/>
        </w:rPr>
        <w:t>. Essays have traditionally been sub-classified as formal and informal. Formal essays are characterized by "serious purpose, dignity, logical organization, length," whereas the informal essay is characterized by "the personal element (self-revelation, individual tastes and experiences, confidential manner), humor, graceful style, rambling structure, unconventionality or novelty of theme," etc.</w:t>
      </w:r>
      <w:hyperlink r:id="rId129" w:anchor="cite_note-1" w:history="1">
        <w:r w:rsidRPr="00075456">
          <w:rPr>
            <w:rStyle w:val="Hyperlink"/>
            <w:rFonts w:eastAsiaTheme="majorEastAsia"/>
            <w:color w:val="FFFFFF" w:themeColor="background1"/>
            <w:sz w:val="2"/>
            <w:szCs w:val="2"/>
            <w:u w:val="none"/>
            <w:vertAlign w:val="superscript"/>
          </w:rPr>
          <w:t>[1]</w:t>
        </w:r>
      </w:hyperlink>
    </w:p>
    <w:p w:rsidR="00075456" w:rsidRPr="00075456" w:rsidRDefault="00075456" w:rsidP="00075456">
      <w:pPr>
        <w:pStyle w:val="NormalWeb"/>
        <w:rPr>
          <w:color w:val="FFFFFF" w:themeColor="background1"/>
          <w:sz w:val="2"/>
          <w:szCs w:val="2"/>
        </w:rPr>
      </w:pPr>
      <w:r w:rsidRPr="00075456">
        <w:rPr>
          <w:color w:val="FFFFFF" w:themeColor="background1"/>
          <w:sz w:val="2"/>
          <w:szCs w:val="2"/>
        </w:rPr>
        <w:t xml:space="preserve">Essays are commonly used as </w:t>
      </w:r>
      <w:r w:rsidRPr="00075456">
        <w:rPr>
          <w:rFonts w:eastAsiaTheme="majorEastAsia"/>
          <w:color w:val="FFFFFF" w:themeColor="background1"/>
          <w:sz w:val="2"/>
          <w:szCs w:val="2"/>
        </w:rPr>
        <w:t>literary criticism</w:t>
      </w:r>
      <w:r w:rsidRPr="00075456">
        <w:rPr>
          <w:color w:val="FFFFFF" w:themeColor="background1"/>
          <w:sz w:val="2"/>
          <w:szCs w:val="2"/>
        </w:rPr>
        <w:t xml:space="preserve"> political </w:t>
      </w:r>
      <w:hyperlink r:id="rId130" w:tooltip="Manifestos" w:history="1">
        <w:r w:rsidRPr="00075456">
          <w:rPr>
            <w:rStyle w:val="Hyperlink"/>
            <w:rFonts w:eastAsiaTheme="majorEastAsia"/>
            <w:color w:val="FFFFFF" w:themeColor="background1"/>
            <w:sz w:val="2"/>
            <w:szCs w:val="2"/>
            <w:u w:val="none"/>
          </w:rPr>
          <w:t>manifestos</w:t>
        </w:r>
      </w:hyperlink>
      <w:r w:rsidRPr="00075456">
        <w:rPr>
          <w:color w:val="FFFFFF" w:themeColor="background1"/>
          <w:sz w:val="2"/>
          <w:szCs w:val="2"/>
        </w:rPr>
        <w:t xml:space="preserve">, learned </w:t>
      </w:r>
      <w:hyperlink r:id="rId131" w:tooltip="Arguments" w:history="1">
        <w:r w:rsidRPr="00075456">
          <w:rPr>
            <w:rStyle w:val="Hyperlink"/>
            <w:rFonts w:eastAsiaTheme="majorEastAsia"/>
            <w:color w:val="FFFFFF" w:themeColor="background1"/>
            <w:sz w:val="2"/>
            <w:szCs w:val="2"/>
            <w:u w:val="none"/>
          </w:rPr>
          <w:t>arguments</w:t>
        </w:r>
      </w:hyperlink>
      <w:r w:rsidRPr="00075456">
        <w:rPr>
          <w:color w:val="FFFFFF" w:themeColor="background1"/>
          <w:sz w:val="2"/>
          <w:szCs w:val="2"/>
        </w:rPr>
        <w:t xml:space="preserve">, observations of daily life, recollections, and reflections of the author. Almost </w:t>
      </w:r>
    </w:p>
    <w:p w:rsidR="00075456" w:rsidRPr="00075456" w:rsidRDefault="00075456" w:rsidP="00075456">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ab/>
      </w:r>
      <w:r w:rsidRPr="00075456">
        <w:rPr>
          <w:rFonts w:asciiTheme="majorHAnsi" w:hAnsiTheme="majorHAnsi"/>
          <w:color w:val="000000" w:themeColor="text1"/>
          <w:sz w:val="2"/>
          <w:szCs w:val="2"/>
        </w:rPr>
        <w:tab/>
        <w:t xml:space="preserve">                                                                        </w:t>
      </w:r>
    </w:p>
    <w:p w:rsidR="00075456" w:rsidRPr="00075456" w:rsidRDefault="00075456" w:rsidP="00075456">
      <w:pPr>
        <w:pStyle w:val="NormalWeb"/>
        <w:rPr>
          <w:color w:val="FFFFFF" w:themeColor="background1"/>
          <w:sz w:val="2"/>
          <w:szCs w:val="2"/>
        </w:rPr>
      </w:pPr>
      <w:r w:rsidRPr="00075456">
        <w:rPr>
          <w:rFonts w:asciiTheme="majorHAnsi" w:hAnsiTheme="majorHAnsi"/>
          <w:sz w:val="2"/>
          <w:szCs w:val="2"/>
        </w:rPr>
        <w:t xml:space="preserve">     </w:t>
      </w:r>
      <w:r w:rsidRPr="00075456">
        <w:rPr>
          <w:color w:val="FFFFFF" w:themeColor="background1"/>
          <w:sz w:val="2"/>
          <w:szCs w:val="2"/>
        </w:rPr>
        <w:t xml:space="preserve">An </w:t>
      </w:r>
      <w:r w:rsidRPr="00075456">
        <w:rPr>
          <w:b/>
          <w:bCs/>
          <w:color w:val="FFFFFF" w:themeColor="background1"/>
          <w:sz w:val="2"/>
          <w:szCs w:val="2"/>
        </w:rPr>
        <w:t>essay</w:t>
      </w:r>
      <w:r w:rsidRPr="00075456">
        <w:rPr>
          <w:color w:val="FFFFFF" w:themeColor="background1"/>
          <w:sz w:val="2"/>
          <w:szCs w:val="2"/>
        </w:rPr>
        <w:t xml:space="preserve"> is, generally, a piece of writing that gives the author's own </w:t>
      </w:r>
      <w:hyperlink r:id="rId132" w:tooltip="Argument" w:history="1">
        <w:r w:rsidRPr="00075456">
          <w:rPr>
            <w:rStyle w:val="Hyperlink"/>
            <w:rFonts w:eastAsiaTheme="majorEastAsia"/>
            <w:color w:val="FFFFFF" w:themeColor="background1"/>
            <w:sz w:val="2"/>
            <w:szCs w:val="2"/>
            <w:u w:val="none"/>
          </w:rPr>
          <w:t>argument</w:t>
        </w:r>
      </w:hyperlink>
      <w:r w:rsidRPr="00075456">
        <w:rPr>
          <w:color w:val="FFFFFF" w:themeColor="background1"/>
          <w:sz w:val="2"/>
          <w:szCs w:val="2"/>
        </w:rPr>
        <w:t xml:space="preserve"> — but the definition is vague, overlapping with those of an </w:t>
      </w:r>
      <w:hyperlink r:id="rId133" w:tooltip="Article (publishing)" w:history="1">
        <w:r w:rsidRPr="00075456">
          <w:rPr>
            <w:rStyle w:val="Hyperlink"/>
            <w:rFonts w:eastAsiaTheme="majorEastAsia"/>
            <w:color w:val="FFFFFF" w:themeColor="background1"/>
            <w:sz w:val="2"/>
            <w:szCs w:val="2"/>
            <w:u w:val="none"/>
          </w:rPr>
          <w:t>article</w:t>
        </w:r>
      </w:hyperlink>
      <w:r w:rsidRPr="00075456">
        <w:rPr>
          <w:color w:val="FFFFFF" w:themeColor="background1"/>
          <w:sz w:val="2"/>
          <w:szCs w:val="2"/>
        </w:rPr>
        <w:t xml:space="preserve">, a </w:t>
      </w:r>
      <w:hyperlink r:id="rId134" w:tooltip="Pamphlet" w:history="1">
        <w:r w:rsidRPr="00075456">
          <w:rPr>
            <w:rStyle w:val="Hyperlink"/>
            <w:rFonts w:eastAsiaTheme="majorEastAsia"/>
            <w:color w:val="FFFFFF" w:themeColor="background1"/>
            <w:sz w:val="2"/>
            <w:szCs w:val="2"/>
            <w:u w:val="none"/>
          </w:rPr>
          <w:t>pamphlet</w:t>
        </w:r>
      </w:hyperlink>
      <w:r w:rsidRPr="00075456">
        <w:rPr>
          <w:color w:val="FFFFFF" w:themeColor="background1"/>
          <w:sz w:val="2"/>
          <w:szCs w:val="2"/>
        </w:rPr>
        <w:t xml:space="preserve">, and a </w:t>
      </w:r>
      <w:hyperlink r:id="rId135" w:tooltip="Short story" w:history="1">
        <w:r w:rsidRPr="00075456">
          <w:rPr>
            <w:rStyle w:val="Hyperlink"/>
            <w:rFonts w:eastAsiaTheme="majorEastAsia"/>
            <w:color w:val="FFFFFF" w:themeColor="background1"/>
            <w:sz w:val="2"/>
            <w:szCs w:val="2"/>
            <w:u w:val="none"/>
          </w:rPr>
          <w:t>short story</w:t>
        </w:r>
      </w:hyperlink>
      <w:r w:rsidRPr="00075456">
        <w:rPr>
          <w:color w:val="FFFFFF" w:themeColor="background1"/>
          <w:sz w:val="2"/>
          <w:szCs w:val="2"/>
        </w:rPr>
        <w:t>. Essays have traditionally been sub-classified as formal and informal. Formal essays are characterized by "serious purpose, dignity, logical organization, length," whereas the informal essay is characterized by "the personal element (self-revelation, individual tastes and experiences, confidential manner), humor, graceful style, rambling structure, unconventionality or novelty of theme," etc.</w:t>
      </w:r>
      <w:hyperlink r:id="rId136" w:anchor="cite_note-1" w:history="1">
        <w:r w:rsidRPr="00075456">
          <w:rPr>
            <w:rStyle w:val="Hyperlink"/>
            <w:rFonts w:eastAsiaTheme="majorEastAsia"/>
            <w:color w:val="FFFFFF" w:themeColor="background1"/>
            <w:sz w:val="2"/>
            <w:szCs w:val="2"/>
            <w:u w:val="none"/>
            <w:vertAlign w:val="superscript"/>
          </w:rPr>
          <w:t>[1]</w:t>
        </w:r>
      </w:hyperlink>
    </w:p>
    <w:p w:rsidR="00075456" w:rsidRPr="00075456" w:rsidRDefault="00075456" w:rsidP="00075456">
      <w:pPr>
        <w:pStyle w:val="NormalWeb"/>
        <w:rPr>
          <w:color w:val="FFFFFF" w:themeColor="background1"/>
          <w:sz w:val="2"/>
          <w:szCs w:val="2"/>
        </w:rPr>
      </w:pPr>
      <w:r w:rsidRPr="00075456">
        <w:rPr>
          <w:color w:val="FFFFFF" w:themeColor="background1"/>
          <w:sz w:val="2"/>
          <w:szCs w:val="2"/>
        </w:rPr>
        <w:t xml:space="preserve">Essays are commonly used as </w:t>
      </w:r>
      <w:r w:rsidRPr="00075456">
        <w:rPr>
          <w:rFonts w:eastAsiaTheme="majorEastAsia"/>
          <w:color w:val="FFFFFF" w:themeColor="background1"/>
          <w:sz w:val="2"/>
          <w:szCs w:val="2"/>
        </w:rPr>
        <w:t>literary criticism</w:t>
      </w:r>
      <w:r w:rsidRPr="00075456">
        <w:rPr>
          <w:color w:val="FFFFFF" w:themeColor="background1"/>
          <w:sz w:val="2"/>
          <w:szCs w:val="2"/>
        </w:rPr>
        <w:t xml:space="preserve"> political </w:t>
      </w:r>
      <w:hyperlink r:id="rId137" w:tooltip="Manifestos" w:history="1">
        <w:r w:rsidRPr="00075456">
          <w:rPr>
            <w:rStyle w:val="Hyperlink"/>
            <w:rFonts w:eastAsiaTheme="majorEastAsia"/>
            <w:color w:val="FFFFFF" w:themeColor="background1"/>
            <w:sz w:val="2"/>
            <w:szCs w:val="2"/>
            <w:u w:val="none"/>
          </w:rPr>
          <w:t>manifestos</w:t>
        </w:r>
      </w:hyperlink>
      <w:r w:rsidRPr="00075456">
        <w:rPr>
          <w:color w:val="FFFFFF" w:themeColor="background1"/>
          <w:sz w:val="2"/>
          <w:szCs w:val="2"/>
        </w:rPr>
        <w:t xml:space="preserve">, learned </w:t>
      </w:r>
      <w:hyperlink r:id="rId138" w:tooltip="Arguments" w:history="1">
        <w:r w:rsidRPr="00075456">
          <w:rPr>
            <w:rStyle w:val="Hyperlink"/>
            <w:rFonts w:eastAsiaTheme="majorEastAsia"/>
            <w:color w:val="FFFFFF" w:themeColor="background1"/>
            <w:sz w:val="2"/>
            <w:szCs w:val="2"/>
            <w:u w:val="none"/>
          </w:rPr>
          <w:t>arguments</w:t>
        </w:r>
      </w:hyperlink>
      <w:r w:rsidRPr="00075456">
        <w:rPr>
          <w:color w:val="FFFFFF" w:themeColor="background1"/>
          <w:sz w:val="2"/>
          <w:szCs w:val="2"/>
        </w:rPr>
        <w:t xml:space="preserve">, observations of daily life, recollections, and reflections of the author. Almost all modern essays are written in </w:t>
      </w:r>
      <w:hyperlink r:id="rId139" w:tooltip="Prose" w:history="1">
        <w:r w:rsidRPr="00075456">
          <w:rPr>
            <w:rStyle w:val="Hyperlink"/>
            <w:rFonts w:eastAsiaTheme="majorEastAsia"/>
            <w:color w:val="FFFFFF" w:themeColor="background1"/>
            <w:sz w:val="2"/>
            <w:szCs w:val="2"/>
            <w:u w:val="none"/>
          </w:rPr>
          <w:t>prose</w:t>
        </w:r>
      </w:hyperlink>
      <w:r w:rsidRPr="00075456">
        <w:rPr>
          <w:color w:val="FFFFFF" w:themeColor="background1"/>
          <w:sz w:val="2"/>
          <w:szCs w:val="2"/>
        </w:rPr>
        <w:t xml:space="preserve">, but works in </w:t>
      </w:r>
      <w:hyperlink r:id="rId140" w:tooltip="Poetry" w:history="1">
        <w:r w:rsidRPr="00075456">
          <w:rPr>
            <w:rStyle w:val="Hyperlink"/>
            <w:rFonts w:eastAsiaTheme="majorEastAsia"/>
            <w:color w:val="FFFFFF" w:themeColor="background1"/>
            <w:sz w:val="2"/>
            <w:szCs w:val="2"/>
            <w:u w:val="none"/>
          </w:rPr>
          <w:t>verse</w:t>
        </w:r>
      </w:hyperlink>
      <w:r w:rsidRPr="00075456">
        <w:rPr>
          <w:color w:val="FFFFFF" w:themeColor="background1"/>
          <w:sz w:val="2"/>
          <w:szCs w:val="2"/>
        </w:rPr>
        <w:t xml:space="preserve"> have been dubbed essays (e.g., </w:t>
      </w:r>
      <w:hyperlink r:id="rId141" w:tooltip="Alexander Pope" w:history="1">
        <w:r w:rsidRPr="00075456">
          <w:rPr>
            <w:rStyle w:val="Hyperlink"/>
            <w:rFonts w:eastAsiaTheme="majorEastAsia"/>
            <w:color w:val="FFFFFF" w:themeColor="background1"/>
            <w:sz w:val="2"/>
            <w:szCs w:val="2"/>
            <w:u w:val="none"/>
          </w:rPr>
          <w:t>Alexander Pope</w:t>
        </w:r>
      </w:hyperlink>
      <w:r w:rsidRPr="00075456">
        <w:rPr>
          <w:color w:val="FFFFFF" w:themeColor="background1"/>
          <w:sz w:val="2"/>
          <w:szCs w:val="2"/>
        </w:rPr>
        <w:t xml:space="preserve">'s </w:t>
      </w:r>
      <w:hyperlink r:id="rId142" w:tooltip="An Essay on Criticism" w:history="1">
        <w:r w:rsidRPr="00075456">
          <w:rPr>
            <w:rStyle w:val="Hyperlink"/>
            <w:rFonts w:eastAsiaTheme="majorEastAsia"/>
            <w:i/>
            <w:iCs/>
            <w:color w:val="FFFFFF" w:themeColor="background1"/>
            <w:sz w:val="2"/>
            <w:szCs w:val="2"/>
            <w:u w:val="none"/>
          </w:rPr>
          <w:t>An Essay on Criticism</w:t>
        </w:r>
      </w:hyperlink>
      <w:r w:rsidRPr="00075456">
        <w:rPr>
          <w:color w:val="FFFFFF" w:themeColor="background1"/>
          <w:sz w:val="2"/>
          <w:szCs w:val="2"/>
        </w:rPr>
        <w:t xml:space="preserve"> and </w:t>
      </w:r>
      <w:hyperlink r:id="rId143" w:tooltip="An Essay on Man" w:history="1">
        <w:r w:rsidRPr="00075456">
          <w:rPr>
            <w:rStyle w:val="Hyperlink"/>
            <w:rFonts w:eastAsiaTheme="majorEastAsia"/>
            <w:i/>
            <w:iCs/>
            <w:color w:val="FFFFFF" w:themeColor="background1"/>
            <w:sz w:val="2"/>
            <w:szCs w:val="2"/>
            <w:u w:val="none"/>
          </w:rPr>
          <w:t>An Essay on Man</w:t>
        </w:r>
      </w:hyperlink>
      <w:r w:rsidRPr="00075456">
        <w:rPr>
          <w:color w:val="FFFFFF" w:themeColor="background1"/>
          <w:sz w:val="2"/>
          <w:szCs w:val="2"/>
        </w:rPr>
        <w:t xml:space="preserve">). While brevity usually defines an essay, voluminous works like </w:t>
      </w:r>
      <w:hyperlink r:id="rId144" w:tooltip="John Locke" w:history="1">
        <w:r w:rsidRPr="00075456">
          <w:rPr>
            <w:rStyle w:val="Hyperlink"/>
            <w:rFonts w:eastAsiaTheme="majorEastAsia"/>
            <w:color w:val="FFFFFF" w:themeColor="background1"/>
            <w:sz w:val="2"/>
            <w:szCs w:val="2"/>
            <w:u w:val="none"/>
          </w:rPr>
          <w:t>John Locke</w:t>
        </w:r>
      </w:hyperlink>
      <w:r w:rsidRPr="00075456">
        <w:rPr>
          <w:color w:val="FFFFFF" w:themeColor="background1"/>
          <w:sz w:val="2"/>
          <w:szCs w:val="2"/>
        </w:rPr>
        <w:t xml:space="preserve">'s </w:t>
      </w:r>
      <w:hyperlink r:id="rId145" w:tooltip="An Essay Concerning Human Understanding" w:history="1">
        <w:r w:rsidRPr="00075456">
          <w:rPr>
            <w:rStyle w:val="Hyperlink"/>
            <w:rFonts w:eastAsiaTheme="majorEastAsia"/>
            <w:i/>
            <w:iCs/>
            <w:color w:val="FFFFFF" w:themeColor="background1"/>
            <w:sz w:val="2"/>
            <w:szCs w:val="2"/>
            <w:u w:val="none"/>
          </w:rPr>
          <w:t>An Essay Concerning Human Understanding</w:t>
        </w:r>
      </w:hyperlink>
      <w:r w:rsidRPr="00075456">
        <w:rPr>
          <w:color w:val="FFFFFF" w:themeColor="background1"/>
          <w:sz w:val="2"/>
          <w:szCs w:val="2"/>
        </w:rPr>
        <w:t xml:space="preserve"> and </w:t>
      </w:r>
      <w:hyperlink r:id="rId146" w:tooltip="Thomas Malthus" w:history="1">
        <w:r w:rsidRPr="00075456">
          <w:rPr>
            <w:rStyle w:val="Hyperlink"/>
            <w:rFonts w:eastAsiaTheme="majorEastAsia"/>
            <w:color w:val="FFFFFF" w:themeColor="background1"/>
            <w:sz w:val="2"/>
            <w:szCs w:val="2"/>
            <w:u w:val="none"/>
          </w:rPr>
          <w:t>Thomas Malthus</w:t>
        </w:r>
      </w:hyperlink>
      <w:r w:rsidRPr="00075456">
        <w:rPr>
          <w:color w:val="FFFFFF" w:themeColor="background1"/>
          <w:sz w:val="2"/>
          <w:szCs w:val="2"/>
        </w:rPr>
        <w:t xml:space="preserve">'s </w:t>
      </w:r>
      <w:hyperlink r:id="rId147" w:tooltip="An Essay on the Principle of Population" w:history="1">
        <w:r w:rsidRPr="00075456">
          <w:rPr>
            <w:rStyle w:val="Hyperlink"/>
            <w:rFonts w:eastAsiaTheme="majorEastAsia"/>
            <w:i/>
            <w:iCs/>
            <w:color w:val="FFFFFF" w:themeColor="background1"/>
            <w:sz w:val="2"/>
            <w:szCs w:val="2"/>
            <w:u w:val="none"/>
          </w:rPr>
          <w:t>An Essay on the Principle of Population</w:t>
        </w:r>
      </w:hyperlink>
      <w:r w:rsidRPr="00075456">
        <w:rPr>
          <w:color w:val="FFFFFF" w:themeColor="background1"/>
          <w:sz w:val="2"/>
          <w:szCs w:val="2"/>
        </w:rPr>
        <w:t xml:space="preserve"> are counterexamples. In some countries (e.g., the United States and Canada), essays have become a major part of formal </w:t>
      </w:r>
      <w:hyperlink r:id="rId148" w:tooltip="Education" w:history="1">
        <w:r w:rsidRPr="00075456">
          <w:rPr>
            <w:rStyle w:val="Hyperlink"/>
            <w:rFonts w:eastAsiaTheme="majorEastAsia"/>
            <w:color w:val="FFFFFF" w:themeColor="background1"/>
            <w:sz w:val="2"/>
            <w:szCs w:val="2"/>
            <w:u w:val="none"/>
          </w:rPr>
          <w:t>education</w:t>
        </w:r>
      </w:hyperlink>
      <w:r w:rsidRPr="00075456">
        <w:rPr>
          <w:color w:val="FFFFFF" w:themeColor="background1"/>
          <w:sz w:val="2"/>
          <w:szCs w:val="2"/>
        </w:rPr>
        <w:t xml:space="preserve">. Secondary students are taught structured essay formats to improve their writing skills; </w:t>
      </w:r>
      <w:hyperlink r:id="rId149" w:tooltip="Admissions essay" w:history="1">
        <w:r w:rsidRPr="00075456">
          <w:rPr>
            <w:rStyle w:val="Hyperlink"/>
            <w:rFonts w:eastAsiaTheme="majorEastAsia"/>
            <w:color w:val="FFFFFF" w:themeColor="background1"/>
            <w:sz w:val="2"/>
            <w:szCs w:val="2"/>
            <w:u w:val="none"/>
          </w:rPr>
          <w:t>admission essays</w:t>
        </w:r>
      </w:hyperlink>
      <w:r w:rsidRPr="00075456">
        <w:rPr>
          <w:color w:val="FFFFFF" w:themeColor="background1"/>
          <w:sz w:val="2"/>
          <w:szCs w:val="2"/>
        </w:rPr>
        <w:t xml:space="preserve"> are often used by </w:t>
      </w:r>
      <w:hyperlink r:id="rId150" w:tooltip="University" w:history="1">
        <w:r w:rsidRPr="00075456">
          <w:rPr>
            <w:rStyle w:val="Hyperlink"/>
            <w:rFonts w:eastAsiaTheme="majorEastAsia"/>
            <w:color w:val="FFFFFF" w:themeColor="background1"/>
            <w:sz w:val="2"/>
            <w:szCs w:val="2"/>
            <w:u w:val="none"/>
          </w:rPr>
          <w:t>universities</w:t>
        </w:r>
      </w:hyperlink>
      <w:r w:rsidRPr="00075456">
        <w:rPr>
          <w:color w:val="FFFFFF" w:themeColor="background1"/>
          <w:sz w:val="2"/>
          <w:szCs w:val="2"/>
        </w:rPr>
        <w:t xml:space="preserve"> in selecting applicants, and in the humanities and social sciences essays are often used as a way of assessing the performance</w:t>
      </w:r>
      <w:r w:rsidR="007238B9">
        <w:rPr>
          <w:color w:val="FFFFFF" w:themeColor="background1"/>
          <w:sz w:val="2"/>
          <w:szCs w:val="2"/>
        </w:rPr>
        <w:t xml:space="preserve"> of students during final exam</w:t>
      </w:r>
    </w:p>
    <w:p w:rsidR="00075456" w:rsidRPr="00075456" w:rsidRDefault="00075456" w:rsidP="00075456">
      <w:pPr>
        <w:pStyle w:val="NormalWeb"/>
        <w:rPr>
          <w:color w:val="FFFFFF" w:themeColor="background1"/>
          <w:sz w:val="2"/>
          <w:szCs w:val="2"/>
        </w:rPr>
      </w:pPr>
      <w:r w:rsidRPr="00075456">
        <w:rPr>
          <w:color w:val="FFFFFF" w:themeColor="background1"/>
          <w:sz w:val="2"/>
          <w:szCs w:val="2"/>
        </w:rPr>
        <w:t xml:space="preserve">The concept of an "essay" has been extended to other mediums beyond writing. A </w:t>
      </w:r>
      <w:hyperlink r:id="rId151" w:anchor="Film" w:tooltip="Essay" w:history="1">
        <w:r w:rsidRPr="00075456">
          <w:rPr>
            <w:rStyle w:val="Hyperlink"/>
            <w:rFonts w:eastAsiaTheme="majorEastAsia"/>
            <w:color w:val="FFFFFF" w:themeColor="background1"/>
            <w:sz w:val="2"/>
            <w:szCs w:val="2"/>
            <w:u w:val="none"/>
          </w:rPr>
          <w:t>film essay</w:t>
        </w:r>
      </w:hyperlink>
      <w:r w:rsidRPr="00075456">
        <w:rPr>
          <w:color w:val="FFFFFF" w:themeColor="background1"/>
          <w:sz w:val="2"/>
          <w:szCs w:val="2"/>
        </w:rPr>
        <w:t xml:space="preserve"> is a movie that often incorporates documentary film making styles, and focuses more on the evolution of a theme or idea. A </w:t>
      </w:r>
      <w:hyperlink r:id="rId152" w:tooltip="Photo essay" w:history="1">
        <w:r w:rsidRPr="00075456">
          <w:rPr>
            <w:rStyle w:val="Hyperlink"/>
            <w:rFonts w:eastAsiaTheme="majorEastAsia"/>
            <w:color w:val="FFFFFF" w:themeColor="background1"/>
            <w:sz w:val="2"/>
            <w:szCs w:val="2"/>
            <w:u w:val="none"/>
          </w:rPr>
          <w:t>photographic essay</w:t>
        </w:r>
      </w:hyperlink>
      <w:r w:rsidRPr="00075456">
        <w:rPr>
          <w:color w:val="FFFFFF" w:themeColor="background1"/>
          <w:sz w:val="2"/>
          <w:szCs w:val="2"/>
        </w:rPr>
        <w:t xml:space="preserve"> covers a topic with a linked series of </w:t>
      </w:r>
      <w:hyperlink r:id="rId153" w:tooltip="Photographs" w:history="1">
        <w:r w:rsidRPr="00075456">
          <w:rPr>
            <w:rStyle w:val="Hyperlink"/>
            <w:rFonts w:eastAsiaTheme="majorEastAsia"/>
            <w:color w:val="FFFFFF" w:themeColor="background1"/>
            <w:sz w:val="2"/>
            <w:szCs w:val="2"/>
            <w:u w:val="none"/>
          </w:rPr>
          <w:t>photographs</w:t>
        </w:r>
      </w:hyperlink>
      <w:r w:rsidRPr="00075456">
        <w:rPr>
          <w:color w:val="FFFFFF" w:themeColor="background1"/>
          <w:sz w:val="2"/>
          <w:szCs w:val="2"/>
        </w:rPr>
        <w:t xml:space="preserve"> that may have accompanying text or </w:t>
      </w:r>
      <w:hyperlink r:id="rId154" w:tooltip="Photo caption" w:history="1">
        <w:r w:rsidRPr="00075456">
          <w:rPr>
            <w:rStyle w:val="Hyperlink"/>
            <w:rFonts w:eastAsiaTheme="majorEastAsia"/>
            <w:color w:val="FFFFFF" w:themeColor="background1"/>
            <w:sz w:val="2"/>
            <w:szCs w:val="2"/>
            <w:u w:val="none"/>
          </w:rPr>
          <w:t>captions</w:t>
        </w:r>
      </w:hyperlink>
    </w:p>
    <w:p w:rsidR="00075456" w:rsidRPr="00075456" w:rsidRDefault="00075456" w:rsidP="00075456">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 xml:space="preserve">                        </w:t>
      </w:r>
    </w:p>
    <w:p w:rsidR="00075456" w:rsidRPr="00075456" w:rsidRDefault="00075456" w:rsidP="00075456">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ab/>
      </w:r>
      <w:r w:rsidRPr="00075456">
        <w:rPr>
          <w:rFonts w:asciiTheme="majorHAnsi" w:hAnsiTheme="majorHAnsi"/>
          <w:color w:val="000000" w:themeColor="text1"/>
          <w:sz w:val="2"/>
          <w:szCs w:val="2"/>
        </w:rPr>
        <w:tab/>
        <w:t xml:space="preserve">                                                                        </w:t>
      </w:r>
    </w:p>
    <w:p w:rsidR="00075456" w:rsidRPr="00075456" w:rsidRDefault="00075456" w:rsidP="00075456">
      <w:pPr>
        <w:pStyle w:val="NormalWeb"/>
        <w:rPr>
          <w:color w:val="FFFFFF" w:themeColor="background1"/>
          <w:sz w:val="2"/>
          <w:szCs w:val="2"/>
        </w:rPr>
      </w:pPr>
      <w:r w:rsidRPr="00075456">
        <w:rPr>
          <w:rFonts w:asciiTheme="majorHAnsi" w:hAnsiTheme="majorHAnsi"/>
          <w:sz w:val="2"/>
          <w:szCs w:val="2"/>
        </w:rPr>
        <w:t xml:space="preserve">     </w:t>
      </w:r>
      <w:r w:rsidRPr="00075456">
        <w:rPr>
          <w:color w:val="FFFFFF" w:themeColor="background1"/>
          <w:sz w:val="2"/>
          <w:szCs w:val="2"/>
        </w:rPr>
        <w:t xml:space="preserve">An </w:t>
      </w:r>
      <w:r w:rsidRPr="00075456">
        <w:rPr>
          <w:b/>
          <w:bCs/>
          <w:color w:val="FFFFFF" w:themeColor="background1"/>
          <w:sz w:val="2"/>
          <w:szCs w:val="2"/>
        </w:rPr>
        <w:t>essay</w:t>
      </w:r>
      <w:r w:rsidRPr="00075456">
        <w:rPr>
          <w:color w:val="FFFFFF" w:themeColor="background1"/>
          <w:sz w:val="2"/>
          <w:szCs w:val="2"/>
        </w:rPr>
        <w:t xml:space="preserve"> is, generally, a piece of writing that gives the author's own </w:t>
      </w:r>
      <w:hyperlink r:id="rId155" w:tooltip="Argument" w:history="1">
        <w:r w:rsidRPr="00075456">
          <w:rPr>
            <w:rStyle w:val="Hyperlink"/>
            <w:rFonts w:eastAsiaTheme="majorEastAsia"/>
            <w:color w:val="FFFFFF" w:themeColor="background1"/>
            <w:sz w:val="2"/>
            <w:szCs w:val="2"/>
            <w:u w:val="none"/>
          </w:rPr>
          <w:t>argument</w:t>
        </w:r>
      </w:hyperlink>
      <w:r w:rsidRPr="00075456">
        <w:rPr>
          <w:color w:val="FFFFFF" w:themeColor="background1"/>
          <w:sz w:val="2"/>
          <w:szCs w:val="2"/>
        </w:rPr>
        <w:t xml:space="preserve"> — but the definition is vague, overlapping with those of an </w:t>
      </w:r>
      <w:hyperlink r:id="rId156" w:tooltip="Article (publishing)" w:history="1">
        <w:r w:rsidRPr="00075456">
          <w:rPr>
            <w:rStyle w:val="Hyperlink"/>
            <w:rFonts w:eastAsiaTheme="majorEastAsia"/>
            <w:color w:val="FFFFFF" w:themeColor="background1"/>
            <w:sz w:val="2"/>
            <w:szCs w:val="2"/>
            <w:u w:val="none"/>
          </w:rPr>
          <w:t>article</w:t>
        </w:r>
      </w:hyperlink>
      <w:r w:rsidRPr="00075456">
        <w:rPr>
          <w:color w:val="FFFFFF" w:themeColor="background1"/>
          <w:sz w:val="2"/>
          <w:szCs w:val="2"/>
        </w:rPr>
        <w:t xml:space="preserve">, a </w:t>
      </w:r>
      <w:hyperlink r:id="rId157" w:tooltip="Pamphlet" w:history="1">
        <w:r w:rsidRPr="00075456">
          <w:rPr>
            <w:rStyle w:val="Hyperlink"/>
            <w:rFonts w:eastAsiaTheme="majorEastAsia"/>
            <w:color w:val="FFFFFF" w:themeColor="background1"/>
            <w:sz w:val="2"/>
            <w:szCs w:val="2"/>
            <w:u w:val="none"/>
          </w:rPr>
          <w:t>pamphlet</w:t>
        </w:r>
      </w:hyperlink>
      <w:r w:rsidRPr="00075456">
        <w:rPr>
          <w:color w:val="FFFFFF" w:themeColor="background1"/>
          <w:sz w:val="2"/>
          <w:szCs w:val="2"/>
        </w:rPr>
        <w:t xml:space="preserve">, and a </w:t>
      </w:r>
      <w:hyperlink r:id="rId158" w:tooltip="Short story" w:history="1">
        <w:r w:rsidRPr="00075456">
          <w:rPr>
            <w:rStyle w:val="Hyperlink"/>
            <w:rFonts w:eastAsiaTheme="majorEastAsia"/>
            <w:color w:val="FFFFFF" w:themeColor="background1"/>
            <w:sz w:val="2"/>
            <w:szCs w:val="2"/>
            <w:u w:val="none"/>
          </w:rPr>
          <w:t>short story</w:t>
        </w:r>
      </w:hyperlink>
      <w:r w:rsidRPr="00075456">
        <w:rPr>
          <w:color w:val="FFFFFF" w:themeColor="background1"/>
          <w:sz w:val="2"/>
          <w:szCs w:val="2"/>
        </w:rPr>
        <w:t>. Essays have traditionally been sub-classified as formal and informal. Formal essays are characterized by "serious purpose, dignity, logical organization, length," whereas the informal essay is characterized by "the personal element (self-revelation, individual tastes and experiences, confidential manner), humor, graceful style, rambling structure, unconventionality or novelty of theme," etc.</w:t>
      </w:r>
      <w:hyperlink r:id="rId159" w:anchor="cite_note-1" w:history="1">
        <w:r w:rsidRPr="00075456">
          <w:rPr>
            <w:rStyle w:val="Hyperlink"/>
            <w:rFonts w:eastAsiaTheme="majorEastAsia"/>
            <w:color w:val="FFFFFF" w:themeColor="background1"/>
            <w:sz w:val="2"/>
            <w:szCs w:val="2"/>
            <w:u w:val="none"/>
            <w:vertAlign w:val="superscript"/>
          </w:rPr>
          <w:t>[1]</w:t>
        </w:r>
      </w:hyperlink>
    </w:p>
    <w:p w:rsidR="00075456" w:rsidRPr="00FD5138" w:rsidRDefault="00075456" w:rsidP="00075456">
      <w:pPr>
        <w:pStyle w:val="NormalWeb"/>
        <w:rPr>
          <w:color w:val="FFFFFF" w:themeColor="background1"/>
          <w:sz w:val="2"/>
          <w:szCs w:val="2"/>
        </w:rPr>
      </w:pPr>
      <w:r w:rsidRPr="00075456">
        <w:rPr>
          <w:color w:val="FFFFFF" w:themeColor="background1"/>
          <w:sz w:val="2"/>
          <w:szCs w:val="2"/>
        </w:rPr>
        <w:t xml:space="preserve">Essays are commonly used as </w:t>
      </w:r>
      <w:r w:rsidRPr="00075456">
        <w:rPr>
          <w:rFonts w:eastAsiaTheme="majorEastAsia"/>
          <w:color w:val="FFFFFF" w:themeColor="background1"/>
          <w:sz w:val="2"/>
          <w:szCs w:val="2"/>
        </w:rPr>
        <w:t>literary criticism</w:t>
      </w:r>
      <w:r w:rsidRPr="00075456">
        <w:rPr>
          <w:color w:val="FFFFFF" w:themeColor="background1"/>
          <w:sz w:val="2"/>
          <w:szCs w:val="2"/>
        </w:rPr>
        <w:t xml:space="preserve"> political </w:t>
      </w:r>
      <w:hyperlink r:id="rId160" w:tooltip="Manifestos" w:history="1">
        <w:r w:rsidRPr="00075456">
          <w:rPr>
            <w:rStyle w:val="Hyperlink"/>
            <w:rFonts w:eastAsiaTheme="majorEastAsia"/>
            <w:color w:val="FFFFFF" w:themeColor="background1"/>
            <w:sz w:val="2"/>
            <w:szCs w:val="2"/>
            <w:u w:val="none"/>
          </w:rPr>
          <w:t>manifestos</w:t>
        </w:r>
      </w:hyperlink>
      <w:r w:rsidRPr="00075456">
        <w:rPr>
          <w:color w:val="FFFFFF" w:themeColor="background1"/>
          <w:sz w:val="2"/>
          <w:szCs w:val="2"/>
        </w:rPr>
        <w:t xml:space="preserve">, learned </w:t>
      </w:r>
      <w:hyperlink r:id="rId161" w:tooltip="Arguments" w:history="1">
        <w:r w:rsidRPr="00075456">
          <w:rPr>
            <w:rStyle w:val="Hyperlink"/>
            <w:rFonts w:eastAsiaTheme="majorEastAsia"/>
            <w:color w:val="FFFFFF" w:themeColor="background1"/>
            <w:sz w:val="2"/>
            <w:szCs w:val="2"/>
            <w:u w:val="none"/>
          </w:rPr>
          <w:t>arguments</w:t>
        </w:r>
      </w:hyperlink>
      <w:r w:rsidRPr="00075456">
        <w:rPr>
          <w:color w:val="FFFFFF" w:themeColor="background1"/>
          <w:sz w:val="2"/>
          <w:szCs w:val="2"/>
        </w:rPr>
        <w:t xml:space="preserve">, observations of daily life, recollections, and reflections of the author. Almost all modern essays are written in </w:t>
      </w:r>
      <w:hyperlink r:id="rId162" w:tooltip="Prose" w:history="1">
        <w:r w:rsidRPr="00075456">
          <w:rPr>
            <w:rStyle w:val="Hyperlink"/>
            <w:rFonts w:eastAsiaTheme="majorEastAsia"/>
            <w:color w:val="FFFFFF" w:themeColor="background1"/>
            <w:sz w:val="2"/>
            <w:szCs w:val="2"/>
            <w:u w:val="none"/>
          </w:rPr>
          <w:t>prose</w:t>
        </w:r>
      </w:hyperlink>
      <w:r w:rsidRPr="00075456">
        <w:rPr>
          <w:color w:val="FFFFFF" w:themeColor="background1"/>
          <w:sz w:val="2"/>
          <w:szCs w:val="2"/>
        </w:rPr>
        <w:t xml:space="preserve">, but works in </w:t>
      </w:r>
      <w:hyperlink r:id="rId163" w:tooltip="Poetry" w:history="1">
        <w:r w:rsidRPr="00075456">
          <w:rPr>
            <w:rStyle w:val="Hyperlink"/>
            <w:rFonts w:eastAsiaTheme="majorEastAsia"/>
            <w:color w:val="FFFFFF" w:themeColor="background1"/>
            <w:sz w:val="2"/>
            <w:szCs w:val="2"/>
            <w:u w:val="none"/>
          </w:rPr>
          <w:t>verse</w:t>
        </w:r>
      </w:hyperlink>
      <w:r w:rsidRPr="00075456">
        <w:rPr>
          <w:color w:val="FFFFFF" w:themeColor="background1"/>
          <w:sz w:val="2"/>
          <w:szCs w:val="2"/>
        </w:rPr>
        <w:t xml:space="preserve"> have been dubbed essays (e.g., </w:t>
      </w:r>
      <w:hyperlink r:id="rId164" w:tooltip="Alexander Pope" w:history="1">
        <w:r w:rsidRPr="00075456">
          <w:rPr>
            <w:rStyle w:val="Hyperlink"/>
            <w:rFonts w:eastAsiaTheme="majorEastAsia"/>
            <w:color w:val="FFFFFF" w:themeColor="background1"/>
            <w:sz w:val="2"/>
            <w:szCs w:val="2"/>
            <w:u w:val="none"/>
          </w:rPr>
          <w:t>Alexander Pope</w:t>
        </w:r>
      </w:hyperlink>
      <w:r w:rsidRPr="00075456">
        <w:rPr>
          <w:color w:val="FFFFFF" w:themeColor="background1"/>
          <w:sz w:val="2"/>
          <w:szCs w:val="2"/>
        </w:rPr>
        <w:t xml:space="preserve">'s </w:t>
      </w:r>
      <w:hyperlink r:id="rId165" w:tooltip="An Essay on Criticism" w:history="1">
        <w:r w:rsidRPr="00075456">
          <w:rPr>
            <w:rStyle w:val="Hyperlink"/>
            <w:rFonts w:eastAsiaTheme="majorEastAsia"/>
            <w:i/>
            <w:iCs/>
            <w:color w:val="FFFFFF" w:themeColor="background1"/>
            <w:sz w:val="2"/>
            <w:szCs w:val="2"/>
            <w:u w:val="none"/>
          </w:rPr>
          <w:t>An Essay on Criticism</w:t>
        </w:r>
      </w:hyperlink>
      <w:r w:rsidRPr="00075456">
        <w:rPr>
          <w:color w:val="FFFFFF" w:themeColor="background1"/>
          <w:sz w:val="2"/>
          <w:szCs w:val="2"/>
        </w:rPr>
        <w:t xml:space="preserve"> and </w:t>
      </w:r>
      <w:hyperlink r:id="rId166" w:tooltip="An Essay on Man" w:history="1">
        <w:r w:rsidRPr="00075456">
          <w:rPr>
            <w:rStyle w:val="Hyperlink"/>
            <w:rFonts w:eastAsiaTheme="majorEastAsia"/>
            <w:i/>
            <w:iCs/>
            <w:color w:val="FFFFFF" w:themeColor="background1"/>
            <w:sz w:val="2"/>
            <w:szCs w:val="2"/>
            <w:u w:val="none"/>
          </w:rPr>
          <w:t>An Essay on Man</w:t>
        </w:r>
      </w:hyperlink>
      <w:r w:rsidRPr="00075456">
        <w:rPr>
          <w:color w:val="FFFFFF" w:themeColor="background1"/>
          <w:sz w:val="2"/>
          <w:szCs w:val="2"/>
        </w:rPr>
        <w:t xml:space="preserve">). While brevity usually defines an essay, voluminous works like </w:t>
      </w:r>
      <w:hyperlink r:id="rId167" w:tooltip="John Locke" w:history="1">
        <w:r w:rsidRPr="00075456">
          <w:rPr>
            <w:rStyle w:val="Hyperlink"/>
            <w:rFonts w:eastAsiaTheme="majorEastAsia"/>
            <w:color w:val="FFFFFF" w:themeColor="background1"/>
            <w:sz w:val="2"/>
            <w:szCs w:val="2"/>
            <w:u w:val="none"/>
          </w:rPr>
          <w:t>John Locke</w:t>
        </w:r>
      </w:hyperlink>
      <w:r w:rsidRPr="00075456">
        <w:rPr>
          <w:color w:val="FFFFFF" w:themeColor="background1"/>
          <w:sz w:val="2"/>
          <w:szCs w:val="2"/>
        </w:rPr>
        <w:t xml:space="preserve">'s </w:t>
      </w:r>
      <w:hyperlink r:id="rId168" w:tooltip="An Essay Concerning Human Understanding" w:history="1">
        <w:r w:rsidRPr="00075456">
          <w:rPr>
            <w:rStyle w:val="Hyperlink"/>
            <w:rFonts w:eastAsiaTheme="majorEastAsia"/>
            <w:i/>
            <w:iCs/>
            <w:color w:val="FFFFFF" w:themeColor="background1"/>
            <w:sz w:val="2"/>
            <w:szCs w:val="2"/>
            <w:u w:val="none"/>
          </w:rPr>
          <w:t>An Essay Concerning Human Understanding</w:t>
        </w:r>
      </w:hyperlink>
      <w:r w:rsidRPr="00075456">
        <w:rPr>
          <w:color w:val="FFFFFF" w:themeColor="background1"/>
          <w:sz w:val="2"/>
          <w:szCs w:val="2"/>
        </w:rPr>
        <w:t xml:space="preserve"> and </w:t>
      </w:r>
      <w:hyperlink r:id="rId169" w:tooltip="Thomas Malthus" w:history="1">
        <w:r w:rsidRPr="00075456">
          <w:rPr>
            <w:rStyle w:val="Hyperlink"/>
            <w:rFonts w:eastAsiaTheme="majorEastAsia"/>
            <w:color w:val="FFFFFF" w:themeColor="background1"/>
            <w:sz w:val="2"/>
            <w:szCs w:val="2"/>
            <w:u w:val="none"/>
          </w:rPr>
          <w:t>Thomas Malthus</w:t>
        </w:r>
      </w:hyperlink>
      <w:r w:rsidRPr="00075456">
        <w:rPr>
          <w:color w:val="FFFFFF" w:themeColor="background1"/>
          <w:sz w:val="2"/>
          <w:szCs w:val="2"/>
        </w:rPr>
        <w:t xml:space="preserve">'s </w:t>
      </w:r>
      <w:hyperlink r:id="rId170" w:tooltip="An Essay on the Principle of Population" w:history="1">
        <w:r w:rsidRPr="00075456">
          <w:rPr>
            <w:rStyle w:val="Hyperlink"/>
            <w:rFonts w:eastAsiaTheme="majorEastAsia"/>
            <w:i/>
            <w:iCs/>
            <w:color w:val="FFFFFF" w:themeColor="background1"/>
            <w:sz w:val="2"/>
            <w:szCs w:val="2"/>
            <w:u w:val="none"/>
          </w:rPr>
          <w:t>An Essay on the Principle of Population</w:t>
        </w:r>
      </w:hyperlink>
      <w:r w:rsidRPr="00075456">
        <w:rPr>
          <w:color w:val="FFFFFF" w:themeColor="background1"/>
          <w:sz w:val="2"/>
          <w:szCs w:val="2"/>
        </w:rPr>
        <w:t xml:space="preserve"> are counterexamples. In some countries (e.g., the United States and Canada), essays have become a major part of formal </w:t>
      </w:r>
      <w:hyperlink r:id="rId171" w:tooltip="Education" w:history="1">
        <w:r w:rsidRPr="00075456">
          <w:rPr>
            <w:rStyle w:val="Hyperlink"/>
            <w:rFonts w:eastAsiaTheme="majorEastAsia"/>
            <w:color w:val="FFFFFF" w:themeColor="background1"/>
            <w:sz w:val="2"/>
            <w:szCs w:val="2"/>
            <w:u w:val="none"/>
          </w:rPr>
          <w:t>education</w:t>
        </w:r>
      </w:hyperlink>
      <w:r w:rsidRPr="00075456">
        <w:rPr>
          <w:color w:val="FFFFFF" w:themeColor="background1"/>
          <w:sz w:val="2"/>
          <w:szCs w:val="2"/>
        </w:rPr>
        <w:t xml:space="preserve">. Secondary students are taught structured essay formats to improve their writing skills; </w:t>
      </w:r>
      <w:hyperlink r:id="rId172" w:tooltip="Admissions essay" w:history="1">
        <w:r w:rsidRPr="00075456">
          <w:rPr>
            <w:rStyle w:val="Hyperlink"/>
            <w:rFonts w:eastAsiaTheme="majorEastAsia"/>
            <w:color w:val="FFFFFF" w:themeColor="background1"/>
            <w:sz w:val="2"/>
            <w:szCs w:val="2"/>
            <w:u w:val="none"/>
          </w:rPr>
          <w:t>admission essays</w:t>
        </w:r>
      </w:hyperlink>
      <w:r w:rsidRPr="00075456">
        <w:rPr>
          <w:color w:val="FFFFFF" w:themeColor="background1"/>
          <w:sz w:val="2"/>
          <w:szCs w:val="2"/>
        </w:rPr>
        <w:t xml:space="preserve"> are often used by </w:t>
      </w:r>
      <w:hyperlink r:id="rId173" w:tooltip="University" w:history="1">
        <w:r w:rsidRPr="00075456">
          <w:rPr>
            <w:rStyle w:val="Hyperlink"/>
            <w:rFonts w:eastAsiaTheme="majorEastAsia"/>
            <w:color w:val="FFFFFF" w:themeColor="background1"/>
            <w:sz w:val="2"/>
            <w:szCs w:val="2"/>
            <w:u w:val="none"/>
          </w:rPr>
          <w:t>universities</w:t>
        </w:r>
      </w:hyperlink>
      <w:r w:rsidRPr="00075456">
        <w:rPr>
          <w:color w:val="FFFFFF" w:themeColor="background1"/>
          <w:sz w:val="2"/>
          <w:szCs w:val="2"/>
        </w:rPr>
        <w:t xml:space="preserve"> in selecting applicants, and in the humanities and social sciences essays are often used as a way of assessing the performance </w:t>
      </w:r>
      <w:r w:rsidR="00FD5138">
        <w:rPr>
          <w:color w:val="FFFFFF" w:themeColor="background1"/>
          <w:sz w:val="2"/>
          <w:szCs w:val="2"/>
        </w:rPr>
        <w:t>of students during final ex</w:t>
      </w:r>
      <w:r w:rsidRPr="00075456">
        <w:rPr>
          <w:rFonts w:asciiTheme="majorHAnsi" w:hAnsiTheme="majorHAnsi"/>
          <w:color w:val="000000" w:themeColor="text1"/>
          <w:sz w:val="2"/>
          <w:szCs w:val="2"/>
        </w:rPr>
        <w:t xml:space="preserve">                        </w:t>
      </w:r>
    </w:p>
    <w:p w:rsidR="00075456" w:rsidRPr="00075456" w:rsidRDefault="00075456" w:rsidP="00075456">
      <w:pPr>
        <w:pStyle w:val="NormalWeb"/>
        <w:rPr>
          <w:rFonts w:asciiTheme="majorHAnsi" w:hAnsiTheme="majorHAnsi"/>
          <w:color w:val="000000" w:themeColor="text1"/>
          <w:sz w:val="2"/>
          <w:szCs w:val="2"/>
        </w:rPr>
      </w:pPr>
      <w:r w:rsidRPr="00075456">
        <w:rPr>
          <w:rFonts w:asciiTheme="majorHAnsi" w:hAnsiTheme="majorHAnsi"/>
          <w:color w:val="000000" w:themeColor="text1"/>
          <w:sz w:val="2"/>
          <w:szCs w:val="2"/>
        </w:rPr>
        <w:tab/>
      </w:r>
      <w:r w:rsidRPr="00075456">
        <w:rPr>
          <w:rFonts w:asciiTheme="majorHAnsi" w:hAnsiTheme="majorHAnsi"/>
          <w:color w:val="000000" w:themeColor="text1"/>
          <w:sz w:val="2"/>
          <w:szCs w:val="2"/>
        </w:rPr>
        <w:tab/>
        <w:t xml:space="preserve">        </w:t>
      </w:r>
      <w:r w:rsidR="00FD5138">
        <w:rPr>
          <w:rFonts w:asciiTheme="majorHAnsi" w:hAnsiTheme="majorHAnsi"/>
          <w:color w:val="000000" w:themeColor="text1"/>
          <w:sz w:val="2"/>
          <w:szCs w:val="2"/>
        </w:rPr>
        <w:t xml:space="preserve">                   </w:t>
      </w:r>
    </w:p>
    <w:sectPr w:rsidR="00075456" w:rsidRPr="00075456" w:rsidSect="004670DD">
      <w:footerReference w:type="default" r:id="rId174"/>
      <w:headerReference w:type="first" r:id="rId175"/>
      <w:footerReference w:type="first" r:id="rId176"/>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882" w:rsidRDefault="00580882" w:rsidP="008B2920">
      <w:pPr>
        <w:spacing w:after="0" w:line="240" w:lineRule="auto"/>
      </w:pPr>
      <w:r>
        <w:separator/>
      </w:r>
    </w:p>
  </w:endnote>
  <w:endnote w:type="continuationSeparator" w:id="0">
    <w:p w:rsidR="00580882" w:rsidRDefault="00580882"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Frutiger-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MT">
    <w:altName w:val="MS Gothic"/>
    <w:panose1 w:val="00000000000000000000"/>
    <w:charset w:val="00"/>
    <w:family w:val="roman"/>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481" w:rsidRDefault="00720481">
    <w:pPr>
      <w:tabs>
        <w:tab w:val="center" w:pos="4550"/>
        <w:tab w:val="left" w:pos="5818"/>
      </w:tabs>
      <w:ind w:right="260"/>
      <w:jc w:val="right"/>
      <w:rPr>
        <w:color w:val="313535" w:themeColor="text2" w:themeShade="80"/>
        <w:sz w:val="24"/>
        <w:szCs w:val="24"/>
      </w:rPr>
    </w:pPr>
    <w:r>
      <w:rPr>
        <w:color w:val="A0A6A7" w:themeColor="text2" w:themeTint="99"/>
        <w:spacing w:val="60"/>
        <w:sz w:val="24"/>
        <w:szCs w:val="24"/>
      </w:rPr>
      <w:t>Page</w:t>
    </w:r>
    <w:r>
      <w:rPr>
        <w:color w:val="A0A6A7" w:themeColor="text2" w:themeTint="99"/>
        <w:sz w:val="24"/>
        <w:szCs w:val="24"/>
      </w:rPr>
      <w:t xml:space="preserve"> </w:t>
    </w:r>
    <w:r>
      <w:rPr>
        <w:color w:val="4A4F4F" w:themeColor="text2" w:themeShade="BF"/>
        <w:sz w:val="24"/>
        <w:szCs w:val="24"/>
      </w:rPr>
      <w:fldChar w:fldCharType="begin"/>
    </w:r>
    <w:r>
      <w:rPr>
        <w:color w:val="4A4F4F" w:themeColor="text2" w:themeShade="BF"/>
        <w:sz w:val="24"/>
        <w:szCs w:val="24"/>
      </w:rPr>
      <w:instrText xml:space="preserve"> PAGE   \* MERGEFORMAT </w:instrText>
    </w:r>
    <w:r>
      <w:rPr>
        <w:color w:val="4A4F4F" w:themeColor="text2" w:themeShade="BF"/>
        <w:sz w:val="24"/>
        <w:szCs w:val="24"/>
      </w:rPr>
      <w:fldChar w:fldCharType="separate"/>
    </w:r>
    <w:r w:rsidR="007C2C44">
      <w:rPr>
        <w:noProof/>
        <w:color w:val="4A4F4F" w:themeColor="text2" w:themeShade="BF"/>
        <w:sz w:val="24"/>
        <w:szCs w:val="24"/>
      </w:rPr>
      <w:t>16</w:t>
    </w:r>
    <w:r>
      <w:rPr>
        <w:color w:val="4A4F4F" w:themeColor="text2" w:themeShade="BF"/>
        <w:sz w:val="24"/>
        <w:szCs w:val="24"/>
      </w:rPr>
      <w:fldChar w:fldCharType="end"/>
    </w:r>
    <w:r>
      <w:rPr>
        <w:color w:val="4A4F4F" w:themeColor="text2" w:themeShade="BF"/>
        <w:sz w:val="24"/>
        <w:szCs w:val="24"/>
      </w:rPr>
      <w:t xml:space="preserve"> | </w:t>
    </w:r>
    <w:r>
      <w:rPr>
        <w:color w:val="4A4F4F" w:themeColor="text2" w:themeShade="BF"/>
        <w:sz w:val="24"/>
        <w:szCs w:val="24"/>
      </w:rPr>
      <w:fldChar w:fldCharType="begin"/>
    </w:r>
    <w:r>
      <w:rPr>
        <w:color w:val="4A4F4F" w:themeColor="text2" w:themeShade="BF"/>
        <w:sz w:val="24"/>
        <w:szCs w:val="24"/>
      </w:rPr>
      <w:instrText xml:space="preserve"> NUMPAGES  \* Arabic  \* MERGEFORMAT </w:instrText>
    </w:r>
    <w:r>
      <w:rPr>
        <w:color w:val="4A4F4F" w:themeColor="text2" w:themeShade="BF"/>
        <w:sz w:val="24"/>
        <w:szCs w:val="24"/>
      </w:rPr>
      <w:fldChar w:fldCharType="separate"/>
    </w:r>
    <w:r w:rsidR="007C2C44">
      <w:rPr>
        <w:noProof/>
        <w:color w:val="4A4F4F" w:themeColor="text2" w:themeShade="BF"/>
        <w:sz w:val="24"/>
        <w:szCs w:val="24"/>
      </w:rPr>
      <w:t>16</w:t>
    </w:r>
    <w:r>
      <w:rPr>
        <w:color w:val="4A4F4F" w:themeColor="text2" w:themeShade="BF"/>
        <w:sz w:val="24"/>
        <w:szCs w:val="24"/>
      </w:rPr>
      <w:fldChar w:fldCharType="end"/>
    </w:r>
  </w:p>
  <w:p w:rsidR="00720481" w:rsidRDefault="00720481" w:rsidP="00853C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481" w:rsidRDefault="00720481">
    <w:pPr>
      <w:tabs>
        <w:tab w:val="center" w:pos="4550"/>
        <w:tab w:val="left" w:pos="5818"/>
      </w:tabs>
      <w:ind w:right="260"/>
      <w:jc w:val="right"/>
      <w:rPr>
        <w:color w:val="313535" w:themeColor="text2" w:themeShade="80"/>
        <w:sz w:val="24"/>
        <w:szCs w:val="24"/>
      </w:rPr>
    </w:pPr>
    <w:r>
      <w:rPr>
        <w:color w:val="A0A6A7" w:themeColor="text2" w:themeTint="99"/>
        <w:spacing w:val="60"/>
        <w:sz w:val="24"/>
        <w:szCs w:val="24"/>
      </w:rPr>
      <w:t>Page</w:t>
    </w:r>
    <w:r>
      <w:rPr>
        <w:color w:val="A0A6A7" w:themeColor="text2" w:themeTint="99"/>
        <w:sz w:val="24"/>
        <w:szCs w:val="24"/>
      </w:rPr>
      <w:t xml:space="preserve"> </w:t>
    </w:r>
    <w:r>
      <w:rPr>
        <w:color w:val="4A4F4F" w:themeColor="text2" w:themeShade="BF"/>
        <w:sz w:val="24"/>
        <w:szCs w:val="24"/>
      </w:rPr>
      <w:fldChar w:fldCharType="begin"/>
    </w:r>
    <w:r>
      <w:rPr>
        <w:color w:val="4A4F4F" w:themeColor="text2" w:themeShade="BF"/>
        <w:sz w:val="24"/>
        <w:szCs w:val="24"/>
      </w:rPr>
      <w:instrText xml:space="preserve"> PAGE   \* MERGEFORMAT </w:instrText>
    </w:r>
    <w:r>
      <w:rPr>
        <w:color w:val="4A4F4F" w:themeColor="text2" w:themeShade="BF"/>
        <w:sz w:val="24"/>
        <w:szCs w:val="24"/>
      </w:rPr>
      <w:fldChar w:fldCharType="separate"/>
    </w:r>
    <w:r w:rsidR="007C2C44">
      <w:rPr>
        <w:noProof/>
        <w:color w:val="4A4F4F" w:themeColor="text2" w:themeShade="BF"/>
        <w:sz w:val="24"/>
        <w:szCs w:val="24"/>
      </w:rPr>
      <w:t>1</w:t>
    </w:r>
    <w:r>
      <w:rPr>
        <w:color w:val="4A4F4F" w:themeColor="text2" w:themeShade="BF"/>
        <w:sz w:val="24"/>
        <w:szCs w:val="24"/>
      </w:rPr>
      <w:fldChar w:fldCharType="end"/>
    </w:r>
    <w:r>
      <w:rPr>
        <w:color w:val="4A4F4F" w:themeColor="text2" w:themeShade="BF"/>
        <w:sz w:val="24"/>
        <w:szCs w:val="24"/>
      </w:rPr>
      <w:t xml:space="preserve"> | </w:t>
    </w:r>
    <w:r>
      <w:rPr>
        <w:color w:val="4A4F4F" w:themeColor="text2" w:themeShade="BF"/>
        <w:sz w:val="24"/>
        <w:szCs w:val="24"/>
      </w:rPr>
      <w:fldChar w:fldCharType="begin"/>
    </w:r>
    <w:r>
      <w:rPr>
        <w:color w:val="4A4F4F" w:themeColor="text2" w:themeShade="BF"/>
        <w:sz w:val="24"/>
        <w:szCs w:val="24"/>
      </w:rPr>
      <w:instrText xml:space="preserve"> NUMPAGES  \* Arabic  \* MERGEFORMAT </w:instrText>
    </w:r>
    <w:r>
      <w:rPr>
        <w:color w:val="4A4F4F" w:themeColor="text2" w:themeShade="BF"/>
        <w:sz w:val="24"/>
        <w:szCs w:val="24"/>
      </w:rPr>
      <w:fldChar w:fldCharType="separate"/>
    </w:r>
    <w:r w:rsidR="007C2C44">
      <w:rPr>
        <w:noProof/>
        <w:color w:val="4A4F4F" w:themeColor="text2" w:themeShade="BF"/>
        <w:sz w:val="24"/>
        <w:szCs w:val="24"/>
      </w:rPr>
      <w:t>16</w:t>
    </w:r>
    <w:r>
      <w:rPr>
        <w:color w:val="4A4F4F" w:themeColor="text2" w:themeShade="BF"/>
        <w:sz w:val="24"/>
        <w:szCs w:val="24"/>
      </w:rPr>
      <w:fldChar w:fldCharType="end"/>
    </w:r>
  </w:p>
  <w:p w:rsidR="00720481" w:rsidRDefault="007204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882" w:rsidRDefault="00580882" w:rsidP="008B2920">
      <w:pPr>
        <w:spacing w:after="0" w:line="240" w:lineRule="auto"/>
      </w:pPr>
      <w:r>
        <w:separator/>
      </w:r>
    </w:p>
  </w:footnote>
  <w:footnote w:type="continuationSeparator" w:id="0">
    <w:p w:rsidR="00580882" w:rsidRDefault="00580882"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Ind w:w="15" w:type="dxa"/>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720481" w:rsidTr="009C4C9D">
      <w:trPr>
        <w:trHeight w:hRule="exact" w:val="72"/>
      </w:trPr>
      <w:tc>
        <w:tcPr>
          <w:tcW w:w="10626" w:type="dxa"/>
          <w:tcBorders>
            <w:left w:val="nil"/>
            <w:bottom w:val="nil"/>
            <w:right w:val="nil"/>
          </w:tcBorders>
          <w:tcMar>
            <w:top w:w="0" w:type="dxa"/>
            <w:left w:w="0" w:type="dxa"/>
            <w:bottom w:w="0" w:type="dxa"/>
            <w:right w:w="0" w:type="dxa"/>
          </w:tcMar>
        </w:tcPr>
        <w:p w:rsidR="00720481" w:rsidRDefault="00720481" w:rsidP="00142F58"/>
      </w:tc>
    </w:tr>
  </w:tbl>
  <w:p w:rsidR="00720481" w:rsidRDefault="007204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BBC"/>
    <w:multiLevelType w:val="hybridMultilevel"/>
    <w:tmpl w:val="BB9A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F770F"/>
    <w:multiLevelType w:val="hybridMultilevel"/>
    <w:tmpl w:val="D0606A0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16A8C"/>
    <w:multiLevelType w:val="hybridMultilevel"/>
    <w:tmpl w:val="AAC6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25FAB"/>
    <w:multiLevelType w:val="hybridMultilevel"/>
    <w:tmpl w:val="FEDA9250"/>
    <w:lvl w:ilvl="0" w:tplc="07A24550">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84E2C"/>
    <w:multiLevelType w:val="hybridMultilevel"/>
    <w:tmpl w:val="7B2C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139A6"/>
    <w:multiLevelType w:val="hybridMultilevel"/>
    <w:tmpl w:val="7A627EBA"/>
    <w:lvl w:ilvl="0" w:tplc="41A4A3B6">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981BF1"/>
    <w:multiLevelType w:val="hybridMultilevel"/>
    <w:tmpl w:val="4CF25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51C0F"/>
    <w:multiLevelType w:val="hybridMultilevel"/>
    <w:tmpl w:val="44C47A42"/>
    <w:lvl w:ilvl="0" w:tplc="A08CB834">
      <w:numFmt w:val="bullet"/>
      <w:lvlText w:val="-"/>
      <w:lvlJc w:val="left"/>
      <w:pPr>
        <w:ind w:left="720" w:hanging="360"/>
      </w:pPr>
      <w:rPr>
        <w:rFonts w:ascii="Century Gothic" w:eastAsiaTheme="minorHAnsi" w:hAnsi="Century Gothic" w:cstheme="min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A3F02"/>
    <w:multiLevelType w:val="hybridMultilevel"/>
    <w:tmpl w:val="BCE880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5A131CE"/>
    <w:multiLevelType w:val="hybridMultilevel"/>
    <w:tmpl w:val="BB4A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2D0DB4"/>
    <w:multiLevelType w:val="hybridMultilevel"/>
    <w:tmpl w:val="57D60BA8"/>
    <w:lvl w:ilvl="0" w:tplc="6D3AE11C">
      <w:start w:val="1"/>
      <w:numFmt w:val="bullet"/>
      <w:lvlText w:val=""/>
      <w:lvlJc w:val="left"/>
      <w:pPr>
        <w:ind w:left="1440" w:hanging="360"/>
      </w:pPr>
      <w:rPr>
        <w:rFonts w:ascii="Symbol" w:hAnsi="Symbol"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684A96"/>
    <w:multiLevelType w:val="hybridMultilevel"/>
    <w:tmpl w:val="21B6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17D21"/>
    <w:multiLevelType w:val="hybridMultilevel"/>
    <w:tmpl w:val="92A2F49E"/>
    <w:lvl w:ilvl="0" w:tplc="EEE08982">
      <w:numFmt w:val="bullet"/>
      <w:lvlText w:val="-"/>
      <w:lvlJc w:val="left"/>
      <w:pPr>
        <w:ind w:left="720" w:hanging="360"/>
      </w:pPr>
      <w:rPr>
        <w:rFonts w:ascii="Century Gothic" w:eastAsiaTheme="minorHAnsi" w:hAnsi="Century Gothic"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C72F4"/>
    <w:multiLevelType w:val="hybridMultilevel"/>
    <w:tmpl w:val="6AD27D40"/>
    <w:lvl w:ilvl="0" w:tplc="98661C0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64E22"/>
    <w:multiLevelType w:val="hybridMultilevel"/>
    <w:tmpl w:val="B36CD0AC"/>
    <w:lvl w:ilvl="0" w:tplc="897A8BCC">
      <w:numFmt w:val="bullet"/>
      <w:lvlText w:val="•"/>
      <w:lvlJc w:val="left"/>
      <w:pPr>
        <w:ind w:left="720" w:hanging="360"/>
      </w:pPr>
      <w:rPr>
        <w:rFonts w:ascii="Century Gothic" w:eastAsiaTheme="minorHAnsi" w:hAnsi="Century Gothic"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A6608"/>
    <w:multiLevelType w:val="hybridMultilevel"/>
    <w:tmpl w:val="37EEF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374DEB"/>
    <w:multiLevelType w:val="hybridMultilevel"/>
    <w:tmpl w:val="CB0AE848"/>
    <w:lvl w:ilvl="0" w:tplc="62A01C50">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B1FAC"/>
    <w:multiLevelType w:val="hybridMultilevel"/>
    <w:tmpl w:val="E5A6C704"/>
    <w:lvl w:ilvl="0" w:tplc="D4A8C6F0">
      <w:numFmt w:val="bullet"/>
      <w:lvlText w:val="-"/>
      <w:lvlJc w:val="left"/>
      <w:pPr>
        <w:ind w:left="720" w:hanging="360"/>
      </w:pPr>
      <w:rPr>
        <w:rFonts w:ascii="Century Gothic" w:eastAsiaTheme="minorHAnsi" w:hAnsi="Century Gothic" w:cstheme="minorBidi" w:hint="default"/>
        <w:sz w:val="28"/>
      </w:rPr>
    </w:lvl>
    <w:lvl w:ilvl="1" w:tplc="F28C9ECC">
      <w:numFmt w:val="bullet"/>
      <w:lvlText w:val="•"/>
      <w:lvlJc w:val="left"/>
      <w:pPr>
        <w:ind w:left="1440" w:hanging="360"/>
      </w:pPr>
      <w:rPr>
        <w:rFonts w:ascii="Century Gothic" w:eastAsiaTheme="minorHAnsi" w:hAnsi="Century Gothic" w:cs="Frutiger-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8597E"/>
    <w:multiLevelType w:val="hybridMultilevel"/>
    <w:tmpl w:val="125834E8"/>
    <w:lvl w:ilvl="0" w:tplc="07A24550">
      <w:start w:val="1"/>
      <w:numFmt w:val="bullet"/>
      <w:lvlText w:val=""/>
      <w:lvlJc w:val="left"/>
      <w:pPr>
        <w:ind w:left="1080" w:hanging="360"/>
      </w:pPr>
      <w:rPr>
        <w:rFonts w:ascii="Symbol" w:hAnsi="Symbol"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F90989"/>
    <w:multiLevelType w:val="hybridMultilevel"/>
    <w:tmpl w:val="E880F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A16E2"/>
    <w:multiLevelType w:val="hybridMultilevel"/>
    <w:tmpl w:val="1D72F438"/>
    <w:lvl w:ilvl="0" w:tplc="07A24550">
      <w:start w:val="1"/>
      <w:numFmt w:val="bullet"/>
      <w:lvlText w:val=""/>
      <w:lvlJc w:val="left"/>
      <w:pPr>
        <w:ind w:left="1440" w:hanging="360"/>
      </w:pPr>
      <w:rPr>
        <w:rFonts w:ascii="Symbol" w:hAnsi="Symbol"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980013"/>
    <w:multiLevelType w:val="hybridMultilevel"/>
    <w:tmpl w:val="A8CE70A6"/>
    <w:lvl w:ilvl="0" w:tplc="F26E1F10">
      <w:numFmt w:val="bullet"/>
      <w:lvlText w:val="-"/>
      <w:lvlJc w:val="left"/>
      <w:pPr>
        <w:ind w:left="1080" w:hanging="360"/>
      </w:pPr>
      <w:rPr>
        <w:rFonts w:ascii="Century Gothic" w:eastAsiaTheme="minorHAnsi" w:hAnsi="Century Gothic"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D33328"/>
    <w:multiLevelType w:val="hybridMultilevel"/>
    <w:tmpl w:val="8E54CFAE"/>
    <w:lvl w:ilvl="0" w:tplc="CEA87D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07D00"/>
    <w:multiLevelType w:val="hybridMultilevel"/>
    <w:tmpl w:val="97EE15F6"/>
    <w:lvl w:ilvl="0" w:tplc="FB6C0952">
      <w:numFmt w:val="bullet"/>
      <w:lvlText w:val="-"/>
      <w:lvlJc w:val="left"/>
      <w:pPr>
        <w:ind w:left="720" w:hanging="360"/>
      </w:pPr>
      <w:rPr>
        <w:rFonts w:ascii="Century Gothic" w:eastAsiaTheme="minorHAnsi" w:hAnsi="Century Gothic"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1722F"/>
    <w:multiLevelType w:val="hybridMultilevel"/>
    <w:tmpl w:val="794A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3"/>
  </w:num>
  <w:num w:numId="4">
    <w:abstractNumId w:val="17"/>
  </w:num>
  <w:num w:numId="5">
    <w:abstractNumId w:val="21"/>
  </w:num>
  <w:num w:numId="6">
    <w:abstractNumId w:val="16"/>
  </w:num>
  <w:num w:numId="7">
    <w:abstractNumId w:val="15"/>
  </w:num>
  <w:num w:numId="8">
    <w:abstractNumId w:val="22"/>
  </w:num>
  <w:num w:numId="9">
    <w:abstractNumId w:val="1"/>
  </w:num>
  <w:num w:numId="10">
    <w:abstractNumId w:val="4"/>
  </w:num>
  <w:num w:numId="11">
    <w:abstractNumId w:val="19"/>
  </w:num>
  <w:num w:numId="12">
    <w:abstractNumId w:val="9"/>
  </w:num>
  <w:num w:numId="13">
    <w:abstractNumId w:val="13"/>
  </w:num>
  <w:num w:numId="14">
    <w:abstractNumId w:val="3"/>
  </w:num>
  <w:num w:numId="15">
    <w:abstractNumId w:val="18"/>
  </w:num>
  <w:num w:numId="16">
    <w:abstractNumId w:val="20"/>
  </w:num>
  <w:num w:numId="17">
    <w:abstractNumId w:val="11"/>
  </w:num>
  <w:num w:numId="18">
    <w:abstractNumId w:val="2"/>
  </w:num>
  <w:num w:numId="19">
    <w:abstractNumId w:val="14"/>
  </w:num>
  <w:num w:numId="20">
    <w:abstractNumId w:val="0"/>
  </w:num>
  <w:num w:numId="21">
    <w:abstractNumId w:val="24"/>
  </w:num>
  <w:num w:numId="22">
    <w:abstractNumId w:val="5"/>
  </w:num>
  <w:num w:numId="23">
    <w:abstractNumId w:val="10"/>
  </w:num>
  <w:num w:numId="24">
    <w:abstractNumId w:val="6"/>
  </w:num>
  <w:num w:numId="25">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9D"/>
    <w:rsid w:val="00022FC9"/>
    <w:rsid w:val="000243D1"/>
    <w:rsid w:val="0002517A"/>
    <w:rsid w:val="0003752B"/>
    <w:rsid w:val="00042ED9"/>
    <w:rsid w:val="0005399F"/>
    <w:rsid w:val="00057F04"/>
    <w:rsid w:val="00062BD3"/>
    <w:rsid w:val="000657A8"/>
    <w:rsid w:val="00072808"/>
    <w:rsid w:val="00075456"/>
    <w:rsid w:val="0007719C"/>
    <w:rsid w:val="000A378C"/>
    <w:rsid w:val="000A4872"/>
    <w:rsid w:val="000C04A7"/>
    <w:rsid w:val="000C6EC6"/>
    <w:rsid w:val="000D2924"/>
    <w:rsid w:val="000E262A"/>
    <w:rsid w:val="000E636D"/>
    <w:rsid w:val="000F760A"/>
    <w:rsid w:val="0010042F"/>
    <w:rsid w:val="00105D19"/>
    <w:rsid w:val="00112602"/>
    <w:rsid w:val="00114B26"/>
    <w:rsid w:val="00125E2A"/>
    <w:rsid w:val="00130658"/>
    <w:rsid w:val="001307F5"/>
    <w:rsid w:val="00132347"/>
    <w:rsid w:val="001350CC"/>
    <w:rsid w:val="00135C2C"/>
    <w:rsid w:val="001374E1"/>
    <w:rsid w:val="00142F58"/>
    <w:rsid w:val="00153ED4"/>
    <w:rsid w:val="00157856"/>
    <w:rsid w:val="00183463"/>
    <w:rsid w:val="00184664"/>
    <w:rsid w:val="00195FC6"/>
    <w:rsid w:val="001A6441"/>
    <w:rsid w:val="001B6260"/>
    <w:rsid w:val="001C0DD7"/>
    <w:rsid w:val="001C4F6B"/>
    <w:rsid w:val="001D5186"/>
    <w:rsid w:val="001E1A7E"/>
    <w:rsid w:val="001E548F"/>
    <w:rsid w:val="001F60D3"/>
    <w:rsid w:val="001F6582"/>
    <w:rsid w:val="00215679"/>
    <w:rsid w:val="002273D9"/>
    <w:rsid w:val="00227959"/>
    <w:rsid w:val="0023486A"/>
    <w:rsid w:val="00245BE4"/>
    <w:rsid w:val="0027115C"/>
    <w:rsid w:val="002729D2"/>
    <w:rsid w:val="00275DB3"/>
    <w:rsid w:val="00290CD7"/>
    <w:rsid w:val="00292AC0"/>
    <w:rsid w:val="00293B83"/>
    <w:rsid w:val="00294D9C"/>
    <w:rsid w:val="002A2F38"/>
    <w:rsid w:val="002A3C4D"/>
    <w:rsid w:val="002B0932"/>
    <w:rsid w:val="002B198E"/>
    <w:rsid w:val="002C43E5"/>
    <w:rsid w:val="003014DF"/>
    <w:rsid w:val="00312E2D"/>
    <w:rsid w:val="003220BE"/>
    <w:rsid w:val="00326CE6"/>
    <w:rsid w:val="00327B82"/>
    <w:rsid w:val="00337B7C"/>
    <w:rsid w:val="00343582"/>
    <w:rsid w:val="003447F6"/>
    <w:rsid w:val="00362C4A"/>
    <w:rsid w:val="00365D01"/>
    <w:rsid w:val="00382294"/>
    <w:rsid w:val="003862EF"/>
    <w:rsid w:val="00390414"/>
    <w:rsid w:val="00392BDC"/>
    <w:rsid w:val="003B1C48"/>
    <w:rsid w:val="003B5B09"/>
    <w:rsid w:val="003C795F"/>
    <w:rsid w:val="003D19AC"/>
    <w:rsid w:val="003D7567"/>
    <w:rsid w:val="003E08A3"/>
    <w:rsid w:val="003E1711"/>
    <w:rsid w:val="003F4C8B"/>
    <w:rsid w:val="004023EA"/>
    <w:rsid w:val="00441E65"/>
    <w:rsid w:val="004423D1"/>
    <w:rsid w:val="004430C8"/>
    <w:rsid w:val="00446B3C"/>
    <w:rsid w:val="0045126B"/>
    <w:rsid w:val="004535F0"/>
    <w:rsid w:val="00453652"/>
    <w:rsid w:val="0045425A"/>
    <w:rsid w:val="00454631"/>
    <w:rsid w:val="00463A38"/>
    <w:rsid w:val="004670DD"/>
    <w:rsid w:val="00471AEB"/>
    <w:rsid w:val="00475980"/>
    <w:rsid w:val="00482991"/>
    <w:rsid w:val="0048346B"/>
    <w:rsid w:val="004875D1"/>
    <w:rsid w:val="004B3748"/>
    <w:rsid w:val="004B447B"/>
    <w:rsid w:val="004D5C6C"/>
    <w:rsid w:val="004D7E28"/>
    <w:rsid w:val="004E4CA5"/>
    <w:rsid w:val="004E71DD"/>
    <w:rsid w:val="004F0C73"/>
    <w:rsid w:val="00502D70"/>
    <w:rsid w:val="00503D71"/>
    <w:rsid w:val="00510920"/>
    <w:rsid w:val="00523D85"/>
    <w:rsid w:val="00534EE8"/>
    <w:rsid w:val="00550735"/>
    <w:rsid w:val="00552ED3"/>
    <w:rsid w:val="00566739"/>
    <w:rsid w:val="005667C1"/>
    <w:rsid w:val="0057249E"/>
    <w:rsid w:val="005739CE"/>
    <w:rsid w:val="00580882"/>
    <w:rsid w:val="005849A8"/>
    <w:rsid w:val="005B0E81"/>
    <w:rsid w:val="005B436C"/>
    <w:rsid w:val="005C3701"/>
    <w:rsid w:val="005C45E3"/>
    <w:rsid w:val="005C5E83"/>
    <w:rsid w:val="005F566C"/>
    <w:rsid w:val="00607A62"/>
    <w:rsid w:val="006226FA"/>
    <w:rsid w:val="006279C6"/>
    <w:rsid w:val="00630D36"/>
    <w:rsid w:val="006337E6"/>
    <w:rsid w:val="0063393F"/>
    <w:rsid w:val="00635988"/>
    <w:rsid w:val="00651496"/>
    <w:rsid w:val="006562A4"/>
    <w:rsid w:val="0066084C"/>
    <w:rsid w:val="00670EF1"/>
    <w:rsid w:val="00671A97"/>
    <w:rsid w:val="0067213D"/>
    <w:rsid w:val="00691478"/>
    <w:rsid w:val="006958C3"/>
    <w:rsid w:val="006A3CE7"/>
    <w:rsid w:val="006B0D54"/>
    <w:rsid w:val="006C5314"/>
    <w:rsid w:val="006C6DEF"/>
    <w:rsid w:val="006D6492"/>
    <w:rsid w:val="006F1734"/>
    <w:rsid w:val="006F4734"/>
    <w:rsid w:val="006F57E0"/>
    <w:rsid w:val="006F691F"/>
    <w:rsid w:val="00705A38"/>
    <w:rsid w:val="00707845"/>
    <w:rsid w:val="007157E3"/>
    <w:rsid w:val="00720481"/>
    <w:rsid w:val="007218F0"/>
    <w:rsid w:val="007238B9"/>
    <w:rsid w:val="00741501"/>
    <w:rsid w:val="00743167"/>
    <w:rsid w:val="0074317E"/>
    <w:rsid w:val="007471C1"/>
    <w:rsid w:val="00752AF2"/>
    <w:rsid w:val="0076359A"/>
    <w:rsid w:val="00781D13"/>
    <w:rsid w:val="00783C41"/>
    <w:rsid w:val="00787503"/>
    <w:rsid w:val="007B20F7"/>
    <w:rsid w:val="007B20FA"/>
    <w:rsid w:val="007B6A68"/>
    <w:rsid w:val="007C243C"/>
    <w:rsid w:val="007C2C44"/>
    <w:rsid w:val="007C5CFC"/>
    <w:rsid w:val="007E7032"/>
    <w:rsid w:val="0081755C"/>
    <w:rsid w:val="00822BC0"/>
    <w:rsid w:val="008248A2"/>
    <w:rsid w:val="00824AC1"/>
    <w:rsid w:val="00833359"/>
    <w:rsid w:val="00842D2D"/>
    <w:rsid w:val="0084508D"/>
    <w:rsid w:val="00847C24"/>
    <w:rsid w:val="008518F9"/>
    <w:rsid w:val="00853CE2"/>
    <w:rsid w:val="00853D7E"/>
    <w:rsid w:val="00860491"/>
    <w:rsid w:val="00876C6D"/>
    <w:rsid w:val="00887A77"/>
    <w:rsid w:val="0089480E"/>
    <w:rsid w:val="008A7C7F"/>
    <w:rsid w:val="008B2920"/>
    <w:rsid w:val="008B2DF7"/>
    <w:rsid w:val="008C579B"/>
    <w:rsid w:val="008C5BDF"/>
    <w:rsid w:val="008C7149"/>
    <w:rsid w:val="008E3781"/>
    <w:rsid w:val="008E577A"/>
    <w:rsid w:val="008F5031"/>
    <w:rsid w:val="008F6846"/>
    <w:rsid w:val="00900954"/>
    <w:rsid w:val="0090138B"/>
    <w:rsid w:val="009039F1"/>
    <w:rsid w:val="0091583B"/>
    <w:rsid w:val="009218EE"/>
    <w:rsid w:val="009244EC"/>
    <w:rsid w:val="00925FE8"/>
    <w:rsid w:val="009327DA"/>
    <w:rsid w:val="009462D6"/>
    <w:rsid w:val="00975F3F"/>
    <w:rsid w:val="009763D0"/>
    <w:rsid w:val="00993095"/>
    <w:rsid w:val="00993462"/>
    <w:rsid w:val="00996E6F"/>
    <w:rsid w:val="009A13C1"/>
    <w:rsid w:val="009B0714"/>
    <w:rsid w:val="009B24EF"/>
    <w:rsid w:val="009B7500"/>
    <w:rsid w:val="009B7746"/>
    <w:rsid w:val="009C4C9D"/>
    <w:rsid w:val="009D2049"/>
    <w:rsid w:val="009E4202"/>
    <w:rsid w:val="009E7571"/>
    <w:rsid w:val="009F06FA"/>
    <w:rsid w:val="009F097C"/>
    <w:rsid w:val="009F1CE4"/>
    <w:rsid w:val="009F45D7"/>
    <w:rsid w:val="00A17712"/>
    <w:rsid w:val="00A213B1"/>
    <w:rsid w:val="00A30CAB"/>
    <w:rsid w:val="00A315B9"/>
    <w:rsid w:val="00A4413D"/>
    <w:rsid w:val="00A50A33"/>
    <w:rsid w:val="00A61E4A"/>
    <w:rsid w:val="00A649FC"/>
    <w:rsid w:val="00A70EA8"/>
    <w:rsid w:val="00A71D66"/>
    <w:rsid w:val="00A7754E"/>
    <w:rsid w:val="00A8360D"/>
    <w:rsid w:val="00A85B6F"/>
    <w:rsid w:val="00A92C30"/>
    <w:rsid w:val="00A93F8B"/>
    <w:rsid w:val="00A96FCB"/>
    <w:rsid w:val="00AA3476"/>
    <w:rsid w:val="00AA4E2A"/>
    <w:rsid w:val="00AA6658"/>
    <w:rsid w:val="00AA6B7B"/>
    <w:rsid w:val="00AB1351"/>
    <w:rsid w:val="00AB5050"/>
    <w:rsid w:val="00AB540C"/>
    <w:rsid w:val="00AC1DC0"/>
    <w:rsid w:val="00AC3C78"/>
    <w:rsid w:val="00AC5D83"/>
    <w:rsid w:val="00AF5603"/>
    <w:rsid w:val="00B238CD"/>
    <w:rsid w:val="00B2447C"/>
    <w:rsid w:val="00B32331"/>
    <w:rsid w:val="00B36E94"/>
    <w:rsid w:val="00B41780"/>
    <w:rsid w:val="00B56F21"/>
    <w:rsid w:val="00B67DB0"/>
    <w:rsid w:val="00B720EE"/>
    <w:rsid w:val="00B74F8B"/>
    <w:rsid w:val="00B90A4A"/>
    <w:rsid w:val="00B967A0"/>
    <w:rsid w:val="00BA3063"/>
    <w:rsid w:val="00BA3BF1"/>
    <w:rsid w:val="00BB1DE4"/>
    <w:rsid w:val="00BD5EFB"/>
    <w:rsid w:val="00BE5DB4"/>
    <w:rsid w:val="00BF00C3"/>
    <w:rsid w:val="00BF0D13"/>
    <w:rsid w:val="00BF6D1B"/>
    <w:rsid w:val="00C13EAF"/>
    <w:rsid w:val="00C14C0A"/>
    <w:rsid w:val="00C20628"/>
    <w:rsid w:val="00C24186"/>
    <w:rsid w:val="00C35EFB"/>
    <w:rsid w:val="00C41366"/>
    <w:rsid w:val="00C54E6E"/>
    <w:rsid w:val="00C550D9"/>
    <w:rsid w:val="00C67BF5"/>
    <w:rsid w:val="00C73037"/>
    <w:rsid w:val="00C7444E"/>
    <w:rsid w:val="00CA1560"/>
    <w:rsid w:val="00CA31B6"/>
    <w:rsid w:val="00CD473D"/>
    <w:rsid w:val="00CD5445"/>
    <w:rsid w:val="00CD7978"/>
    <w:rsid w:val="00CE12FC"/>
    <w:rsid w:val="00CE62B5"/>
    <w:rsid w:val="00CE6D82"/>
    <w:rsid w:val="00CF7AC3"/>
    <w:rsid w:val="00D017C9"/>
    <w:rsid w:val="00D05CCE"/>
    <w:rsid w:val="00D2689C"/>
    <w:rsid w:val="00D37BA6"/>
    <w:rsid w:val="00D41808"/>
    <w:rsid w:val="00D446EF"/>
    <w:rsid w:val="00D46AA1"/>
    <w:rsid w:val="00D503E0"/>
    <w:rsid w:val="00D5709D"/>
    <w:rsid w:val="00D57958"/>
    <w:rsid w:val="00D6699F"/>
    <w:rsid w:val="00D81C60"/>
    <w:rsid w:val="00D979A8"/>
    <w:rsid w:val="00DC2D72"/>
    <w:rsid w:val="00DC2FDD"/>
    <w:rsid w:val="00DD13CD"/>
    <w:rsid w:val="00DD3436"/>
    <w:rsid w:val="00DD6B1E"/>
    <w:rsid w:val="00DE2A4C"/>
    <w:rsid w:val="00DE4348"/>
    <w:rsid w:val="00DE7A55"/>
    <w:rsid w:val="00DF1943"/>
    <w:rsid w:val="00DF6A6F"/>
    <w:rsid w:val="00E01DB3"/>
    <w:rsid w:val="00E20402"/>
    <w:rsid w:val="00E3331E"/>
    <w:rsid w:val="00E338B1"/>
    <w:rsid w:val="00E422F8"/>
    <w:rsid w:val="00E50E71"/>
    <w:rsid w:val="00E7158F"/>
    <w:rsid w:val="00E77777"/>
    <w:rsid w:val="00E928A3"/>
    <w:rsid w:val="00E928DE"/>
    <w:rsid w:val="00EA1311"/>
    <w:rsid w:val="00EA28D4"/>
    <w:rsid w:val="00EB1B13"/>
    <w:rsid w:val="00EB3C37"/>
    <w:rsid w:val="00EB627E"/>
    <w:rsid w:val="00EC146A"/>
    <w:rsid w:val="00EC301E"/>
    <w:rsid w:val="00EF1AAB"/>
    <w:rsid w:val="00EF1CCD"/>
    <w:rsid w:val="00F005B1"/>
    <w:rsid w:val="00F15D37"/>
    <w:rsid w:val="00F17A91"/>
    <w:rsid w:val="00F27B7A"/>
    <w:rsid w:val="00F44F46"/>
    <w:rsid w:val="00F522F5"/>
    <w:rsid w:val="00F53C65"/>
    <w:rsid w:val="00F67FBA"/>
    <w:rsid w:val="00F7222E"/>
    <w:rsid w:val="00F727A5"/>
    <w:rsid w:val="00F77D74"/>
    <w:rsid w:val="00F879CE"/>
    <w:rsid w:val="00F90B45"/>
    <w:rsid w:val="00F94DFA"/>
    <w:rsid w:val="00FA05CF"/>
    <w:rsid w:val="00FB11AA"/>
    <w:rsid w:val="00FB4333"/>
    <w:rsid w:val="00FC0704"/>
    <w:rsid w:val="00FD5138"/>
    <w:rsid w:val="00FE0F45"/>
    <w:rsid w:val="00FE1639"/>
    <w:rsid w:val="00FE1971"/>
    <w:rsid w:val="00FE52BB"/>
    <w:rsid w:val="00FE65E8"/>
    <w:rsid w:val="00FF0B7C"/>
    <w:rsid w:val="00FF17C9"/>
    <w:rsid w:val="00FF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651D7"/>
  <w15:chartTrackingRefBased/>
  <w15:docId w15:val="{B21D10E0-5368-4B2B-B2D6-88F87F97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36A6B" w:themeColor="text2"/>
        <w:lang w:val="en-US" w:eastAsia="en-US" w:bidi="ar-SA"/>
      </w:rPr>
    </w:rPrDefault>
    <w:pPrDefault>
      <w:pPr>
        <w:spacing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631"/>
  </w:style>
  <w:style w:type="paragraph" w:styleId="Heading1">
    <w:name w:val="heading 1"/>
    <w:basedOn w:val="Normal"/>
    <w:link w:val="Heading1Char"/>
    <w:uiPriority w:val="9"/>
    <w:qFormat/>
    <w:rsid w:val="00CD7978"/>
    <w:pPr>
      <w:keepNext/>
      <w:keepLines/>
      <w:spacing w:after="0"/>
      <w:jc w:val="center"/>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A50A33"/>
    <w:pPr>
      <w:keepNext/>
      <w:keepLines/>
      <w:spacing w:before="840"/>
      <w:contextualSpacing/>
      <w:jc w:val="center"/>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3B5B09"/>
    <w:pPr>
      <w:keepNext/>
      <w:keepLines/>
      <w:contextualSpacing/>
      <w:jc w:val="cente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4E4CA5"/>
    <w:pPr>
      <w:keepNext/>
      <w:keepLines/>
      <w:spacing w:before="40" w:after="0"/>
      <w:outlineLvl w:val="3"/>
    </w:pPr>
    <w:rPr>
      <w:rFonts w:asciiTheme="majorHAnsi" w:eastAsiaTheme="majorEastAsia" w:hAnsiTheme="majorHAnsi" w:cstheme="majorBidi"/>
      <w:i/>
      <w:iCs/>
      <w:color w:val="FFBF00" w:themeColor="accent1" w:themeShade="BF"/>
    </w:rPr>
  </w:style>
  <w:style w:type="paragraph" w:styleId="Heading5">
    <w:name w:val="heading 5"/>
    <w:basedOn w:val="Normal"/>
    <w:next w:val="Normal"/>
    <w:link w:val="Heading5Char"/>
    <w:uiPriority w:val="9"/>
    <w:semiHidden/>
    <w:unhideWhenUsed/>
    <w:qFormat/>
    <w:rsid w:val="004E4CA5"/>
    <w:pPr>
      <w:keepNext/>
      <w:keepLines/>
      <w:spacing w:before="40" w:after="0"/>
      <w:outlineLvl w:val="4"/>
    </w:pPr>
    <w:rPr>
      <w:rFonts w:asciiTheme="majorHAnsi" w:eastAsiaTheme="majorEastAsia" w:hAnsiTheme="majorHAnsi" w:cstheme="majorBidi"/>
      <w:color w:val="FFBF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7978"/>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A50A33"/>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3B5B09"/>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4E4CA5"/>
    <w:rPr>
      <w:rFonts w:asciiTheme="majorHAnsi" w:eastAsiaTheme="majorEastAsia" w:hAnsiTheme="majorHAnsi" w:cstheme="majorBidi"/>
      <w:i/>
      <w:iCs/>
      <w:color w:val="FFBF00" w:themeColor="accent1" w:themeShade="BF"/>
    </w:rPr>
  </w:style>
  <w:style w:type="character" w:customStyle="1" w:styleId="Heading5Char">
    <w:name w:val="Heading 5 Char"/>
    <w:basedOn w:val="DefaultParagraphFont"/>
    <w:link w:val="Heading5"/>
    <w:uiPriority w:val="9"/>
    <w:semiHidden/>
    <w:rsid w:val="004E4CA5"/>
    <w:rPr>
      <w:rFonts w:asciiTheme="majorHAnsi" w:eastAsiaTheme="majorEastAsia" w:hAnsiTheme="majorHAnsi" w:cstheme="majorBidi"/>
      <w:color w:val="FFBF00" w:themeColor="accent1" w:themeShade="BF"/>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98"/>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Salutation">
    <w:name w:val="Salutation"/>
    <w:basedOn w:val="Normal"/>
    <w:next w:val="Normal"/>
    <w:link w:val="SalutationChar"/>
    <w:uiPriority w:val="12"/>
    <w:qFormat/>
    <w:rsid w:val="00362C4A"/>
    <w:pPr>
      <w:spacing w:after="120"/>
    </w:pPr>
  </w:style>
  <w:style w:type="character" w:customStyle="1" w:styleId="SalutationChar">
    <w:name w:val="Salutation Char"/>
    <w:basedOn w:val="DefaultParagraphFont"/>
    <w:link w:val="Salutation"/>
    <w:uiPriority w:val="12"/>
    <w:rsid w:val="00362C4A"/>
  </w:style>
  <w:style w:type="paragraph" w:styleId="Closing">
    <w:name w:val="Closing"/>
    <w:basedOn w:val="Normal"/>
    <w:next w:val="Signature"/>
    <w:link w:val="ClosingChar"/>
    <w:uiPriority w:val="13"/>
    <w:qFormat/>
    <w:rsid w:val="00362C4A"/>
    <w:pPr>
      <w:spacing w:before="360" w:after="120"/>
      <w:contextualSpacing/>
    </w:pPr>
  </w:style>
  <w:style w:type="character" w:customStyle="1" w:styleId="ClosingChar">
    <w:name w:val="Closing Char"/>
    <w:basedOn w:val="DefaultParagraphFont"/>
    <w:link w:val="Closing"/>
    <w:uiPriority w:val="13"/>
    <w:rsid w:val="00B56F21"/>
  </w:style>
  <w:style w:type="paragraph" w:styleId="Signature">
    <w:name w:val="Signature"/>
    <w:basedOn w:val="Normal"/>
    <w:next w:val="Normal"/>
    <w:link w:val="SignatureChar"/>
    <w:uiPriority w:val="14"/>
    <w:qFormat/>
    <w:rsid w:val="00362C4A"/>
    <w:pPr>
      <w:spacing w:after="120" w:line="240" w:lineRule="auto"/>
    </w:pPr>
  </w:style>
  <w:style w:type="character" w:customStyle="1" w:styleId="SignatureChar">
    <w:name w:val="Signature Char"/>
    <w:basedOn w:val="DefaultParagraphFont"/>
    <w:link w:val="Signature"/>
    <w:uiPriority w:val="14"/>
    <w:rsid w:val="00B56F21"/>
  </w:style>
  <w:style w:type="paragraph" w:styleId="Date">
    <w:name w:val="Date"/>
    <w:basedOn w:val="Normal"/>
    <w:next w:val="Normal"/>
    <w:link w:val="DateChar"/>
    <w:uiPriority w:val="11"/>
    <w:qFormat/>
    <w:rsid w:val="00362C4A"/>
    <w:pPr>
      <w:spacing w:after="560"/>
    </w:pPr>
  </w:style>
  <w:style w:type="character" w:customStyle="1" w:styleId="DateChar">
    <w:name w:val="Date Char"/>
    <w:basedOn w:val="DefaultParagraphFont"/>
    <w:link w:val="Date"/>
    <w:uiPriority w:val="11"/>
    <w:rsid w:val="00362C4A"/>
  </w:style>
  <w:style w:type="paragraph" w:styleId="Title">
    <w:name w:val="Title"/>
    <w:basedOn w:val="Normal"/>
    <w:next w:val="Normal"/>
    <w:link w:val="TitleChar"/>
    <w:uiPriority w:val="10"/>
    <w:semiHidden/>
    <w:unhideWhenUsed/>
    <w:qFormat/>
    <w:rsid w:val="00B56F21"/>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56F21"/>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56F21"/>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56F21"/>
    <w:rPr>
      <w:rFonts w:eastAsiaTheme="minorEastAsia"/>
      <w:color w:val="5A5A5A" w:themeColor="text1" w:themeTint="A5"/>
      <w:sz w:val="22"/>
      <w:szCs w:val="22"/>
    </w:rPr>
  </w:style>
  <w:style w:type="character" w:styleId="Hyperlink">
    <w:name w:val="Hyperlink"/>
    <w:basedOn w:val="DefaultParagraphFont"/>
    <w:uiPriority w:val="99"/>
    <w:unhideWhenUsed/>
    <w:rsid w:val="009462D6"/>
    <w:rPr>
      <w:color w:val="0000FF"/>
      <w:u w:val="single"/>
    </w:rPr>
  </w:style>
  <w:style w:type="paragraph" w:styleId="ListParagraph">
    <w:name w:val="List Paragraph"/>
    <w:basedOn w:val="Normal"/>
    <w:uiPriority w:val="34"/>
    <w:unhideWhenUsed/>
    <w:qFormat/>
    <w:rsid w:val="00326CE6"/>
    <w:pPr>
      <w:ind w:left="720"/>
      <w:contextualSpacing/>
    </w:pPr>
  </w:style>
  <w:style w:type="paragraph" w:styleId="NormalWeb">
    <w:name w:val="Normal (Web)"/>
    <w:basedOn w:val="Normal"/>
    <w:uiPriority w:val="99"/>
    <w:unhideWhenUsed/>
    <w:rsid w:val="00327B8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ipa">
    <w:name w:val="ipa"/>
    <w:basedOn w:val="DefaultParagraphFont"/>
    <w:rsid w:val="00A70EA8"/>
  </w:style>
  <w:style w:type="character" w:customStyle="1" w:styleId="char">
    <w:name w:val="char"/>
    <w:basedOn w:val="DefaultParagraphFont"/>
    <w:rsid w:val="00AB5050"/>
  </w:style>
  <w:style w:type="character" w:customStyle="1" w:styleId="watch-title">
    <w:name w:val="watch-title"/>
    <w:basedOn w:val="DefaultParagraphFont"/>
    <w:rsid w:val="00D05CCE"/>
  </w:style>
  <w:style w:type="character" w:customStyle="1" w:styleId="tgc">
    <w:name w:val="_tgc"/>
    <w:basedOn w:val="DefaultParagraphFont"/>
    <w:rsid w:val="001307F5"/>
  </w:style>
  <w:style w:type="character" w:customStyle="1" w:styleId="sub">
    <w:name w:val="sub"/>
    <w:basedOn w:val="DefaultParagraphFont"/>
    <w:rsid w:val="009F45D7"/>
  </w:style>
  <w:style w:type="character" w:styleId="Strong">
    <w:name w:val="Strong"/>
    <w:basedOn w:val="DefaultParagraphFont"/>
    <w:uiPriority w:val="22"/>
    <w:qFormat/>
    <w:rsid w:val="009E4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1286">
      <w:bodyDiv w:val="1"/>
      <w:marLeft w:val="0"/>
      <w:marRight w:val="0"/>
      <w:marTop w:val="0"/>
      <w:marBottom w:val="0"/>
      <w:divBdr>
        <w:top w:val="none" w:sz="0" w:space="0" w:color="auto"/>
        <w:left w:val="none" w:sz="0" w:space="0" w:color="auto"/>
        <w:bottom w:val="none" w:sz="0" w:space="0" w:color="auto"/>
        <w:right w:val="none" w:sz="0" w:space="0" w:color="auto"/>
      </w:divBdr>
    </w:div>
    <w:div w:id="230774895">
      <w:bodyDiv w:val="1"/>
      <w:marLeft w:val="0"/>
      <w:marRight w:val="0"/>
      <w:marTop w:val="0"/>
      <w:marBottom w:val="0"/>
      <w:divBdr>
        <w:top w:val="none" w:sz="0" w:space="0" w:color="auto"/>
        <w:left w:val="none" w:sz="0" w:space="0" w:color="auto"/>
        <w:bottom w:val="none" w:sz="0" w:space="0" w:color="auto"/>
        <w:right w:val="none" w:sz="0" w:space="0" w:color="auto"/>
      </w:divBdr>
    </w:div>
    <w:div w:id="273483217">
      <w:bodyDiv w:val="1"/>
      <w:marLeft w:val="0"/>
      <w:marRight w:val="0"/>
      <w:marTop w:val="0"/>
      <w:marBottom w:val="0"/>
      <w:divBdr>
        <w:top w:val="none" w:sz="0" w:space="0" w:color="auto"/>
        <w:left w:val="none" w:sz="0" w:space="0" w:color="auto"/>
        <w:bottom w:val="none" w:sz="0" w:space="0" w:color="auto"/>
        <w:right w:val="none" w:sz="0" w:space="0" w:color="auto"/>
      </w:divBdr>
    </w:div>
    <w:div w:id="330721555">
      <w:bodyDiv w:val="1"/>
      <w:marLeft w:val="0"/>
      <w:marRight w:val="0"/>
      <w:marTop w:val="0"/>
      <w:marBottom w:val="0"/>
      <w:divBdr>
        <w:top w:val="none" w:sz="0" w:space="0" w:color="auto"/>
        <w:left w:val="none" w:sz="0" w:space="0" w:color="auto"/>
        <w:bottom w:val="none" w:sz="0" w:space="0" w:color="auto"/>
        <w:right w:val="none" w:sz="0" w:space="0" w:color="auto"/>
      </w:divBdr>
    </w:div>
    <w:div w:id="361706711">
      <w:bodyDiv w:val="1"/>
      <w:marLeft w:val="0"/>
      <w:marRight w:val="0"/>
      <w:marTop w:val="0"/>
      <w:marBottom w:val="0"/>
      <w:divBdr>
        <w:top w:val="none" w:sz="0" w:space="0" w:color="auto"/>
        <w:left w:val="none" w:sz="0" w:space="0" w:color="auto"/>
        <w:bottom w:val="none" w:sz="0" w:space="0" w:color="auto"/>
        <w:right w:val="none" w:sz="0" w:space="0" w:color="auto"/>
      </w:divBdr>
    </w:div>
    <w:div w:id="474220737">
      <w:bodyDiv w:val="1"/>
      <w:marLeft w:val="0"/>
      <w:marRight w:val="0"/>
      <w:marTop w:val="0"/>
      <w:marBottom w:val="0"/>
      <w:divBdr>
        <w:top w:val="none" w:sz="0" w:space="0" w:color="auto"/>
        <w:left w:val="none" w:sz="0" w:space="0" w:color="auto"/>
        <w:bottom w:val="none" w:sz="0" w:space="0" w:color="auto"/>
        <w:right w:val="none" w:sz="0" w:space="0" w:color="auto"/>
      </w:divBdr>
      <w:divsChild>
        <w:div w:id="249971082">
          <w:marLeft w:val="0"/>
          <w:marRight w:val="0"/>
          <w:marTop w:val="0"/>
          <w:marBottom w:val="0"/>
          <w:divBdr>
            <w:top w:val="none" w:sz="0" w:space="0" w:color="auto"/>
            <w:left w:val="none" w:sz="0" w:space="0" w:color="auto"/>
            <w:bottom w:val="none" w:sz="0" w:space="0" w:color="auto"/>
            <w:right w:val="none" w:sz="0" w:space="0" w:color="auto"/>
          </w:divBdr>
        </w:div>
        <w:div w:id="258559890">
          <w:marLeft w:val="0"/>
          <w:marRight w:val="0"/>
          <w:marTop w:val="0"/>
          <w:marBottom w:val="0"/>
          <w:divBdr>
            <w:top w:val="none" w:sz="0" w:space="0" w:color="auto"/>
            <w:left w:val="none" w:sz="0" w:space="0" w:color="auto"/>
            <w:bottom w:val="none" w:sz="0" w:space="0" w:color="auto"/>
            <w:right w:val="none" w:sz="0" w:space="0" w:color="auto"/>
          </w:divBdr>
        </w:div>
        <w:div w:id="631444423">
          <w:marLeft w:val="0"/>
          <w:marRight w:val="0"/>
          <w:marTop w:val="0"/>
          <w:marBottom w:val="0"/>
          <w:divBdr>
            <w:top w:val="none" w:sz="0" w:space="0" w:color="auto"/>
            <w:left w:val="none" w:sz="0" w:space="0" w:color="auto"/>
            <w:bottom w:val="none" w:sz="0" w:space="0" w:color="auto"/>
            <w:right w:val="none" w:sz="0" w:space="0" w:color="auto"/>
          </w:divBdr>
        </w:div>
        <w:div w:id="931084608">
          <w:marLeft w:val="0"/>
          <w:marRight w:val="0"/>
          <w:marTop w:val="0"/>
          <w:marBottom w:val="0"/>
          <w:divBdr>
            <w:top w:val="none" w:sz="0" w:space="0" w:color="auto"/>
            <w:left w:val="none" w:sz="0" w:space="0" w:color="auto"/>
            <w:bottom w:val="none" w:sz="0" w:space="0" w:color="auto"/>
            <w:right w:val="none" w:sz="0" w:space="0" w:color="auto"/>
          </w:divBdr>
        </w:div>
        <w:div w:id="941228401">
          <w:marLeft w:val="0"/>
          <w:marRight w:val="0"/>
          <w:marTop w:val="0"/>
          <w:marBottom w:val="0"/>
          <w:divBdr>
            <w:top w:val="none" w:sz="0" w:space="0" w:color="auto"/>
            <w:left w:val="none" w:sz="0" w:space="0" w:color="auto"/>
            <w:bottom w:val="none" w:sz="0" w:space="0" w:color="auto"/>
            <w:right w:val="none" w:sz="0" w:space="0" w:color="auto"/>
          </w:divBdr>
        </w:div>
        <w:div w:id="967709905">
          <w:marLeft w:val="0"/>
          <w:marRight w:val="0"/>
          <w:marTop w:val="0"/>
          <w:marBottom w:val="0"/>
          <w:divBdr>
            <w:top w:val="none" w:sz="0" w:space="0" w:color="auto"/>
            <w:left w:val="none" w:sz="0" w:space="0" w:color="auto"/>
            <w:bottom w:val="none" w:sz="0" w:space="0" w:color="auto"/>
            <w:right w:val="none" w:sz="0" w:space="0" w:color="auto"/>
          </w:divBdr>
        </w:div>
        <w:div w:id="1218855155">
          <w:marLeft w:val="0"/>
          <w:marRight w:val="0"/>
          <w:marTop w:val="0"/>
          <w:marBottom w:val="0"/>
          <w:divBdr>
            <w:top w:val="none" w:sz="0" w:space="0" w:color="auto"/>
            <w:left w:val="none" w:sz="0" w:space="0" w:color="auto"/>
            <w:bottom w:val="none" w:sz="0" w:space="0" w:color="auto"/>
            <w:right w:val="none" w:sz="0" w:space="0" w:color="auto"/>
          </w:divBdr>
        </w:div>
        <w:div w:id="1234509770">
          <w:marLeft w:val="0"/>
          <w:marRight w:val="0"/>
          <w:marTop w:val="0"/>
          <w:marBottom w:val="0"/>
          <w:divBdr>
            <w:top w:val="none" w:sz="0" w:space="0" w:color="auto"/>
            <w:left w:val="none" w:sz="0" w:space="0" w:color="auto"/>
            <w:bottom w:val="none" w:sz="0" w:space="0" w:color="auto"/>
            <w:right w:val="none" w:sz="0" w:space="0" w:color="auto"/>
          </w:divBdr>
        </w:div>
        <w:div w:id="1482501806">
          <w:marLeft w:val="0"/>
          <w:marRight w:val="0"/>
          <w:marTop w:val="0"/>
          <w:marBottom w:val="0"/>
          <w:divBdr>
            <w:top w:val="none" w:sz="0" w:space="0" w:color="auto"/>
            <w:left w:val="none" w:sz="0" w:space="0" w:color="auto"/>
            <w:bottom w:val="none" w:sz="0" w:space="0" w:color="auto"/>
            <w:right w:val="none" w:sz="0" w:space="0" w:color="auto"/>
          </w:divBdr>
        </w:div>
        <w:div w:id="1665549558">
          <w:marLeft w:val="0"/>
          <w:marRight w:val="0"/>
          <w:marTop w:val="0"/>
          <w:marBottom w:val="0"/>
          <w:divBdr>
            <w:top w:val="none" w:sz="0" w:space="0" w:color="auto"/>
            <w:left w:val="none" w:sz="0" w:space="0" w:color="auto"/>
            <w:bottom w:val="none" w:sz="0" w:space="0" w:color="auto"/>
            <w:right w:val="none" w:sz="0" w:space="0" w:color="auto"/>
          </w:divBdr>
        </w:div>
        <w:div w:id="1807966922">
          <w:marLeft w:val="0"/>
          <w:marRight w:val="0"/>
          <w:marTop w:val="0"/>
          <w:marBottom w:val="0"/>
          <w:divBdr>
            <w:top w:val="none" w:sz="0" w:space="0" w:color="auto"/>
            <w:left w:val="none" w:sz="0" w:space="0" w:color="auto"/>
            <w:bottom w:val="none" w:sz="0" w:space="0" w:color="auto"/>
            <w:right w:val="none" w:sz="0" w:space="0" w:color="auto"/>
          </w:divBdr>
        </w:div>
        <w:div w:id="1810709226">
          <w:marLeft w:val="0"/>
          <w:marRight w:val="0"/>
          <w:marTop w:val="0"/>
          <w:marBottom w:val="0"/>
          <w:divBdr>
            <w:top w:val="none" w:sz="0" w:space="0" w:color="auto"/>
            <w:left w:val="none" w:sz="0" w:space="0" w:color="auto"/>
            <w:bottom w:val="none" w:sz="0" w:space="0" w:color="auto"/>
            <w:right w:val="none" w:sz="0" w:space="0" w:color="auto"/>
          </w:divBdr>
        </w:div>
        <w:div w:id="1906404551">
          <w:marLeft w:val="0"/>
          <w:marRight w:val="0"/>
          <w:marTop w:val="0"/>
          <w:marBottom w:val="0"/>
          <w:divBdr>
            <w:top w:val="none" w:sz="0" w:space="0" w:color="auto"/>
            <w:left w:val="none" w:sz="0" w:space="0" w:color="auto"/>
            <w:bottom w:val="none" w:sz="0" w:space="0" w:color="auto"/>
            <w:right w:val="none" w:sz="0" w:space="0" w:color="auto"/>
          </w:divBdr>
        </w:div>
      </w:divsChild>
    </w:div>
    <w:div w:id="584799548">
      <w:bodyDiv w:val="1"/>
      <w:marLeft w:val="0"/>
      <w:marRight w:val="0"/>
      <w:marTop w:val="0"/>
      <w:marBottom w:val="0"/>
      <w:divBdr>
        <w:top w:val="none" w:sz="0" w:space="0" w:color="auto"/>
        <w:left w:val="none" w:sz="0" w:space="0" w:color="auto"/>
        <w:bottom w:val="none" w:sz="0" w:space="0" w:color="auto"/>
        <w:right w:val="none" w:sz="0" w:space="0" w:color="auto"/>
      </w:divBdr>
    </w:div>
    <w:div w:id="784736450">
      <w:bodyDiv w:val="1"/>
      <w:marLeft w:val="0"/>
      <w:marRight w:val="0"/>
      <w:marTop w:val="0"/>
      <w:marBottom w:val="0"/>
      <w:divBdr>
        <w:top w:val="none" w:sz="0" w:space="0" w:color="auto"/>
        <w:left w:val="none" w:sz="0" w:space="0" w:color="auto"/>
        <w:bottom w:val="none" w:sz="0" w:space="0" w:color="auto"/>
        <w:right w:val="none" w:sz="0" w:space="0" w:color="auto"/>
      </w:divBdr>
    </w:div>
    <w:div w:id="804586734">
      <w:bodyDiv w:val="1"/>
      <w:marLeft w:val="0"/>
      <w:marRight w:val="0"/>
      <w:marTop w:val="0"/>
      <w:marBottom w:val="0"/>
      <w:divBdr>
        <w:top w:val="none" w:sz="0" w:space="0" w:color="auto"/>
        <w:left w:val="none" w:sz="0" w:space="0" w:color="auto"/>
        <w:bottom w:val="none" w:sz="0" w:space="0" w:color="auto"/>
        <w:right w:val="none" w:sz="0" w:space="0" w:color="auto"/>
      </w:divBdr>
    </w:div>
    <w:div w:id="968052961">
      <w:bodyDiv w:val="1"/>
      <w:marLeft w:val="0"/>
      <w:marRight w:val="0"/>
      <w:marTop w:val="0"/>
      <w:marBottom w:val="0"/>
      <w:divBdr>
        <w:top w:val="none" w:sz="0" w:space="0" w:color="auto"/>
        <w:left w:val="none" w:sz="0" w:space="0" w:color="auto"/>
        <w:bottom w:val="none" w:sz="0" w:space="0" w:color="auto"/>
        <w:right w:val="none" w:sz="0" w:space="0" w:color="auto"/>
      </w:divBdr>
    </w:div>
    <w:div w:id="1111582645">
      <w:bodyDiv w:val="1"/>
      <w:marLeft w:val="0"/>
      <w:marRight w:val="0"/>
      <w:marTop w:val="0"/>
      <w:marBottom w:val="0"/>
      <w:divBdr>
        <w:top w:val="none" w:sz="0" w:space="0" w:color="auto"/>
        <w:left w:val="none" w:sz="0" w:space="0" w:color="auto"/>
        <w:bottom w:val="none" w:sz="0" w:space="0" w:color="auto"/>
        <w:right w:val="none" w:sz="0" w:space="0" w:color="auto"/>
      </w:divBdr>
      <w:divsChild>
        <w:div w:id="718433059">
          <w:marLeft w:val="0"/>
          <w:marRight w:val="0"/>
          <w:marTop w:val="0"/>
          <w:marBottom w:val="0"/>
          <w:divBdr>
            <w:top w:val="none" w:sz="0" w:space="0" w:color="auto"/>
            <w:left w:val="none" w:sz="0" w:space="0" w:color="auto"/>
            <w:bottom w:val="none" w:sz="0" w:space="0" w:color="auto"/>
            <w:right w:val="none" w:sz="0" w:space="0" w:color="auto"/>
          </w:divBdr>
        </w:div>
        <w:div w:id="1317757071">
          <w:marLeft w:val="0"/>
          <w:marRight w:val="0"/>
          <w:marTop w:val="0"/>
          <w:marBottom w:val="0"/>
          <w:divBdr>
            <w:top w:val="none" w:sz="0" w:space="0" w:color="auto"/>
            <w:left w:val="none" w:sz="0" w:space="0" w:color="auto"/>
            <w:bottom w:val="none" w:sz="0" w:space="0" w:color="auto"/>
            <w:right w:val="none" w:sz="0" w:space="0" w:color="auto"/>
          </w:divBdr>
        </w:div>
        <w:div w:id="1796287926">
          <w:marLeft w:val="0"/>
          <w:marRight w:val="0"/>
          <w:marTop w:val="0"/>
          <w:marBottom w:val="0"/>
          <w:divBdr>
            <w:top w:val="none" w:sz="0" w:space="0" w:color="auto"/>
            <w:left w:val="none" w:sz="0" w:space="0" w:color="auto"/>
            <w:bottom w:val="none" w:sz="0" w:space="0" w:color="auto"/>
            <w:right w:val="none" w:sz="0" w:space="0" w:color="auto"/>
          </w:divBdr>
        </w:div>
        <w:div w:id="1905681530">
          <w:marLeft w:val="0"/>
          <w:marRight w:val="0"/>
          <w:marTop w:val="0"/>
          <w:marBottom w:val="0"/>
          <w:divBdr>
            <w:top w:val="none" w:sz="0" w:space="0" w:color="auto"/>
            <w:left w:val="none" w:sz="0" w:space="0" w:color="auto"/>
            <w:bottom w:val="none" w:sz="0" w:space="0" w:color="auto"/>
            <w:right w:val="none" w:sz="0" w:space="0" w:color="auto"/>
          </w:divBdr>
        </w:div>
      </w:divsChild>
    </w:div>
    <w:div w:id="1351179444">
      <w:bodyDiv w:val="1"/>
      <w:marLeft w:val="0"/>
      <w:marRight w:val="0"/>
      <w:marTop w:val="0"/>
      <w:marBottom w:val="0"/>
      <w:divBdr>
        <w:top w:val="none" w:sz="0" w:space="0" w:color="auto"/>
        <w:left w:val="none" w:sz="0" w:space="0" w:color="auto"/>
        <w:bottom w:val="none" w:sz="0" w:space="0" w:color="auto"/>
        <w:right w:val="none" w:sz="0" w:space="0" w:color="auto"/>
      </w:divBdr>
    </w:div>
    <w:div w:id="1602448108">
      <w:bodyDiv w:val="1"/>
      <w:marLeft w:val="0"/>
      <w:marRight w:val="0"/>
      <w:marTop w:val="0"/>
      <w:marBottom w:val="0"/>
      <w:divBdr>
        <w:top w:val="none" w:sz="0" w:space="0" w:color="auto"/>
        <w:left w:val="none" w:sz="0" w:space="0" w:color="auto"/>
        <w:bottom w:val="none" w:sz="0" w:space="0" w:color="auto"/>
        <w:right w:val="none" w:sz="0" w:space="0" w:color="auto"/>
      </w:divBdr>
    </w:div>
    <w:div w:id="1816986410">
      <w:bodyDiv w:val="1"/>
      <w:marLeft w:val="0"/>
      <w:marRight w:val="0"/>
      <w:marTop w:val="0"/>
      <w:marBottom w:val="0"/>
      <w:divBdr>
        <w:top w:val="none" w:sz="0" w:space="0" w:color="auto"/>
        <w:left w:val="none" w:sz="0" w:space="0" w:color="auto"/>
        <w:bottom w:val="none" w:sz="0" w:space="0" w:color="auto"/>
        <w:right w:val="none" w:sz="0" w:space="0" w:color="auto"/>
      </w:divBdr>
    </w:div>
    <w:div w:id="1937060509">
      <w:bodyDiv w:val="1"/>
      <w:marLeft w:val="0"/>
      <w:marRight w:val="0"/>
      <w:marTop w:val="0"/>
      <w:marBottom w:val="0"/>
      <w:divBdr>
        <w:top w:val="none" w:sz="0" w:space="0" w:color="auto"/>
        <w:left w:val="none" w:sz="0" w:space="0" w:color="auto"/>
        <w:bottom w:val="none" w:sz="0" w:space="0" w:color="auto"/>
        <w:right w:val="none" w:sz="0" w:space="0" w:color="auto"/>
      </w:divBdr>
      <w:divsChild>
        <w:div w:id="619187951">
          <w:marLeft w:val="0"/>
          <w:marRight w:val="0"/>
          <w:marTop w:val="0"/>
          <w:marBottom w:val="0"/>
          <w:divBdr>
            <w:top w:val="none" w:sz="0" w:space="0" w:color="auto"/>
            <w:left w:val="none" w:sz="0" w:space="0" w:color="auto"/>
            <w:bottom w:val="none" w:sz="0" w:space="0" w:color="auto"/>
            <w:right w:val="none" w:sz="0" w:space="0" w:color="auto"/>
          </w:divBdr>
          <w:divsChild>
            <w:div w:id="350183168">
              <w:marLeft w:val="0"/>
              <w:marRight w:val="0"/>
              <w:marTop w:val="0"/>
              <w:marBottom w:val="0"/>
              <w:divBdr>
                <w:top w:val="none" w:sz="0" w:space="0" w:color="auto"/>
                <w:left w:val="none" w:sz="0" w:space="0" w:color="auto"/>
                <w:bottom w:val="none" w:sz="0" w:space="0" w:color="auto"/>
                <w:right w:val="none" w:sz="0" w:space="0" w:color="auto"/>
              </w:divBdr>
              <w:divsChild>
                <w:div w:id="72704848">
                  <w:marLeft w:val="0"/>
                  <w:marRight w:val="0"/>
                  <w:marTop w:val="0"/>
                  <w:marBottom w:val="0"/>
                  <w:divBdr>
                    <w:top w:val="none" w:sz="0" w:space="0" w:color="auto"/>
                    <w:left w:val="none" w:sz="0" w:space="0" w:color="auto"/>
                    <w:bottom w:val="none" w:sz="0" w:space="0" w:color="auto"/>
                    <w:right w:val="none" w:sz="0" w:space="0" w:color="auto"/>
                  </w:divBdr>
                  <w:divsChild>
                    <w:div w:id="1419784973">
                      <w:marLeft w:val="0"/>
                      <w:marRight w:val="0"/>
                      <w:marTop w:val="0"/>
                      <w:marBottom w:val="0"/>
                      <w:divBdr>
                        <w:top w:val="none" w:sz="0" w:space="0" w:color="auto"/>
                        <w:left w:val="none" w:sz="0" w:space="0" w:color="auto"/>
                        <w:bottom w:val="none" w:sz="0" w:space="0" w:color="auto"/>
                        <w:right w:val="none" w:sz="0" w:space="0" w:color="auto"/>
                      </w:divBdr>
                      <w:divsChild>
                        <w:div w:id="846792900">
                          <w:marLeft w:val="0"/>
                          <w:marRight w:val="0"/>
                          <w:marTop w:val="0"/>
                          <w:marBottom w:val="0"/>
                          <w:divBdr>
                            <w:top w:val="none" w:sz="0" w:space="0" w:color="auto"/>
                            <w:left w:val="none" w:sz="0" w:space="0" w:color="auto"/>
                            <w:bottom w:val="none" w:sz="0" w:space="0" w:color="auto"/>
                            <w:right w:val="none" w:sz="0" w:space="0" w:color="auto"/>
                          </w:divBdr>
                          <w:divsChild>
                            <w:div w:id="1119185849">
                              <w:marLeft w:val="0"/>
                              <w:marRight w:val="0"/>
                              <w:marTop w:val="0"/>
                              <w:marBottom w:val="0"/>
                              <w:divBdr>
                                <w:top w:val="none" w:sz="0" w:space="0" w:color="auto"/>
                                <w:left w:val="none" w:sz="0" w:space="0" w:color="auto"/>
                                <w:bottom w:val="none" w:sz="0" w:space="0" w:color="auto"/>
                                <w:right w:val="none" w:sz="0" w:space="0" w:color="auto"/>
                              </w:divBdr>
                              <w:divsChild>
                                <w:div w:id="1043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n_Essay_on_the_Principle_of_Population" TargetMode="External"/><Relationship Id="rId21" Type="http://schemas.openxmlformats.org/officeDocument/2006/relationships/hyperlink" Target="http://www.nitrex.in/applications.asp" TargetMode="External"/><Relationship Id="rId42" Type="http://schemas.openxmlformats.org/officeDocument/2006/relationships/hyperlink" Target="https://en.wikipedia.org/wiki/An_Essay_on_the_Principle_of_Population" TargetMode="External"/><Relationship Id="rId63" Type="http://schemas.openxmlformats.org/officeDocument/2006/relationships/hyperlink" Target="https://en.wikipedia.org/wiki/An_Essay_Concerning_Human_Understanding" TargetMode="External"/><Relationship Id="rId84" Type="http://schemas.openxmlformats.org/officeDocument/2006/relationships/hyperlink" Target="https://en.wikipedia.org/wiki/Manifestos" TargetMode="External"/><Relationship Id="rId138" Type="http://schemas.openxmlformats.org/officeDocument/2006/relationships/hyperlink" Target="https://en.wikipedia.org/wiki/Arguments" TargetMode="External"/><Relationship Id="rId159" Type="http://schemas.openxmlformats.org/officeDocument/2006/relationships/hyperlink" Target="https://en.wikipedia.org/wiki/Essay" TargetMode="External"/><Relationship Id="rId170" Type="http://schemas.openxmlformats.org/officeDocument/2006/relationships/hyperlink" Target="https://en.wikipedia.org/wiki/An_Essay_on_the_Principle_of_Population" TargetMode="External"/><Relationship Id="rId107" Type="http://schemas.openxmlformats.org/officeDocument/2006/relationships/hyperlink" Target="https://en.wikipedia.org/wiki/Manifestos" TargetMode="External"/><Relationship Id="rId11" Type="http://schemas.openxmlformats.org/officeDocument/2006/relationships/image" Target="media/image20.jpg"/><Relationship Id="rId32" Type="http://schemas.openxmlformats.org/officeDocument/2006/relationships/hyperlink" Target="https://en.wikipedia.org/wiki/Manifestos" TargetMode="External"/><Relationship Id="rId53" Type="http://schemas.openxmlformats.org/officeDocument/2006/relationships/hyperlink" Target="https://en.wikipedia.org/wiki/Short_story" TargetMode="External"/><Relationship Id="rId74" Type="http://schemas.openxmlformats.org/officeDocument/2006/relationships/hyperlink" Target="https://en.wikipedia.org/wiki/Pamphlet" TargetMode="External"/><Relationship Id="rId128" Type="http://schemas.openxmlformats.org/officeDocument/2006/relationships/hyperlink" Target="https://en.wikipedia.org/wiki/Short_story" TargetMode="External"/><Relationship Id="rId149" Type="http://schemas.openxmlformats.org/officeDocument/2006/relationships/hyperlink" Target="https://en.wikipedia.org/wiki/Admissions_essay" TargetMode="External"/><Relationship Id="rId5" Type="http://schemas.openxmlformats.org/officeDocument/2006/relationships/webSettings" Target="webSettings.xml"/><Relationship Id="rId95" Type="http://schemas.openxmlformats.org/officeDocument/2006/relationships/hyperlink" Target="https://en.wikipedia.org/wiki/Education" TargetMode="External"/><Relationship Id="rId160" Type="http://schemas.openxmlformats.org/officeDocument/2006/relationships/hyperlink" Target="https://en.wikipedia.org/wiki/Manifestos" TargetMode="External"/><Relationship Id="rId22" Type="http://schemas.openxmlformats.org/officeDocument/2006/relationships/hyperlink" Target="https://prezi.com/o9u89mk1ckmg/cellulose-nitrate/" TargetMode="External"/><Relationship Id="rId43" Type="http://schemas.openxmlformats.org/officeDocument/2006/relationships/hyperlink" Target="https://en.wikipedia.org/wiki/Education" TargetMode="External"/><Relationship Id="rId64" Type="http://schemas.openxmlformats.org/officeDocument/2006/relationships/hyperlink" Target="https://en.wikipedia.org/wiki/Thomas_Malthus" TargetMode="External"/><Relationship Id="rId118" Type="http://schemas.openxmlformats.org/officeDocument/2006/relationships/hyperlink" Target="https://en.wikipedia.org/wiki/Education" TargetMode="External"/><Relationship Id="rId139" Type="http://schemas.openxmlformats.org/officeDocument/2006/relationships/hyperlink" Target="https://en.wikipedia.org/wiki/Prose" TargetMode="External"/><Relationship Id="rId85" Type="http://schemas.openxmlformats.org/officeDocument/2006/relationships/hyperlink" Target="https://en.wikipedia.org/wiki/Arguments" TargetMode="External"/><Relationship Id="rId150" Type="http://schemas.openxmlformats.org/officeDocument/2006/relationships/hyperlink" Target="https://en.wikipedia.org/wiki/University" TargetMode="External"/><Relationship Id="rId171" Type="http://schemas.openxmlformats.org/officeDocument/2006/relationships/hyperlink" Target="https://en.wikipedia.org/wiki/Education" TargetMode="External"/><Relationship Id="rId12" Type="http://schemas.openxmlformats.org/officeDocument/2006/relationships/image" Target="media/image30.png"/><Relationship Id="rId33" Type="http://schemas.openxmlformats.org/officeDocument/2006/relationships/hyperlink" Target="https://en.wikipedia.org/wiki/Arguments" TargetMode="External"/><Relationship Id="rId108" Type="http://schemas.openxmlformats.org/officeDocument/2006/relationships/hyperlink" Target="https://en.wikipedia.org/wiki/Arguments" TargetMode="External"/><Relationship Id="rId129" Type="http://schemas.openxmlformats.org/officeDocument/2006/relationships/hyperlink" Target="https://en.wikipedia.org/wiki/Essay" TargetMode="External"/><Relationship Id="rId54" Type="http://schemas.openxmlformats.org/officeDocument/2006/relationships/hyperlink" Target="https://en.wikipedia.org/wiki/Essay" TargetMode="External"/><Relationship Id="rId75" Type="http://schemas.openxmlformats.org/officeDocument/2006/relationships/hyperlink" Target="https://en.wikipedia.org/wiki/Short_story" TargetMode="External"/><Relationship Id="rId96" Type="http://schemas.openxmlformats.org/officeDocument/2006/relationships/hyperlink" Target="https://en.wikipedia.org/wiki/Admissions_essay" TargetMode="External"/><Relationship Id="rId140" Type="http://schemas.openxmlformats.org/officeDocument/2006/relationships/hyperlink" Target="https://en.wikipedia.org/wiki/Poetry" TargetMode="External"/><Relationship Id="rId161" Type="http://schemas.openxmlformats.org/officeDocument/2006/relationships/hyperlink" Target="https://en.wikipedia.org/wiki/Arguments" TargetMode="External"/><Relationship Id="rId6" Type="http://schemas.openxmlformats.org/officeDocument/2006/relationships/footnotes" Target="footnotes.xml"/><Relationship Id="rId23" Type="http://schemas.openxmlformats.org/officeDocument/2006/relationships/hyperlink" Target="http://www.grandviewresearch.com/industry-analysis/nitrocellulose-market" TargetMode="External"/><Relationship Id="rId28" Type="http://schemas.openxmlformats.org/officeDocument/2006/relationships/hyperlink" Target="https://en.wikipedia.org/wiki/Article_%28publishing%29" TargetMode="External"/><Relationship Id="rId49" Type="http://schemas.openxmlformats.org/officeDocument/2006/relationships/hyperlink" Target="https://en.wikipedia.org/wiki/Photo_caption" TargetMode="External"/><Relationship Id="rId114" Type="http://schemas.openxmlformats.org/officeDocument/2006/relationships/hyperlink" Target="https://en.wikipedia.org/wiki/John_Locke" TargetMode="External"/><Relationship Id="rId119" Type="http://schemas.openxmlformats.org/officeDocument/2006/relationships/hyperlink" Target="https://en.wikipedia.org/wiki/Admissions_essay" TargetMode="External"/><Relationship Id="rId44" Type="http://schemas.openxmlformats.org/officeDocument/2006/relationships/hyperlink" Target="https://en.wikipedia.org/wiki/Admissions_essay" TargetMode="External"/><Relationship Id="rId60" Type="http://schemas.openxmlformats.org/officeDocument/2006/relationships/hyperlink" Target="https://en.wikipedia.org/wiki/An_Essay_on_Criticism" TargetMode="External"/><Relationship Id="rId65" Type="http://schemas.openxmlformats.org/officeDocument/2006/relationships/hyperlink" Target="https://en.wikipedia.org/wiki/An_Essay_on_the_Principle_of_Population" TargetMode="External"/><Relationship Id="rId81" Type="http://schemas.openxmlformats.org/officeDocument/2006/relationships/hyperlink" Target="https://en.wikipedia.org/wiki/Pamphlet" TargetMode="External"/><Relationship Id="rId86" Type="http://schemas.openxmlformats.org/officeDocument/2006/relationships/hyperlink" Target="https://en.wikipedia.org/wiki/Prose" TargetMode="External"/><Relationship Id="rId130" Type="http://schemas.openxmlformats.org/officeDocument/2006/relationships/hyperlink" Target="https://en.wikipedia.org/wiki/Manifestos" TargetMode="External"/><Relationship Id="rId135" Type="http://schemas.openxmlformats.org/officeDocument/2006/relationships/hyperlink" Target="https://en.wikipedia.org/wiki/Short_story" TargetMode="External"/><Relationship Id="rId151" Type="http://schemas.openxmlformats.org/officeDocument/2006/relationships/hyperlink" Target="https://en.wikipedia.org/wiki/Essay" TargetMode="External"/><Relationship Id="rId156" Type="http://schemas.openxmlformats.org/officeDocument/2006/relationships/hyperlink" Target="https://en.wikipedia.org/wiki/Article_%28publishing%29" TargetMode="External"/><Relationship Id="rId177" Type="http://schemas.openxmlformats.org/officeDocument/2006/relationships/fontTable" Target="fontTable.xml"/><Relationship Id="rId172" Type="http://schemas.openxmlformats.org/officeDocument/2006/relationships/hyperlink" Target="https://en.wikipedia.org/wiki/Admissions_essay" TargetMode="External"/><Relationship Id="rId13" Type="http://schemas.openxmlformats.org/officeDocument/2006/relationships/image" Target="media/image4.png"/><Relationship Id="rId18" Type="http://schemas.openxmlformats.org/officeDocument/2006/relationships/hyperlink" Target="http://www.greenagrochem.com/the-application-of-lignin-as-fertilizer-carrier/" TargetMode="External"/><Relationship Id="rId39" Type="http://schemas.openxmlformats.org/officeDocument/2006/relationships/hyperlink" Target="https://en.wikipedia.org/wiki/John_Locke" TargetMode="External"/><Relationship Id="rId109" Type="http://schemas.openxmlformats.org/officeDocument/2006/relationships/hyperlink" Target="https://en.wikipedia.org/wiki/Prose" TargetMode="External"/><Relationship Id="rId34" Type="http://schemas.openxmlformats.org/officeDocument/2006/relationships/hyperlink" Target="https://en.wikipedia.org/wiki/Prose" TargetMode="External"/><Relationship Id="rId50" Type="http://schemas.openxmlformats.org/officeDocument/2006/relationships/hyperlink" Target="https://en.wikipedia.org/wiki/Argument" TargetMode="External"/><Relationship Id="rId55" Type="http://schemas.openxmlformats.org/officeDocument/2006/relationships/hyperlink" Target="https://en.wikipedia.org/wiki/Manifestos" TargetMode="External"/><Relationship Id="rId76" Type="http://schemas.openxmlformats.org/officeDocument/2006/relationships/hyperlink" Target="https://en.wikipedia.org/wiki/Essay" TargetMode="External"/><Relationship Id="rId97" Type="http://schemas.openxmlformats.org/officeDocument/2006/relationships/hyperlink" Target="https://en.wikipedia.org/wiki/University" TargetMode="External"/><Relationship Id="rId104" Type="http://schemas.openxmlformats.org/officeDocument/2006/relationships/hyperlink" Target="https://en.wikipedia.org/wiki/Pamphlet" TargetMode="External"/><Relationship Id="rId120" Type="http://schemas.openxmlformats.org/officeDocument/2006/relationships/hyperlink" Target="https://en.wikipedia.org/wiki/University" TargetMode="External"/><Relationship Id="rId125" Type="http://schemas.openxmlformats.org/officeDocument/2006/relationships/hyperlink" Target="https://en.wikipedia.org/wiki/Argument" TargetMode="External"/><Relationship Id="rId141" Type="http://schemas.openxmlformats.org/officeDocument/2006/relationships/hyperlink" Target="https://en.wikipedia.org/wiki/Alexander_Pope" TargetMode="External"/><Relationship Id="rId146" Type="http://schemas.openxmlformats.org/officeDocument/2006/relationships/hyperlink" Target="https://en.wikipedia.org/wiki/Thomas_Malthus" TargetMode="External"/><Relationship Id="rId167" Type="http://schemas.openxmlformats.org/officeDocument/2006/relationships/hyperlink" Target="https://en.wikipedia.org/wiki/John_Locke" TargetMode="External"/><Relationship Id="rId7" Type="http://schemas.openxmlformats.org/officeDocument/2006/relationships/endnotes" Target="endnotes.xml"/><Relationship Id="rId71" Type="http://schemas.openxmlformats.org/officeDocument/2006/relationships/hyperlink" Target="https://en.wikipedia.org/wiki/Photographs" TargetMode="External"/><Relationship Id="rId92" Type="http://schemas.openxmlformats.org/officeDocument/2006/relationships/hyperlink" Target="https://en.wikipedia.org/wiki/An_Essay_Concerning_Human_Understanding" TargetMode="External"/><Relationship Id="rId162" Type="http://schemas.openxmlformats.org/officeDocument/2006/relationships/hyperlink" Target="https://en.wikipedia.org/wiki/Prose" TargetMode="External"/><Relationship Id="rId2" Type="http://schemas.openxmlformats.org/officeDocument/2006/relationships/numbering" Target="numbering.xml"/><Relationship Id="rId29" Type="http://schemas.openxmlformats.org/officeDocument/2006/relationships/hyperlink" Target="https://en.wikipedia.org/wiki/Pamphlet" TargetMode="External"/><Relationship Id="rId24" Type="http://schemas.openxmlformats.org/officeDocument/2006/relationships/hyperlink" Target="https://en.wikipedia.org/wiki/Kraft_process" TargetMode="External"/><Relationship Id="rId40" Type="http://schemas.openxmlformats.org/officeDocument/2006/relationships/hyperlink" Target="https://en.wikipedia.org/wiki/An_Essay_Concerning_Human_Understanding" TargetMode="External"/><Relationship Id="rId45" Type="http://schemas.openxmlformats.org/officeDocument/2006/relationships/hyperlink" Target="https://en.wikipedia.org/wiki/University" TargetMode="External"/><Relationship Id="rId66" Type="http://schemas.openxmlformats.org/officeDocument/2006/relationships/hyperlink" Target="https://en.wikipedia.org/wiki/Education" TargetMode="External"/><Relationship Id="rId87" Type="http://schemas.openxmlformats.org/officeDocument/2006/relationships/hyperlink" Target="https://en.wikipedia.org/wiki/Poetry" TargetMode="External"/><Relationship Id="rId110" Type="http://schemas.openxmlformats.org/officeDocument/2006/relationships/hyperlink" Target="https://en.wikipedia.org/wiki/Poetry" TargetMode="External"/><Relationship Id="rId115" Type="http://schemas.openxmlformats.org/officeDocument/2006/relationships/hyperlink" Target="https://en.wikipedia.org/wiki/An_Essay_Concerning_Human_Understanding" TargetMode="External"/><Relationship Id="rId131" Type="http://schemas.openxmlformats.org/officeDocument/2006/relationships/hyperlink" Target="https://en.wikipedia.org/wiki/Arguments" TargetMode="External"/><Relationship Id="rId136" Type="http://schemas.openxmlformats.org/officeDocument/2006/relationships/hyperlink" Target="https://en.wikipedia.org/wiki/Essay" TargetMode="External"/><Relationship Id="rId157" Type="http://schemas.openxmlformats.org/officeDocument/2006/relationships/hyperlink" Target="https://en.wikipedia.org/wiki/Pamphlet" TargetMode="External"/><Relationship Id="rId178" Type="http://schemas.openxmlformats.org/officeDocument/2006/relationships/theme" Target="theme/theme1.xml"/><Relationship Id="rId61" Type="http://schemas.openxmlformats.org/officeDocument/2006/relationships/hyperlink" Target="https://en.wikipedia.org/wiki/An_Essay_on_Man" TargetMode="External"/><Relationship Id="rId82" Type="http://schemas.openxmlformats.org/officeDocument/2006/relationships/hyperlink" Target="https://en.wikipedia.org/wiki/Short_story" TargetMode="External"/><Relationship Id="rId152" Type="http://schemas.openxmlformats.org/officeDocument/2006/relationships/hyperlink" Target="https://en.wikipedia.org/wiki/Photo_essay" TargetMode="External"/><Relationship Id="rId173" Type="http://schemas.openxmlformats.org/officeDocument/2006/relationships/hyperlink" Target="https://en.wikipedia.org/wiki/University" TargetMode="External"/><Relationship Id="rId19" Type="http://schemas.openxmlformats.org/officeDocument/2006/relationships/hyperlink" Target="http://www.ugc.ac.in/oldpdf/xiplanpdf/JRFE-T.pdf" TargetMode="External"/><Relationship Id="rId14" Type="http://schemas.openxmlformats.org/officeDocument/2006/relationships/image" Target="media/image5.png"/><Relationship Id="rId30" Type="http://schemas.openxmlformats.org/officeDocument/2006/relationships/hyperlink" Target="https://en.wikipedia.org/wiki/Short_story" TargetMode="External"/><Relationship Id="rId35" Type="http://schemas.openxmlformats.org/officeDocument/2006/relationships/hyperlink" Target="https://en.wikipedia.org/wiki/Poetry" TargetMode="External"/><Relationship Id="rId56" Type="http://schemas.openxmlformats.org/officeDocument/2006/relationships/hyperlink" Target="https://en.wikipedia.org/wiki/Arguments" TargetMode="External"/><Relationship Id="rId77" Type="http://schemas.openxmlformats.org/officeDocument/2006/relationships/hyperlink" Target="https://en.wikipedia.org/wiki/Manifestos" TargetMode="External"/><Relationship Id="rId100" Type="http://schemas.openxmlformats.org/officeDocument/2006/relationships/hyperlink" Target="https://en.wikipedia.org/wiki/Photographs" TargetMode="External"/><Relationship Id="rId105" Type="http://schemas.openxmlformats.org/officeDocument/2006/relationships/hyperlink" Target="https://en.wikipedia.org/wiki/Short_story" TargetMode="External"/><Relationship Id="rId126" Type="http://schemas.openxmlformats.org/officeDocument/2006/relationships/hyperlink" Target="https://en.wikipedia.org/wiki/Article_%28publishing%29" TargetMode="External"/><Relationship Id="rId147" Type="http://schemas.openxmlformats.org/officeDocument/2006/relationships/hyperlink" Target="https://en.wikipedia.org/wiki/An_Essay_on_the_Principle_of_Population" TargetMode="External"/><Relationship Id="rId168" Type="http://schemas.openxmlformats.org/officeDocument/2006/relationships/hyperlink" Target="https://en.wikipedia.org/wiki/An_Essay_Concerning_Human_Understanding" TargetMode="External"/><Relationship Id="rId8" Type="http://schemas.openxmlformats.org/officeDocument/2006/relationships/image" Target="media/image1.png"/><Relationship Id="rId51" Type="http://schemas.openxmlformats.org/officeDocument/2006/relationships/hyperlink" Target="https://en.wikipedia.org/wiki/Article_%28publishing%29" TargetMode="External"/><Relationship Id="rId72" Type="http://schemas.openxmlformats.org/officeDocument/2006/relationships/hyperlink" Target="https://en.wikipedia.org/wiki/Argument" TargetMode="External"/><Relationship Id="rId93" Type="http://schemas.openxmlformats.org/officeDocument/2006/relationships/hyperlink" Target="https://en.wikipedia.org/wiki/Thomas_Malthus" TargetMode="External"/><Relationship Id="rId98" Type="http://schemas.openxmlformats.org/officeDocument/2006/relationships/hyperlink" Target="https://en.wikipedia.org/wiki/Essay" TargetMode="External"/><Relationship Id="rId121" Type="http://schemas.openxmlformats.org/officeDocument/2006/relationships/hyperlink" Target="https://en.wikipedia.org/wiki/Essay" TargetMode="External"/><Relationship Id="rId142" Type="http://schemas.openxmlformats.org/officeDocument/2006/relationships/hyperlink" Target="https://en.wikipedia.org/wiki/An_Essay_on_Criticism" TargetMode="External"/><Relationship Id="rId163" Type="http://schemas.openxmlformats.org/officeDocument/2006/relationships/hyperlink" Target="https://en.wikipedia.org/wiki/Poetry" TargetMode="External"/><Relationship Id="rId3" Type="http://schemas.openxmlformats.org/officeDocument/2006/relationships/styles" Target="styles.xml"/><Relationship Id="rId25" Type="http://schemas.openxmlformats.org/officeDocument/2006/relationships/hyperlink" Target="https://en.wikipedia.org/wiki/Lignosulfonates" TargetMode="External"/><Relationship Id="rId46" Type="http://schemas.openxmlformats.org/officeDocument/2006/relationships/hyperlink" Target="https://en.wikipedia.org/wiki/Essay" TargetMode="External"/><Relationship Id="rId67" Type="http://schemas.openxmlformats.org/officeDocument/2006/relationships/hyperlink" Target="https://en.wikipedia.org/wiki/Admissions_essay" TargetMode="External"/><Relationship Id="rId116" Type="http://schemas.openxmlformats.org/officeDocument/2006/relationships/hyperlink" Target="https://en.wikipedia.org/wiki/Thomas_Malthus" TargetMode="External"/><Relationship Id="rId137" Type="http://schemas.openxmlformats.org/officeDocument/2006/relationships/hyperlink" Target="https://en.wikipedia.org/wiki/Manifestos" TargetMode="External"/><Relationship Id="rId158" Type="http://schemas.openxmlformats.org/officeDocument/2006/relationships/hyperlink" Target="https://en.wikipedia.org/wiki/Short_story" TargetMode="External"/><Relationship Id="rId20" Type="http://schemas.openxmlformats.org/officeDocument/2006/relationships/hyperlink" Target="http://www.mnit.ac.in/dept_mrc/facilities.php" TargetMode="External"/><Relationship Id="rId41" Type="http://schemas.openxmlformats.org/officeDocument/2006/relationships/hyperlink" Target="https://en.wikipedia.org/wiki/Thomas_Malthus" TargetMode="External"/><Relationship Id="rId62" Type="http://schemas.openxmlformats.org/officeDocument/2006/relationships/hyperlink" Target="https://en.wikipedia.org/wiki/John_Locke" TargetMode="External"/><Relationship Id="rId83" Type="http://schemas.openxmlformats.org/officeDocument/2006/relationships/hyperlink" Target="https://en.wikipedia.org/wiki/Essay" TargetMode="External"/><Relationship Id="rId88" Type="http://schemas.openxmlformats.org/officeDocument/2006/relationships/hyperlink" Target="https://en.wikipedia.org/wiki/Alexander_Pope" TargetMode="External"/><Relationship Id="rId111" Type="http://schemas.openxmlformats.org/officeDocument/2006/relationships/hyperlink" Target="https://en.wikipedia.org/wiki/Alexander_Pope" TargetMode="External"/><Relationship Id="rId132" Type="http://schemas.openxmlformats.org/officeDocument/2006/relationships/hyperlink" Target="https://en.wikipedia.org/wiki/Argument" TargetMode="External"/><Relationship Id="rId153" Type="http://schemas.openxmlformats.org/officeDocument/2006/relationships/hyperlink" Target="https://en.wikipedia.org/wiki/Photographs" TargetMode="External"/><Relationship Id="rId174" Type="http://schemas.openxmlformats.org/officeDocument/2006/relationships/footer" Target="footer1.xml"/><Relationship Id="rId15" Type="http://schemas.openxmlformats.org/officeDocument/2006/relationships/image" Target="media/image6.png"/><Relationship Id="rId36" Type="http://schemas.openxmlformats.org/officeDocument/2006/relationships/hyperlink" Target="https://en.wikipedia.org/wiki/Alexander_Pope" TargetMode="External"/><Relationship Id="rId57" Type="http://schemas.openxmlformats.org/officeDocument/2006/relationships/hyperlink" Target="https://en.wikipedia.org/wiki/Prose" TargetMode="External"/><Relationship Id="rId106" Type="http://schemas.openxmlformats.org/officeDocument/2006/relationships/hyperlink" Target="https://en.wikipedia.org/wiki/Essay" TargetMode="External"/><Relationship Id="rId127" Type="http://schemas.openxmlformats.org/officeDocument/2006/relationships/hyperlink" Target="https://en.wikipedia.org/wiki/Pamphlet" TargetMode="External"/><Relationship Id="rId10" Type="http://schemas.openxmlformats.org/officeDocument/2006/relationships/image" Target="media/image3.png"/><Relationship Id="rId31" Type="http://schemas.openxmlformats.org/officeDocument/2006/relationships/hyperlink" Target="https://en.wikipedia.org/wiki/Essay" TargetMode="External"/><Relationship Id="rId52" Type="http://schemas.openxmlformats.org/officeDocument/2006/relationships/hyperlink" Target="https://en.wikipedia.org/wiki/Pamphlet" TargetMode="External"/><Relationship Id="rId73" Type="http://schemas.openxmlformats.org/officeDocument/2006/relationships/hyperlink" Target="https://en.wikipedia.org/wiki/Article_%28publishing%29" TargetMode="External"/><Relationship Id="rId78" Type="http://schemas.openxmlformats.org/officeDocument/2006/relationships/hyperlink" Target="https://en.wikipedia.org/wiki/Arguments" TargetMode="External"/><Relationship Id="rId94" Type="http://schemas.openxmlformats.org/officeDocument/2006/relationships/hyperlink" Target="https://en.wikipedia.org/wiki/An_Essay_on_the_Principle_of_Population" TargetMode="External"/><Relationship Id="rId99" Type="http://schemas.openxmlformats.org/officeDocument/2006/relationships/hyperlink" Target="https://en.wikipedia.org/wiki/Photo_essay" TargetMode="External"/><Relationship Id="rId101" Type="http://schemas.openxmlformats.org/officeDocument/2006/relationships/hyperlink" Target="https://en.wikipedia.org/wiki/Photo_caption" TargetMode="External"/><Relationship Id="rId122" Type="http://schemas.openxmlformats.org/officeDocument/2006/relationships/hyperlink" Target="https://en.wikipedia.org/wiki/Photo_essay" TargetMode="External"/><Relationship Id="rId143" Type="http://schemas.openxmlformats.org/officeDocument/2006/relationships/hyperlink" Target="https://en.wikipedia.org/wiki/An_Essay_on_Man" TargetMode="External"/><Relationship Id="rId148" Type="http://schemas.openxmlformats.org/officeDocument/2006/relationships/hyperlink" Target="https://en.wikipedia.org/wiki/Education" TargetMode="External"/><Relationship Id="rId164" Type="http://schemas.openxmlformats.org/officeDocument/2006/relationships/hyperlink" Target="https://en.wikipedia.org/wiki/Alexander_Pope" TargetMode="External"/><Relationship Id="rId169" Type="http://schemas.openxmlformats.org/officeDocument/2006/relationships/hyperlink" Target="https://en.wikipedia.org/wiki/Thomas_Malthus" TargetMode="External"/><Relationship Id="rId4" Type="http://schemas.openxmlformats.org/officeDocument/2006/relationships/settings" Target="settings.xml"/><Relationship Id="rId9" Type="http://schemas.openxmlformats.org/officeDocument/2006/relationships/image" Target="media/image2.jpg"/><Relationship Id="rId26" Type="http://schemas.openxmlformats.org/officeDocument/2006/relationships/hyperlink" Target="https://en.wikipedia.org/wiki/Pulp_(paper))" TargetMode="External"/><Relationship Id="rId47" Type="http://schemas.openxmlformats.org/officeDocument/2006/relationships/hyperlink" Target="https://en.wikipedia.org/wiki/Photo_essay" TargetMode="External"/><Relationship Id="rId68" Type="http://schemas.openxmlformats.org/officeDocument/2006/relationships/hyperlink" Target="https://en.wikipedia.org/wiki/University" TargetMode="External"/><Relationship Id="rId89" Type="http://schemas.openxmlformats.org/officeDocument/2006/relationships/hyperlink" Target="https://en.wikipedia.org/wiki/An_Essay_on_Criticism" TargetMode="External"/><Relationship Id="rId112" Type="http://schemas.openxmlformats.org/officeDocument/2006/relationships/hyperlink" Target="https://en.wikipedia.org/wiki/An_Essay_on_Criticism" TargetMode="External"/><Relationship Id="rId133" Type="http://schemas.openxmlformats.org/officeDocument/2006/relationships/hyperlink" Target="https://en.wikipedia.org/wiki/Article_%28publishing%29" TargetMode="External"/><Relationship Id="rId154" Type="http://schemas.openxmlformats.org/officeDocument/2006/relationships/hyperlink" Target="https://en.wikipedia.org/wiki/Photo_caption" TargetMode="External"/><Relationship Id="rId175" Type="http://schemas.openxmlformats.org/officeDocument/2006/relationships/header" Target="header1.xml"/><Relationship Id="rId16" Type="http://schemas.openxmlformats.org/officeDocument/2006/relationships/image" Target="media/image7.png"/><Relationship Id="rId37" Type="http://schemas.openxmlformats.org/officeDocument/2006/relationships/hyperlink" Target="https://en.wikipedia.org/wiki/An_Essay_on_Criticism" TargetMode="External"/><Relationship Id="rId58" Type="http://schemas.openxmlformats.org/officeDocument/2006/relationships/hyperlink" Target="https://en.wikipedia.org/wiki/Poetry" TargetMode="External"/><Relationship Id="rId79" Type="http://schemas.openxmlformats.org/officeDocument/2006/relationships/hyperlink" Target="https://en.wikipedia.org/wiki/Argument" TargetMode="External"/><Relationship Id="rId102" Type="http://schemas.openxmlformats.org/officeDocument/2006/relationships/hyperlink" Target="https://en.wikipedia.org/wiki/Argument" TargetMode="External"/><Relationship Id="rId123" Type="http://schemas.openxmlformats.org/officeDocument/2006/relationships/hyperlink" Target="https://en.wikipedia.org/wiki/Photographs" TargetMode="External"/><Relationship Id="rId144" Type="http://schemas.openxmlformats.org/officeDocument/2006/relationships/hyperlink" Target="https://en.wikipedia.org/wiki/John_Locke" TargetMode="External"/><Relationship Id="rId90" Type="http://schemas.openxmlformats.org/officeDocument/2006/relationships/hyperlink" Target="https://en.wikipedia.org/wiki/An_Essay_on_Man" TargetMode="External"/><Relationship Id="rId165" Type="http://schemas.openxmlformats.org/officeDocument/2006/relationships/hyperlink" Target="https://en.wikipedia.org/wiki/An_Essay_on_Criticism" TargetMode="External"/><Relationship Id="rId27" Type="http://schemas.openxmlformats.org/officeDocument/2006/relationships/hyperlink" Target="https://en.wikipedia.org/wiki/Argument" TargetMode="External"/><Relationship Id="rId48" Type="http://schemas.openxmlformats.org/officeDocument/2006/relationships/hyperlink" Target="https://en.wikipedia.org/wiki/Photographs" TargetMode="External"/><Relationship Id="rId69" Type="http://schemas.openxmlformats.org/officeDocument/2006/relationships/hyperlink" Target="https://en.wikipedia.org/wiki/Essay" TargetMode="External"/><Relationship Id="rId113" Type="http://schemas.openxmlformats.org/officeDocument/2006/relationships/hyperlink" Target="https://en.wikipedia.org/wiki/An_Essay_on_Man" TargetMode="External"/><Relationship Id="rId134" Type="http://schemas.openxmlformats.org/officeDocument/2006/relationships/hyperlink" Target="https://en.wikipedia.org/wiki/Pamphlet" TargetMode="External"/><Relationship Id="rId80" Type="http://schemas.openxmlformats.org/officeDocument/2006/relationships/hyperlink" Target="https://en.wikipedia.org/wiki/Article_%28publishing%29" TargetMode="External"/><Relationship Id="rId155" Type="http://schemas.openxmlformats.org/officeDocument/2006/relationships/hyperlink" Target="https://en.wikipedia.org/wiki/Argument" TargetMode="External"/><Relationship Id="rId176" Type="http://schemas.openxmlformats.org/officeDocument/2006/relationships/footer" Target="footer2.xml"/><Relationship Id="rId17" Type="http://schemas.openxmlformats.org/officeDocument/2006/relationships/image" Target="media/image8.png"/><Relationship Id="rId38" Type="http://schemas.openxmlformats.org/officeDocument/2006/relationships/hyperlink" Target="https://en.wikipedia.org/wiki/An_Essay_on_Man" TargetMode="External"/><Relationship Id="rId59" Type="http://schemas.openxmlformats.org/officeDocument/2006/relationships/hyperlink" Target="https://en.wikipedia.org/wiki/Alexander_Pope" TargetMode="External"/><Relationship Id="rId103" Type="http://schemas.openxmlformats.org/officeDocument/2006/relationships/hyperlink" Target="https://en.wikipedia.org/wiki/Article_%28publishing%29" TargetMode="External"/><Relationship Id="rId124" Type="http://schemas.openxmlformats.org/officeDocument/2006/relationships/hyperlink" Target="https://en.wikipedia.org/wiki/Photo_caption" TargetMode="External"/><Relationship Id="rId70" Type="http://schemas.openxmlformats.org/officeDocument/2006/relationships/hyperlink" Target="https://en.wikipedia.org/wiki/Photo_essay" TargetMode="External"/><Relationship Id="rId91" Type="http://schemas.openxmlformats.org/officeDocument/2006/relationships/hyperlink" Target="https://en.wikipedia.org/wiki/John_Locke" TargetMode="External"/><Relationship Id="rId145" Type="http://schemas.openxmlformats.org/officeDocument/2006/relationships/hyperlink" Target="https://en.wikipedia.org/wiki/An_Essay_Concerning_Human_Understanding" TargetMode="External"/><Relationship Id="rId166" Type="http://schemas.openxmlformats.org/officeDocument/2006/relationships/hyperlink" Target="https://en.wikipedia.org/wiki/An_Essay_on_Man" TargetMode="External"/><Relationship Id="rId1"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J\AppData\Roaming\Microsoft\Templates\Crisp%20and%20clean%20cover%20letter,%20designed%20by%20MOO.dotx" TargetMode="External"/></Relationship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36BC2-62E4-4952-9D16-5AED2CCB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Crisp and clean cover letter, designed by MOO</Template>
  <TotalTime>3168</TotalTime>
  <Pages>1</Pages>
  <Words>7871</Words>
  <Characters>44871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dc:creator>
  <cp:keywords/>
  <dc:description/>
  <cp:lastModifiedBy>Akshay Srivastava</cp:lastModifiedBy>
  <cp:revision>79</cp:revision>
  <cp:lastPrinted>2016-06-29T01:32:00Z</cp:lastPrinted>
  <dcterms:created xsi:type="dcterms:W3CDTF">2016-12-15T12:30:00Z</dcterms:created>
  <dcterms:modified xsi:type="dcterms:W3CDTF">2017-03-08T11:36:00Z</dcterms:modified>
</cp:coreProperties>
</file>